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ind w:firstLine="0" w:firstLineChars="0"/>
        <w:jc w:val="center"/>
        <w:rPr>
          <w:rFonts w:hint="default" w:ascii="Times New Roman" w:hAnsi="Times New Roman" w:eastAsia="宋体" w:cs="Times New Roman"/>
          <w:b/>
          <w:sz w:val="52"/>
          <w:szCs w:val="52"/>
        </w:rPr>
      </w:pPr>
    </w:p>
    <w:p>
      <w:pPr>
        <w:pStyle w:val="21"/>
        <w:ind w:firstLine="0" w:firstLineChars="0"/>
        <w:jc w:val="center"/>
        <w:rPr>
          <w:rFonts w:hint="default" w:ascii="Times New Roman" w:hAnsi="Times New Roman" w:eastAsia="宋体" w:cs="Times New Roman"/>
          <w:b/>
          <w:sz w:val="52"/>
          <w:szCs w:val="52"/>
        </w:rPr>
      </w:pPr>
    </w:p>
    <w:p>
      <w:pPr>
        <w:pStyle w:val="21"/>
        <w:ind w:firstLine="0" w:firstLineChars="0"/>
        <w:jc w:val="center"/>
        <w:rPr>
          <w:rFonts w:hint="default" w:ascii="Times New Roman" w:hAnsi="Times New Roman" w:eastAsia="宋体" w:cs="Times New Roman"/>
          <w:b/>
          <w:sz w:val="52"/>
          <w:szCs w:val="52"/>
        </w:rPr>
      </w:pPr>
    </w:p>
    <w:p>
      <w:pPr>
        <w:pStyle w:val="21"/>
        <w:ind w:firstLine="0" w:firstLineChars="0"/>
        <w:jc w:val="center"/>
        <w:rPr>
          <w:rFonts w:hint="default" w:ascii="Times New Roman" w:hAnsi="Times New Roman" w:eastAsia="宋体" w:cs="Times New Roman"/>
          <w:b/>
          <w:bCs w:val="0"/>
          <w:sz w:val="44"/>
          <w:szCs w:val="44"/>
          <w:lang w:eastAsia="zh-CN"/>
        </w:rPr>
      </w:pPr>
      <w:r>
        <w:rPr>
          <w:rFonts w:hint="default" w:ascii="Times New Roman" w:hAnsi="Times New Roman" w:eastAsia="宋体" w:cs="Times New Roman"/>
          <w:b/>
          <w:bCs w:val="0"/>
          <w:sz w:val="44"/>
          <w:szCs w:val="44"/>
          <w:lang w:eastAsia="zh-CN"/>
        </w:rPr>
        <w:t>安徽司辰禽业科技有限公司</w:t>
      </w:r>
    </w:p>
    <w:p>
      <w:pPr>
        <w:pStyle w:val="21"/>
        <w:ind w:firstLine="0" w:firstLineChars="0"/>
        <w:jc w:val="center"/>
        <w:rPr>
          <w:rFonts w:hint="default" w:ascii="Times New Roman" w:hAnsi="Times New Roman" w:eastAsia="宋体" w:cs="Times New Roman"/>
          <w:b/>
          <w:bCs w:val="0"/>
          <w:sz w:val="44"/>
          <w:szCs w:val="44"/>
        </w:rPr>
      </w:pPr>
      <w:r>
        <w:rPr>
          <w:rFonts w:hint="default" w:ascii="Times New Roman" w:hAnsi="Times New Roman" w:eastAsia="宋体" w:cs="Times New Roman"/>
          <w:b/>
          <w:bCs w:val="0"/>
          <w:sz w:val="44"/>
          <w:szCs w:val="44"/>
          <w:lang w:eastAsia="zh-CN"/>
        </w:rPr>
        <w:t>司辰生态循环养殖项目</w:t>
      </w:r>
    </w:p>
    <w:p>
      <w:pPr>
        <w:pStyle w:val="21"/>
        <w:ind w:firstLine="0" w:firstLineChars="0"/>
        <w:jc w:val="center"/>
        <w:rPr>
          <w:rFonts w:hint="default" w:ascii="Times New Roman" w:hAnsi="Times New Roman" w:eastAsia="宋体" w:cs="Times New Roman"/>
          <w:b/>
          <w:bCs/>
          <w:sz w:val="52"/>
          <w:szCs w:val="52"/>
        </w:rPr>
      </w:pPr>
      <w:r>
        <w:rPr>
          <w:rFonts w:hint="default" w:ascii="Times New Roman" w:hAnsi="Times New Roman" w:eastAsia="宋体" w:cs="Times New Roman"/>
          <w:b/>
          <w:bCs w:val="0"/>
          <w:sz w:val="44"/>
          <w:szCs w:val="44"/>
          <w:lang w:eastAsia="zh-CN"/>
        </w:rPr>
        <w:t>阶段性</w:t>
      </w:r>
      <w:r>
        <w:rPr>
          <w:rFonts w:hint="default" w:ascii="Times New Roman" w:hAnsi="Times New Roman" w:eastAsia="宋体" w:cs="Times New Roman"/>
          <w:b/>
          <w:bCs w:val="0"/>
          <w:sz w:val="44"/>
          <w:szCs w:val="44"/>
        </w:rPr>
        <w:t>竣工环境保护</w:t>
      </w:r>
      <w:r>
        <w:rPr>
          <w:rFonts w:hint="default" w:ascii="Times New Roman" w:hAnsi="Times New Roman" w:eastAsia="宋体" w:cs="Times New Roman"/>
          <w:b/>
          <w:bCs w:val="0"/>
          <w:sz w:val="44"/>
          <w:szCs w:val="44"/>
          <w:lang w:eastAsia="zh-CN"/>
        </w:rPr>
        <w:t>验收监测报告</w:t>
      </w: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tbl>
      <w:tblPr>
        <w:tblStyle w:val="17"/>
        <w:tblpPr w:leftFromText="180" w:rightFromText="180" w:vertAnchor="text" w:horzAnchor="page" w:tblpX="2947" w:tblpY="123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6"/>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6" w:type="dxa"/>
            <w:tcBorders>
              <w:top w:val="nil"/>
              <w:left w:val="nil"/>
              <w:bottom w:val="nil"/>
              <w:right w:val="nil"/>
            </w:tcBorders>
            <w:vAlign w:val="center"/>
          </w:tcPr>
          <w:p>
            <w:pPr>
              <w:pStyle w:val="15"/>
              <w:rPr>
                <w:rFonts w:hint="default" w:ascii="Times New Roman" w:hAnsi="Times New Roman" w:eastAsia="宋体" w:cs="Times New Roman"/>
                <w:b/>
                <w:bCs/>
                <w:sz w:val="28"/>
                <w:szCs w:val="36"/>
                <w:vertAlign w:val="baseline"/>
                <w:lang w:eastAsia="zh-CN"/>
              </w:rPr>
            </w:pPr>
            <w:r>
              <w:rPr>
                <w:rFonts w:hint="default" w:ascii="Times New Roman" w:hAnsi="Times New Roman" w:eastAsia="宋体" w:cs="Times New Roman"/>
                <w:b/>
                <w:bCs/>
                <w:sz w:val="28"/>
                <w:szCs w:val="36"/>
                <w:vertAlign w:val="baseline"/>
                <w:lang w:eastAsia="zh-CN"/>
              </w:rPr>
              <w:t>建设单位：</w:t>
            </w:r>
          </w:p>
        </w:tc>
        <w:tc>
          <w:tcPr>
            <w:tcW w:w="4102" w:type="dxa"/>
            <w:tcBorders>
              <w:top w:val="nil"/>
              <w:left w:val="nil"/>
              <w:bottom w:val="nil"/>
              <w:right w:val="nil"/>
            </w:tcBorders>
            <w:vAlign w:val="center"/>
          </w:tcPr>
          <w:p>
            <w:pPr>
              <w:pStyle w:val="15"/>
              <w:ind w:left="0" w:leftChars="0" w:firstLine="0" w:firstLineChars="0"/>
              <w:jc w:val="center"/>
              <w:rPr>
                <w:rFonts w:hint="default" w:ascii="Times New Roman" w:hAnsi="Times New Roman" w:eastAsia="宋体" w:cs="Times New Roman"/>
                <w:b/>
                <w:bCs/>
                <w:sz w:val="28"/>
                <w:szCs w:val="36"/>
                <w:vertAlign w:val="baseline"/>
                <w:lang w:eastAsia="zh-CN"/>
              </w:rPr>
            </w:pPr>
            <w:r>
              <w:rPr>
                <w:rFonts w:hint="default" w:ascii="Times New Roman" w:hAnsi="Times New Roman" w:eastAsia="宋体" w:cs="Times New Roman"/>
                <w:b/>
                <w:bCs/>
                <w:sz w:val="28"/>
                <w:szCs w:val="36"/>
                <w:vertAlign w:val="baseline"/>
                <w:lang w:eastAsia="zh-CN"/>
              </w:rPr>
              <w:t>安徽司辰禽业科技有限公司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6" w:type="dxa"/>
            <w:tcBorders>
              <w:top w:val="nil"/>
              <w:left w:val="nil"/>
              <w:bottom w:val="nil"/>
              <w:right w:val="nil"/>
            </w:tcBorders>
            <w:vAlign w:val="center"/>
          </w:tcPr>
          <w:p>
            <w:pPr>
              <w:pStyle w:val="15"/>
              <w:rPr>
                <w:rFonts w:hint="default" w:ascii="Times New Roman" w:hAnsi="Times New Roman" w:eastAsia="宋体" w:cs="Times New Roman"/>
                <w:b/>
                <w:bCs/>
                <w:sz w:val="28"/>
                <w:szCs w:val="36"/>
                <w:vertAlign w:val="baseline"/>
                <w:lang w:eastAsia="zh-CN"/>
              </w:rPr>
            </w:pPr>
            <w:r>
              <w:rPr>
                <w:rFonts w:hint="default" w:ascii="Times New Roman" w:hAnsi="Times New Roman" w:eastAsia="宋体" w:cs="Times New Roman"/>
                <w:b/>
                <w:bCs/>
                <w:sz w:val="28"/>
                <w:szCs w:val="36"/>
                <w:vertAlign w:val="baseline"/>
                <w:lang w:eastAsia="zh-CN"/>
              </w:rPr>
              <w:t>编制单位：</w:t>
            </w:r>
          </w:p>
        </w:tc>
        <w:tc>
          <w:tcPr>
            <w:tcW w:w="4102" w:type="dxa"/>
            <w:tcBorders>
              <w:top w:val="nil"/>
              <w:left w:val="nil"/>
              <w:bottom w:val="nil"/>
              <w:right w:val="nil"/>
            </w:tcBorders>
            <w:vAlign w:val="center"/>
          </w:tcPr>
          <w:p>
            <w:pPr>
              <w:pStyle w:val="15"/>
              <w:ind w:left="0" w:leftChars="0" w:firstLine="0" w:firstLineChars="0"/>
              <w:jc w:val="center"/>
              <w:rPr>
                <w:rFonts w:hint="default" w:ascii="Times New Roman" w:hAnsi="Times New Roman" w:eastAsia="宋体" w:cs="Times New Roman"/>
                <w:b/>
                <w:bCs/>
                <w:sz w:val="28"/>
                <w:szCs w:val="36"/>
                <w:vertAlign w:val="baseline"/>
              </w:rPr>
            </w:pPr>
            <w:r>
              <w:rPr>
                <w:rFonts w:hint="default" w:ascii="Times New Roman" w:hAnsi="Times New Roman" w:eastAsia="宋体" w:cs="Times New Roman"/>
                <w:b/>
                <w:bCs/>
                <w:sz w:val="28"/>
                <w:szCs w:val="36"/>
                <w:vertAlign w:val="baseline"/>
                <w:lang w:eastAsia="zh-CN"/>
              </w:rPr>
              <w:t>安徽司辰禽业科技有限公司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6" w:type="dxa"/>
            <w:tcBorders>
              <w:top w:val="nil"/>
              <w:left w:val="nil"/>
              <w:bottom w:val="nil"/>
              <w:right w:val="nil"/>
            </w:tcBorders>
            <w:vAlign w:val="center"/>
          </w:tcPr>
          <w:p>
            <w:pPr>
              <w:pStyle w:val="15"/>
              <w:rPr>
                <w:rFonts w:hint="default" w:ascii="Times New Roman" w:hAnsi="Times New Roman" w:eastAsia="宋体" w:cs="Times New Roman"/>
                <w:b/>
                <w:bCs/>
                <w:sz w:val="28"/>
                <w:szCs w:val="36"/>
                <w:vertAlign w:val="baseline"/>
                <w:lang w:eastAsia="zh-CN"/>
              </w:rPr>
            </w:pPr>
            <w:r>
              <w:rPr>
                <w:rFonts w:hint="default" w:ascii="Times New Roman" w:hAnsi="Times New Roman" w:eastAsia="宋体" w:cs="Times New Roman"/>
                <w:b/>
                <w:bCs/>
                <w:sz w:val="28"/>
                <w:szCs w:val="36"/>
                <w:vertAlign w:val="baseline"/>
                <w:lang w:eastAsia="zh-CN"/>
              </w:rPr>
              <w:t>编制时间：</w:t>
            </w:r>
          </w:p>
        </w:tc>
        <w:tc>
          <w:tcPr>
            <w:tcW w:w="4102" w:type="dxa"/>
            <w:tcBorders>
              <w:top w:val="nil"/>
              <w:left w:val="nil"/>
              <w:bottom w:val="nil"/>
              <w:right w:val="nil"/>
            </w:tcBorders>
            <w:vAlign w:val="center"/>
          </w:tcPr>
          <w:p>
            <w:pPr>
              <w:pStyle w:val="15"/>
              <w:ind w:left="0" w:leftChars="0" w:firstLine="0" w:firstLineChars="0"/>
              <w:jc w:val="center"/>
              <w:rPr>
                <w:rFonts w:hint="default" w:ascii="Times New Roman" w:hAnsi="Times New Roman" w:eastAsia="宋体" w:cs="Times New Roman"/>
                <w:b/>
                <w:bCs/>
                <w:sz w:val="28"/>
                <w:szCs w:val="36"/>
                <w:vertAlign w:val="baseline"/>
                <w:lang w:val="en-US" w:eastAsia="zh-CN"/>
              </w:rPr>
            </w:pPr>
            <w:r>
              <w:rPr>
                <w:rFonts w:hint="default" w:ascii="Times New Roman" w:hAnsi="Times New Roman" w:eastAsia="宋体" w:cs="Times New Roman"/>
                <w:b/>
                <w:bCs/>
                <w:sz w:val="28"/>
                <w:szCs w:val="36"/>
                <w:vertAlign w:val="baseline"/>
                <w:lang w:eastAsia="zh-CN"/>
              </w:rPr>
              <w:t>二零二三年十</w:t>
            </w:r>
            <w:r>
              <w:rPr>
                <w:rFonts w:hint="eastAsia" w:ascii="Times New Roman" w:hAnsi="Times New Roman" w:cs="Times New Roman"/>
                <w:b/>
                <w:bCs/>
                <w:sz w:val="28"/>
                <w:szCs w:val="36"/>
                <w:vertAlign w:val="baseline"/>
                <w:lang w:eastAsia="zh-CN"/>
              </w:rPr>
              <w:t>一</w:t>
            </w:r>
            <w:r>
              <w:rPr>
                <w:rFonts w:hint="default" w:ascii="Times New Roman" w:hAnsi="Times New Roman" w:eastAsia="宋体" w:cs="Times New Roman"/>
                <w:b/>
                <w:bCs/>
                <w:sz w:val="28"/>
                <w:szCs w:val="36"/>
                <w:vertAlign w:val="baseline"/>
                <w:lang w:val="en-US" w:eastAsia="zh-CN"/>
              </w:rPr>
              <w:t>月</w:t>
            </w:r>
          </w:p>
        </w:tc>
      </w:tr>
    </w:tbl>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ind w:firstLine="420"/>
        <w:rPr>
          <w:rFonts w:hint="default" w:ascii="Times New Roman" w:hAnsi="Times New Roman" w:eastAsia="宋体" w:cs="Times New Roman"/>
        </w:rPr>
      </w:pPr>
    </w:p>
    <w:p>
      <w:pPr>
        <w:widowControl/>
        <w:jc w:val="both"/>
        <w:rPr>
          <w:rFonts w:hint="default" w:ascii="Times New Roman" w:hAnsi="Times New Roman" w:eastAsia="宋体" w:cs="Times New Roman"/>
          <w:sz w:val="28"/>
          <w:szCs w:val="28"/>
        </w:rPr>
      </w:pPr>
      <w:r>
        <w:rPr>
          <w:rFonts w:hint="default" w:ascii="Times New Roman" w:hAnsi="Times New Roman" w:eastAsia="宋体" w:cs="Times New Roman"/>
        </w:rPr>
        <w:br w:type="page"/>
      </w:r>
    </w:p>
    <w:p>
      <w:pPr>
        <w:pStyle w:val="21"/>
        <w:ind w:firstLine="562" w:firstLineChars="200"/>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建设单位法人代表：</w:t>
      </w:r>
    </w:p>
    <w:p>
      <w:pPr>
        <w:pStyle w:val="21"/>
        <w:ind w:firstLine="562" w:firstLineChars="200"/>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编制单位法人代表：</w:t>
      </w:r>
    </w:p>
    <w:p>
      <w:pPr>
        <w:pStyle w:val="21"/>
        <w:ind w:firstLine="562" w:firstLineChars="200"/>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项</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目</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负</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责</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人：</w:t>
      </w:r>
    </w:p>
    <w:p>
      <w:pPr>
        <w:pStyle w:val="21"/>
        <w:ind w:firstLine="562" w:firstLineChars="200"/>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报</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告</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编</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写</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人：</w:t>
      </w:r>
    </w:p>
    <w:p>
      <w:pPr>
        <w:pStyle w:val="21"/>
        <w:ind w:firstLine="560"/>
        <w:rPr>
          <w:rFonts w:hint="default" w:ascii="Times New Roman" w:hAnsi="Times New Roman" w:eastAsia="宋体" w:cs="Times New Roman"/>
          <w:bCs/>
          <w:sz w:val="28"/>
          <w:szCs w:val="28"/>
        </w:rPr>
      </w:pPr>
    </w:p>
    <w:p>
      <w:pPr>
        <w:ind w:firstLine="420"/>
        <w:rPr>
          <w:rFonts w:hint="default" w:ascii="Times New Roman" w:hAnsi="Times New Roman" w:eastAsia="宋体" w:cs="Times New Roman"/>
        </w:rPr>
      </w:pPr>
    </w:p>
    <w:p>
      <w:pPr>
        <w:widowControl/>
        <w:spacing w:line="360" w:lineRule="auto"/>
        <w:jc w:val="center"/>
        <w:rPr>
          <w:rFonts w:hint="default" w:ascii="Times New Roman" w:hAnsi="Times New Roman" w:eastAsia="宋体" w:cs="Times New Roman"/>
        </w:rPr>
      </w:pPr>
    </w:p>
    <w:p>
      <w:pPr>
        <w:widowControl/>
        <w:spacing w:line="360" w:lineRule="auto"/>
        <w:jc w:val="center"/>
        <w:rPr>
          <w:rFonts w:hint="default" w:ascii="Times New Roman" w:hAnsi="Times New Roman" w:eastAsia="宋体" w:cs="Times New Roman"/>
        </w:rPr>
      </w:pPr>
    </w:p>
    <w:p>
      <w:pPr>
        <w:widowControl/>
        <w:spacing w:line="360" w:lineRule="auto"/>
        <w:jc w:val="center"/>
        <w:rPr>
          <w:rFonts w:hint="default" w:ascii="Times New Roman" w:hAnsi="Times New Roman" w:eastAsia="宋体" w:cs="Times New Roman"/>
        </w:rPr>
      </w:pPr>
    </w:p>
    <w:p>
      <w:pPr>
        <w:widowControl/>
        <w:spacing w:line="360" w:lineRule="auto"/>
        <w:jc w:val="center"/>
        <w:rPr>
          <w:rFonts w:hint="default" w:ascii="Times New Roman" w:hAnsi="Times New Roman" w:eastAsia="宋体" w:cs="Times New Roman"/>
        </w:rPr>
      </w:pPr>
    </w:p>
    <w:p>
      <w:pPr>
        <w:widowControl/>
        <w:spacing w:line="360" w:lineRule="auto"/>
        <w:jc w:val="center"/>
        <w:rPr>
          <w:rFonts w:hint="default" w:ascii="Times New Roman" w:hAnsi="Times New Roman" w:eastAsia="宋体" w:cs="Times New Roman"/>
        </w:rPr>
      </w:pPr>
    </w:p>
    <w:p>
      <w:pPr>
        <w:widowControl/>
        <w:spacing w:line="360" w:lineRule="auto"/>
        <w:jc w:val="center"/>
        <w:rPr>
          <w:rFonts w:hint="default" w:ascii="Times New Roman" w:hAnsi="Times New Roman" w:eastAsia="宋体" w:cs="Times New Roman"/>
        </w:rPr>
      </w:pPr>
    </w:p>
    <w:p>
      <w:pPr>
        <w:pStyle w:val="15"/>
        <w:rPr>
          <w:rFonts w:hint="default" w:ascii="Times New Roman" w:hAnsi="Times New Roman" w:eastAsia="宋体" w:cs="Times New Roman"/>
        </w:rPr>
      </w:pPr>
    </w:p>
    <w:p>
      <w:pPr>
        <w:rPr>
          <w:rFonts w:hint="default" w:ascii="Times New Roman" w:hAnsi="Times New Roman" w:eastAsia="宋体" w:cs="Times New Roman"/>
        </w:rPr>
      </w:pPr>
    </w:p>
    <w:p>
      <w:pPr>
        <w:pStyle w:val="15"/>
        <w:rPr>
          <w:rFonts w:hint="default" w:ascii="Times New Roman" w:hAnsi="Times New Roman" w:eastAsia="宋体" w:cs="Times New Roman"/>
          <w:u w:val="none"/>
        </w:rPr>
      </w:pPr>
    </w:p>
    <w:p>
      <w:pPr>
        <w:rPr>
          <w:rFonts w:hint="default" w:ascii="Times New Roman" w:hAnsi="Times New Roman" w:eastAsia="宋体" w:cs="Times New Roman"/>
          <w:u w:val="none"/>
        </w:rPr>
      </w:pPr>
    </w:p>
    <w:p>
      <w:pPr>
        <w:pStyle w:val="22"/>
        <w:tabs>
          <w:tab w:val="right" w:leader="dot" w:pos="8306"/>
        </w:tabs>
        <w:ind w:leftChars="0"/>
        <w:jc w:val="center"/>
        <w:rPr>
          <w:rFonts w:hint="default" w:ascii="Times New Roman" w:hAnsi="Times New Roman" w:eastAsia="宋体" w:cs="Times New Roman"/>
          <w:u w:val="none"/>
        </w:rPr>
      </w:pPr>
    </w:p>
    <w:p>
      <w:pPr>
        <w:pStyle w:val="22"/>
        <w:tabs>
          <w:tab w:val="right" w:leader="dot" w:pos="8306"/>
        </w:tabs>
        <w:ind w:leftChars="0"/>
        <w:jc w:val="center"/>
        <w:rPr>
          <w:rFonts w:hint="default" w:ascii="Times New Roman" w:hAnsi="Times New Roman" w:eastAsia="宋体" w:cs="Times New Roman"/>
          <w:u w:val="none"/>
        </w:rPr>
      </w:pPr>
    </w:p>
    <w:p>
      <w:pPr>
        <w:pStyle w:val="22"/>
        <w:tabs>
          <w:tab w:val="right" w:leader="dot" w:pos="8306"/>
        </w:tabs>
        <w:ind w:leftChars="0"/>
        <w:jc w:val="both"/>
        <w:rPr>
          <w:rFonts w:hint="default" w:ascii="Times New Roman" w:hAnsi="Times New Roman" w:eastAsia="宋体" w:cs="Times New Roman"/>
          <w:u w:val="none"/>
        </w:rPr>
      </w:pPr>
    </w:p>
    <w:p>
      <w:pPr>
        <w:pStyle w:val="22"/>
        <w:tabs>
          <w:tab w:val="right" w:leader="dot" w:pos="8306"/>
        </w:tabs>
        <w:ind w:leftChars="0"/>
        <w:jc w:val="both"/>
        <w:rPr>
          <w:rFonts w:hint="default" w:ascii="Times New Roman" w:hAnsi="Times New Roman" w:eastAsia="宋体" w:cs="Times New Roman"/>
          <w:u w:val="none"/>
        </w:rPr>
      </w:pPr>
    </w:p>
    <w:p>
      <w:pPr>
        <w:pStyle w:val="22"/>
        <w:tabs>
          <w:tab w:val="right" w:leader="dot" w:pos="8306"/>
        </w:tabs>
        <w:ind w:leftChars="0"/>
        <w:jc w:val="center"/>
        <w:rPr>
          <w:rFonts w:hint="default" w:ascii="Times New Roman" w:hAnsi="Times New Roman" w:eastAsia="宋体" w:cs="Times New Roman"/>
          <w:u w:val="none"/>
        </w:rPr>
      </w:pPr>
    </w:p>
    <w:p>
      <w:pPr>
        <w:pStyle w:val="22"/>
        <w:tabs>
          <w:tab w:val="right" w:leader="dot" w:pos="8306"/>
        </w:tabs>
        <w:ind w:leftChars="0"/>
        <w:jc w:val="center"/>
        <w:rPr>
          <w:rFonts w:hint="default" w:ascii="Times New Roman" w:hAnsi="Times New Roman" w:eastAsia="宋体" w:cs="Times New Roman"/>
          <w:u w:val="none"/>
        </w:rPr>
      </w:pPr>
    </w:p>
    <w:p>
      <w:pPr>
        <w:pStyle w:val="22"/>
        <w:tabs>
          <w:tab w:val="right" w:leader="dot" w:pos="8306"/>
        </w:tabs>
        <w:ind w:leftChars="0"/>
        <w:jc w:val="center"/>
        <w:rPr>
          <w:rFonts w:hint="default" w:ascii="Times New Roman" w:hAnsi="Times New Roman" w:eastAsia="宋体" w:cs="Times New Roman"/>
          <w:u w:val="none"/>
        </w:rPr>
      </w:pPr>
    </w:p>
    <w:p>
      <w:pPr>
        <w:pStyle w:val="22"/>
        <w:tabs>
          <w:tab w:val="right" w:leader="dot" w:pos="8306"/>
        </w:tabs>
        <w:ind w:leftChars="0"/>
        <w:jc w:val="center"/>
        <w:rPr>
          <w:rFonts w:hint="default" w:ascii="Times New Roman" w:hAnsi="Times New Roman" w:eastAsia="宋体" w:cs="Times New Roman"/>
          <w:u w:val="none"/>
        </w:rPr>
      </w:pPr>
    </w:p>
    <w:p>
      <w:pPr>
        <w:pStyle w:val="22"/>
        <w:tabs>
          <w:tab w:val="right" w:leader="dot" w:pos="8306"/>
        </w:tabs>
        <w:ind w:leftChars="0"/>
        <w:jc w:val="center"/>
        <w:rPr>
          <w:rFonts w:hint="default" w:ascii="Times New Roman" w:hAnsi="Times New Roman" w:eastAsia="宋体" w:cs="Times New Roman"/>
        </w:rPr>
      </w:pPr>
    </w:p>
    <w:tbl>
      <w:tblPr>
        <w:tblStyle w:val="16"/>
        <w:tblpPr w:leftFromText="180" w:rightFromText="180" w:vertAnchor="text" w:horzAnchor="page" w:tblpX="2069" w:tblpY="43"/>
        <w:tblOverlap w:val="never"/>
        <w:tblW w:w="462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27"/>
        <w:gridCol w:w="39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9" w:type="pct"/>
            <w:noWrap w:val="0"/>
            <w:vAlign w:val="center"/>
          </w:tcPr>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eastAsia="宋体" w:cs="Times New Roman"/>
                <w:b/>
                <w:bCs w:val="0"/>
                <w:sz w:val="24"/>
                <w:szCs w:val="24"/>
                <w:lang w:eastAsia="zh-CN"/>
              </w:rPr>
            </w:pPr>
            <w:r>
              <w:rPr>
                <w:rFonts w:hint="default" w:ascii="Times New Roman" w:hAnsi="Times New Roman" w:eastAsia="宋体" w:cs="Times New Roman"/>
                <w:b/>
                <w:bCs w:val="0"/>
                <w:sz w:val="24"/>
                <w:szCs w:val="24"/>
              </w:rPr>
              <w:t>建设单位</w:t>
            </w:r>
            <w:r>
              <w:rPr>
                <w:rFonts w:hint="default" w:ascii="Times New Roman" w:hAnsi="Times New Roman" w:eastAsia="宋体" w:cs="Times New Roman"/>
                <w:b/>
                <w:bCs w:val="0"/>
                <w:sz w:val="24"/>
                <w:szCs w:val="24"/>
                <w:u w:val="single"/>
                <w:lang w:val="en-US" w:eastAsia="zh-CN"/>
              </w:rPr>
              <w:t xml:space="preserve">             </w:t>
            </w:r>
            <w:r>
              <w:rPr>
                <w:rFonts w:hint="default" w:ascii="Times New Roman" w:hAnsi="Times New Roman" w:eastAsia="宋体" w:cs="Times New Roman"/>
                <w:b/>
                <w:bCs w:val="0"/>
                <w:sz w:val="24"/>
                <w:szCs w:val="24"/>
                <w:lang w:eastAsia="zh-CN"/>
              </w:rPr>
              <w:t>（盖章）</w:t>
            </w:r>
          </w:p>
        </w:tc>
        <w:tc>
          <w:tcPr>
            <w:tcW w:w="2510" w:type="pct"/>
            <w:noWrap w:val="0"/>
            <w:vAlign w:val="center"/>
          </w:tcPr>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eastAsia="宋体" w:cs="Times New Roman"/>
                <w:b/>
                <w:bCs w:val="0"/>
                <w:sz w:val="24"/>
                <w:szCs w:val="24"/>
                <w:lang w:val="en-US" w:eastAsia="zh-CN"/>
              </w:rPr>
            </w:pPr>
            <w:r>
              <w:rPr>
                <w:rFonts w:hint="default" w:ascii="Times New Roman" w:hAnsi="Times New Roman" w:eastAsia="宋体" w:cs="Times New Roman"/>
                <w:b/>
                <w:bCs w:val="0"/>
                <w:sz w:val="24"/>
                <w:szCs w:val="24"/>
                <w:lang w:eastAsia="zh-CN"/>
              </w:rPr>
              <w:t>编制单位</w:t>
            </w:r>
            <w:r>
              <w:rPr>
                <w:rFonts w:hint="default" w:ascii="Times New Roman" w:hAnsi="Times New Roman" w:eastAsia="宋体" w:cs="Times New Roman"/>
                <w:b/>
                <w:bCs w:val="0"/>
                <w:sz w:val="24"/>
                <w:szCs w:val="24"/>
                <w:u w:val="single"/>
                <w:lang w:val="en-US" w:eastAsia="zh-CN"/>
              </w:rPr>
              <w:t xml:space="preserve">               </w:t>
            </w:r>
            <w:r>
              <w:rPr>
                <w:rFonts w:hint="default" w:ascii="Times New Roman" w:hAnsi="Times New Roman" w:eastAsia="宋体" w:cs="Times New Roman"/>
                <w:b/>
                <w:bCs w:val="0"/>
                <w:sz w:val="24"/>
                <w:szCs w:val="24"/>
                <w:lang w:val="en-US" w:eastAsia="zh-CN"/>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9" w:type="pct"/>
            <w:noWrap w:val="0"/>
            <w:vAlign w:val="center"/>
          </w:tcPr>
          <w:p>
            <w:pPr>
              <w:keepNext w:val="0"/>
              <w:keepLines w:val="0"/>
              <w:pageBreakBefore w:val="0"/>
              <w:widowControl/>
              <w:kinsoku/>
              <w:wordWrap/>
              <w:overflowPunct/>
              <w:topLinePunct w:val="0"/>
              <w:autoSpaceDE/>
              <w:autoSpaceDN/>
              <w:bidi w:val="0"/>
              <w:adjustRightInd/>
              <w:snapToGrid/>
              <w:spacing w:line="480" w:lineRule="exact"/>
              <w:jc w:val="both"/>
              <w:textAlignment w:val="auto"/>
              <w:rPr>
                <w:rFonts w:hint="default" w:ascii="Times New Roman" w:hAnsi="Times New Roman" w:eastAsia="宋体" w:cs="Times New Roman"/>
                <w:b/>
                <w:bCs w:val="0"/>
                <w:sz w:val="24"/>
                <w:szCs w:val="24"/>
                <w:u w:val="none"/>
              </w:rPr>
            </w:pPr>
            <w:r>
              <w:rPr>
                <w:rFonts w:hint="default" w:ascii="Times New Roman" w:hAnsi="Times New Roman" w:eastAsia="宋体" w:cs="Times New Roman"/>
                <w:b/>
                <w:bCs w:val="0"/>
                <w:sz w:val="24"/>
                <w:szCs w:val="24"/>
                <w:u w:val="none"/>
              </w:rPr>
              <w:t>电话：</w:t>
            </w:r>
          </w:p>
        </w:tc>
        <w:tc>
          <w:tcPr>
            <w:tcW w:w="2510" w:type="pct"/>
            <w:noWrap w:val="0"/>
            <w:vAlign w:val="center"/>
          </w:tcPr>
          <w:p>
            <w:pPr>
              <w:keepNext w:val="0"/>
              <w:keepLines w:val="0"/>
              <w:pageBreakBefore w:val="0"/>
              <w:widowControl/>
              <w:kinsoku/>
              <w:wordWrap/>
              <w:overflowPunct/>
              <w:topLinePunct w:val="0"/>
              <w:autoSpaceDE/>
              <w:autoSpaceDN/>
              <w:bidi w:val="0"/>
              <w:adjustRightInd/>
              <w:snapToGrid/>
              <w:spacing w:line="480" w:lineRule="exact"/>
              <w:jc w:val="both"/>
              <w:textAlignment w:val="auto"/>
              <w:rPr>
                <w:rFonts w:hint="default" w:ascii="Times New Roman" w:hAnsi="Times New Roman" w:eastAsia="宋体" w:cs="Times New Roman"/>
                <w:b/>
                <w:bCs w:val="0"/>
                <w:sz w:val="24"/>
                <w:szCs w:val="24"/>
                <w:u w:val="none"/>
              </w:rPr>
            </w:pPr>
            <w:r>
              <w:rPr>
                <w:rFonts w:hint="default" w:ascii="Times New Roman" w:hAnsi="Times New Roman" w:eastAsia="宋体" w:cs="Times New Roman"/>
                <w:b/>
                <w:bCs w:val="0"/>
                <w:sz w:val="24"/>
                <w:szCs w:val="24"/>
                <w:u w:val="none"/>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9" w:type="pct"/>
            <w:noWrap w:val="0"/>
            <w:vAlign w:val="center"/>
          </w:tcPr>
          <w:p>
            <w:pPr>
              <w:keepNext w:val="0"/>
              <w:keepLines w:val="0"/>
              <w:pageBreakBefore w:val="0"/>
              <w:widowControl/>
              <w:kinsoku/>
              <w:wordWrap/>
              <w:overflowPunct/>
              <w:topLinePunct w:val="0"/>
              <w:autoSpaceDE/>
              <w:autoSpaceDN/>
              <w:bidi w:val="0"/>
              <w:adjustRightInd/>
              <w:snapToGrid/>
              <w:spacing w:line="480" w:lineRule="exact"/>
              <w:jc w:val="both"/>
              <w:textAlignment w:val="auto"/>
              <w:rPr>
                <w:rFonts w:hint="default" w:ascii="Times New Roman" w:hAnsi="Times New Roman" w:eastAsia="宋体" w:cs="Times New Roman"/>
                <w:b/>
                <w:bCs w:val="0"/>
                <w:sz w:val="24"/>
                <w:szCs w:val="24"/>
                <w:u w:val="none"/>
              </w:rPr>
            </w:pPr>
            <w:r>
              <w:rPr>
                <w:rFonts w:hint="default" w:ascii="Times New Roman" w:hAnsi="Times New Roman" w:eastAsia="宋体" w:cs="Times New Roman"/>
                <w:b/>
                <w:bCs w:val="0"/>
                <w:sz w:val="24"/>
                <w:szCs w:val="24"/>
                <w:u w:val="none"/>
              </w:rPr>
              <w:t>传真：</w:t>
            </w:r>
          </w:p>
        </w:tc>
        <w:tc>
          <w:tcPr>
            <w:tcW w:w="2510" w:type="pct"/>
            <w:noWrap w:val="0"/>
            <w:vAlign w:val="center"/>
          </w:tcPr>
          <w:p>
            <w:pPr>
              <w:keepNext w:val="0"/>
              <w:keepLines w:val="0"/>
              <w:pageBreakBefore w:val="0"/>
              <w:widowControl/>
              <w:kinsoku/>
              <w:wordWrap/>
              <w:overflowPunct/>
              <w:topLinePunct w:val="0"/>
              <w:autoSpaceDE/>
              <w:autoSpaceDN/>
              <w:bidi w:val="0"/>
              <w:adjustRightInd/>
              <w:snapToGrid/>
              <w:spacing w:line="480" w:lineRule="exact"/>
              <w:jc w:val="both"/>
              <w:textAlignment w:val="auto"/>
              <w:rPr>
                <w:rFonts w:hint="default" w:ascii="Times New Roman" w:hAnsi="Times New Roman" w:eastAsia="宋体" w:cs="Times New Roman"/>
                <w:b/>
                <w:bCs w:val="0"/>
                <w:sz w:val="24"/>
                <w:szCs w:val="24"/>
                <w:u w:val="none"/>
              </w:rPr>
            </w:pPr>
            <w:r>
              <w:rPr>
                <w:rFonts w:hint="default" w:ascii="Times New Roman" w:hAnsi="Times New Roman" w:eastAsia="宋体" w:cs="Times New Roman"/>
                <w:b/>
                <w:bCs w:val="0"/>
                <w:sz w:val="24"/>
                <w:szCs w:val="24"/>
                <w:u w:val="none"/>
              </w:rPr>
              <w:t>传真：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9" w:type="pct"/>
            <w:noWrap w:val="0"/>
            <w:vAlign w:val="center"/>
          </w:tcPr>
          <w:p>
            <w:pPr>
              <w:keepNext w:val="0"/>
              <w:keepLines w:val="0"/>
              <w:pageBreakBefore w:val="0"/>
              <w:widowControl/>
              <w:kinsoku/>
              <w:wordWrap/>
              <w:overflowPunct/>
              <w:topLinePunct w:val="0"/>
              <w:autoSpaceDE/>
              <w:autoSpaceDN/>
              <w:bidi w:val="0"/>
              <w:adjustRightInd/>
              <w:snapToGrid/>
              <w:spacing w:line="480" w:lineRule="exact"/>
              <w:jc w:val="both"/>
              <w:textAlignment w:val="auto"/>
              <w:rPr>
                <w:rFonts w:hint="default" w:ascii="Times New Roman" w:hAnsi="Times New Roman" w:eastAsia="宋体" w:cs="Times New Roman"/>
                <w:b/>
                <w:bCs w:val="0"/>
                <w:sz w:val="24"/>
                <w:szCs w:val="24"/>
                <w:u w:val="none"/>
              </w:rPr>
            </w:pPr>
            <w:r>
              <w:rPr>
                <w:rFonts w:hint="default" w:ascii="Times New Roman" w:hAnsi="Times New Roman" w:eastAsia="宋体" w:cs="Times New Roman"/>
                <w:b/>
                <w:bCs w:val="0"/>
                <w:sz w:val="24"/>
                <w:szCs w:val="24"/>
                <w:u w:val="none"/>
              </w:rPr>
              <w:t>邮编：</w:t>
            </w:r>
          </w:p>
        </w:tc>
        <w:tc>
          <w:tcPr>
            <w:tcW w:w="2510" w:type="pct"/>
            <w:noWrap w:val="0"/>
            <w:vAlign w:val="center"/>
          </w:tcPr>
          <w:p>
            <w:pPr>
              <w:keepNext w:val="0"/>
              <w:keepLines w:val="0"/>
              <w:pageBreakBefore w:val="0"/>
              <w:widowControl/>
              <w:kinsoku/>
              <w:wordWrap/>
              <w:overflowPunct/>
              <w:topLinePunct w:val="0"/>
              <w:autoSpaceDE/>
              <w:autoSpaceDN/>
              <w:bidi w:val="0"/>
              <w:adjustRightInd/>
              <w:snapToGrid/>
              <w:spacing w:line="480" w:lineRule="exact"/>
              <w:jc w:val="both"/>
              <w:textAlignment w:val="auto"/>
              <w:rPr>
                <w:rFonts w:hint="default" w:ascii="Times New Roman" w:hAnsi="Times New Roman" w:eastAsia="宋体" w:cs="Times New Roman"/>
                <w:b/>
                <w:bCs w:val="0"/>
                <w:sz w:val="24"/>
                <w:szCs w:val="24"/>
                <w:u w:val="none"/>
                <w:lang w:val="en-US" w:eastAsia="zh-CN"/>
              </w:rPr>
            </w:pPr>
            <w:r>
              <w:rPr>
                <w:rFonts w:hint="default" w:ascii="Times New Roman" w:hAnsi="Times New Roman" w:eastAsia="宋体" w:cs="Times New Roman"/>
                <w:b/>
                <w:bCs w:val="0"/>
                <w:sz w:val="24"/>
                <w:szCs w:val="24"/>
                <w:u w:val="none"/>
              </w:rPr>
              <w:t>邮编：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9" w:type="pct"/>
            <w:noWrap w:val="0"/>
            <w:vAlign w:val="center"/>
          </w:tcPr>
          <w:p>
            <w:pPr>
              <w:keepNext w:val="0"/>
              <w:keepLines w:val="0"/>
              <w:pageBreakBefore w:val="0"/>
              <w:widowControl/>
              <w:kinsoku/>
              <w:wordWrap/>
              <w:overflowPunct/>
              <w:topLinePunct w:val="0"/>
              <w:autoSpaceDE/>
              <w:autoSpaceDN/>
              <w:bidi w:val="0"/>
              <w:adjustRightInd/>
              <w:snapToGrid/>
              <w:spacing w:line="480" w:lineRule="exact"/>
              <w:jc w:val="both"/>
              <w:textAlignment w:val="auto"/>
              <w:rPr>
                <w:rFonts w:hint="default" w:ascii="Times New Roman" w:hAnsi="Times New Roman" w:eastAsia="宋体" w:cs="Times New Roman"/>
                <w:b/>
                <w:bCs w:val="0"/>
                <w:sz w:val="24"/>
                <w:szCs w:val="24"/>
                <w:u w:val="none"/>
              </w:rPr>
            </w:pPr>
            <w:r>
              <w:rPr>
                <w:rFonts w:hint="default" w:ascii="Times New Roman" w:hAnsi="Times New Roman" w:eastAsia="宋体" w:cs="Times New Roman"/>
                <w:b/>
                <w:bCs w:val="0"/>
                <w:sz w:val="24"/>
                <w:szCs w:val="24"/>
                <w:u w:val="none"/>
              </w:rPr>
              <w:t>地址：</w:t>
            </w:r>
          </w:p>
        </w:tc>
        <w:tc>
          <w:tcPr>
            <w:tcW w:w="2510" w:type="pct"/>
            <w:noWrap w:val="0"/>
            <w:vAlign w:val="center"/>
          </w:tcPr>
          <w:p>
            <w:pPr>
              <w:keepNext w:val="0"/>
              <w:keepLines w:val="0"/>
              <w:pageBreakBefore w:val="0"/>
              <w:widowControl/>
              <w:kinsoku/>
              <w:wordWrap/>
              <w:overflowPunct/>
              <w:topLinePunct w:val="0"/>
              <w:autoSpaceDE/>
              <w:autoSpaceDN/>
              <w:bidi w:val="0"/>
              <w:adjustRightInd/>
              <w:snapToGrid/>
              <w:spacing w:line="480" w:lineRule="exact"/>
              <w:jc w:val="both"/>
              <w:textAlignment w:val="auto"/>
              <w:rPr>
                <w:rFonts w:hint="default" w:ascii="Times New Roman" w:hAnsi="Times New Roman" w:eastAsia="宋体" w:cs="Times New Roman"/>
                <w:b/>
                <w:bCs w:val="0"/>
                <w:sz w:val="24"/>
                <w:szCs w:val="24"/>
                <w:u w:val="none"/>
                <w:lang w:eastAsia="zh-CN"/>
              </w:rPr>
            </w:pPr>
            <w:r>
              <w:rPr>
                <w:rFonts w:hint="default" w:ascii="Times New Roman" w:hAnsi="Times New Roman" w:eastAsia="宋体" w:cs="Times New Roman"/>
                <w:b/>
                <w:bCs w:val="0"/>
                <w:sz w:val="24"/>
                <w:szCs w:val="24"/>
                <w:u w:val="none"/>
              </w:rPr>
              <w:t>地址：</w:t>
            </w:r>
          </w:p>
        </w:tc>
      </w:tr>
    </w:tbl>
    <w:p>
      <w:pPr>
        <w:pStyle w:val="22"/>
        <w:tabs>
          <w:tab w:val="right" w:leader="dot" w:pos="8306"/>
        </w:tabs>
        <w:ind w:leftChars="0"/>
        <w:jc w:val="center"/>
        <w:rPr>
          <w:rFonts w:hint="default" w:ascii="Times New Roman" w:hAnsi="Times New Roman" w:eastAsia="宋体" w:cs="Times New Roman"/>
          <w:b/>
          <w:sz w:val="52"/>
          <w:szCs w:val="52"/>
        </w:rPr>
      </w:pPr>
      <w:r>
        <w:rPr>
          <w:rFonts w:hint="default" w:ascii="Times New Roman" w:hAnsi="Times New Roman" w:eastAsia="宋体" w:cs="Times New Roman"/>
        </w:rPr>
        <w:br w:type="page"/>
      </w:r>
      <w:bookmarkStart w:id="0" w:name="_Toc5108_WPSOffice_Level1"/>
      <w:bookmarkStart w:id="1" w:name="_Toc510513601"/>
      <w:bookmarkStart w:id="2" w:name="_Toc21345_WPSOffice_Level1"/>
      <w:r>
        <w:rPr>
          <w:rFonts w:hint="default" w:ascii="Times New Roman" w:hAnsi="Times New Roman" w:eastAsia="宋体" w:cs="Times New Roman"/>
          <w:b/>
          <w:sz w:val="52"/>
          <w:szCs w:val="52"/>
          <w:lang w:val="zh-CN"/>
        </w:rPr>
        <w:t>目</w:t>
      </w:r>
      <w:r>
        <w:rPr>
          <w:rFonts w:hint="default" w:ascii="Times New Roman" w:hAnsi="Times New Roman" w:eastAsia="宋体" w:cs="Times New Roman"/>
          <w:b/>
          <w:sz w:val="52"/>
          <w:szCs w:val="52"/>
          <w:lang w:val="en-US" w:eastAsia="zh-CN"/>
        </w:rPr>
        <w:t xml:space="preserve">  </w:t>
      </w:r>
      <w:r>
        <w:rPr>
          <w:rFonts w:hint="default" w:ascii="Times New Roman" w:hAnsi="Times New Roman" w:eastAsia="宋体" w:cs="Times New Roman"/>
          <w:b/>
          <w:sz w:val="52"/>
          <w:szCs w:val="52"/>
          <w:lang w:val="zh-CN"/>
        </w:rPr>
        <w:t>录</w:t>
      </w:r>
    </w:p>
    <w:p>
      <w:pPr>
        <w:pStyle w:val="13"/>
        <w:ind w:firstLine="0" w:firstLineChars="0"/>
        <w:rPr>
          <w:rFonts w:hint="default" w:ascii="Times New Roman" w:hAnsi="Times New Roman" w:eastAsia="宋体" w:cs="Times New Roman"/>
          <w:b/>
        </w:rPr>
      </w:pPr>
      <w:r>
        <w:rPr>
          <w:rFonts w:hint="default" w:ascii="Times New Roman" w:hAnsi="Times New Roman" w:eastAsia="宋体" w:cs="Times New Roman"/>
          <w:b/>
          <w:lang w:eastAsia="zh-CN"/>
        </w:rPr>
        <w:fldChar w:fldCharType="begin"/>
      </w:r>
      <w:r>
        <w:rPr>
          <w:rFonts w:hint="default" w:ascii="Times New Roman" w:hAnsi="Times New Roman" w:eastAsia="宋体" w:cs="Times New Roman"/>
          <w:b/>
          <w:lang w:eastAsia="zh-CN"/>
        </w:rPr>
        <w:instrText xml:space="preserve"> TOC \o "1-3" \h \z \u </w:instrText>
      </w:r>
      <w:r>
        <w:rPr>
          <w:rFonts w:hint="default" w:ascii="Times New Roman" w:hAnsi="Times New Roman" w:eastAsia="宋体" w:cs="Times New Roman"/>
          <w:b/>
          <w:lang w:eastAsia="zh-CN"/>
        </w:rPr>
        <w:fldChar w:fldCharType="separate"/>
      </w:r>
      <w:r>
        <w:rPr>
          <w:rFonts w:hint="default" w:ascii="Times New Roman" w:hAnsi="Times New Roman" w:eastAsia="宋体" w:cs="Times New Roman"/>
          <w:b/>
        </w:rPr>
        <w:fldChar w:fldCharType="begin"/>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instrText xml:space="preserve">HYPERLINK \l "_Toc5018539"</w:instrText>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fldChar w:fldCharType="separate"/>
      </w:r>
      <w:r>
        <w:rPr>
          <w:rFonts w:hint="default" w:ascii="Times New Roman" w:hAnsi="Times New Roman" w:eastAsia="宋体" w:cs="Times New Roman"/>
          <w:b/>
          <w:lang w:val="en-US" w:eastAsia="zh-CN"/>
        </w:rPr>
        <w:t>1.</w:t>
      </w:r>
      <w:r>
        <w:rPr>
          <w:rStyle w:val="19"/>
          <w:rFonts w:hint="default" w:ascii="Times New Roman" w:hAnsi="Times New Roman" w:eastAsia="宋体" w:cs="Times New Roman"/>
          <w:b/>
        </w:rPr>
        <w:t xml:space="preserve"> </w:t>
      </w:r>
      <w:r>
        <w:rPr>
          <w:rStyle w:val="19"/>
          <w:rFonts w:hint="default" w:ascii="Times New Roman" w:hAnsi="Times New Roman" w:eastAsia="宋体" w:cs="Times New Roman"/>
          <w:b/>
          <w:lang w:eastAsia="zh-CN"/>
        </w:rPr>
        <w:t>项目概况</w:t>
      </w:r>
      <w:r>
        <w:rPr>
          <w:rFonts w:hint="default" w:ascii="Times New Roman" w:hAnsi="Times New Roman" w:eastAsia="宋体" w:cs="Times New Roman"/>
          <w:b/>
        </w:rPr>
        <w:tab/>
      </w:r>
      <w:r>
        <w:rPr>
          <w:rFonts w:hint="default" w:ascii="Times New Roman" w:hAnsi="Times New Roman" w:eastAsia="宋体" w:cs="Times New Roman"/>
          <w:b/>
        </w:rPr>
        <w:fldChar w:fldCharType="begin"/>
      </w:r>
      <w:r>
        <w:rPr>
          <w:rFonts w:hint="default" w:ascii="Times New Roman" w:hAnsi="Times New Roman" w:eastAsia="宋体" w:cs="Times New Roman"/>
          <w:b/>
        </w:rPr>
        <w:instrText xml:space="preserve"> PAGEREF _Toc5018539 \h </w:instrText>
      </w:r>
      <w:r>
        <w:rPr>
          <w:rFonts w:hint="default" w:ascii="Times New Roman" w:hAnsi="Times New Roman" w:eastAsia="宋体" w:cs="Times New Roman"/>
          <w:b/>
        </w:rPr>
        <w:fldChar w:fldCharType="separate"/>
      </w:r>
      <w:r>
        <w:rPr>
          <w:rFonts w:hint="default" w:ascii="Times New Roman" w:hAnsi="Times New Roman" w:eastAsia="宋体" w:cs="Times New Roman"/>
          <w:b/>
        </w:rPr>
        <w:t>5</w:t>
      </w:r>
      <w:r>
        <w:rPr>
          <w:rFonts w:hint="default" w:ascii="Times New Roman" w:hAnsi="Times New Roman" w:eastAsia="宋体" w:cs="Times New Roman"/>
          <w:b/>
        </w:rPr>
        <w:fldChar w:fldCharType="end"/>
      </w:r>
      <w:r>
        <w:rPr>
          <w:rFonts w:hint="default" w:ascii="Times New Roman" w:hAnsi="Times New Roman" w:eastAsia="宋体" w:cs="Times New Roman"/>
          <w:b/>
        </w:rPr>
        <w:fldChar w:fldCharType="end"/>
      </w:r>
    </w:p>
    <w:p>
      <w:pPr>
        <w:pStyle w:val="13"/>
        <w:ind w:firstLine="480" w:firstLineChars="200"/>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1</w:t>
      </w:r>
      <w:r>
        <w:rPr>
          <w:rFonts w:hint="default" w:ascii="Times New Roman" w:hAnsi="Times New Roman" w:eastAsia="宋体" w:cs="Times New Roman"/>
          <w:b w:val="0"/>
          <w:bCs/>
        </w:rPr>
        <w:t>.1</w:t>
      </w:r>
      <w:r>
        <w:rPr>
          <w:rFonts w:hint="default" w:ascii="Times New Roman" w:hAnsi="Times New Roman" w:eastAsia="宋体" w:cs="Times New Roman"/>
          <w:b w:val="0"/>
          <w:bCs/>
          <w:lang w:eastAsia="zh-CN"/>
        </w:rPr>
        <w:t>项目简介</w:t>
      </w:r>
      <w:r>
        <w:rPr>
          <w:rFonts w:hint="default" w:ascii="Times New Roman" w:hAnsi="Times New Roman" w:eastAsia="宋体" w:cs="Times New Roman"/>
          <w:b w:val="0"/>
          <w:bCs/>
        </w:rPr>
        <w:tab/>
      </w:r>
      <w:r>
        <w:rPr>
          <w:rFonts w:hint="default" w:ascii="Times New Roman" w:hAnsi="Times New Roman" w:eastAsia="宋体" w:cs="Times New Roman"/>
          <w:b w:val="0"/>
          <w:bCs/>
          <w:lang w:val="en-US" w:eastAsia="zh-CN"/>
        </w:rPr>
        <w:t>1</w:t>
      </w:r>
    </w:p>
    <w:p>
      <w:pPr>
        <w:pStyle w:val="13"/>
        <w:ind w:firstLine="480" w:firstLineChars="200"/>
        <w:rPr>
          <w:rFonts w:hint="default" w:ascii="Times New Roman" w:hAnsi="Times New Roman" w:eastAsia="宋体" w:cs="Times New Roman"/>
          <w:b w:val="0"/>
          <w:sz w:val="24"/>
          <w:lang w:val="en-US" w:eastAsia="zh-CN"/>
        </w:rPr>
      </w:pPr>
      <w:r>
        <w:rPr>
          <w:rFonts w:hint="default" w:ascii="Times New Roman" w:hAnsi="Times New Roman" w:eastAsia="宋体" w:cs="Times New Roman"/>
          <w:b w:val="0"/>
          <w:bCs/>
          <w:lang w:val="en-US" w:eastAsia="zh-CN"/>
        </w:rPr>
        <w:t>1</w:t>
      </w:r>
      <w:r>
        <w:rPr>
          <w:rFonts w:hint="default" w:ascii="Times New Roman" w:hAnsi="Times New Roman" w:eastAsia="宋体" w:cs="Times New Roman"/>
          <w:b w:val="0"/>
          <w:bCs/>
        </w:rPr>
        <w:t>.</w:t>
      </w:r>
      <w:r>
        <w:rPr>
          <w:rFonts w:hint="default" w:ascii="Times New Roman" w:hAnsi="Times New Roman" w:eastAsia="宋体" w:cs="Times New Roman"/>
          <w:b w:val="0"/>
          <w:bCs/>
          <w:lang w:val="en-US" w:eastAsia="zh-CN"/>
        </w:rPr>
        <w:t>2</w:t>
      </w:r>
      <w:r>
        <w:rPr>
          <w:rFonts w:hint="default" w:ascii="Times New Roman" w:hAnsi="Times New Roman" w:eastAsia="宋体" w:cs="Times New Roman"/>
          <w:b w:val="0"/>
          <w:bCs/>
          <w:lang w:eastAsia="zh-CN"/>
        </w:rPr>
        <w:t>项目立项过程</w:t>
      </w:r>
      <w:r>
        <w:rPr>
          <w:rFonts w:hint="default" w:ascii="Times New Roman" w:hAnsi="Times New Roman" w:eastAsia="宋体" w:cs="Times New Roman"/>
          <w:b w:val="0"/>
          <w:bCs/>
        </w:rPr>
        <w:tab/>
      </w:r>
      <w:r>
        <w:rPr>
          <w:rFonts w:hint="default" w:ascii="Times New Roman" w:hAnsi="Times New Roman" w:eastAsia="宋体" w:cs="Times New Roman"/>
          <w:b w:val="0"/>
          <w:bCs/>
          <w:lang w:val="en-US" w:eastAsia="zh-CN"/>
        </w:rPr>
        <w:t>1</w:t>
      </w:r>
    </w:p>
    <w:p>
      <w:pPr>
        <w:pStyle w:val="13"/>
        <w:ind w:firstLine="0" w:firstLineChars="0"/>
        <w:rPr>
          <w:rFonts w:hint="default" w:ascii="Times New Roman" w:hAnsi="Times New Roman" w:eastAsia="宋体" w:cs="Times New Roman"/>
          <w:b/>
          <w:lang w:val="en-US" w:eastAsia="zh-CN"/>
        </w:rPr>
      </w:pPr>
      <w:r>
        <w:rPr>
          <w:rFonts w:hint="default" w:ascii="Times New Roman" w:hAnsi="Times New Roman" w:eastAsia="宋体" w:cs="Times New Roman"/>
          <w:b/>
        </w:rPr>
        <w:fldChar w:fldCharType="begin"/>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instrText xml:space="preserve">HYPERLINK \l "_Toc5018544"</w:instrText>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fldChar w:fldCharType="separate"/>
      </w:r>
      <w:r>
        <w:rPr>
          <w:rFonts w:hint="default" w:ascii="Times New Roman" w:hAnsi="Times New Roman" w:eastAsia="宋体" w:cs="Times New Roman"/>
          <w:b/>
          <w:lang w:val="en-US" w:eastAsia="zh-CN"/>
        </w:rPr>
        <w:t>2.</w:t>
      </w:r>
      <w:r>
        <w:rPr>
          <w:rStyle w:val="19"/>
          <w:rFonts w:hint="default" w:ascii="Times New Roman" w:hAnsi="Times New Roman" w:eastAsia="宋体" w:cs="Times New Roman"/>
          <w:b/>
        </w:rPr>
        <w:t xml:space="preserve"> 验收依据</w:t>
      </w:r>
      <w:r>
        <w:rPr>
          <w:rFonts w:hint="default" w:ascii="Times New Roman" w:hAnsi="Times New Roman" w:eastAsia="宋体" w:cs="Times New Roman"/>
          <w:b/>
        </w:rPr>
        <w:tab/>
      </w:r>
      <w:r>
        <w:rPr>
          <w:rFonts w:hint="default" w:ascii="Times New Roman" w:hAnsi="Times New Roman" w:eastAsia="宋体" w:cs="Times New Roman"/>
          <w:b/>
        </w:rPr>
        <w:fldChar w:fldCharType="begin"/>
      </w:r>
      <w:r>
        <w:rPr>
          <w:rFonts w:hint="default" w:ascii="Times New Roman" w:hAnsi="Times New Roman" w:eastAsia="宋体" w:cs="Times New Roman"/>
          <w:b/>
        </w:rPr>
        <w:instrText xml:space="preserve"> PAGEREF _Toc5018544 \h </w:instrText>
      </w:r>
      <w:r>
        <w:rPr>
          <w:rFonts w:hint="default" w:ascii="Times New Roman" w:hAnsi="Times New Roman" w:eastAsia="宋体" w:cs="Times New Roman"/>
          <w:b/>
        </w:rPr>
        <w:fldChar w:fldCharType="separate"/>
      </w:r>
      <w:r>
        <w:rPr>
          <w:rFonts w:hint="default" w:ascii="Times New Roman" w:hAnsi="Times New Roman" w:eastAsia="宋体" w:cs="Times New Roman"/>
          <w:b/>
        </w:rPr>
        <w:t>7</w:t>
      </w:r>
      <w:r>
        <w:rPr>
          <w:rFonts w:hint="default" w:ascii="Times New Roman" w:hAnsi="Times New Roman" w:eastAsia="宋体" w:cs="Times New Roman"/>
          <w:b/>
        </w:rPr>
        <w:fldChar w:fldCharType="end"/>
      </w:r>
      <w:r>
        <w:rPr>
          <w:rFonts w:hint="default" w:ascii="Times New Roman" w:hAnsi="Times New Roman" w:eastAsia="宋体" w:cs="Times New Roman"/>
          <w:b/>
        </w:rPr>
        <w:fldChar w:fldCharType="end"/>
      </w:r>
    </w:p>
    <w:p>
      <w:pPr>
        <w:pStyle w:val="13"/>
        <w:rPr>
          <w:rFonts w:hint="default" w:ascii="Times New Roman" w:hAnsi="Times New Roman" w:eastAsia="宋体" w:cs="Times New Roman"/>
          <w:lang w:val="en-US" w:eastAsia="zh-CN"/>
        </w:rPr>
      </w:pPr>
      <w:r>
        <w:rPr>
          <w:rFonts w:hint="default" w:ascii="Times New Roman" w:hAnsi="Times New Roman" w:eastAsia="宋体" w:cs="Times New Roman"/>
        </w:rPr>
        <w:fldChar w:fldCharType="begin"/>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instrText xml:space="preserve">HYPERLINK \l "_Toc5018545"</w:instrText>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fldChar w:fldCharType="separate"/>
      </w:r>
      <w:r>
        <w:rPr>
          <w:rStyle w:val="19"/>
          <w:rFonts w:hint="default" w:ascii="Times New Roman" w:hAnsi="Times New Roman" w:eastAsia="宋体" w:cs="Times New Roman"/>
        </w:rPr>
        <w:t>2.1</w:t>
      </w:r>
      <w:r>
        <w:rPr>
          <w:rStyle w:val="19"/>
          <w:rFonts w:hint="default" w:ascii="Times New Roman" w:hAnsi="Times New Roman" w:eastAsia="宋体" w:cs="Times New Roman"/>
          <w:lang w:eastAsia="zh-CN"/>
        </w:rPr>
        <w:t>建设项目环境保护相关法律、法规和规章制度</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_Toc5018545 \h </w:instrText>
      </w:r>
      <w:r>
        <w:rPr>
          <w:rFonts w:hint="default" w:ascii="Times New Roman" w:hAnsi="Times New Roman" w:eastAsia="宋体" w:cs="Times New Roman"/>
        </w:rPr>
        <w:fldChar w:fldCharType="separate"/>
      </w:r>
      <w:r>
        <w:rPr>
          <w:rFonts w:hint="default" w:ascii="Times New Roman" w:hAnsi="Times New Roman" w:eastAsia="宋体" w:cs="Times New Roman"/>
        </w:rPr>
        <w:t>7</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3"/>
        <w:rPr>
          <w:rFonts w:hint="default" w:ascii="Times New Roman" w:hAnsi="Times New Roman" w:eastAsia="宋体" w:cs="Times New Roman"/>
          <w:lang w:val="en-US" w:eastAsia="zh-CN"/>
        </w:rPr>
      </w:pPr>
      <w:r>
        <w:rPr>
          <w:rFonts w:hint="default" w:ascii="Times New Roman" w:hAnsi="Times New Roman" w:eastAsia="宋体" w:cs="Times New Roman"/>
        </w:rPr>
        <w:fldChar w:fldCharType="begin"/>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instrText xml:space="preserve">HYPERLINK \l "_Toc5018550"</w:instrText>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fldChar w:fldCharType="separate"/>
      </w:r>
      <w:r>
        <w:rPr>
          <w:rStyle w:val="19"/>
          <w:rFonts w:hint="default" w:ascii="Times New Roman" w:hAnsi="Times New Roman" w:eastAsia="宋体" w:cs="Times New Roman"/>
        </w:rPr>
        <w:t>2.2</w:t>
      </w:r>
      <w:r>
        <w:rPr>
          <w:rStyle w:val="19"/>
          <w:rFonts w:hint="default" w:ascii="Times New Roman" w:hAnsi="Times New Roman" w:eastAsia="宋体" w:cs="Times New Roman"/>
          <w:lang w:eastAsia="zh-CN"/>
        </w:rPr>
        <w:t>建设项目竣工环境保护验收技术规范</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_Toc5018550 \h </w:instrText>
      </w:r>
      <w:r>
        <w:rPr>
          <w:rFonts w:hint="default" w:ascii="Times New Roman" w:hAnsi="Times New Roman" w:eastAsia="宋体" w:cs="Times New Roman"/>
        </w:rPr>
        <w:fldChar w:fldCharType="separate"/>
      </w:r>
      <w:r>
        <w:rPr>
          <w:rFonts w:hint="default" w:ascii="Times New Roman" w:hAnsi="Times New Roman" w:eastAsia="宋体" w:cs="Times New Roman"/>
        </w:rPr>
        <w:t>7</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3"/>
        <w:rPr>
          <w:rFonts w:hint="default" w:ascii="Times New Roman" w:hAnsi="Times New Roman" w:eastAsia="宋体" w:cs="Times New Roman"/>
        </w:rPr>
      </w:pPr>
      <w:r>
        <w:rPr>
          <w:rFonts w:hint="default" w:ascii="Times New Roman" w:hAnsi="Times New Roman" w:eastAsia="宋体" w:cs="Times New Roman"/>
        </w:rPr>
        <w:fldChar w:fldCharType="begin"/>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instrText xml:space="preserve">HYPERLINK \l "_Toc5018555"</w:instrText>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fldChar w:fldCharType="separate"/>
      </w:r>
      <w:r>
        <w:rPr>
          <w:rStyle w:val="19"/>
          <w:rFonts w:hint="default" w:ascii="Times New Roman" w:hAnsi="Times New Roman" w:eastAsia="宋体" w:cs="Times New Roman"/>
        </w:rPr>
        <w:t>2.3</w:t>
      </w:r>
      <w:r>
        <w:rPr>
          <w:rStyle w:val="19"/>
          <w:rFonts w:hint="default" w:ascii="Times New Roman" w:hAnsi="Times New Roman" w:eastAsia="宋体" w:cs="Times New Roman"/>
          <w:lang w:eastAsia="zh-CN"/>
        </w:rPr>
        <w:t>建设项目环境影响报告书及其审批部门审批决定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_Toc5018555 \h </w:instrText>
      </w:r>
      <w:r>
        <w:rPr>
          <w:rFonts w:hint="default" w:ascii="Times New Roman" w:hAnsi="Times New Roman" w:eastAsia="宋体" w:cs="Times New Roman"/>
        </w:rPr>
        <w:fldChar w:fldCharType="separate"/>
      </w:r>
      <w:r>
        <w:rPr>
          <w:rFonts w:hint="default" w:ascii="Times New Roman" w:hAnsi="Times New Roman" w:eastAsia="宋体" w:cs="Times New Roman"/>
        </w:rPr>
        <w:t>7</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3"/>
        <w:rPr>
          <w:rFonts w:hint="default" w:ascii="Times New Roman" w:hAnsi="Times New Roman" w:eastAsia="宋体" w:cs="Times New Roman"/>
          <w:lang w:val="en-US" w:eastAsia="zh-CN"/>
        </w:rPr>
      </w:pPr>
      <w:r>
        <w:rPr>
          <w:rFonts w:hint="default" w:ascii="Times New Roman" w:hAnsi="Times New Roman" w:eastAsia="宋体" w:cs="Times New Roman"/>
        </w:rPr>
        <w:fldChar w:fldCharType="begin"/>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instrText xml:space="preserve">HYPERLINK \l "_Toc5018555"</w:instrText>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fldChar w:fldCharType="separate"/>
      </w:r>
      <w:r>
        <w:rPr>
          <w:rStyle w:val="19"/>
          <w:rFonts w:hint="default" w:ascii="Times New Roman" w:hAnsi="Times New Roman" w:eastAsia="宋体" w:cs="Times New Roman"/>
        </w:rPr>
        <w:t>2.</w:t>
      </w:r>
      <w:r>
        <w:rPr>
          <w:rStyle w:val="19"/>
          <w:rFonts w:hint="default" w:ascii="Times New Roman" w:hAnsi="Times New Roman" w:eastAsia="宋体" w:cs="Times New Roman"/>
          <w:lang w:val="en-US" w:eastAsia="zh-CN"/>
        </w:rPr>
        <w:t>4 其他相关文件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_Toc5018555 \h </w:instrText>
      </w:r>
      <w:r>
        <w:rPr>
          <w:rFonts w:hint="default" w:ascii="Times New Roman" w:hAnsi="Times New Roman" w:eastAsia="宋体" w:cs="Times New Roman"/>
        </w:rPr>
        <w:fldChar w:fldCharType="separate"/>
      </w:r>
      <w:r>
        <w:rPr>
          <w:rFonts w:hint="default" w:ascii="Times New Roman" w:hAnsi="Times New Roman" w:eastAsia="宋体" w:cs="Times New Roman"/>
        </w:rPr>
        <w:t>7</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3"/>
        <w:ind w:firstLine="0" w:firstLineChars="0"/>
        <w:rPr>
          <w:rFonts w:hint="default" w:ascii="Times New Roman" w:hAnsi="Times New Roman" w:eastAsia="宋体" w:cs="Times New Roman"/>
          <w:b/>
          <w:lang w:val="en-US" w:eastAsia="zh-CN"/>
        </w:rPr>
      </w:pPr>
      <w:r>
        <w:rPr>
          <w:rFonts w:hint="default" w:ascii="Times New Roman" w:hAnsi="Times New Roman" w:eastAsia="宋体" w:cs="Times New Roman"/>
          <w:b/>
        </w:rPr>
        <w:fldChar w:fldCharType="begin"/>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instrText xml:space="preserve">HYPERLINK \l "_Toc5018561"</w:instrText>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fldChar w:fldCharType="separate"/>
      </w:r>
      <w:r>
        <w:rPr>
          <w:rFonts w:hint="default" w:ascii="Times New Roman" w:hAnsi="Times New Roman" w:eastAsia="宋体" w:cs="Times New Roman"/>
          <w:b/>
          <w:lang w:val="en-US" w:eastAsia="zh-CN"/>
        </w:rPr>
        <w:t>3.</w:t>
      </w:r>
      <w:r>
        <w:rPr>
          <w:rStyle w:val="19"/>
          <w:rFonts w:hint="default" w:ascii="Times New Roman" w:hAnsi="Times New Roman" w:eastAsia="宋体" w:cs="Times New Roman"/>
          <w:b/>
        </w:rPr>
        <w:t xml:space="preserve"> </w:t>
      </w:r>
      <w:r>
        <w:rPr>
          <w:rStyle w:val="19"/>
          <w:rFonts w:hint="default" w:ascii="Times New Roman" w:hAnsi="Times New Roman" w:eastAsia="宋体" w:cs="Times New Roman"/>
          <w:b/>
          <w:lang w:eastAsia="zh-CN"/>
        </w:rPr>
        <w:t>项目</w:t>
      </w:r>
      <w:r>
        <w:rPr>
          <w:rStyle w:val="19"/>
          <w:rFonts w:hint="default" w:ascii="Times New Roman" w:hAnsi="Times New Roman" w:eastAsia="宋体" w:cs="Times New Roman"/>
          <w:b/>
        </w:rPr>
        <w:t>建设</w:t>
      </w:r>
      <w:r>
        <w:rPr>
          <w:rStyle w:val="19"/>
          <w:rFonts w:hint="default" w:ascii="Times New Roman" w:hAnsi="Times New Roman" w:eastAsia="宋体" w:cs="Times New Roman"/>
          <w:b/>
          <w:lang w:eastAsia="zh-CN"/>
        </w:rPr>
        <w:t>情况</w:t>
      </w:r>
      <w:r>
        <w:rPr>
          <w:rFonts w:hint="default" w:ascii="Times New Roman" w:hAnsi="Times New Roman" w:eastAsia="宋体" w:cs="Times New Roman"/>
          <w:b/>
        </w:rPr>
        <w:tab/>
      </w:r>
      <w:r>
        <w:rPr>
          <w:rFonts w:hint="default" w:ascii="Times New Roman" w:hAnsi="Times New Roman" w:eastAsia="宋体" w:cs="Times New Roman"/>
          <w:b/>
        </w:rPr>
        <w:fldChar w:fldCharType="begin"/>
      </w:r>
      <w:r>
        <w:rPr>
          <w:rFonts w:hint="default" w:ascii="Times New Roman" w:hAnsi="Times New Roman" w:eastAsia="宋体" w:cs="Times New Roman"/>
          <w:b/>
        </w:rPr>
        <w:instrText xml:space="preserve"> PAGEREF _Toc5018561 \h </w:instrText>
      </w:r>
      <w:r>
        <w:rPr>
          <w:rFonts w:hint="default" w:ascii="Times New Roman" w:hAnsi="Times New Roman" w:eastAsia="宋体" w:cs="Times New Roman"/>
          <w:b/>
        </w:rPr>
        <w:fldChar w:fldCharType="separate"/>
      </w:r>
      <w:r>
        <w:rPr>
          <w:rFonts w:hint="default" w:ascii="Times New Roman" w:hAnsi="Times New Roman" w:eastAsia="宋体" w:cs="Times New Roman"/>
          <w:b/>
        </w:rPr>
        <w:t>9</w:t>
      </w:r>
      <w:r>
        <w:rPr>
          <w:rFonts w:hint="default" w:ascii="Times New Roman" w:hAnsi="Times New Roman" w:eastAsia="宋体" w:cs="Times New Roman"/>
          <w:b/>
        </w:rPr>
        <w:fldChar w:fldCharType="end"/>
      </w:r>
      <w:r>
        <w:rPr>
          <w:rFonts w:hint="default" w:ascii="Times New Roman" w:hAnsi="Times New Roman" w:eastAsia="宋体" w:cs="Times New Roman"/>
          <w:b/>
        </w:rPr>
        <w:fldChar w:fldCharType="end"/>
      </w:r>
    </w:p>
    <w:p>
      <w:pPr>
        <w:pStyle w:val="13"/>
        <w:rPr>
          <w:rFonts w:hint="default" w:ascii="Times New Roman" w:hAnsi="Times New Roman" w:eastAsia="宋体" w:cs="Times New Roman"/>
          <w:lang w:val="en-US" w:eastAsia="zh-CN"/>
        </w:rPr>
      </w:pPr>
      <w:r>
        <w:rPr>
          <w:rFonts w:hint="default" w:ascii="Times New Roman" w:hAnsi="Times New Roman" w:eastAsia="宋体" w:cs="Times New Roman"/>
        </w:rPr>
        <w:fldChar w:fldCharType="begin"/>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instrText xml:space="preserve">HYPERLINK \l "_Toc5018562"</w:instrText>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fldChar w:fldCharType="separate"/>
      </w:r>
      <w:r>
        <w:rPr>
          <w:rStyle w:val="19"/>
          <w:rFonts w:hint="default" w:ascii="Times New Roman" w:hAnsi="Times New Roman" w:eastAsia="宋体" w:cs="Times New Roman"/>
        </w:rPr>
        <w:t xml:space="preserve">3.1 </w:t>
      </w:r>
      <w:r>
        <w:rPr>
          <w:rStyle w:val="19"/>
          <w:rFonts w:hint="default" w:ascii="Times New Roman" w:hAnsi="Times New Roman" w:eastAsia="宋体" w:cs="Times New Roman"/>
          <w:lang w:eastAsia="zh-CN"/>
        </w:rPr>
        <w:t>地理位置及平面布置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_Toc5018562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4"/>
        <w:spacing w:line="360" w:lineRule="auto"/>
        <w:ind w:firstLine="480"/>
        <w:rPr>
          <w:rFonts w:hint="default" w:ascii="Times New Roman" w:hAnsi="Times New Roman" w:eastAsia="宋体" w:cs="Times New Roman"/>
          <w:b w:val="0"/>
          <w:sz w:val="24"/>
          <w:lang w:val="en-US" w:eastAsia="zh-CN"/>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"_Toc5018573"</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3.2 建设内容</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_Toc5018573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10</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4"/>
        <w:spacing w:line="360" w:lineRule="auto"/>
        <w:ind w:firstLine="480"/>
        <w:rPr>
          <w:rFonts w:hint="default" w:ascii="Times New Roman" w:hAnsi="Times New Roman" w:eastAsia="宋体" w:cs="Times New Roman"/>
          <w:b w:val="0"/>
          <w:sz w:val="24"/>
          <w:lang w:val="en-US" w:eastAsia="zh-CN"/>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"_Toc5018575"</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3.3主要原辅材料及</w:t>
      </w:r>
      <w:r>
        <w:rPr>
          <w:rStyle w:val="19"/>
          <w:rFonts w:hint="default" w:ascii="Times New Roman" w:hAnsi="Times New Roman" w:eastAsia="宋体" w:cs="Times New Roman"/>
          <w:b w:val="0"/>
          <w:sz w:val="24"/>
          <w:lang w:eastAsia="zh-CN"/>
        </w:rPr>
        <w:t>燃料</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_Toc5018575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19</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4"/>
        <w:spacing w:line="360" w:lineRule="auto"/>
        <w:ind w:firstLine="480"/>
        <w:rPr>
          <w:rFonts w:hint="default" w:ascii="Times New Roman" w:hAnsi="Times New Roman" w:eastAsia="宋体" w:cs="Times New Roman"/>
          <w:b w:val="0"/>
          <w:sz w:val="24"/>
          <w:lang w:val="en-US" w:eastAsia="zh-CN"/>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"_Toc5018578"</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3.4 水源及水平衡</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_Toc5018578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20</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4"/>
        <w:spacing w:line="360" w:lineRule="auto"/>
        <w:ind w:firstLine="480"/>
        <w:rPr>
          <w:rFonts w:hint="default" w:ascii="Times New Roman" w:hAnsi="Times New Roman" w:eastAsia="宋体" w:cs="Times New Roman"/>
          <w:b w:val="0"/>
          <w:sz w:val="24"/>
          <w:lang w:val="en-US" w:eastAsia="zh-CN"/>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"_Toc5018590"</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3.5生产工艺</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_Toc5018590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22</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4"/>
        <w:spacing w:line="360" w:lineRule="auto"/>
        <w:ind w:firstLine="480"/>
        <w:rPr>
          <w:rFonts w:hint="default" w:ascii="Times New Roman" w:hAnsi="Times New Roman" w:eastAsia="宋体" w:cs="Times New Roman"/>
          <w:b w:val="0"/>
          <w:sz w:val="24"/>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"_Toc5018597"</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3.6 项目变动情况</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_Toc5018597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26</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3"/>
        <w:ind w:firstLine="0" w:firstLineChars="0"/>
        <w:rPr>
          <w:rFonts w:hint="default" w:ascii="Times New Roman" w:hAnsi="Times New Roman" w:eastAsia="宋体" w:cs="Times New Roman"/>
          <w:b/>
          <w:lang w:val="en-US" w:eastAsia="zh-CN"/>
        </w:rPr>
      </w:pPr>
      <w:r>
        <w:rPr>
          <w:rFonts w:hint="default" w:ascii="Times New Roman" w:hAnsi="Times New Roman" w:eastAsia="宋体" w:cs="Times New Roman"/>
          <w:b/>
        </w:rPr>
        <w:fldChar w:fldCharType="begin"/>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instrText xml:space="preserve">HYPERLINK \l "_Toc5018598"</w:instrText>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fldChar w:fldCharType="separate"/>
      </w:r>
      <w:r>
        <w:rPr>
          <w:rFonts w:hint="default" w:ascii="Times New Roman" w:hAnsi="Times New Roman" w:eastAsia="宋体" w:cs="Times New Roman"/>
          <w:b/>
          <w:lang w:val="en-US" w:eastAsia="zh-CN"/>
        </w:rPr>
        <w:t>4.</w:t>
      </w:r>
      <w:r>
        <w:rPr>
          <w:rStyle w:val="19"/>
          <w:rFonts w:hint="default" w:ascii="Times New Roman" w:hAnsi="Times New Roman" w:eastAsia="宋体" w:cs="Times New Roman"/>
          <w:b/>
        </w:rPr>
        <w:t xml:space="preserve"> 环境保护设施</w:t>
      </w:r>
      <w:r>
        <w:rPr>
          <w:rFonts w:hint="default" w:ascii="Times New Roman" w:hAnsi="Times New Roman" w:eastAsia="宋体" w:cs="Times New Roman"/>
          <w:b/>
        </w:rPr>
        <w:tab/>
      </w:r>
      <w:r>
        <w:rPr>
          <w:rFonts w:hint="default" w:ascii="Times New Roman" w:hAnsi="Times New Roman" w:eastAsia="宋体" w:cs="Times New Roman"/>
          <w:b/>
        </w:rPr>
        <w:fldChar w:fldCharType="begin"/>
      </w:r>
      <w:r>
        <w:rPr>
          <w:rFonts w:hint="default" w:ascii="Times New Roman" w:hAnsi="Times New Roman" w:eastAsia="宋体" w:cs="Times New Roman"/>
          <w:b/>
        </w:rPr>
        <w:instrText xml:space="preserve"> PAGEREF _Toc5018598 \h </w:instrText>
      </w:r>
      <w:r>
        <w:rPr>
          <w:rFonts w:hint="default" w:ascii="Times New Roman" w:hAnsi="Times New Roman" w:eastAsia="宋体" w:cs="Times New Roman"/>
          <w:b/>
        </w:rPr>
        <w:fldChar w:fldCharType="separate"/>
      </w:r>
      <w:r>
        <w:rPr>
          <w:rFonts w:hint="default" w:ascii="Times New Roman" w:hAnsi="Times New Roman" w:eastAsia="宋体" w:cs="Times New Roman"/>
          <w:b/>
        </w:rPr>
        <w:t>31</w:t>
      </w:r>
      <w:r>
        <w:rPr>
          <w:rFonts w:hint="default" w:ascii="Times New Roman" w:hAnsi="Times New Roman" w:eastAsia="宋体" w:cs="Times New Roman"/>
          <w:b/>
        </w:rPr>
        <w:fldChar w:fldCharType="end"/>
      </w:r>
      <w:r>
        <w:rPr>
          <w:rFonts w:hint="default" w:ascii="Times New Roman" w:hAnsi="Times New Roman" w:eastAsia="宋体" w:cs="Times New Roman"/>
          <w:b/>
        </w:rPr>
        <w:fldChar w:fldCharType="end"/>
      </w:r>
    </w:p>
    <w:p>
      <w:pPr>
        <w:pStyle w:val="13"/>
        <w:rPr>
          <w:rFonts w:hint="default" w:ascii="Times New Roman" w:hAnsi="Times New Roman" w:eastAsia="宋体" w:cs="Times New Roman"/>
          <w:lang w:val="en-US" w:eastAsia="zh-CN"/>
        </w:rPr>
      </w:pPr>
      <w:r>
        <w:rPr>
          <w:rFonts w:hint="default" w:ascii="Times New Roman" w:hAnsi="Times New Roman" w:eastAsia="宋体" w:cs="Times New Roman"/>
        </w:rPr>
        <w:fldChar w:fldCharType="begin"/>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instrText xml:space="preserve">HYPERLINK \l "_Toc5018599"</w:instrText>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fldChar w:fldCharType="separate"/>
      </w:r>
      <w:r>
        <w:rPr>
          <w:rStyle w:val="19"/>
          <w:rFonts w:hint="default" w:ascii="Times New Roman" w:hAnsi="Times New Roman" w:eastAsia="宋体" w:cs="Times New Roman"/>
        </w:rPr>
        <w:t>4.1污染物治理/处置设施</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_Toc5018599 \h </w:instrText>
      </w:r>
      <w:r>
        <w:rPr>
          <w:rFonts w:hint="default" w:ascii="Times New Roman" w:hAnsi="Times New Roman" w:eastAsia="宋体" w:cs="Times New Roman"/>
        </w:rPr>
        <w:fldChar w:fldCharType="separate"/>
      </w:r>
      <w:r>
        <w:rPr>
          <w:rFonts w:hint="default" w:ascii="Times New Roman" w:hAnsi="Times New Roman" w:eastAsia="宋体" w:cs="Times New Roman"/>
        </w:rPr>
        <w:t>31</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4"/>
        <w:spacing w:line="360" w:lineRule="auto"/>
        <w:ind w:firstLine="480"/>
        <w:rPr>
          <w:rFonts w:hint="default" w:ascii="Times New Roman" w:hAnsi="Times New Roman" w:eastAsia="宋体" w:cs="Times New Roman"/>
          <w:b w:val="0"/>
          <w:sz w:val="24"/>
          <w:lang w:val="en-US" w:eastAsia="zh-CN"/>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"_Toc5018600"</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4.2其他环保设施</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_Toc5018600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32</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4"/>
        <w:spacing w:line="360" w:lineRule="auto"/>
        <w:ind w:firstLine="480"/>
        <w:rPr>
          <w:rFonts w:hint="default" w:ascii="Times New Roman" w:hAnsi="Times New Roman" w:eastAsia="宋体" w:cs="Times New Roman"/>
          <w:b w:val="0"/>
          <w:sz w:val="24"/>
          <w:lang w:val="en-US" w:eastAsia="zh-CN"/>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"_Toc5018601"</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4.3环保设施投资及“三同时”落实情况</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_Toc5018601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33</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3"/>
        <w:ind w:firstLine="0" w:firstLineChars="0"/>
        <w:rPr>
          <w:rFonts w:hint="default" w:ascii="Times New Roman" w:hAnsi="Times New Roman" w:eastAsia="宋体" w:cs="Times New Roman"/>
          <w:b/>
          <w:lang w:val="en-US" w:eastAsia="zh-CN"/>
        </w:rPr>
      </w:pPr>
      <w:r>
        <w:rPr>
          <w:rFonts w:hint="default" w:ascii="Times New Roman" w:hAnsi="Times New Roman" w:eastAsia="宋体" w:cs="Times New Roman"/>
          <w:b/>
        </w:rPr>
        <w:fldChar w:fldCharType="begin"/>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instrText xml:space="preserve">HYPERLINK \l "_Toc5018602"</w:instrText>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fldChar w:fldCharType="separate"/>
      </w:r>
      <w:r>
        <w:rPr>
          <w:rFonts w:hint="default" w:ascii="Times New Roman" w:hAnsi="Times New Roman" w:eastAsia="宋体" w:cs="Times New Roman"/>
          <w:b/>
          <w:lang w:val="en-US" w:eastAsia="zh-CN"/>
        </w:rPr>
        <w:t>5.</w:t>
      </w:r>
      <w:r>
        <w:rPr>
          <w:rStyle w:val="19"/>
          <w:rFonts w:hint="default" w:ascii="Times New Roman" w:hAnsi="Times New Roman" w:eastAsia="宋体" w:cs="Times New Roman"/>
          <w:b/>
        </w:rPr>
        <w:t xml:space="preserve"> </w:t>
      </w:r>
      <w:r>
        <w:rPr>
          <w:rStyle w:val="19"/>
          <w:rFonts w:hint="default" w:ascii="Times New Roman" w:hAnsi="Times New Roman" w:eastAsia="宋体" w:cs="Times New Roman"/>
          <w:b/>
          <w:lang w:eastAsia="zh-CN"/>
        </w:rPr>
        <w:t>环境影响</w:t>
      </w:r>
      <w:r>
        <w:rPr>
          <w:rStyle w:val="19"/>
          <w:rFonts w:hint="default" w:ascii="Times New Roman" w:hAnsi="Times New Roman" w:eastAsia="宋体" w:cs="Times New Roman"/>
          <w:b/>
        </w:rPr>
        <w:t>报告书主要结论</w:t>
      </w:r>
      <w:r>
        <w:rPr>
          <w:rStyle w:val="19"/>
          <w:rFonts w:hint="default" w:ascii="Times New Roman" w:hAnsi="Times New Roman" w:eastAsia="宋体" w:cs="Times New Roman"/>
          <w:b/>
          <w:lang w:eastAsia="zh-CN"/>
        </w:rPr>
        <w:t>与建议及其审批部门审批决定</w:t>
      </w:r>
      <w:r>
        <w:rPr>
          <w:rFonts w:hint="default" w:ascii="Times New Roman" w:hAnsi="Times New Roman" w:eastAsia="宋体" w:cs="Times New Roman"/>
          <w:b/>
        </w:rPr>
        <w:tab/>
      </w:r>
      <w:r>
        <w:rPr>
          <w:rFonts w:hint="default" w:ascii="Times New Roman" w:hAnsi="Times New Roman" w:eastAsia="宋体" w:cs="Times New Roman"/>
          <w:b/>
        </w:rPr>
        <w:fldChar w:fldCharType="begin"/>
      </w:r>
      <w:r>
        <w:rPr>
          <w:rFonts w:hint="default" w:ascii="Times New Roman" w:hAnsi="Times New Roman" w:eastAsia="宋体" w:cs="Times New Roman"/>
          <w:b/>
        </w:rPr>
        <w:instrText xml:space="preserve"> PAGEREF _Toc5018602 \h </w:instrText>
      </w:r>
      <w:r>
        <w:rPr>
          <w:rFonts w:hint="default" w:ascii="Times New Roman" w:hAnsi="Times New Roman" w:eastAsia="宋体" w:cs="Times New Roman"/>
          <w:b/>
        </w:rPr>
        <w:fldChar w:fldCharType="separate"/>
      </w:r>
      <w:r>
        <w:rPr>
          <w:rFonts w:hint="default" w:ascii="Times New Roman" w:hAnsi="Times New Roman" w:eastAsia="宋体" w:cs="Times New Roman"/>
          <w:b/>
        </w:rPr>
        <w:t>35</w:t>
      </w:r>
      <w:r>
        <w:rPr>
          <w:rFonts w:hint="default" w:ascii="Times New Roman" w:hAnsi="Times New Roman" w:eastAsia="宋体" w:cs="Times New Roman"/>
          <w:b/>
        </w:rPr>
        <w:fldChar w:fldCharType="end"/>
      </w:r>
      <w:r>
        <w:rPr>
          <w:rFonts w:hint="default" w:ascii="Times New Roman" w:hAnsi="Times New Roman" w:eastAsia="宋体" w:cs="Times New Roman"/>
          <w:b/>
        </w:rPr>
        <w:fldChar w:fldCharType="end"/>
      </w:r>
    </w:p>
    <w:p>
      <w:pPr>
        <w:pStyle w:val="13"/>
        <w:rPr>
          <w:rFonts w:hint="default" w:ascii="Times New Roman" w:hAnsi="Times New Roman" w:eastAsia="宋体" w:cs="Times New Roman"/>
          <w:lang w:val="en-US" w:eastAsia="zh-CN"/>
        </w:rPr>
      </w:pPr>
      <w:r>
        <w:rPr>
          <w:rFonts w:hint="default" w:ascii="Times New Roman" w:hAnsi="Times New Roman" w:eastAsia="宋体" w:cs="Times New Roman"/>
        </w:rPr>
        <w:fldChar w:fldCharType="begin"/>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instrText xml:space="preserve">HYPERLINK \l "_Toc5018603"</w:instrText>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fldChar w:fldCharType="separate"/>
      </w:r>
      <w:r>
        <w:rPr>
          <w:rStyle w:val="19"/>
          <w:rFonts w:hint="default" w:ascii="Times New Roman" w:hAnsi="Times New Roman" w:eastAsia="宋体" w:cs="Times New Roman"/>
        </w:rPr>
        <w:t>5.1环境影响报告书主要结论与建议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_Toc5018603 \h </w:instrText>
      </w:r>
      <w:r>
        <w:rPr>
          <w:rFonts w:hint="default" w:ascii="Times New Roman" w:hAnsi="Times New Roman" w:eastAsia="宋体" w:cs="Times New Roman"/>
        </w:rPr>
        <w:fldChar w:fldCharType="separate"/>
      </w:r>
      <w:r>
        <w:rPr>
          <w:rFonts w:hint="default" w:ascii="Times New Roman" w:hAnsi="Times New Roman" w:eastAsia="宋体" w:cs="Times New Roman"/>
        </w:rPr>
        <w:t>39</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4"/>
        <w:spacing w:line="360" w:lineRule="auto"/>
        <w:ind w:firstLine="480"/>
        <w:rPr>
          <w:rFonts w:hint="default" w:ascii="Times New Roman" w:hAnsi="Times New Roman" w:eastAsia="宋体" w:cs="Times New Roman"/>
          <w:b w:val="0"/>
          <w:sz w:val="24"/>
          <w:lang w:val="en-US" w:eastAsia="zh-CN"/>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"_Toc5018606"</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5.2</w:t>
      </w:r>
      <w:r>
        <w:rPr>
          <w:rStyle w:val="19"/>
          <w:rFonts w:hint="default" w:ascii="Times New Roman" w:hAnsi="Times New Roman" w:eastAsia="宋体" w:cs="Times New Roman"/>
          <w:b w:val="0"/>
          <w:bCs/>
          <w:sz w:val="24"/>
          <w:lang w:eastAsia="zh-CN"/>
        </w:rPr>
        <w:t>审批部门审批决定</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_Toc5018606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40</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3"/>
        <w:ind w:firstLine="0" w:firstLineChars="0"/>
        <w:rPr>
          <w:rFonts w:hint="default" w:ascii="Times New Roman" w:hAnsi="Times New Roman" w:eastAsia="宋体" w:cs="Times New Roman"/>
          <w:b/>
          <w:lang w:val="en-US" w:eastAsia="zh-CN"/>
        </w:rPr>
      </w:pPr>
      <w:r>
        <w:rPr>
          <w:rFonts w:hint="default" w:ascii="Times New Roman" w:hAnsi="Times New Roman" w:eastAsia="宋体" w:cs="Times New Roman"/>
          <w:b/>
        </w:rPr>
        <w:fldChar w:fldCharType="begin"/>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instrText xml:space="preserve">HYPERLINK \l "_Toc5018607"</w:instrText>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fldChar w:fldCharType="separate"/>
      </w:r>
      <w:r>
        <w:rPr>
          <w:rFonts w:hint="default" w:ascii="Times New Roman" w:hAnsi="Times New Roman" w:eastAsia="宋体" w:cs="Times New Roman"/>
          <w:b/>
          <w:lang w:val="en-US" w:eastAsia="zh-CN"/>
        </w:rPr>
        <w:t>6.</w:t>
      </w:r>
      <w:r>
        <w:rPr>
          <w:rStyle w:val="19"/>
          <w:rFonts w:hint="default" w:ascii="Times New Roman" w:hAnsi="Times New Roman" w:eastAsia="宋体" w:cs="Times New Roman"/>
          <w:b/>
        </w:rPr>
        <w:t xml:space="preserve"> 验收执行标准</w:t>
      </w:r>
      <w:r>
        <w:rPr>
          <w:rFonts w:hint="default" w:ascii="Times New Roman" w:hAnsi="Times New Roman" w:eastAsia="宋体" w:cs="Times New Roman"/>
          <w:b/>
        </w:rPr>
        <w:tab/>
      </w:r>
      <w:r>
        <w:rPr>
          <w:rFonts w:hint="default" w:ascii="Times New Roman" w:hAnsi="Times New Roman" w:eastAsia="宋体" w:cs="Times New Roman"/>
          <w:b/>
        </w:rPr>
        <w:fldChar w:fldCharType="begin"/>
      </w:r>
      <w:r>
        <w:rPr>
          <w:rFonts w:hint="default" w:ascii="Times New Roman" w:hAnsi="Times New Roman" w:eastAsia="宋体" w:cs="Times New Roman"/>
          <w:b/>
        </w:rPr>
        <w:instrText xml:space="preserve"> PAGEREF _Toc5018607 \h </w:instrText>
      </w:r>
      <w:r>
        <w:rPr>
          <w:rFonts w:hint="default" w:ascii="Times New Roman" w:hAnsi="Times New Roman" w:eastAsia="宋体" w:cs="Times New Roman"/>
          <w:b/>
        </w:rPr>
        <w:fldChar w:fldCharType="separate"/>
      </w:r>
      <w:r>
        <w:rPr>
          <w:rFonts w:hint="default" w:ascii="Times New Roman" w:hAnsi="Times New Roman" w:eastAsia="宋体" w:cs="Times New Roman"/>
          <w:b/>
        </w:rPr>
        <w:t>43</w:t>
      </w:r>
      <w:r>
        <w:rPr>
          <w:rFonts w:hint="default" w:ascii="Times New Roman" w:hAnsi="Times New Roman" w:eastAsia="宋体" w:cs="Times New Roman"/>
          <w:b/>
        </w:rPr>
        <w:fldChar w:fldCharType="end"/>
      </w:r>
      <w:r>
        <w:rPr>
          <w:rFonts w:hint="default" w:ascii="Times New Roman" w:hAnsi="Times New Roman" w:eastAsia="宋体" w:cs="Times New Roman"/>
          <w:b/>
        </w:rPr>
        <w:fldChar w:fldCharType="end"/>
      </w:r>
    </w:p>
    <w:p>
      <w:pPr>
        <w:pStyle w:val="14"/>
        <w:spacing w:line="360" w:lineRule="auto"/>
        <w:ind w:firstLine="480"/>
        <w:rPr>
          <w:rFonts w:hint="default" w:ascii="Times New Roman" w:hAnsi="Times New Roman" w:eastAsia="宋体" w:cs="Times New Roman"/>
          <w:b w:val="0"/>
          <w:sz w:val="24"/>
          <w:lang w:val="en-US" w:eastAsia="zh-CN"/>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"_Toc5018608"</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 xml:space="preserve">6.1 </w:t>
      </w:r>
      <w:r>
        <w:rPr>
          <w:rStyle w:val="19"/>
          <w:rFonts w:hint="default" w:ascii="Times New Roman" w:hAnsi="Times New Roman" w:eastAsia="宋体" w:cs="Times New Roman"/>
          <w:b w:val="0"/>
          <w:sz w:val="24"/>
          <w:lang w:eastAsia="zh-CN"/>
        </w:rPr>
        <w:t>环境</w:t>
      </w:r>
      <w:r>
        <w:rPr>
          <w:rStyle w:val="19"/>
          <w:rFonts w:hint="default" w:ascii="Times New Roman" w:hAnsi="Times New Roman" w:eastAsia="宋体" w:cs="Times New Roman"/>
          <w:b w:val="0"/>
          <w:sz w:val="24"/>
        </w:rPr>
        <w:t>质量标准</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_Toc5018608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43</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4"/>
        <w:spacing w:line="360" w:lineRule="auto"/>
        <w:ind w:firstLine="480"/>
        <w:rPr>
          <w:rFonts w:hint="default" w:ascii="Times New Roman" w:hAnsi="Times New Roman" w:eastAsia="宋体" w:cs="Times New Roman"/>
          <w:b w:val="0"/>
          <w:sz w:val="24"/>
          <w:lang w:val="en-US" w:eastAsia="zh-CN"/>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"_Toc5018609"</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 xml:space="preserve">6.2 </w:t>
      </w:r>
      <w:r>
        <w:rPr>
          <w:rStyle w:val="19"/>
          <w:rFonts w:hint="default" w:ascii="Times New Roman" w:hAnsi="Times New Roman" w:eastAsia="宋体" w:cs="Times New Roman"/>
          <w:b w:val="0"/>
          <w:sz w:val="24"/>
          <w:lang w:eastAsia="zh-CN"/>
        </w:rPr>
        <w:t>污染物排放标准</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_Toc5018609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43</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3"/>
        <w:ind w:firstLine="0" w:firstLineChars="0"/>
        <w:rPr>
          <w:rFonts w:hint="default" w:ascii="Times New Roman" w:hAnsi="Times New Roman" w:eastAsia="宋体" w:cs="Times New Roman"/>
          <w:b/>
          <w:lang w:val="en-US" w:eastAsia="zh-CN"/>
        </w:rPr>
      </w:pPr>
      <w:r>
        <w:rPr>
          <w:rFonts w:hint="default" w:ascii="Times New Roman" w:hAnsi="Times New Roman" w:eastAsia="宋体" w:cs="Times New Roman"/>
          <w:b/>
        </w:rPr>
        <w:fldChar w:fldCharType="begin"/>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instrText xml:space="preserve">HYPERLINK \l "_Toc5018616"</w:instrText>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fldChar w:fldCharType="separate"/>
      </w:r>
      <w:r>
        <w:rPr>
          <w:rFonts w:hint="default" w:ascii="Times New Roman" w:hAnsi="Times New Roman" w:eastAsia="宋体" w:cs="Times New Roman"/>
          <w:b/>
          <w:lang w:val="en-US" w:eastAsia="zh-CN"/>
        </w:rPr>
        <w:t>7.</w:t>
      </w:r>
      <w:r>
        <w:rPr>
          <w:rStyle w:val="19"/>
          <w:rFonts w:hint="default" w:ascii="Times New Roman" w:hAnsi="Times New Roman" w:eastAsia="宋体" w:cs="Times New Roman"/>
          <w:b/>
        </w:rPr>
        <w:t xml:space="preserve"> 验收监测内容</w:t>
      </w:r>
      <w:r>
        <w:rPr>
          <w:rFonts w:hint="default" w:ascii="Times New Roman" w:hAnsi="Times New Roman" w:eastAsia="宋体" w:cs="Times New Roman"/>
          <w:b/>
        </w:rPr>
        <w:tab/>
      </w:r>
      <w:r>
        <w:rPr>
          <w:rFonts w:hint="default" w:ascii="Times New Roman" w:hAnsi="Times New Roman" w:eastAsia="宋体" w:cs="Times New Roman"/>
          <w:b/>
        </w:rPr>
        <w:fldChar w:fldCharType="begin"/>
      </w:r>
      <w:r>
        <w:rPr>
          <w:rFonts w:hint="default" w:ascii="Times New Roman" w:hAnsi="Times New Roman" w:eastAsia="宋体" w:cs="Times New Roman"/>
          <w:b/>
        </w:rPr>
        <w:instrText xml:space="preserve"> PAGEREF _Toc5018616 \h </w:instrText>
      </w:r>
      <w:r>
        <w:rPr>
          <w:rFonts w:hint="default" w:ascii="Times New Roman" w:hAnsi="Times New Roman" w:eastAsia="宋体" w:cs="Times New Roman"/>
          <w:b/>
        </w:rPr>
        <w:fldChar w:fldCharType="separate"/>
      </w:r>
      <w:r>
        <w:rPr>
          <w:rFonts w:hint="default" w:ascii="Times New Roman" w:hAnsi="Times New Roman" w:eastAsia="宋体" w:cs="Times New Roman"/>
          <w:b/>
        </w:rPr>
        <w:t>47</w:t>
      </w:r>
      <w:r>
        <w:rPr>
          <w:rFonts w:hint="default" w:ascii="Times New Roman" w:hAnsi="Times New Roman" w:eastAsia="宋体" w:cs="Times New Roman"/>
          <w:b/>
        </w:rPr>
        <w:fldChar w:fldCharType="end"/>
      </w:r>
      <w:r>
        <w:rPr>
          <w:rFonts w:hint="default" w:ascii="Times New Roman" w:hAnsi="Times New Roman" w:eastAsia="宋体" w:cs="Times New Roman"/>
          <w:b/>
        </w:rPr>
        <w:fldChar w:fldCharType="end"/>
      </w:r>
    </w:p>
    <w:p>
      <w:pPr>
        <w:pStyle w:val="14"/>
        <w:spacing w:line="360" w:lineRule="auto"/>
        <w:ind w:firstLine="480"/>
        <w:rPr>
          <w:rFonts w:hint="default" w:ascii="Times New Roman" w:hAnsi="Times New Roman" w:eastAsia="宋体" w:cs="Times New Roman"/>
          <w:b w:val="0"/>
          <w:sz w:val="24"/>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"_Toc5018618"</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 xml:space="preserve">7.1 </w:t>
      </w:r>
      <w:r>
        <w:rPr>
          <w:rStyle w:val="19"/>
          <w:rFonts w:hint="default" w:ascii="Times New Roman" w:hAnsi="Times New Roman" w:eastAsia="宋体" w:cs="Times New Roman"/>
          <w:b w:val="0"/>
          <w:sz w:val="24"/>
          <w:lang w:eastAsia="zh-CN"/>
        </w:rPr>
        <w:t>环境保护设施调试运行效果</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_Toc5018618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47</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4"/>
        <w:spacing w:line="360" w:lineRule="auto"/>
        <w:ind w:firstLine="480"/>
        <w:rPr>
          <w:rFonts w:hint="default" w:ascii="Times New Roman" w:hAnsi="Times New Roman" w:eastAsia="宋体" w:cs="Times New Roman"/>
          <w:b w:val="0"/>
          <w:sz w:val="24"/>
          <w:lang w:val="en-US" w:eastAsia="zh-CN"/>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"_Toc5018618"</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7.</w:t>
      </w:r>
      <w:r>
        <w:rPr>
          <w:rStyle w:val="19"/>
          <w:rFonts w:hint="default" w:ascii="Times New Roman" w:hAnsi="Times New Roman" w:eastAsia="宋体" w:cs="Times New Roman"/>
          <w:b w:val="0"/>
          <w:sz w:val="24"/>
          <w:lang w:val="en-US" w:eastAsia="zh-CN"/>
        </w:rPr>
        <w:t>2</w:t>
      </w:r>
      <w:r>
        <w:rPr>
          <w:rStyle w:val="19"/>
          <w:rFonts w:hint="default" w:ascii="Times New Roman" w:hAnsi="Times New Roman" w:eastAsia="宋体" w:cs="Times New Roman"/>
          <w:b w:val="0"/>
          <w:sz w:val="24"/>
        </w:rPr>
        <w:t xml:space="preserve"> </w:t>
      </w:r>
      <w:r>
        <w:rPr>
          <w:rStyle w:val="19"/>
          <w:rFonts w:hint="default" w:ascii="Times New Roman" w:hAnsi="Times New Roman" w:eastAsia="宋体" w:cs="Times New Roman"/>
          <w:b w:val="0"/>
          <w:sz w:val="24"/>
          <w:lang w:eastAsia="zh-CN"/>
        </w:rPr>
        <w:t>环境质量监测</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_Toc5018618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47</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3"/>
        <w:ind w:firstLine="0" w:firstLineChars="0"/>
        <w:rPr>
          <w:rFonts w:hint="default" w:ascii="Times New Roman" w:hAnsi="Times New Roman" w:eastAsia="宋体" w:cs="Times New Roman"/>
          <w:b/>
          <w:lang w:val="en-US" w:eastAsia="zh-CN"/>
        </w:rPr>
      </w:pPr>
      <w:r>
        <w:rPr>
          <w:rFonts w:hint="default" w:ascii="Times New Roman" w:hAnsi="Times New Roman" w:eastAsia="宋体" w:cs="Times New Roman"/>
          <w:b/>
        </w:rPr>
        <w:fldChar w:fldCharType="begin"/>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instrText xml:space="preserve">HYPERLINK \l "_Toc5018621"</w:instrText>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fldChar w:fldCharType="separate"/>
      </w:r>
      <w:r>
        <w:rPr>
          <w:rFonts w:hint="default" w:ascii="Times New Roman" w:hAnsi="Times New Roman" w:eastAsia="宋体" w:cs="Times New Roman"/>
          <w:b/>
          <w:lang w:val="en-US" w:eastAsia="zh-CN"/>
        </w:rPr>
        <w:t>8.</w:t>
      </w:r>
      <w:r>
        <w:rPr>
          <w:rStyle w:val="19"/>
          <w:rFonts w:hint="default" w:ascii="Times New Roman" w:hAnsi="Times New Roman" w:eastAsia="宋体" w:cs="Times New Roman"/>
          <w:b/>
        </w:rPr>
        <w:t xml:space="preserve"> 质量保证和质量控制</w:t>
      </w:r>
      <w:r>
        <w:rPr>
          <w:rFonts w:hint="default" w:ascii="Times New Roman" w:hAnsi="Times New Roman" w:eastAsia="宋体" w:cs="Times New Roman"/>
          <w:b/>
        </w:rPr>
        <w:tab/>
      </w:r>
      <w:r>
        <w:rPr>
          <w:rFonts w:hint="default" w:ascii="Times New Roman" w:hAnsi="Times New Roman" w:eastAsia="宋体" w:cs="Times New Roman"/>
          <w:b/>
        </w:rPr>
        <w:fldChar w:fldCharType="begin"/>
      </w:r>
      <w:r>
        <w:rPr>
          <w:rFonts w:hint="default" w:ascii="Times New Roman" w:hAnsi="Times New Roman" w:eastAsia="宋体" w:cs="Times New Roman"/>
          <w:b/>
        </w:rPr>
        <w:instrText xml:space="preserve"> PAGEREF _Toc5018621 \h </w:instrText>
      </w:r>
      <w:r>
        <w:rPr>
          <w:rFonts w:hint="default" w:ascii="Times New Roman" w:hAnsi="Times New Roman" w:eastAsia="宋体" w:cs="Times New Roman"/>
          <w:b/>
        </w:rPr>
        <w:fldChar w:fldCharType="separate"/>
      </w:r>
      <w:r>
        <w:rPr>
          <w:rFonts w:hint="default" w:ascii="Times New Roman" w:hAnsi="Times New Roman" w:eastAsia="宋体" w:cs="Times New Roman"/>
          <w:b/>
        </w:rPr>
        <w:t>48</w:t>
      </w:r>
      <w:r>
        <w:rPr>
          <w:rFonts w:hint="default" w:ascii="Times New Roman" w:hAnsi="Times New Roman" w:eastAsia="宋体" w:cs="Times New Roman"/>
          <w:b/>
        </w:rPr>
        <w:fldChar w:fldCharType="end"/>
      </w:r>
      <w:r>
        <w:rPr>
          <w:rFonts w:hint="default" w:ascii="Times New Roman" w:hAnsi="Times New Roman" w:eastAsia="宋体" w:cs="Times New Roman"/>
          <w:b/>
        </w:rPr>
        <w:fldChar w:fldCharType="end"/>
      </w:r>
    </w:p>
    <w:p>
      <w:pPr>
        <w:pStyle w:val="13"/>
        <w:rPr>
          <w:rFonts w:hint="default" w:ascii="Times New Roman" w:hAnsi="Times New Roman" w:eastAsia="宋体" w:cs="Times New Roman"/>
          <w:lang w:val="en-US" w:eastAsia="zh-CN"/>
        </w:rPr>
      </w:pPr>
      <w:r>
        <w:rPr>
          <w:rFonts w:hint="default" w:ascii="Times New Roman" w:hAnsi="Times New Roman" w:eastAsia="宋体" w:cs="Times New Roman"/>
        </w:rPr>
        <w:fldChar w:fldCharType="begin"/>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instrText xml:space="preserve">HYPERLINK \l "_Toc5018622"</w:instrText>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fldChar w:fldCharType="separate"/>
      </w:r>
      <w:r>
        <w:rPr>
          <w:rStyle w:val="19"/>
          <w:rFonts w:hint="default" w:ascii="Times New Roman" w:hAnsi="Times New Roman" w:eastAsia="宋体" w:cs="Times New Roman"/>
        </w:rPr>
        <w:t>8.1监测分析方法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_Toc5018622 \h </w:instrText>
      </w:r>
      <w:r>
        <w:rPr>
          <w:rFonts w:hint="default" w:ascii="Times New Roman" w:hAnsi="Times New Roman" w:eastAsia="宋体" w:cs="Times New Roman"/>
        </w:rPr>
        <w:fldChar w:fldCharType="separate"/>
      </w:r>
      <w:r>
        <w:rPr>
          <w:rFonts w:hint="default" w:ascii="Times New Roman" w:hAnsi="Times New Roman" w:eastAsia="宋体" w:cs="Times New Roman"/>
        </w:rPr>
        <w:t>48</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4"/>
        <w:spacing w:line="360" w:lineRule="auto"/>
        <w:ind w:firstLine="480"/>
        <w:rPr>
          <w:rFonts w:hint="default" w:ascii="Times New Roman" w:hAnsi="Times New Roman" w:eastAsia="宋体" w:cs="Times New Roman"/>
          <w:b w:val="0"/>
          <w:sz w:val="24"/>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"_Toc5018623"</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8.2 监测</w:t>
      </w:r>
      <w:r>
        <w:rPr>
          <w:rStyle w:val="19"/>
          <w:rFonts w:hint="default" w:ascii="Times New Roman" w:hAnsi="Times New Roman" w:eastAsia="宋体" w:cs="Times New Roman"/>
          <w:b w:val="0"/>
          <w:sz w:val="24"/>
          <w:lang w:eastAsia="zh-CN"/>
        </w:rPr>
        <w:t>仪器</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_Toc5018623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49</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4"/>
        <w:spacing w:line="360" w:lineRule="auto"/>
        <w:ind w:firstLine="480"/>
        <w:rPr>
          <w:rFonts w:hint="default" w:ascii="Times New Roman" w:hAnsi="Times New Roman" w:eastAsia="宋体" w:cs="Times New Roman"/>
          <w:b w:val="0"/>
          <w:sz w:val="24"/>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"_Toc5018623"</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8.</w:t>
      </w:r>
      <w:r>
        <w:rPr>
          <w:rStyle w:val="19"/>
          <w:rFonts w:hint="default" w:ascii="Times New Roman" w:hAnsi="Times New Roman" w:eastAsia="宋体" w:cs="Times New Roman"/>
          <w:b w:val="0"/>
          <w:sz w:val="24"/>
          <w:lang w:val="en-US" w:eastAsia="zh-CN"/>
        </w:rPr>
        <w:t>3</w:t>
      </w:r>
      <w:r>
        <w:rPr>
          <w:rStyle w:val="19"/>
          <w:rFonts w:hint="default" w:ascii="Times New Roman" w:hAnsi="Times New Roman" w:eastAsia="宋体" w:cs="Times New Roman"/>
          <w:b w:val="0"/>
          <w:sz w:val="24"/>
        </w:rPr>
        <w:t xml:space="preserve"> </w:t>
      </w:r>
      <w:r>
        <w:rPr>
          <w:rStyle w:val="19"/>
          <w:rFonts w:hint="default" w:ascii="Times New Roman" w:hAnsi="Times New Roman" w:eastAsia="宋体" w:cs="Times New Roman"/>
          <w:b w:val="0"/>
          <w:sz w:val="24"/>
          <w:lang w:eastAsia="zh-CN"/>
        </w:rPr>
        <w:t>人员资质</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_Toc5018623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49</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4"/>
        <w:spacing w:line="360" w:lineRule="auto"/>
        <w:ind w:firstLine="480"/>
        <w:rPr>
          <w:rFonts w:hint="default" w:ascii="Times New Roman" w:hAnsi="Times New Roman" w:eastAsia="宋体" w:cs="Times New Roman"/>
          <w:b w:val="0"/>
          <w:sz w:val="24"/>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"_Toc5018623"</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8.</w:t>
      </w:r>
      <w:r>
        <w:rPr>
          <w:rStyle w:val="19"/>
          <w:rFonts w:hint="default" w:ascii="Times New Roman" w:hAnsi="Times New Roman" w:eastAsia="宋体" w:cs="Times New Roman"/>
          <w:b w:val="0"/>
          <w:sz w:val="24"/>
          <w:lang w:val="en-US" w:eastAsia="zh-CN"/>
        </w:rPr>
        <w:t>4</w:t>
      </w:r>
      <w:r>
        <w:rPr>
          <w:rStyle w:val="19"/>
          <w:rFonts w:hint="default" w:ascii="Times New Roman" w:hAnsi="Times New Roman" w:eastAsia="宋体" w:cs="Times New Roman"/>
          <w:b w:val="0"/>
          <w:sz w:val="24"/>
        </w:rPr>
        <w:t xml:space="preserve"> </w:t>
      </w:r>
      <w:r>
        <w:rPr>
          <w:rStyle w:val="19"/>
          <w:rFonts w:hint="default" w:ascii="Times New Roman" w:hAnsi="Times New Roman" w:eastAsia="宋体" w:cs="Times New Roman"/>
          <w:b w:val="0"/>
          <w:sz w:val="24"/>
          <w:lang w:eastAsia="zh-CN"/>
        </w:rPr>
        <w:t>气体监测分析过程中的质量保证和质量控制</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_Toc5018623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49</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4"/>
        <w:spacing w:line="360" w:lineRule="auto"/>
        <w:ind w:firstLine="480"/>
        <w:rPr>
          <w:rFonts w:hint="default" w:ascii="Times New Roman" w:hAnsi="Times New Roman" w:eastAsia="宋体" w:cs="Times New Roman"/>
          <w:b w:val="0"/>
          <w:sz w:val="24"/>
          <w:lang w:val="en-US" w:eastAsia="zh-CN"/>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"_Toc5018623"</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sz w:val="24"/>
        </w:rPr>
        <w:t>8.</w:t>
      </w:r>
      <w:r>
        <w:rPr>
          <w:rStyle w:val="19"/>
          <w:rFonts w:hint="default" w:ascii="Times New Roman" w:hAnsi="Times New Roman" w:eastAsia="宋体" w:cs="Times New Roman"/>
          <w:b w:val="0"/>
          <w:sz w:val="24"/>
          <w:lang w:val="en-US" w:eastAsia="zh-CN"/>
        </w:rPr>
        <w:t>5</w:t>
      </w:r>
      <w:r>
        <w:rPr>
          <w:rStyle w:val="19"/>
          <w:rFonts w:hint="default" w:ascii="Times New Roman" w:hAnsi="Times New Roman" w:eastAsia="宋体" w:cs="Times New Roman"/>
          <w:b w:val="0"/>
          <w:sz w:val="24"/>
        </w:rPr>
        <w:t xml:space="preserve"> </w:t>
      </w:r>
      <w:r>
        <w:rPr>
          <w:rStyle w:val="19"/>
          <w:rFonts w:hint="default" w:ascii="Times New Roman" w:hAnsi="Times New Roman" w:eastAsia="宋体" w:cs="Times New Roman"/>
          <w:b w:val="0"/>
          <w:sz w:val="24"/>
          <w:lang w:eastAsia="zh-CN"/>
        </w:rPr>
        <w:t>噪声监测分析过程中的质量保证和质量控制</w:t>
      </w:r>
      <w:r>
        <w:rPr>
          <w:rFonts w:hint="default" w:ascii="Times New Roman" w:hAnsi="Times New Roman" w:eastAsia="宋体" w:cs="Times New Roman"/>
          <w:b w:val="0"/>
          <w:sz w:val="24"/>
        </w:rPr>
        <w:tab/>
      </w:r>
      <w:r>
        <w:rPr>
          <w:rFonts w:hint="default" w:ascii="Times New Roman" w:hAnsi="Times New Roman" w:eastAsia="宋体" w:cs="Times New Roman"/>
          <w:b w:val="0"/>
          <w:sz w:val="24"/>
          <w:lang w:val="en-US" w:eastAsia="zh-CN"/>
        </w:rPr>
        <w:t>4</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lang w:val="en-US" w:eastAsia="zh-CN"/>
        </w:rPr>
        <w:t>0</w:t>
      </w:r>
    </w:p>
    <w:p>
      <w:pPr>
        <w:pStyle w:val="13"/>
        <w:ind w:firstLine="0" w:firstLineChars="0"/>
        <w:rPr>
          <w:rFonts w:hint="default" w:ascii="Times New Roman" w:hAnsi="Times New Roman" w:eastAsia="宋体" w:cs="Times New Roman"/>
          <w:b/>
          <w:lang w:val="en-US" w:eastAsia="zh-CN"/>
        </w:rPr>
      </w:pPr>
      <w:r>
        <w:rPr>
          <w:rFonts w:hint="default" w:ascii="Times New Roman" w:hAnsi="Times New Roman" w:eastAsia="宋体" w:cs="Times New Roman"/>
          <w:b/>
        </w:rPr>
        <w:fldChar w:fldCharType="begin"/>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instrText xml:space="preserve">HYPERLINK \l "_Toc5018624"</w:instrText>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fldChar w:fldCharType="separate"/>
      </w:r>
      <w:r>
        <w:rPr>
          <w:rFonts w:hint="default" w:ascii="Times New Roman" w:hAnsi="Times New Roman" w:eastAsia="宋体" w:cs="Times New Roman"/>
          <w:b/>
          <w:lang w:val="en-US" w:eastAsia="zh-CN"/>
        </w:rPr>
        <w:t>9.</w:t>
      </w:r>
      <w:r>
        <w:rPr>
          <w:rStyle w:val="19"/>
          <w:rFonts w:hint="default" w:ascii="Times New Roman" w:hAnsi="Times New Roman" w:eastAsia="宋体" w:cs="Times New Roman"/>
          <w:b/>
        </w:rPr>
        <w:t xml:space="preserve"> 验收监测结果</w:t>
      </w:r>
      <w:r>
        <w:rPr>
          <w:rFonts w:hint="default" w:ascii="Times New Roman" w:hAnsi="Times New Roman" w:eastAsia="宋体" w:cs="Times New Roman"/>
          <w:b/>
        </w:rPr>
        <w:tab/>
      </w:r>
      <w:r>
        <w:rPr>
          <w:rFonts w:hint="default" w:ascii="Times New Roman" w:hAnsi="Times New Roman" w:eastAsia="宋体" w:cs="Times New Roman"/>
          <w:b/>
          <w:lang w:val="en-US" w:eastAsia="zh-CN"/>
        </w:rPr>
        <w:t>4</w:t>
      </w:r>
      <w:r>
        <w:rPr>
          <w:rFonts w:hint="default" w:ascii="Times New Roman" w:hAnsi="Times New Roman" w:eastAsia="宋体" w:cs="Times New Roman"/>
          <w:b/>
        </w:rPr>
        <w:fldChar w:fldCharType="end"/>
      </w:r>
      <w:r>
        <w:rPr>
          <w:rFonts w:hint="default" w:ascii="Times New Roman" w:hAnsi="Times New Roman" w:eastAsia="宋体" w:cs="Times New Roman"/>
          <w:b/>
          <w:lang w:val="en-US" w:eastAsia="zh-CN"/>
        </w:rPr>
        <w:t>4</w:t>
      </w:r>
    </w:p>
    <w:p>
      <w:pPr>
        <w:pStyle w:val="13"/>
        <w:rPr>
          <w:rFonts w:hint="default" w:ascii="Times New Roman" w:hAnsi="Times New Roman" w:eastAsia="宋体" w:cs="Times New Roman"/>
          <w:lang w:val="en-US" w:eastAsia="zh-CN"/>
        </w:rPr>
      </w:pPr>
      <w:r>
        <w:rPr>
          <w:rFonts w:hint="default" w:ascii="Times New Roman" w:hAnsi="Times New Roman" w:eastAsia="宋体" w:cs="Times New Roman"/>
        </w:rPr>
        <w:fldChar w:fldCharType="begin"/>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instrText xml:space="preserve">HYPERLINK \l "_Toc5018625"</w:instrText>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fldChar w:fldCharType="separate"/>
      </w:r>
      <w:r>
        <w:rPr>
          <w:rStyle w:val="19"/>
          <w:rFonts w:hint="default" w:ascii="Times New Roman" w:hAnsi="Times New Roman" w:eastAsia="宋体" w:cs="Times New Roman"/>
        </w:rPr>
        <w:t>9.1</w:t>
      </w:r>
      <w:r>
        <w:rPr>
          <w:rStyle w:val="19"/>
          <w:rFonts w:hint="default" w:ascii="Times New Roman" w:hAnsi="Times New Roman" w:eastAsia="宋体" w:cs="Times New Roman"/>
          <w:lang w:eastAsia="zh-CN"/>
        </w:rPr>
        <w:t>生产</w:t>
      </w:r>
      <w:r>
        <w:rPr>
          <w:rStyle w:val="19"/>
          <w:rFonts w:hint="default" w:ascii="Times New Roman" w:hAnsi="Times New Roman" w:eastAsia="宋体" w:cs="Times New Roman"/>
        </w:rPr>
        <w:t>工况</w:t>
      </w:r>
      <w:r>
        <w:rPr>
          <w:rFonts w:hint="default" w:ascii="Times New Roman" w:hAnsi="Times New Roman" w:eastAsia="宋体" w:cs="Times New Roman"/>
        </w:rPr>
        <w:tab/>
      </w:r>
      <w:r>
        <w:rPr>
          <w:rFonts w:hint="default" w:ascii="Times New Roman" w:hAnsi="Times New Roman" w:eastAsia="宋体" w:cs="Times New Roman"/>
          <w:lang w:val="en-US" w:eastAsia="zh-CN"/>
        </w:rPr>
        <w:t>4</w:t>
      </w:r>
      <w:r>
        <w:rPr>
          <w:rFonts w:hint="default" w:ascii="Times New Roman" w:hAnsi="Times New Roman" w:eastAsia="宋体" w:cs="Times New Roman"/>
        </w:rPr>
        <w:fldChar w:fldCharType="end"/>
      </w:r>
      <w:r>
        <w:rPr>
          <w:rFonts w:hint="default" w:ascii="Times New Roman" w:hAnsi="Times New Roman" w:eastAsia="宋体" w:cs="Times New Roman"/>
          <w:lang w:val="en-US" w:eastAsia="zh-CN"/>
        </w:rPr>
        <w:t>4</w:t>
      </w:r>
    </w:p>
    <w:p>
      <w:pPr>
        <w:pStyle w:val="13"/>
        <w:rPr>
          <w:rFonts w:hint="default" w:ascii="Times New Roman" w:hAnsi="Times New Roman" w:eastAsia="宋体" w:cs="Times New Roman"/>
          <w:lang w:val="en-US" w:eastAsia="zh-CN"/>
        </w:rPr>
      </w:pPr>
      <w:r>
        <w:rPr>
          <w:rFonts w:hint="default" w:ascii="Times New Roman" w:hAnsi="Times New Roman" w:eastAsia="宋体" w:cs="Times New Roman"/>
        </w:rPr>
        <w:fldChar w:fldCharType="begin"/>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instrText xml:space="preserve">HYPERLINK \l "_Toc5018638"</w:instrText>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fldChar w:fldCharType="separate"/>
      </w:r>
      <w:r>
        <w:rPr>
          <w:rStyle w:val="19"/>
          <w:rFonts w:hint="default" w:ascii="Times New Roman" w:hAnsi="Times New Roman" w:eastAsia="宋体" w:cs="Times New Roman"/>
        </w:rPr>
        <w:t>9.2环境保护设施调试</w:t>
      </w:r>
      <w:r>
        <w:rPr>
          <w:rStyle w:val="19"/>
          <w:rFonts w:hint="default" w:ascii="Times New Roman" w:hAnsi="Times New Roman" w:eastAsia="宋体" w:cs="Times New Roman"/>
          <w:lang w:eastAsia="zh-CN"/>
        </w:rPr>
        <w:t>运行</w:t>
      </w:r>
      <w:r>
        <w:rPr>
          <w:rStyle w:val="19"/>
          <w:rFonts w:hint="default" w:ascii="Times New Roman" w:hAnsi="Times New Roman" w:eastAsia="宋体" w:cs="Times New Roman"/>
        </w:rPr>
        <w:t>效果</w:t>
      </w:r>
      <w:r>
        <w:rPr>
          <w:rFonts w:hint="default" w:ascii="Times New Roman" w:hAnsi="Times New Roman" w:eastAsia="宋体" w:cs="Times New Roman"/>
        </w:rPr>
        <w:tab/>
      </w:r>
      <w:r>
        <w:rPr>
          <w:rFonts w:hint="default" w:ascii="Times New Roman" w:hAnsi="Times New Roman" w:eastAsia="宋体" w:cs="Times New Roman"/>
          <w:lang w:val="en-US" w:eastAsia="zh-CN"/>
        </w:rPr>
        <w:t>4</w:t>
      </w:r>
      <w:r>
        <w:rPr>
          <w:rFonts w:hint="default" w:ascii="Times New Roman" w:hAnsi="Times New Roman" w:eastAsia="宋体" w:cs="Times New Roman"/>
        </w:rPr>
        <w:fldChar w:fldCharType="end"/>
      </w:r>
      <w:r>
        <w:rPr>
          <w:rFonts w:hint="default" w:ascii="Times New Roman" w:hAnsi="Times New Roman" w:eastAsia="宋体" w:cs="Times New Roman"/>
          <w:lang w:val="en-US" w:eastAsia="zh-CN"/>
        </w:rPr>
        <w:t>5</w:t>
      </w:r>
    </w:p>
    <w:p>
      <w:pPr>
        <w:pStyle w:val="13"/>
        <w:rPr>
          <w:rFonts w:hint="default" w:ascii="Times New Roman" w:hAnsi="Times New Roman" w:eastAsia="宋体" w:cs="Times New Roman"/>
          <w:lang w:val="en-US" w:eastAsia="zh-CN"/>
        </w:rPr>
      </w:pPr>
      <w:r>
        <w:rPr>
          <w:rFonts w:hint="default" w:ascii="Times New Roman" w:hAnsi="Times New Roman" w:eastAsia="宋体" w:cs="Times New Roman"/>
        </w:rPr>
        <w:fldChar w:fldCharType="begin"/>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instrText xml:space="preserve">HYPERLINK \l "_Toc5018638"</w:instrText>
      </w:r>
      <w:r>
        <w:rPr>
          <w:rStyle w:val="19"/>
          <w:rFonts w:hint="default" w:ascii="Times New Roman" w:hAnsi="Times New Roman" w:eastAsia="宋体" w:cs="Times New Roman"/>
        </w:rPr>
        <w:instrText xml:space="preserve"> </w:instrText>
      </w:r>
      <w:r>
        <w:rPr>
          <w:rFonts w:hint="default" w:ascii="Times New Roman" w:hAnsi="Times New Roman" w:eastAsia="宋体" w:cs="Times New Roman"/>
        </w:rPr>
        <w:fldChar w:fldCharType="separate"/>
      </w:r>
      <w:r>
        <w:rPr>
          <w:rStyle w:val="19"/>
          <w:rFonts w:hint="default" w:ascii="Times New Roman" w:hAnsi="Times New Roman" w:eastAsia="宋体" w:cs="Times New Roman"/>
        </w:rPr>
        <w:t>9.</w:t>
      </w:r>
      <w:r>
        <w:rPr>
          <w:rStyle w:val="19"/>
          <w:rFonts w:hint="default" w:ascii="Times New Roman" w:hAnsi="Times New Roman" w:eastAsia="宋体" w:cs="Times New Roman"/>
          <w:lang w:val="en-US" w:eastAsia="zh-CN"/>
        </w:rPr>
        <w:t>3</w:t>
      </w:r>
      <w:r>
        <w:rPr>
          <w:rStyle w:val="19"/>
          <w:rFonts w:hint="default" w:ascii="Times New Roman" w:hAnsi="Times New Roman" w:eastAsia="宋体" w:cs="Times New Roman"/>
          <w:lang w:eastAsia="zh-CN"/>
        </w:rPr>
        <w:t>工程建设对环境的影响</w:t>
      </w:r>
      <w:r>
        <w:rPr>
          <w:rFonts w:hint="default" w:ascii="Times New Roman" w:hAnsi="Times New Roman" w:eastAsia="宋体" w:cs="Times New Roman"/>
        </w:rPr>
        <w:tab/>
      </w:r>
      <w:r>
        <w:rPr>
          <w:rFonts w:hint="default" w:ascii="Times New Roman" w:hAnsi="Times New Roman" w:eastAsia="宋体" w:cs="Times New Roman"/>
          <w:lang w:val="en-US" w:eastAsia="zh-CN"/>
        </w:rPr>
        <w:t>4</w:t>
      </w:r>
      <w:r>
        <w:rPr>
          <w:rFonts w:hint="default" w:ascii="Times New Roman" w:hAnsi="Times New Roman" w:eastAsia="宋体" w:cs="Times New Roman"/>
        </w:rPr>
        <w:fldChar w:fldCharType="end"/>
      </w:r>
      <w:r>
        <w:rPr>
          <w:rFonts w:hint="default" w:ascii="Times New Roman" w:hAnsi="Times New Roman" w:eastAsia="宋体" w:cs="Times New Roman"/>
          <w:lang w:val="en-US" w:eastAsia="zh-CN"/>
        </w:rPr>
        <w:t>5</w:t>
      </w:r>
    </w:p>
    <w:p>
      <w:pPr>
        <w:pStyle w:val="13"/>
        <w:ind w:firstLine="0" w:firstLineChars="0"/>
        <w:rPr>
          <w:rFonts w:hint="default" w:ascii="Times New Roman" w:hAnsi="Times New Roman" w:eastAsia="宋体" w:cs="Times New Roman"/>
          <w:b/>
          <w:lang w:val="en-US" w:eastAsia="zh-CN"/>
        </w:rPr>
      </w:pPr>
      <w:r>
        <w:rPr>
          <w:rFonts w:hint="default" w:ascii="Times New Roman" w:hAnsi="Times New Roman" w:eastAsia="宋体" w:cs="Times New Roman"/>
          <w:b/>
        </w:rPr>
        <w:fldChar w:fldCharType="begin"/>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instrText xml:space="preserve">HYPERLINK \l "_Toc5018648"</w:instrText>
      </w:r>
      <w:r>
        <w:rPr>
          <w:rStyle w:val="19"/>
          <w:rFonts w:hint="default" w:ascii="Times New Roman" w:hAnsi="Times New Roman" w:eastAsia="宋体" w:cs="Times New Roman"/>
          <w:b/>
        </w:rPr>
        <w:instrText xml:space="preserve"> </w:instrText>
      </w:r>
      <w:r>
        <w:rPr>
          <w:rFonts w:hint="default" w:ascii="Times New Roman" w:hAnsi="Times New Roman" w:eastAsia="宋体" w:cs="Times New Roman"/>
          <w:b/>
        </w:rPr>
        <w:fldChar w:fldCharType="separate"/>
      </w:r>
      <w:r>
        <w:rPr>
          <w:rFonts w:hint="default" w:ascii="Times New Roman" w:hAnsi="Times New Roman" w:eastAsia="宋体" w:cs="Times New Roman"/>
          <w:b/>
          <w:lang w:val="en-US" w:eastAsia="zh-CN"/>
        </w:rPr>
        <w:t>10.</w:t>
      </w:r>
      <w:r>
        <w:rPr>
          <w:rStyle w:val="19"/>
          <w:rFonts w:hint="default" w:ascii="Times New Roman" w:hAnsi="Times New Roman" w:eastAsia="宋体" w:cs="Times New Roman"/>
          <w:b/>
        </w:rPr>
        <w:t xml:space="preserve"> 验收监测结论</w:t>
      </w:r>
      <w:r>
        <w:rPr>
          <w:rFonts w:hint="default" w:ascii="Times New Roman" w:hAnsi="Times New Roman" w:eastAsia="宋体" w:cs="Times New Roman"/>
          <w:b/>
        </w:rPr>
        <w:tab/>
      </w:r>
      <w:r>
        <w:rPr>
          <w:rFonts w:hint="default" w:ascii="Times New Roman" w:hAnsi="Times New Roman" w:eastAsia="宋体" w:cs="Times New Roman"/>
          <w:b/>
        </w:rPr>
        <w:fldChar w:fldCharType="begin"/>
      </w:r>
      <w:r>
        <w:rPr>
          <w:rFonts w:hint="default" w:ascii="Times New Roman" w:hAnsi="Times New Roman" w:eastAsia="宋体" w:cs="Times New Roman"/>
          <w:b/>
        </w:rPr>
        <w:instrText xml:space="preserve"> PAGEREF _Toc5018648 \h </w:instrText>
      </w:r>
      <w:r>
        <w:rPr>
          <w:rFonts w:hint="default" w:ascii="Times New Roman" w:hAnsi="Times New Roman" w:eastAsia="宋体" w:cs="Times New Roman"/>
          <w:b/>
        </w:rPr>
        <w:fldChar w:fldCharType="separate"/>
      </w:r>
      <w:r>
        <w:rPr>
          <w:rFonts w:hint="default" w:ascii="Times New Roman" w:hAnsi="Times New Roman" w:eastAsia="宋体" w:cs="Times New Roman"/>
          <w:b/>
        </w:rPr>
        <w:t>53</w:t>
      </w:r>
      <w:r>
        <w:rPr>
          <w:rFonts w:hint="default" w:ascii="Times New Roman" w:hAnsi="Times New Roman" w:eastAsia="宋体" w:cs="Times New Roman"/>
          <w:b/>
        </w:rPr>
        <w:fldChar w:fldCharType="end"/>
      </w:r>
      <w:r>
        <w:rPr>
          <w:rFonts w:hint="default" w:ascii="Times New Roman" w:hAnsi="Times New Roman" w:eastAsia="宋体" w:cs="Times New Roman"/>
          <w:b/>
        </w:rPr>
        <w:fldChar w:fldCharType="end"/>
      </w:r>
    </w:p>
    <w:p>
      <w:pPr>
        <w:pStyle w:val="14"/>
        <w:spacing w:line="360" w:lineRule="auto"/>
        <w:ind w:firstLine="480"/>
        <w:rPr>
          <w:rFonts w:hint="default" w:ascii="Times New Roman" w:hAnsi="Times New Roman" w:eastAsia="宋体" w:cs="Times New Roman"/>
          <w:b w:val="0"/>
          <w:sz w:val="24"/>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"_Toc5018649"</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bCs/>
          <w:sz w:val="24"/>
        </w:rPr>
        <w:t>10.1</w:t>
      </w:r>
      <w:r>
        <w:rPr>
          <w:rStyle w:val="19"/>
          <w:rFonts w:hint="default" w:ascii="Times New Roman" w:hAnsi="Times New Roman" w:eastAsia="宋体" w:cs="Times New Roman"/>
          <w:b w:val="0"/>
          <w:bCs/>
          <w:sz w:val="24"/>
          <w:lang w:eastAsia="zh-CN"/>
        </w:rPr>
        <w:t>环保设施调试运行效果</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_Toc5018649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53</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4"/>
        <w:spacing w:line="360" w:lineRule="auto"/>
        <w:ind w:firstLine="480"/>
        <w:rPr>
          <w:rFonts w:hint="default" w:ascii="Times New Roman" w:hAnsi="Times New Roman" w:eastAsia="宋体" w:cs="Times New Roman"/>
          <w:b w:val="0"/>
          <w:sz w:val="24"/>
          <w:lang w:val="en-US" w:eastAsia="zh-CN"/>
        </w:rPr>
      </w:pPr>
      <w:r>
        <w:rPr>
          <w:rFonts w:hint="default" w:ascii="Times New Roman" w:hAnsi="Times New Roman" w:eastAsia="宋体" w:cs="Times New Roman"/>
          <w:b w:val="0"/>
          <w:sz w:val="24"/>
        </w:rPr>
        <w:fldChar w:fldCharType="begin"/>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instrText xml:space="preserve">HYPERLINK \l "_Toc5018649"</w:instrText>
      </w:r>
      <w:r>
        <w:rPr>
          <w:rStyle w:val="19"/>
          <w:rFonts w:hint="default" w:ascii="Times New Roman" w:hAnsi="Times New Roman" w:eastAsia="宋体" w:cs="Times New Roman"/>
          <w:b w:val="0"/>
          <w:sz w:val="24"/>
        </w:rPr>
        <w:instrText xml:space="preserve"> </w:instrText>
      </w:r>
      <w:r>
        <w:rPr>
          <w:rFonts w:hint="default" w:ascii="Times New Roman" w:hAnsi="Times New Roman" w:eastAsia="宋体" w:cs="Times New Roman"/>
          <w:b w:val="0"/>
          <w:sz w:val="24"/>
        </w:rPr>
        <w:fldChar w:fldCharType="separate"/>
      </w:r>
      <w:r>
        <w:rPr>
          <w:rStyle w:val="19"/>
          <w:rFonts w:hint="default" w:ascii="Times New Roman" w:hAnsi="Times New Roman" w:eastAsia="宋体" w:cs="Times New Roman"/>
          <w:b w:val="0"/>
          <w:bCs/>
          <w:sz w:val="24"/>
        </w:rPr>
        <w:t>10.</w:t>
      </w:r>
      <w:r>
        <w:rPr>
          <w:rStyle w:val="19"/>
          <w:rFonts w:hint="default" w:ascii="Times New Roman" w:hAnsi="Times New Roman" w:eastAsia="宋体" w:cs="Times New Roman"/>
          <w:b w:val="0"/>
          <w:bCs/>
          <w:sz w:val="24"/>
          <w:lang w:val="en-US" w:eastAsia="zh-CN"/>
        </w:rPr>
        <w:t>2</w:t>
      </w:r>
      <w:r>
        <w:rPr>
          <w:rStyle w:val="19"/>
          <w:rFonts w:hint="default" w:ascii="Times New Roman" w:hAnsi="Times New Roman" w:eastAsia="宋体" w:cs="Times New Roman"/>
          <w:b w:val="0"/>
          <w:bCs/>
          <w:sz w:val="24"/>
          <w:lang w:eastAsia="zh-CN"/>
        </w:rPr>
        <w:t>工程建设对环境的影响</w:t>
      </w:r>
      <w:r>
        <w:rPr>
          <w:rFonts w:hint="default" w:ascii="Times New Roman" w:hAnsi="Times New Roman" w:eastAsia="宋体" w:cs="Times New Roman"/>
          <w:b w:val="0"/>
          <w:sz w:val="24"/>
        </w:rPr>
        <w:tab/>
      </w:r>
      <w:r>
        <w:rPr>
          <w:rFonts w:hint="default" w:ascii="Times New Roman" w:hAnsi="Times New Roman" w:eastAsia="宋体" w:cs="Times New Roman"/>
          <w:b w:val="0"/>
          <w:sz w:val="24"/>
        </w:rPr>
        <w:fldChar w:fldCharType="begin"/>
      </w:r>
      <w:r>
        <w:rPr>
          <w:rFonts w:hint="default" w:ascii="Times New Roman" w:hAnsi="Times New Roman" w:eastAsia="宋体" w:cs="Times New Roman"/>
          <w:b w:val="0"/>
          <w:sz w:val="24"/>
        </w:rPr>
        <w:instrText xml:space="preserve"> PAGEREF _Toc5018649 \h </w:instrText>
      </w:r>
      <w:r>
        <w:rPr>
          <w:rFonts w:hint="default" w:ascii="Times New Roman" w:hAnsi="Times New Roman" w:eastAsia="宋体" w:cs="Times New Roman"/>
          <w:b w:val="0"/>
          <w:sz w:val="24"/>
        </w:rPr>
        <w:fldChar w:fldCharType="separate"/>
      </w:r>
      <w:r>
        <w:rPr>
          <w:rFonts w:hint="default" w:ascii="Times New Roman" w:hAnsi="Times New Roman" w:eastAsia="宋体" w:cs="Times New Roman"/>
          <w:b w:val="0"/>
          <w:sz w:val="24"/>
        </w:rPr>
        <w:t>53</w:t>
      </w:r>
      <w:r>
        <w:rPr>
          <w:rFonts w:hint="default" w:ascii="Times New Roman" w:hAnsi="Times New Roman" w:eastAsia="宋体" w:cs="Times New Roman"/>
          <w:b w:val="0"/>
          <w:sz w:val="24"/>
        </w:rPr>
        <w:fldChar w:fldCharType="end"/>
      </w:r>
      <w:r>
        <w:rPr>
          <w:rFonts w:hint="default" w:ascii="Times New Roman" w:hAnsi="Times New Roman" w:eastAsia="宋体" w:cs="Times New Roman"/>
          <w:b w:val="0"/>
          <w:sz w:val="24"/>
        </w:rPr>
        <w:fldChar w:fldCharType="end"/>
      </w:r>
    </w:p>
    <w:p>
      <w:pPr>
        <w:pStyle w:val="14"/>
        <w:spacing w:line="360" w:lineRule="auto"/>
        <w:ind w:firstLine="480"/>
        <w:rPr>
          <w:rFonts w:hint="default" w:ascii="Times New Roman" w:hAnsi="Times New Roman" w:eastAsia="宋体" w:cs="Times New Roman"/>
          <w:b w:val="0"/>
          <w:sz w:val="24"/>
        </w:rPr>
      </w:pPr>
    </w:p>
    <w:p>
      <w:pPr>
        <w:spacing w:before="79" w:line="219" w:lineRule="auto"/>
        <w:ind w:left="42"/>
        <w:rPr>
          <w:rFonts w:hint="default" w:ascii="Times New Roman" w:hAnsi="Times New Roman" w:eastAsia="宋体" w:cs="Times New Roman"/>
          <w:b/>
          <w:sz w:val="24"/>
        </w:rPr>
      </w:pPr>
      <w:r>
        <w:rPr>
          <w:rFonts w:hint="default" w:ascii="Times New Roman" w:hAnsi="Times New Roman" w:eastAsia="宋体" w:cs="Times New Roman"/>
          <w:b/>
          <w:sz w:val="24"/>
        </w:rPr>
        <w:fldChar w:fldCharType="end"/>
      </w:r>
    </w:p>
    <w:p>
      <w:pPr>
        <w:spacing w:before="79" w:line="219" w:lineRule="auto"/>
        <w:ind w:left="42"/>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附图：附图 1 项目地理位置图</w:t>
      </w:r>
    </w:p>
    <w:p>
      <w:pPr>
        <w:spacing w:before="79" w:line="219" w:lineRule="auto"/>
        <w:ind w:left="42" w:firstLine="720" w:firstLineChars="300"/>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附图 2 平面布置图</w:t>
      </w:r>
    </w:p>
    <w:p>
      <w:pPr>
        <w:spacing w:before="79" w:line="219" w:lineRule="auto"/>
        <w:ind w:left="42" w:firstLine="720" w:firstLineChars="300"/>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附图 3 现场照片</w:t>
      </w:r>
    </w:p>
    <w:p>
      <w:pPr>
        <w:spacing w:before="79" w:line="219" w:lineRule="auto"/>
        <w:ind w:left="42" w:firstLine="720" w:firstLineChars="300"/>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附图 4 监测点位图</w:t>
      </w:r>
    </w:p>
    <w:p>
      <w:pPr>
        <w:spacing w:before="79" w:line="219" w:lineRule="auto"/>
        <w:ind w:left="42"/>
        <w:rPr>
          <w:rFonts w:hint="default" w:ascii="Times New Roman" w:hAnsi="Times New Roman" w:eastAsia="宋体" w:cs="Times New Roman"/>
          <w:b w:val="0"/>
          <w:bCs/>
          <w:sz w:val="24"/>
        </w:rPr>
      </w:pPr>
    </w:p>
    <w:p>
      <w:pPr>
        <w:spacing w:before="79" w:line="219" w:lineRule="auto"/>
        <w:ind w:left="42"/>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附件：附件 1 环评批复</w:t>
      </w:r>
      <w:bookmarkStart w:id="367" w:name="_GoBack"/>
      <w:bookmarkEnd w:id="367"/>
    </w:p>
    <w:p>
      <w:pPr>
        <w:spacing w:before="79" w:line="219" w:lineRule="auto"/>
        <w:ind w:left="42" w:firstLine="720" w:firstLineChars="300"/>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附件 2 营业执照</w:t>
      </w:r>
    </w:p>
    <w:p>
      <w:pPr>
        <w:spacing w:before="79" w:line="219" w:lineRule="auto"/>
        <w:ind w:left="42" w:firstLine="720" w:firstLineChars="300"/>
        <w:rPr>
          <w:rFonts w:hint="default" w:ascii="Times New Roman" w:hAnsi="Times New Roman" w:eastAsia="宋体" w:cs="Times New Roman"/>
          <w:b w:val="0"/>
          <w:bCs/>
          <w:color w:val="auto"/>
          <w:sz w:val="24"/>
        </w:rPr>
      </w:pPr>
      <w:r>
        <w:rPr>
          <w:rFonts w:hint="default" w:ascii="Times New Roman" w:hAnsi="Times New Roman" w:eastAsia="宋体" w:cs="Times New Roman"/>
          <w:b w:val="0"/>
          <w:bCs/>
          <w:color w:val="auto"/>
          <w:sz w:val="24"/>
        </w:rPr>
        <w:t>附件 3 粪肥土地消纳协议书</w:t>
      </w:r>
    </w:p>
    <w:p>
      <w:pPr>
        <w:spacing w:before="79" w:line="219" w:lineRule="auto"/>
        <w:ind w:left="42" w:firstLine="720" w:firstLineChars="300"/>
        <w:rPr>
          <w:rFonts w:hint="default" w:ascii="Times New Roman" w:hAnsi="Times New Roman" w:eastAsia="宋体" w:cs="Times New Roman"/>
          <w:b w:val="0"/>
          <w:bCs/>
          <w:color w:val="auto"/>
          <w:sz w:val="24"/>
        </w:rPr>
      </w:pPr>
      <w:r>
        <w:rPr>
          <w:rFonts w:hint="default" w:ascii="Times New Roman" w:hAnsi="Times New Roman" w:eastAsia="宋体" w:cs="Times New Roman"/>
          <w:b w:val="0"/>
          <w:bCs/>
          <w:color w:val="auto"/>
          <w:sz w:val="24"/>
        </w:rPr>
        <w:t>附件 4 无组织废气及噪声监测报告</w:t>
      </w:r>
    </w:p>
    <w:p>
      <w:pPr>
        <w:spacing w:before="79" w:line="219" w:lineRule="auto"/>
        <w:ind w:left="42" w:firstLine="720" w:firstLineChars="300"/>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 xml:space="preserve">附件 </w:t>
      </w:r>
      <w:r>
        <w:rPr>
          <w:rFonts w:hint="default" w:ascii="Times New Roman" w:hAnsi="Times New Roman" w:eastAsia="宋体" w:cs="Times New Roman"/>
          <w:b w:val="0"/>
          <w:bCs/>
          <w:sz w:val="24"/>
          <w:lang w:val="en-US" w:eastAsia="zh-CN"/>
        </w:rPr>
        <w:t>5</w:t>
      </w:r>
      <w:r>
        <w:rPr>
          <w:rFonts w:hint="default" w:ascii="Times New Roman" w:hAnsi="Times New Roman" w:eastAsia="宋体" w:cs="Times New Roman"/>
          <w:b w:val="0"/>
          <w:bCs/>
          <w:sz w:val="24"/>
        </w:rPr>
        <w:t xml:space="preserve"> 登记回执</w:t>
      </w:r>
    </w:p>
    <w:p>
      <w:pPr>
        <w:spacing w:before="79" w:line="219" w:lineRule="auto"/>
        <w:ind w:left="42" w:firstLine="720" w:firstLineChars="300"/>
        <w:rPr>
          <w:rFonts w:hint="default" w:ascii="Times New Roman" w:hAnsi="Times New Roman" w:eastAsia="宋体" w:cs="Times New Roman"/>
          <w:b w:val="0"/>
          <w:bCs/>
          <w:color w:val="auto"/>
          <w:sz w:val="24"/>
        </w:rPr>
      </w:pPr>
      <w:r>
        <w:rPr>
          <w:rFonts w:hint="default" w:ascii="Times New Roman" w:hAnsi="Times New Roman" w:eastAsia="宋体" w:cs="Times New Roman"/>
          <w:b w:val="0"/>
          <w:bCs/>
          <w:color w:val="auto"/>
          <w:sz w:val="24"/>
        </w:rPr>
        <w:t xml:space="preserve">附件 </w:t>
      </w:r>
      <w:r>
        <w:rPr>
          <w:rFonts w:hint="default" w:ascii="Times New Roman" w:hAnsi="Times New Roman" w:eastAsia="宋体" w:cs="Times New Roman"/>
          <w:b w:val="0"/>
          <w:bCs/>
          <w:color w:val="auto"/>
          <w:sz w:val="24"/>
          <w:lang w:val="en-US" w:eastAsia="zh-CN"/>
        </w:rPr>
        <w:t>6</w:t>
      </w:r>
      <w:r>
        <w:rPr>
          <w:rFonts w:hint="default" w:ascii="Times New Roman" w:hAnsi="Times New Roman" w:eastAsia="宋体" w:cs="Times New Roman"/>
          <w:b w:val="0"/>
          <w:bCs/>
          <w:color w:val="auto"/>
          <w:sz w:val="24"/>
        </w:rPr>
        <w:t xml:space="preserve"> 验收组意见</w:t>
      </w:r>
    </w:p>
    <w:p>
      <w:pPr>
        <w:spacing w:before="79" w:line="219" w:lineRule="auto"/>
        <w:ind w:left="42" w:firstLine="720" w:firstLineChars="300"/>
        <w:rPr>
          <w:rFonts w:hint="default" w:ascii="Times New Roman" w:hAnsi="Times New Roman" w:eastAsia="宋体" w:cs="Times New Roman"/>
          <w:b w:val="0"/>
          <w:bCs/>
          <w:color w:val="auto"/>
          <w:sz w:val="24"/>
        </w:rPr>
      </w:pPr>
      <w:r>
        <w:rPr>
          <w:rFonts w:hint="default" w:ascii="Times New Roman" w:hAnsi="Times New Roman" w:eastAsia="宋体" w:cs="Times New Roman"/>
          <w:b w:val="0"/>
          <w:bCs/>
          <w:color w:val="auto"/>
          <w:sz w:val="24"/>
          <w:lang w:eastAsia="zh-CN"/>
        </w:rPr>
        <w:t>附件</w:t>
      </w:r>
      <w:r>
        <w:rPr>
          <w:rFonts w:hint="default" w:ascii="Times New Roman" w:hAnsi="Times New Roman" w:eastAsia="宋体" w:cs="Times New Roman"/>
          <w:b w:val="0"/>
          <w:bCs/>
          <w:color w:val="auto"/>
          <w:sz w:val="24"/>
          <w:lang w:val="en-US" w:eastAsia="zh-CN"/>
        </w:rPr>
        <w:t xml:space="preserve"> 7 </w:t>
      </w:r>
      <w:r>
        <w:rPr>
          <w:rFonts w:hint="default" w:ascii="Times New Roman" w:hAnsi="Times New Roman" w:eastAsia="宋体" w:cs="Times New Roman"/>
          <w:b w:val="0"/>
          <w:bCs/>
          <w:color w:val="auto"/>
          <w:sz w:val="24"/>
        </w:rPr>
        <w:t>专家签到表</w:t>
      </w:r>
    </w:p>
    <w:p>
      <w:pPr>
        <w:spacing w:before="79" w:line="219" w:lineRule="auto"/>
        <w:ind w:left="42" w:firstLine="720" w:firstLineChars="300"/>
        <w:rPr>
          <w:rFonts w:hint="default" w:ascii="Times New Roman" w:hAnsi="Times New Roman" w:eastAsia="宋体" w:cs="Times New Roman"/>
          <w:b w:val="0"/>
          <w:bCs/>
          <w:color w:val="auto"/>
          <w:sz w:val="24"/>
        </w:rPr>
      </w:pPr>
      <w:r>
        <w:rPr>
          <w:rFonts w:hint="default" w:ascii="Times New Roman" w:hAnsi="Times New Roman" w:eastAsia="宋体" w:cs="Times New Roman"/>
          <w:b w:val="0"/>
          <w:bCs/>
          <w:color w:val="auto"/>
          <w:sz w:val="24"/>
        </w:rPr>
        <w:t xml:space="preserve">附件 </w:t>
      </w:r>
      <w:r>
        <w:rPr>
          <w:rFonts w:hint="default" w:ascii="Times New Roman" w:hAnsi="Times New Roman" w:eastAsia="宋体" w:cs="Times New Roman"/>
          <w:b w:val="0"/>
          <w:bCs/>
          <w:color w:val="auto"/>
          <w:sz w:val="24"/>
          <w:lang w:val="en-US" w:eastAsia="zh-CN"/>
        </w:rPr>
        <w:t>8</w:t>
      </w:r>
      <w:r>
        <w:rPr>
          <w:rFonts w:hint="default" w:ascii="Times New Roman" w:hAnsi="Times New Roman" w:eastAsia="宋体" w:cs="Times New Roman"/>
          <w:b w:val="0"/>
          <w:bCs/>
          <w:color w:val="auto"/>
          <w:sz w:val="24"/>
        </w:rPr>
        <w:t xml:space="preserve"> 公示截图及链接</w:t>
      </w:r>
    </w:p>
    <w:p>
      <w:pPr>
        <w:spacing w:before="79" w:line="219" w:lineRule="auto"/>
        <w:ind w:left="42"/>
        <w:rPr>
          <w:rFonts w:hint="default" w:ascii="Times New Roman" w:hAnsi="Times New Roman" w:eastAsia="宋体" w:cs="Times New Roman"/>
          <w:b w:val="0"/>
          <w:bCs/>
          <w:color w:val="0766D4"/>
          <w:sz w:val="24"/>
        </w:rPr>
      </w:pPr>
    </w:p>
    <w:p>
      <w:pPr>
        <w:spacing w:before="79" w:line="219" w:lineRule="auto"/>
        <w:ind w:left="42"/>
        <w:rPr>
          <w:rFonts w:hint="default" w:ascii="Times New Roman" w:hAnsi="Times New Roman" w:eastAsia="宋体" w:cs="Times New Roman"/>
          <w:b w:val="0"/>
          <w:bCs/>
          <w:color w:val="auto"/>
          <w:spacing w:val="-3"/>
          <w:sz w:val="24"/>
          <w:szCs w:val="24"/>
          <w:shd w:val="clear" w:color="auto" w:fill="auto"/>
          <w14:textOutline w14:w="3175" w14:cap="flat" w14:cmpd="sng">
            <w14:solidFill>
              <w14:srgbClr w14:val="000000"/>
            </w14:solidFill>
            <w14:prstDash w14:val="solid"/>
            <w14:miter w14:val="0"/>
          </w14:textOutline>
        </w:rPr>
      </w:pPr>
      <w:r>
        <w:rPr>
          <w:rFonts w:hint="default" w:ascii="Times New Roman" w:hAnsi="Times New Roman" w:eastAsia="宋体" w:cs="Times New Roman"/>
          <w:b w:val="0"/>
          <w:bCs/>
          <w:sz w:val="24"/>
        </w:rPr>
        <w:t>附表：建设项目竣工环境保护“三同时”验收登记表</w:t>
      </w:r>
    </w:p>
    <w:p>
      <w:pPr>
        <w:spacing w:line="360" w:lineRule="auto"/>
        <w:rPr>
          <w:rFonts w:hint="default" w:ascii="Times New Roman" w:hAnsi="Times New Roman" w:eastAsia="宋体" w:cs="Times New Roman"/>
          <w:sz w:val="24"/>
          <w:szCs w:val="24"/>
        </w:rPr>
      </w:pPr>
    </w:p>
    <w:p>
      <w:pPr>
        <w:pStyle w:val="22"/>
        <w:tabs>
          <w:tab w:val="right" w:leader="dot" w:pos="8306"/>
        </w:tabs>
        <w:ind w:left="420"/>
        <w:jc w:val="center"/>
        <w:rPr>
          <w:rFonts w:hint="default" w:ascii="Times New Roman" w:hAnsi="Times New Roman" w:eastAsia="宋体" w:cs="Times New Roman"/>
          <w:sz w:val="24"/>
          <w:szCs w:val="24"/>
        </w:rPr>
        <w:sectPr>
          <w:headerReference r:id="rId6" w:type="first"/>
          <w:footerReference r:id="rId8" w:type="first"/>
          <w:headerReference r:id="rId5"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cols w:space="720" w:num="1"/>
          <w:titlePg/>
          <w:docGrid w:type="lines" w:linePitch="312" w:charSpace="0"/>
        </w:sectPr>
      </w:pPr>
    </w:p>
    <w:p>
      <w:pPr>
        <w:bidi w:val="0"/>
        <w:jc w:val="center"/>
        <w:rPr>
          <w:rFonts w:hint="default" w:ascii="Times New Roman" w:hAnsi="Times New Roman" w:eastAsia="宋体" w:cs="Times New Roman"/>
          <w:b/>
          <w:bCs/>
          <w:sz w:val="36"/>
          <w:szCs w:val="36"/>
          <w:lang w:eastAsia="zh-CN"/>
        </w:rPr>
      </w:pPr>
      <w:bookmarkStart w:id="3" w:name="_Toc5018539"/>
      <w:bookmarkStart w:id="4" w:name="_Toc13538_WPSOffice_Level1"/>
      <w:bookmarkStart w:id="5" w:name="_Toc16424_WPSOffice_Level1"/>
      <w:r>
        <w:rPr>
          <w:rFonts w:hint="default" w:ascii="Times New Roman" w:hAnsi="Times New Roman" w:eastAsia="宋体" w:cs="Times New Roman"/>
          <w:b/>
          <w:bCs/>
          <w:sz w:val="36"/>
          <w:szCs w:val="36"/>
          <w:lang w:val="en-US" w:eastAsia="zh-CN"/>
        </w:rPr>
        <w:t>1、</w:t>
      </w:r>
      <w:bookmarkEnd w:id="0"/>
      <w:bookmarkEnd w:id="1"/>
      <w:bookmarkEnd w:id="2"/>
      <w:bookmarkEnd w:id="3"/>
      <w:bookmarkEnd w:id="4"/>
      <w:bookmarkEnd w:id="5"/>
      <w:r>
        <w:rPr>
          <w:rFonts w:hint="default" w:ascii="Times New Roman" w:hAnsi="Times New Roman" w:eastAsia="宋体" w:cs="Times New Roman"/>
          <w:b/>
          <w:bCs/>
          <w:sz w:val="36"/>
          <w:szCs w:val="36"/>
          <w:lang w:val="en-US" w:eastAsia="zh-CN"/>
        </w:rPr>
        <w:t>项目概况</w:t>
      </w:r>
    </w:p>
    <w:p>
      <w:pPr>
        <w:pStyle w:val="15"/>
        <w:bidi w:val="0"/>
        <w:ind w:left="0" w:leftChars="0" w:firstLine="0" w:firstLineChars="0"/>
        <w:rPr>
          <w:rFonts w:hint="default" w:ascii="Times New Roman" w:hAnsi="Times New Roman" w:eastAsia="宋体" w:cs="Times New Roman"/>
          <w:lang w:val="en-US" w:eastAsia="zh-CN"/>
        </w:rPr>
      </w:pPr>
      <w:bookmarkStart w:id="6" w:name="_Toc5018541"/>
      <w:r>
        <w:rPr>
          <w:rFonts w:hint="default" w:ascii="Times New Roman" w:hAnsi="Times New Roman" w:eastAsia="宋体" w:cs="Times New Roman"/>
          <w:b/>
          <w:bCs/>
          <w:sz w:val="30"/>
          <w:szCs w:val="30"/>
          <w:lang w:val="en-US" w:eastAsia="zh-CN"/>
        </w:rPr>
        <w:t>1.1项目简介</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sz w:val="24"/>
          <w:szCs w:val="24"/>
          <w:lang w:eastAsia="zh-CN"/>
        </w:rPr>
        <w:t>安徽司辰禽业科技有限公司司辰生态循环养殖项目</w:t>
      </w:r>
      <w:r>
        <w:rPr>
          <w:rFonts w:hint="default" w:ascii="Times New Roman" w:hAnsi="Times New Roman" w:eastAsia="宋体" w:cs="Times New Roman"/>
          <w:sz w:val="24"/>
          <w:szCs w:val="24"/>
        </w:rPr>
        <w:t>位于</w:t>
      </w:r>
      <w:r>
        <w:rPr>
          <w:rFonts w:hint="default" w:ascii="Times New Roman" w:hAnsi="Times New Roman" w:eastAsia="宋体" w:cs="Times New Roman"/>
          <w:sz w:val="24"/>
          <w:szCs w:val="24"/>
          <w:lang w:eastAsia="zh-CN"/>
        </w:rPr>
        <w:t>六安市裕安区罗集乡松岗村、陈墩村</w:t>
      </w:r>
      <w:r>
        <w:rPr>
          <w:rFonts w:hint="default" w:ascii="Times New Roman" w:hAnsi="Times New Roman" w:eastAsia="宋体" w:cs="Times New Roman"/>
          <w:sz w:val="24"/>
          <w:szCs w:val="24"/>
        </w:rPr>
        <w:t>，项目于20</w:t>
      </w:r>
      <w:r>
        <w:rPr>
          <w:rFonts w:hint="default" w:ascii="Times New Roman" w:hAnsi="Times New Roman" w:eastAsia="宋体" w:cs="Times New Roman"/>
          <w:sz w:val="24"/>
          <w:szCs w:val="24"/>
          <w:lang w:val="en-US" w:eastAsia="zh-CN"/>
        </w:rPr>
        <w:t>19</w:t>
      </w:r>
      <w:r>
        <w:rPr>
          <w:rFonts w:hint="default" w:ascii="Times New Roman" w:hAnsi="Times New Roman" w:eastAsia="宋体" w:cs="Times New Roman"/>
          <w:sz w:val="24"/>
          <w:szCs w:val="24"/>
        </w:rPr>
        <w:t>年8月</w:t>
      </w:r>
      <w:r>
        <w:rPr>
          <w:rFonts w:hint="default" w:ascii="Times New Roman" w:hAnsi="Times New Roman" w:eastAsia="宋体" w:cs="Times New Roman"/>
          <w:sz w:val="24"/>
          <w:szCs w:val="24"/>
          <w:lang w:val="en-US" w:eastAsia="zh-CN"/>
        </w:rPr>
        <w:t>30日</w:t>
      </w:r>
      <w:r>
        <w:rPr>
          <w:rFonts w:hint="default" w:ascii="Times New Roman" w:hAnsi="Times New Roman" w:eastAsia="宋体" w:cs="Times New Roman"/>
          <w:sz w:val="24"/>
          <w:szCs w:val="24"/>
        </w:rPr>
        <w:t>取得六安市</w:t>
      </w:r>
      <w:r>
        <w:rPr>
          <w:rFonts w:hint="default" w:ascii="Times New Roman" w:hAnsi="Times New Roman" w:eastAsia="宋体" w:cs="Times New Roman"/>
          <w:sz w:val="24"/>
          <w:szCs w:val="24"/>
          <w:lang w:eastAsia="zh-CN"/>
        </w:rPr>
        <w:t>生态</w:t>
      </w:r>
      <w:r>
        <w:rPr>
          <w:rFonts w:hint="default" w:ascii="Times New Roman" w:hAnsi="Times New Roman" w:eastAsia="宋体" w:cs="Times New Roman"/>
          <w:sz w:val="24"/>
          <w:szCs w:val="24"/>
        </w:rPr>
        <w:t>环境局《关于</w:t>
      </w:r>
      <w:r>
        <w:rPr>
          <w:rFonts w:hint="default" w:ascii="Times New Roman" w:hAnsi="Times New Roman" w:eastAsia="宋体" w:cs="Times New Roman"/>
          <w:sz w:val="24"/>
          <w:szCs w:val="24"/>
          <w:lang w:eastAsia="zh-CN"/>
        </w:rPr>
        <w:t>安徽司辰禽业科技有限公司司辰生态循环养殖项目</w:t>
      </w:r>
      <w:r>
        <w:rPr>
          <w:rFonts w:hint="default" w:ascii="Times New Roman" w:hAnsi="Times New Roman" w:eastAsia="宋体" w:cs="Times New Roman"/>
          <w:sz w:val="24"/>
          <w:szCs w:val="24"/>
        </w:rPr>
        <w:t>环境影响报告书的批复》（</w:t>
      </w:r>
      <w:r>
        <w:rPr>
          <w:rFonts w:hint="default" w:ascii="Times New Roman" w:hAnsi="Times New Roman" w:eastAsia="宋体" w:cs="Times New Roman"/>
          <w:sz w:val="24"/>
          <w:szCs w:val="24"/>
          <w:lang w:eastAsia="zh-CN"/>
        </w:rPr>
        <w:t>六环评</w:t>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19</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35</w:t>
      </w:r>
      <w:r>
        <w:rPr>
          <w:rFonts w:hint="default" w:ascii="Times New Roman" w:hAnsi="Times New Roman" w:eastAsia="宋体" w:cs="Times New Roman"/>
          <w:sz w:val="24"/>
          <w:szCs w:val="24"/>
        </w:rPr>
        <w:t>号）。项目环评申报总投资</w:t>
      </w:r>
      <w:r>
        <w:rPr>
          <w:rFonts w:hint="default"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000万元，项目规划占地</w:t>
      </w:r>
      <w:r>
        <w:rPr>
          <w:rFonts w:hint="default" w:ascii="Times New Roman" w:hAnsi="Times New Roman" w:eastAsia="宋体" w:cs="Times New Roman"/>
          <w:sz w:val="24"/>
          <w:szCs w:val="24"/>
          <w:lang w:val="en-US" w:eastAsia="zh-CN"/>
        </w:rPr>
        <w:t>487.2</w:t>
      </w:r>
      <w:r>
        <w:rPr>
          <w:rFonts w:hint="default" w:ascii="Times New Roman" w:hAnsi="Times New Roman" w:eastAsia="宋体" w:cs="Times New Roman"/>
          <w:sz w:val="24"/>
          <w:szCs w:val="24"/>
        </w:rPr>
        <w:t>亩，总建筑面积约</w:t>
      </w:r>
      <w:r>
        <w:rPr>
          <w:rFonts w:hint="default" w:ascii="Times New Roman" w:hAnsi="Times New Roman" w:eastAsia="宋体" w:cs="Times New Roman"/>
          <w:sz w:val="24"/>
          <w:szCs w:val="24"/>
          <w:lang w:val="en-US" w:eastAsia="zh-CN"/>
        </w:rPr>
        <w:t>324811</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eastAsia="zh-CN"/>
        </w:rPr>
        <w:t>根据项目备案，分为两期进行建设，一期</w:t>
      </w:r>
      <w:r>
        <w:rPr>
          <w:rFonts w:hint="default" w:ascii="Times New Roman" w:hAnsi="Times New Roman" w:eastAsia="宋体" w:cs="Times New Roman"/>
          <w:sz w:val="24"/>
          <w:szCs w:val="24"/>
        </w:rPr>
        <w:t>主要规划新建</w:t>
      </w:r>
      <w:bookmarkEnd w:id="6"/>
      <w:r>
        <w:rPr>
          <w:rFonts w:hint="default" w:ascii="Times New Roman" w:hAnsi="Times New Roman" w:eastAsia="宋体" w:cs="Times New Roman"/>
          <w:sz w:val="24"/>
          <w:szCs w:val="24"/>
        </w:rPr>
        <w:t>育雏育成区(含育雏育成舍5栋)、蛋鸡生产</w:t>
      </w:r>
      <w:r>
        <w:rPr>
          <w:rFonts w:hint="default" w:ascii="Times New Roman" w:hAnsi="Times New Roman" w:eastAsia="宋体" w:cs="Times New Roman"/>
          <w:sz w:val="24"/>
          <w:szCs w:val="24"/>
          <w:lang w:eastAsia="zh-CN"/>
        </w:rPr>
        <w:t>一</w:t>
      </w:r>
      <w:r>
        <w:rPr>
          <w:rFonts w:hint="default" w:ascii="Times New Roman" w:hAnsi="Times New Roman" w:eastAsia="宋体" w:cs="Times New Roman"/>
          <w:sz w:val="24"/>
          <w:szCs w:val="24"/>
        </w:rPr>
        <w:t>区(含蛋鸡舍</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栋)、</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鸡蛋</w:t>
      </w:r>
      <w:r>
        <w:rPr>
          <w:rFonts w:hint="default" w:ascii="Times New Roman" w:hAnsi="Times New Roman" w:eastAsia="宋体" w:cs="Times New Roman"/>
          <w:sz w:val="24"/>
          <w:szCs w:val="24"/>
          <w:lang w:eastAsia="zh-CN"/>
        </w:rPr>
        <w:t>分</w:t>
      </w:r>
      <w:r>
        <w:rPr>
          <w:rFonts w:hint="default" w:ascii="Times New Roman" w:hAnsi="Times New Roman" w:eastAsia="宋体" w:cs="Times New Roman"/>
          <w:sz w:val="24"/>
          <w:szCs w:val="24"/>
        </w:rPr>
        <w:t>装车间、饲料加工车间、</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有机肥生产车间、生态种植区、鱼塘区等</w:t>
      </w:r>
      <w:r>
        <w:rPr>
          <w:rFonts w:hint="default" w:ascii="Times New Roman" w:hAnsi="Times New Roman" w:eastAsia="宋体" w:cs="Times New Roman"/>
          <w:sz w:val="24"/>
          <w:szCs w:val="24"/>
          <w:lang w:eastAsia="zh-CN"/>
        </w:rPr>
        <w:t>；配套</w:t>
      </w:r>
      <w:r>
        <w:rPr>
          <w:rFonts w:hint="default" w:ascii="Times New Roman" w:hAnsi="Times New Roman" w:eastAsia="宋体" w:cs="Times New Roman"/>
          <w:sz w:val="24"/>
          <w:szCs w:val="24"/>
        </w:rPr>
        <w:t>建设办公区、生活区、蓄水池、门卫室、消毒水池、消毒室、更衣室、防疫诊疗室、供水供电供热、沼气贮气罐等</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环保工程建设污水处理设施、废气处理设施、噪声处理设施、固体废物处理设施等。</w:t>
      </w:r>
      <w:r>
        <w:rPr>
          <w:rFonts w:hint="default" w:ascii="Times New Roman" w:hAnsi="Times New Roman" w:eastAsia="宋体" w:cs="Times New Roman"/>
          <w:sz w:val="24"/>
          <w:szCs w:val="24"/>
          <w:lang w:eastAsia="zh-CN"/>
        </w:rPr>
        <w:t>二期建设</w:t>
      </w:r>
      <w:r>
        <w:rPr>
          <w:rFonts w:hint="default" w:ascii="Times New Roman" w:hAnsi="Times New Roman" w:eastAsia="宋体" w:cs="Times New Roman"/>
          <w:sz w:val="24"/>
          <w:szCs w:val="24"/>
        </w:rPr>
        <w:t>蛋鸡生产</w:t>
      </w:r>
      <w:r>
        <w:rPr>
          <w:rFonts w:hint="default" w:ascii="Times New Roman" w:hAnsi="Times New Roman" w:eastAsia="宋体" w:cs="Times New Roman"/>
          <w:sz w:val="24"/>
          <w:szCs w:val="24"/>
          <w:lang w:eastAsia="zh-CN"/>
        </w:rPr>
        <w:t>二、三、四</w:t>
      </w:r>
      <w:r>
        <w:rPr>
          <w:rFonts w:hint="default" w:ascii="Times New Roman" w:hAnsi="Times New Roman" w:eastAsia="宋体" w:cs="Times New Roman"/>
          <w:sz w:val="24"/>
          <w:szCs w:val="24"/>
        </w:rPr>
        <w:t>区(含蛋鸡舍</w:t>
      </w:r>
      <w:r>
        <w:rPr>
          <w:rFonts w:hint="default" w:ascii="Times New Roman" w:hAnsi="Times New Roman" w:eastAsia="宋体" w:cs="Times New Roman"/>
          <w:sz w:val="24"/>
          <w:szCs w:val="24"/>
          <w:lang w:val="en-US" w:eastAsia="zh-CN"/>
        </w:rPr>
        <w:t>15</w:t>
      </w:r>
      <w:r>
        <w:rPr>
          <w:rFonts w:hint="default" w:ascii="Times New Roman" w:hAnsi="Times New Roman" w:eastAsia="宋体" w:cs="Times New Roman"/>
          <w:sz w:val="24"/>
          <w:szCs w:val="24"/>
        </w:rPr>
        <w:t>栋)、</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鸡蛋</w:t>
      </w:r>
      <w:r>
        <w:rPr>
          <w:rFonts w:hint="default" w:ascii="Times New Roman" w:hAnsi="Times New Roman" w:eastAsia="宋体" w:cs="Times New Roman"/>
          <w:sz w:val="24"/>
          <w:szCs w:val="24"/>
          <w:lang w:eastAsia="zh-CN"/>
        </w:rPr>
        <w:t>分</w:t>
      </w:r>
      <w:r>
        <w:rPr>
          <w:rFonts w:hint="default" w:ascii="Times New Roman" w:hAnsi="Times New Roman" w:eastAsia="宋体" w:cs="Times New Roman"/>
          <w:sz w:val="24"/>
          <w:szCs w:val="24"/>
        </w:rPr>
        <w:t>装车间、</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有机肥生产车间</w:t>
      </w:r>
      <w:r>
        <w:rPr>
          <w:rFonts w:hint="default" w:ascii="Times New Roman" w:hAnsi="Times New Roman" w:eastAsia="宋体" w:cs="Times New Roman"/>
          <w:sz w:val="24"/>
          <w:szCs w:val="24"/>
          <w:lang w:eastAsia="zh-CN"/>
        </w:rPr>
        <w:t>。项目建成后年产鸡蛋</w:t>
      </w:r>
      <w:r>
        <w:rPr>
          <w:rFonts w:hint="default" w:ascii="Times New Roman" w:hAnsi="Times New Roman" w:eastAsia="宋体" w:cs="Times New Roman"/>
          <w:sz w:val="24"/>
          <w:szCs w:val="24"/>
          <w:lang w:val="en-US" w:eastAsia="zh-CN"/>
        </w:rPr>
        <w:t>12000</w:t>
      </w:r>
      <w:r>
        <w:rPr>
          <w:rFonts w:hint="default" w:ascii="Times New Roman" w:hAnsi="Times New Roman" w:eastAsia="宋体" w:cs="Times New Roman"/>
          <w:sz w:val="24"/>
          <w:szCs w:val="24"/>
          <w:lang w:eastAsia="zh-CN"/>
        </w:rPr>
        <w:t>万枚，淘汰母鸡</w:t>
      </w:r>
      <w:r>
        <w:rPr>
          <w:rFonts w:hint="default" w:ascii="Times New Roman" w:hAnsi="Times New Roman" w:eastAsia="宋体" w:cs="Times New Roman"/>
          <w:sz w:val="24"/>
          <w:szCs w:val="24"/>
          <w:lang w:val="en-US" w:eastAsia="zh-CN"/>
        </w:rPr>
        <w:t>75</w:t>
      </w:r>
      <w:r>
        <w:rPr>
          <w:rFonts w:hint="default" w:ascii="Times New Roman" w:hAnsi="Times New Roman" w:eastAsia="宋体" w:cs="Times New Roman"/>
          <w:sz w:val="24"/>
          <w:szCs w:val="24"/>
          <w:lang w:eastAsia="zh-CN"/>
        </w:rPr>
        <w:t>万羽，有机肥</w:t>
      </w:r>
      <w:r>
        <w:rPr>
          <w:rFonts w:hint="default" w:ascii="Times New Roman" w:hAnsi="Times New Roman" w:eastAsia="宋体" w:cs="Times New Roman"/>
          <w:sz w:val="24"/>
          <w:szCs w:val="24"/>
          <w:lang w:val="en-US" w:eastAsia="zh-CN"/>
        </w:rPr>
        <w:t>27920吨，饲料加工43800吨。</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目前仅开展了一期中的部分建设内容，具体建设情况如下所示：建设育雏育成舍2栋，蛋鸡舍6栋，1#有机肥生产车间取消生产，生态种植区未建设，鸡粪等委托安徽华好有机肥有限公司处置（相关协议见附件），2023年</w:t>
      </w:r>
      <w:r>
        <w:rPr>
          <w:rFonts w:hint="default" w:ascii="Times New Roman" w:hAnsi="Times New Roman" w:eastAsia="宋体" w:cs="Times New Roman"/>
          <w:color w:val="auto"/>
          <w:lang w:val="en-US" w:eastAsia="zh-CN"/>
        </w:rPr>
        <w:t>9</w:t>
      </w:r>
      <w:r>
        <w:rPr>
          <w:rFonts w:hint="default" w:ascii="Times New Roman" w:hAnsi="Times New Roman" w:eastAsia="宋体" w:cs="Times New Roman"/>
          <w:color w:val="auto"/>
          <w:lang w:eastAsia="zh-CN"/>
        </w:rPr>
        <w:t>月，针对已建成部分开展阶段性竣工环境保护验收公示。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b/>
          <w:bCs/>
          <w:sz w:val="30"/>
          <w:szCs w:val="30"/>
        </w:rPr>
        <w:t>1.2、项目立项过程</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安徽司辰禽业科技有限公司于</w:t>
      </w:r>
      <w:r>
        <w:rPr>
          <w:rFonts w:hint="default" w:ascii="Times New Roman" w:hAnsi="Times New Roman" w:eastAsia="宋体" w:cs="Times New Roman"/>
          <w:sz w:val="24"/>
          <w:szCs w:val="24"/>
          <w:lang w:val="en-US" w:eastAsia="zh-CN"/>
        </w:rPr>
        <w:t>2019年5月6日</w:t>
      </w:r>
      <w:r>
        <w:rPr>
          <w:rFonts w:hint="default" w:ascii="Times New Roman" w:hAnsi="Times New Roman" w:eastAsia="宋体" w:cs="Times New Roman"/>
          <w:sz w:val="24"/>
          <w:szCs w:val="24"/>
          <w:lang w:eastAsia="zh-CN"/>
        </w:rPr>
        <w:t>委托重庆丰达环境影响评价有限公司编制</w:t>
      </w:r>
      <w:r>
        <w:rPr>
          <w:rFonts w:hint="default" w:ascii="Times New Roman" w:hAnsi="Times New Roman" w:eastAsia="宋体" w:cs="Times New Roman"/>
          <w:sz w:val="24"/>
          <w:szCs w:val="24"/>
        </w:rPr>
        <w:t>《关于</w:t>
      </w:r>
      <w:r>
        <w:rPr>
          <w:rFonts w:hint="default" w:ascii="Times New Roman" w:hAnsi="Times New Roman" w:eastAsia="宋体" w:cs="Times New Roman"/>
          <w:sz w:val="24"/>
          <w:szCs w:val="24"/>
          <w:lang w:eastAsia="zh-CN"/>
        </w:rPr>
        <w:t>安徽司辰禽业科技有限公司司辰生态循环养殖项目</w:t>
      </w:r>
      <w:r>
        <w:rPr>
          <w:rFonts w:hint="default" w:ascii="Times New Roman" w:hAnsi="Times New Roman" w:eastAsia="宋体" w:cs="Times New Roman"/>
          <w:sz w:val="24"/>
          <w:szCs w:val="24"/>
        </w:rPr>
        <w:t>环境影响报告书》</w:t>
      </w:r>
      <w:r>
        <w:rPr>
          <w:rFonts w:hint="default" w:ascii="Times New Roman" w:hAnsi="Times New Roman" w:eastAsia="宋体" w:cs="Times New Roman"/>
          <w:sz w:val="24"/>
          <w:szCs w:val="24"/>
          <w:lang w:eastAsia="zh-CN"/>
        </w:rPr>
        <w:t>，于</w:t>
      </w:r>
      <w:r>
        <w:rPr>
          <w:rFonts w:hint="default" w:ascii="Times New Roman" w:hAnsi="Times New Roman" w:eastAsia="宋体" w:cs="Times New Roman"/>
          <w:sz w:val="24"/>
          <w:szCs w:val="24"/>
          <w:lang w:val="en-US" w:eastAsia="zh-CN"/>
        </w:rPr>
        <w:t>2019</w:t>
      </w:r>
      <w:r>
        <w:rPr>
          <w:rFonts w:hint="default" w:ascii="Times New Roman" w:hAnsi="Times New Roman" w:eastAsia="宋体" w:cs="Times New Roman"/>
          <w:sz w:val="24"/>
          <w:szCs w:val="24"/>
        </w:rPr>
        <w:t>年8月</w:t>
      </w:r>
      <w:r>
        <w:rPr>
          <w:rFonts w:hint="default" w:ascii="Times New Roman" w:hAnsi="Times New Roman" w:eastAsia="宋体" w:cs="Times New Roman"/>
          <w:sz w:val="24"/>
          <w:szCs w:val="24"/>
          <w:lang w:val="en-US" w:eastAsia="zh-CN"/>
        </w:rPr>
        <w:t>31</w:t>
      </w:r>
      <w:r>
        <w:rPr>
          <w:rFonts w:hint="default" w:ascii="Times New Roman" w:hAnsi="Times New Roman" w:eastAsia="宋体" w:cs="Times New Roman"/>
          <w:sz w:val="24"/>
          <w:szCs w:val="24"/>
        </w:rPr>
        <w:t>日，</w:t>
      </w:r>
      <w:r>
        <w:rPr>
          <w:rFonts w:hint="default" w:ascii="Times New Roman" w:hAnsi="Times New Roman" w:eastAsia="宋体" w:cs="Times New Roman"/>
          <w:sz w:val="24"/>
          <w:szCs w:val="24"/>
          <w:lang w:eastAsia="zh-CN"/>
        </w:rPr>
        <w:t>取得</w:t>
      </w:r>
      <w:r>
        <w:rPr>
          <w:rFonts w:hint="default" w:ascii="Times New Roman" w:hAnsi="Times New Roman" w:eastAsia="宋体" w:cs="Times New Roman"/>
          <w:sz w:val="24"/>
          <w:szCs w:val="24"/>
        </w:rPr>
        <w:t>《关于</w:t>
      </w:r>
      <w:r>
        <w:rPr>
          <w:rFonts w:hint="default" w:ascii="Times New Roman" w:hAnsi="Times New Roman" w:eastAsia="宋体" w:cs="Times New Roman"/>
          <w:sz w:val="24"/>
          <w:szCs w:val="24"/>
          <w:lang w:eastAsia="zh-CN"/>
        </w:rPr>
        <w:t>安徽司辰禽业科技有限公司司辰生态循环养殖项目</w:t>
      </w:r>
      <w:r>
        <w:rPr>
          <w:rFonts w:hint="default" w:ascii="Times New Roman" w:hAnsi="Times New Roman" w:eastAsia="宋体" w:cs="Times New Roman"/>
          <w:sz w:val="24"/>
          <w:szCs w:val="24"/>
        </w:rPr>
        <w:t>环境影响报告书的批复》（</w:t>
      </w:r>
      <w:r>
        <w:rPr>
          <w:rFonts w:hint="default" w:ascii="Times New Roman" w:hAnsi="Times New Roman" w:eastAsia="宋体" w:cs="Times New Roman"/>
          <w:sz w:val="24"/>
          <w:szCs w:val="24"/>
          <w:lang w:eastAsia="zh-CN"/>
        </w:rPr>
        <w:t>六环评</w:t>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19</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35</w:t>
      </w:r>
      <w:r>
        <w:rPr>
          <w:rFonts w:hint="default" w:ascii="Times New Roman" w:hAnsi="Times New Roman" w:eastAsia="宋体" w:cs="Times New Roman"/>
          <w:sz w:val="24"/>
          <w:szCs w:val="24"/>
        </w:rPr>
        <w:t>号）</w:t>
      </w:r>
      <w:r>
        <w:rPr>
          <w:rFonts w:hint="default" w:ascii="Times New Roman" w:hAnsi="Times New Roman" w:eastAsia="宋体" w:cs="Times New Roman"/>
          <w:sz w:val="24"/>
          <w:szCs w:val="24"/>
          <w:lang w:eastAsia="zh-CN"/>
        </w:rPr>
        <w:t>，详见附件</w:t>
      </w:r>
      <w:r>
        <w:rPr>
          <w:rFonts w:hint="default" w:ascii="Times New Roman" w:hAnsi="Times New Roman" w:eastAsia="宋体" w:cs="Times New Roman"/>
          <w:sz w:val="24"/>
          <w:szCs w:val="24"/>
          <w:lang w:val="en-US" w:eastAsia="zh-CN"/>
        </w:rPr>
        <w:t>1。于2023年1月8日，取得排污许可证登记回执（登记编号：91341503MA2THXKG8N001X），</w:t>
      </w:r>
      <w:r>
        <w:rPr>
          <w:rFonts w:hint="default" w:ascii="Times New Roman" w:hAnsi="Times New Roman" w:eastAsia="宋体" w:cs="Times New Roman"/>
          <w:color w:val="auto"/>
          <w:sz w:val="24"/>
          <w:szCs w:val="24"/>
          <w:lang w:val="en-US" w:eastAsia="zh-CN"/>
        </w:rPr>
        <w:t>本项目于2019年8月开工，于202</w:t>
      </w:r>
      <w:r>
        <w:rPr>
          <w:rFonts w:hint="eastAsia" w:ascii="Times New Roman" w:hAnsi="Times New Roman"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年8月</w:t>
      </w:r>
      <w:r>
        <w:rPr>
          <w:rFonts w:hint="eastAsia" w:ascii="Times New Roman" w:hAnsi="Times New Roman" w:cs="Times New Roman"/>
          <w:color w:val="auto"/>
          <w:sz w:val="24"/>
          <w:szCs w:val="24"/>
          <w:lang w:val="en-US" w:eastAsia="zh-CN"/>
        </w:rPr>
        <w:t>一期部分</w:t>
      </w:r>
      <w:r>
        <w:rPr>
          <w:rFonts w:hint="default" w:ascii="Times New Roman" w:hAnsi="Times New Roman" w:eastAsia="宋体" w:cs="Times New Roman"/>
          <w:color w:val="auto"/>
          <w:sz w:val="24"/>
          <w:szCs w:val="24"/>
          <w:lang w:val="en-US" w:eastAsia="zh-CN"/>
        </w:rPr>
        <w:t>竣工。</w:t>
      </w:r>
      <w:r>
        <w:rPr>
          <w:rFonts w:hint="default" w:ascii="Times New Roman" w:hAnsi="Times New Roman" w:eastAsia="宋体" w:cs="Times New Roman"/>
          <w:sz w:val="24"/>
          <w:szCs w:val="24"/>
          <w:lang w:val="en-US" w:eastAsia="zh-CN"/>
        </w:rPr>
        <w:t>目前项目生产运行稳定，各项环保设施运行正常，具备竣工验收监测条件。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sz w:val="30"/>
          <w:szCs w:val="30"/>
          <w:lang w:val="en-US" w:eastAsia="zh-CN"/>
        </w:rPr>
      </w:pPr>
      <w:r>
        <w:rPr>
          <w:rFonts w:hint="default" w:ascii="Times New Roman" w:hAnsi="Times New Roman" w:eastAsia="宋体" w:cs="Times New Roman"/>
          <w:b/>
          <w:bCs/>
          <w:sz w:val="30"/>
          <w:szCs w:val="30"/>
          <w:lang w:val="en-US" w:eastAsia="zh-CN"/>
        </w:rPr>
        <w:t>1.3、验收工作由来</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根据国家环保部《关于规范建设单位自主开展项目竣工环境保护验收的通知》和《建设项目竣工环境保护验收暂行办法》（国环规环评[2017]4号）等有关规定：建设单位依法对项目所涉及的废水、废气、噪声、固体废物自行开展竣工环境保护验收工作。</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因此，为考核该建设项目环保“三同时”执行情况及各项污染治理设施试运行性能和效果，依据国家环境保护部《建设项目竣工环境保护验收暂行办法》要求，2023年9月，安徽司辰禽业科技有限公司组织开展“司辰生态循环养殖项目（阶段性）”自主验收工作，于2023年9月1日制定项目污染物监测方案，委托安徽国环检测技术有限公司于2023年10月8日-12日进行现场采样监测，在此基础上于11月2日完成验收监测报告。</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本次竣工环境保护验收内容主要包括：</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（1）厂界无组织废气监测；</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（2）厂界噪声监测；</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（3）厂区一般工业固废和危险废物污染控制措施落实情况；</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（4）环评报告书及其批复文件相关环保措施及环境管理要求落实情况。</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lang w:val="en-US" w:eastAsia="zh-CN"/>
        </w:rPr>
      </w:pPr>
    </w:p>
    <w:p>
      <w:pPr>
        <w:rPr>
          <w:rFonts w:hint="default" w:ascii="Times New Roman" w:hAnsi="Times New Roman" w:eastAsia="宋体" w:cs="Times New Roman"/>
          <w:b/>
          <w:bCs/>
          <w:sz w:val="36"/>
          <w:szCs w:val="44"/>
        </w:rPr>
      </w:pPr>
      <w:bookmarkStart w:id="7" w:name="_Toc12113_WPSOffice_Level1"/>
      <w:bookmarkStart w:id="8" w:name="_Toc510513604"/>
      <w:bookmarkStart w:id="9" w:name="_Toc500944436"/>
      <w:bookmarkStart w:id="10" w:name="_Toc5018544"/>
      <w:bookmarkStart w:id="11" w:name="_Toc500753877"/>
      <w:bookmarkStart w:id="12" w:name="_Toc155_WPSOffice_Level1"/>
      <w:bookmarkStart w:id="13" w:name="_Toc500749592"/>
      <w:bookmarkStart w:id="14" w:name="_Toc5912_WPSOffice_Level1"/>
      <w:bookmarkStart w:id="15" w:name="_Toc501715338"/>
      <w:bookmarkStart w:id="16" w:name="_Toc30105_WPSOffice_Level1"/>
      <w:r>
        <w:rPr>
          <w:rFonts w:hint="default" w:ascii="Times New Roman" w:hAnsi="Times New Roman" w:eastAsia="宋体" w:cs="Times New Roman"/>
          <w:b/>
          <w:bCs/>
          <w:sz w:val="36"/>
          <w:szCs w:val="44"/>
        </w:rPr>
        <w:br w:type="page"/>
      </w:r>
    </w:p>
    <w:p>
      <w:pPr>
        <w:jc w:val="center"/>
        <w:rPr>
          <w:rFonts w:hint="default" w:ascii="Times New Roman" w:hAnsi="Times New Roman" w:eastAsia="宋体" w:cs="Times New Roman"/>
        </w:rPr>
      </w:pPr>
      <w:r>
        <w:rPr>
          <w:rFonts w:hint="default" w:ascii="Times New Roman" w:hAnsi="Times New Roman" w:eastAsia="宋体" w:cs="Times New Roman"/>
          <w:b/>
          <w:bCs/>
          <w:sz w:val="36"/>
          <w:szCs w:val="44"/>
          <w:lang w:val="en-US" w:eastAsia="zh-CN"/>
        </w:rPr>
        <w:t>2、</w:t>
      </w:r>
      <w:r>
        <w:rPr>
          <w:rFonts w:hint="default" w:ascii="Times New Roman" w:hAnsi="Times New Roman" w:eastAsia="宋体" w:cs="Times New Roman"/>
          <w:b/>
          <w:bCs/>
          <w:sz w:val="36"/>
          <w:szCs w:val="44"/>
        </w:rPr>
        <w:t>验收依据</w:t>
      </w:r>
      <w:bookmarkEnd w:id="7"/>
      <w:bookmarkEnd w:id="8"/>
      <w:bookmarkEnd w:id="9"/>
      <w:bookmarkEnd w:id="10"/>
      <w:bookmarkEnd w:id="11"/>
      <w:bookmarkEnd w:id="12"/>
      <w:bookmarkEnd w:id="13"/>
      <w:bookmarkEnd w:id="14"/>
      <w:bookmarkEnd w:id="15"/>
      <w:bookmarkEnd w:id="16"/>
    </w:p>
    <w:p>
      <w:pPr>
        <w:spacing w:line="360" w:lineRule="auto"/>
        <w:ind w:firstLine="480" w:firstLineChars="200"/>
        <w:rPr>
          <w:rFonts w:hint="default" w:ascii="Times New Roman" w:hAnsi="Times New Roman" w:eastAsia="宋体" w:cs="Times New Roman"/>
          <w:b/>
          <w:bCs/>
          <w:sz w:val="30"/>
          <w:szCs w:val="30"/>
        </w:rPr>
      </w:pPr>
      <w:bookmarkStart w:id="17" w:name="_Toc521491255"/>
      <w:bookmarkStart w:id="18" w:name="_Toc5018545"/>
      <w:bookmarkStart w:id="19" w:name="_Toc26053_WPSOffice_Level2"/>
      <w:bookmarkStart w:id="20" w:name="_Toc10106_WPSOffice_Level2"/>
      <w:bookmarkStart w:id="21" w:name="_Toc521501389"/>
      <w:bookmarkStart w:id="22" w:name="_Toc10450_WPSOffice_Level2"/>
      <w:bookmarkStart w:id="23" w:name="_Toc32169_WPSOffice_Level2"/>
      <w:r>
        <w:rPr>
          <w:rFonts w:hint="default" w:ascii="Times New Roman" w:hAnsi="Times New Roman" w:eastAsia="宋体" w:cs="Times New Roman"/>
          <w:b w:val="0"/>
          <w:bCs w:val="0"/>
          <w:sz w:val="24"/>
          <w:szCs w:val="24"/>
        </w:rPr>
        <w:t>通过收集资料和现场检查，考察该项目环境保护设施建设情况和环境保护管理措施落实情况。通过验收监测，考察该项目在生产正常运行情况下，环保治理设施运行效果是否达到预期目标</w:t>
      </w:r>
      <w:r>
        <w:rPr>
          <w:rFonts w:hint="default" w:ascii="Times New Roman" w:hAnsi="Times New Roman" w:eastAsia="宋体" w:cs="Times New Roman"/>
          <w:b w:val="0"/>
          <w:bCs w:val="0"/>
          <w:sz w:val="24"/>
          <w:szCs w:val="24"/>
          <w:lang w:eastAsia="zh-CN"/>
        </w:rPr>
        <w:t>；</w:t>
      </w:r>
      <w:r>
        <w:rPr>
          <w:rFonts w:hint="default" w:ascii="Times New Roman" w:hAnsi="Times New Roman" w:eastAsia="宋体" w:cs="Times New Roman"/>
          <w:b w:val="0"/>
          <w:bCs w:val="0"/>
          <w:sz w:val="24"/>
          <w:szCs w:val="24"/>
        </w:rPr>
        <w:t>污染源的各类污染物排放浓度是否达到国家和行业规定的排放标准</w:t>
      </w:r>
      <w:r>
        <w:rPr>
          <w:rFonts w:hint="default" w:ascii="Times New Roman" w:hAnsi="Times New Roman" w:eastAsia="宋体" w:cs="Times New Roman"/>
          <w:b w:val="0"/>
          <w:bCs w:val="0"/>
          <w:sz w:val="24"/>
          <w:szCs w:val="24"/>
          <w:lang w:eastAsia="zh-CN"/>
        </w:rPr>
        <w:t>；</w:t>
      </w:r>
      <w:r>
        <w:rPr>
          <w:rFonts w:hint="default" w:ascii="Times New Roman" w:hAnsi="Times New Roman" w:eastAsia="宋体" w:cs="Times New Roman"/>
          <w:b w:val="0"/>
          <w:bCs w:val="0"/>
          <w:sz w:val="24"/>
          <w:szCs w:val="24"/>
        </w:rPr>
        <w:t>污染物排放总量是否满足总量控制要求</w:t>
      </w:r>
      <w:r>
        <w:rPr>
          <w:rFonts w:hint="default" w:ascii="Times New Roman" w:hAnsi="Times New Roman" w:eastAsia="宋体" w:cs="Times New Roman"/>
          <w:b w:val="0"/>
          <w:bCs w:val="0"/>
          <w:sz w:val="24"/>
          <w:szCs w:val="24"/>
          <w:lang w:eastAsia="zh-CN"/>
        </w:rPr>
        <w:t>；</w:t>
      </w:r>
      <w:r>
        <w:rPr>
          <w:rFonts w:hint="default" w:ascii="Times New Roman" w:hAnsi="Times New Roman" w:eastAsia="宋体" w:cs="Times New Roman"/>
          <w:b w:val="0"/>
          <w:bCs w:val="0"/>
          <w:sz w:val="24"/>
          <w:szCs w:val="24"/>
        </w:rPr>
        <w:t>项目周围区域环境质量是否满足预期的环境质量目标要求等，为环保行政主管部门提供项目验收依据。</w:t>
      </w:r>
    </w:p>
    <w:p>
      <w:pPr>
        <w:spacing w:line="360" w:lineRule="auto"/>
        <w:rPr>
          <w:rFonts w:hint="default" w:ascii="Times New Roman" w:hAnsi="Times New Roman" w:eastAsia="宋体" w:cs="Times New Roman"/>
          <w:b/>
          <w:bCs/>
          <w:sz w:val="24"/>
          <w:szCs w:val="24"/>
        </w:rPr>
      </w:pPr>
      <w:r>
        <w:rPr>
          <w:rFonts w:hint="default" w:ascii="Times New Roman" w:hAnsi="Times New Roman" w:eastAsia="宋体" w:cs="Times New Roman"/>
          <w:b/>
          <w:bCs/>
          <w:sz w:val="30"/>
          <w:szCs w:val="30"/>
        </w:rPr>
        <w:t>2.1</w:t>
      </w:r>
      <w:bookmarkEnd w:id="17"/>
      <w:bookmarkEnd w:id="18"/>
      <w:bookmarkEnd w:id="19"/>
      <w:bookmarkEnd w:id="20"/>
      <w:bookmarkEnd w:id="21"/>
      <w:bookmarkEnd w:id="22"/>
      <w:bookmarkEnd w:id="23"/>
      <w:r>
        <w:rPr>
          <w:rFonts w:hint="default" w:ascii="Times New Roman" w:hAnsi="Times New Roman" w:eastAsia="宋体" w:cs="Times New Roman"/>
          <w:b/>
          <w:bCs/>
          <w:sz w:val="30"/>
          <w:szCs w:val="30"/>
        </w:rPr>
        <w:t>建设项目环境保护相关法律、法规和规章制度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bookmarkStart w:id="24" w:name="_Toc14939_WPSOffice_Level3"/>
      <w:bookmarkStart w:id="25" w:name="_Toc530_WPSOffice_Level3"/>
      <w:bookmarkStart w:id="26" w:name="_Toc5018546"/>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lang w:eastAsia="zh-CN"/>
        </w:rPr>
        <w:t>）《中华人民共和国大气污染防治法》；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《中华人民共和国水污染防治法</w:t>
      </w:r>
      <w:r>
        <w:rPr>
          <w:rFonts w:hint="default" w:ascii="Times New Roman" w:hAnsi="Times New Roman" w:eastAsia="宋体"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eastAsia="zh-CN"/>
        </w:rPr>
        <w:t>）《中华人民共和国环境噪声污染防治法》；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lang w:eastAsia="zh-CN"/>
        </w:rPr>
        <w:t>）《中华人民共和国固体废物污染环境防治法》。</w:t>
      </w:r>
    </w:p>
    <w:bookmarkEnd w:id="24"/>
    <w:bookmarkEnd w:id="25"/>
    <w:bookmarkEnd w:id="26"/>
    <w:p>
      <w:pPr>
        <w:spacing w:line="360" w:lineRule="auto"/>
        <w:rPr>
          <w:rFonts w:hint="default" w:ascii="Times New Roman" w:hAnsi="Times New Roman" w:eastAsia="宋体" w:cs="Times New Roman"/>
          <w:b/>
          <w:bCs/>
          <w:sz w:val="24"/>
          <w:szCs w:val="24"/>
          <w:lang w:eastAsia="zh-CN"/>
        </w:rPr>
      </w:pPr>
      <w:bookmarkStart w:id="27" w:name="_Toc12528_WPSOffice_Level2"/>
      <w:bookmarkStart w:id="28" w:name="_Toc32670_WPSOffice_Level2"/>
      <w:bookmarkStart w:id="29" w:name="_Toc5018550"/>
      <w:bookmarkStart w:id="30" w:name="_Toc27872_WPSOffice_Level2"/>
      <w:bookmarkStart w:id="31" w:name="_Toc10416_WPSOffice_Level2"/>
      <w:bookmarkStart w:id="32" w:name="_Toc521501390"/>
      <w:r>
        <w:rPr>
          <w:rFonts w:hint="default" w:ascii="Times New Roman" w:hAnsi="Times New Roman" w:eastAsia="宋体" w:cs="Times New Roman"/>
          <w:b/>
          <w:bCs/>
          <w:sz w:val="24"/>
          <w:szCs w:val="24"/>
        </w:rPr>
        <w:t>2.2</w:t>
      </w:r>
      <w:bookmarkEnd w:id="27"/>
      <w:bookmarkEnd w:id="28"/>
      <w:bookmarkEnd w:id="29"/>
      <w:bookmarkEnd w:id="30"/>
      <w:bookmarkEnd w:id="31"/>
      <w:bookmarkEnd w:id="32"/>
      <w:r>
        <w:rPr>
          <w:rFonts w:hint="default" w:ascii="Times New Roman" w:hAnsi="Times New Roman" w:eastAsia="宋体" w:cs="Times New Roman"/>
          <w:b/>
          <w:bCs/>
          <w:sz w:val="24"/>
          <w:szCs w:val="24"/>
          <w:lang w:eastAsia="zh-CN"/>
        </w:rPr>
        <w:t>建设项目竣工环境保护验收技术规范</w:t>
      </w:r>
    </w:p>
    <w:p>
      <w:pPr>
        <w:spacing w:line="360" w:lineRule="auto"/>
        <w:ind w:firstLine="480" w:firstLineChars="200"/>
        <w:rPr>
          <w:rFonts w:hint="default" w:ascii="Times New Roman" w:hAnsi="Times New Roman" w:eastAsia="宋体" w:cs="Times New Roman"/>
          <w:sz w:val="24"/>
          <w:szCs w:val="24"/>
        </w:rPr>
      </w:pPr>
      <w:bookmarkStart w:id="33" w:name="_Toc5018551"/>
      <w:r>
        <w:rPr>
          <w:rFonts w:hint="default" w:ascii="Times New Roman" w:hAnsi="Times New Roman" w:eastAsia="宋体" w:cs="Times New Roman"/>
          <w:sz w:val="24"/>
          <w:szCs w:val="24"/>
        </w:rPr>
        <w:t>（1）国务院第682号令《建设项目环境保护管理条例》；</w:t>
      </w:r>
      <w:bookmarkEnd w:id="33"/>
    </w:p>
    <w:p>
      <w:pPr>
        <w:spacing w:line="360" w:lineRule="auto"/>
        <w:ind w:firstLine="480" w:firstLineChars="200"/>
        <w:rPr>
          <w:rFonts w:hint="default" w:ascii="Times New Roman" w:hAnsi="Times New Roman" w:eastAsia="宋体" w:cs="Times New Roman"/>
          <w:sz w:val="24"/>
          <w:szCs w:val="24"/>
        </w:rPr>
      </w:pPr>
      <w:bookmarkStart w:id="34" w:name="_Toc500753879"/>
      <w:bookmarkStart w:id="35" w:name="_Toc5018552"/>
      <w:r>
        <w:rPr>
          <w:rFonts w:hint="default" w:ascii="Times New Roman" w:hAnsi="Times New Roman" w:eastAsia="宋体" w:cs="Times New Roman"/>
          <w:sz w:val="24"/>
          <w:szCs w:val="24"/>
        </w:rPr>
        <w:t>（2）原国家环境保护总局第13号令《建设项目竣工环境保护验收管理办法》</w:t>
      </w:r>
      <w:bookmarkEnd w:id="34"/>
      <w:r>
        <w:rPr>
          <w:rFonts w:hint="default" w:ascii="Times New Roman" w:hAnsi="Times New Roman" w:eastAsia="宋体" w:cs="Times New Roman"/>
          <w:sz w:val="24"/>
          <w:szCs w:val="24"/>
        </w:rPr>
        <w:t>；</w:t>
      </w:r>
      <w:bookmarkEnd w:id="35"/>
    </w:p>
    <w:p>
      <w:pPr>
        <w:spacing w:line="360" w:lineRule="auto"/>
        <w:ind w:firstLine="480" w:firstLineChars="200"/>
        <w:rPr>
          <w:rFonts w:hint="default" w:ascii="Times New Roman" w:hAnsi="Times New Roman" w:eastAsia="宋体" w:cs="Times New Roman"/>
          <w:sz w:val="24"/>
          <w:szCs w:val="24"/>
        </w:rPr>
      </w:pPr>
      <w:bookmarkStart w:id="36" w:name="_Toc5018553"/>
      <w:r>
        <w:rPr>
          <w:rFonts w:hint="default" w:ascii="Times New Roman" w:hAnsi="Times New Roman" w:eastAsia="宋体" w:cs="Times New Roman"/>
          <w:sz w:val="24"/>
          <w:szCs w:val="24"/>
        </w:rPr>
        <w:t>（3）环境保护部文件国环规环评[2017]4号《关于发布建设项目竣工环境保护验收暂行办法》；</w:t>
      </w:r>
      <w:bookmarkEnd w:id="36"/>
    </w:p>
    <w:p>
      <w:pPr>
        <w:spacing w:line="360" w:lineRule="auto"/>
        <w:ind w:firstLine="480" w:firstLineChars="200"/>
        <w:rPr>
          <w:rFonts w:hint="default" w:ascii="Times New Roman" w:hAnsi="Times New Roman" w:eastAsia="宋体" w:cs="Times New Roman"/>
          <w:sz w:val="24"/>
          <w:szCs w:val="24"/>
        </w:rPr>
      </w:pPr>
      <w:bookmarkStart w:id="37" w:name="_Toc5018554"/>
      <w:r>
        <w:rPr>
          <w:rFonts w:hint="default" w:ascii="Times New Roman" w:hAnsi="Times New Roman" w:eastAsia="宋体" w:cs="Times New Roman"/>
          <w:sz w:val="24"/>
          <w:szCs w:val="24"/>
        </w:rPr>
        <w:t>（4）《建设项目竣工环境保护验收技术部指南 污染影响类》（生态环境部）。</w:t>
      </w:r>
      <w:bookmarkEnd w:id="37"/>
    </w:p>
    <w:p>
      <w:pPr>
        <w:spacing w:line="360" w:lineRule="auto"/>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lang w:eastAsia="zh-CN"/>
        </w:rPr>
        <w:t>）《环境保护图形标志</w:t>
      </w:r>
      <w:r>
        <w:rPr>
          <w:rFonts w:hint="default" w:ascii="Times New Roman" w:hAnsi="Times New Roman" w:eastAsia="宋体" w:cs="Times New Roman"/>
          <w:sz w:val="24"/>
          <w:szCs w:val="24"/>
          <w:lang w:val="en-US" w:eastAsia="zh-CN"/>
        </w:rPr>
        <w:t>-排放口（源）</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GB15562.1-1995</w:t>
      </w:r>
      <w:r>
        <w:rPr>
          <w:rFonts w:hint="default" w:ascii="Times New Roman" w:hAnsi="Times New Roman" w:eastAsia="宋体" w:cs="Times New Roman"/>
          <w:sz w:val="24"/>
          <w:szCs w:val="24"/>
          <w:lang w:eastAsia="zh-CN"/>
        </w:rPr>
        <w:t>）</w:t>
      </w:r>
    </w:p>
    <w:p>
      <w:pPr>
        <w:spacing w:line="360" w:lineRule="auto"/>
        <w:rPr>
          <w:rFonts w:hint="default" w:ascii="Times New Roman" w:hAnsi="Times New Roman" w:eastAsia="宋体" w:cs="Times New Roman"/>
          <w:b/>
          <w:bCs/>
          <w:sz w:val="30"/>
          <w:szCs w:val="30"/>
          <w:lang w:eastAsia="zh-CN"/>
        </w:rPr>
      </w:pPr>
      <w:bookmarkStart w:id="38" w:name="_Toc29841_WPSOffice_Level2"/>
      <w:bookmarkStart w:id="39" w:name="_Toc5018555"/>
      <w:bookmarkStart w:id="40" w:name="_Toc6295_WPSOffice_Level2"/>
      <w:bookmarkStart w:id="41" w:name="_Toc23863_WPSOffice_Level2"/>
      <w:bookmarkStart w:id="42" w:name="_Toc24233_WPSOffice_Level2"/>
      <w:bookmarkStart w:id="43" w:name="_Toc521501391"/>
      <w:r>
        <w:rPr>
          <w:rFonts w:hint="default" w:ascii="Times New Roman" w:hAnsi="Times New Roman" w:eastAsia="宋体" w:cs="Times New Roman"/>
          <w:b/>
          <w:bCs/>
          <w:sz w:val="30"/>
          <w:szCs w:val="30"/>
        </w:rPr>
        <w:t>2.3</w:t>
      </w:r>
      <w:bookmarkEnd w:id="38"/>
      <w:bookmarkEnd w:id="39"/>
      <w:bookmarkEnd w:id="40"/>
      <w:bookmarkEnd w:id="41"/>
      <w:bookmarkEnd w:id="42"/>
      <w:bookmarkEnd w:id="43"/>
      <w:r>
        <w:rPr>
          <w:rFonts w:hint="default" w:ascii="Times New Roman" w:hAnsi="Times New Roman" w:eastAsia="宋体" w:cs="Times New Roman"/>
          <w:b/>
          <w:bCs/>
          <w:sz w:val="30"/>
          <w:szCs w:val="30"/>
          <w:lang w:eastAsia="zh-CN"/>
        </w:rPr>
        <w:t>建设项目环境影响报告书及其审批部门审批决定</w:t>
      </w:r>
    </w:p>
    <w:p>
      <w:pPr>
        <w:spacing w:line="360" w:lineRule="auto"/>
        <w:ind w:firstLine="480" w:firstLineChars="200"/>
        <w:rPr>
          <w:rFonts w:hint="default" w:ascii="Times New Roman" w:hAnsi="Times New Roman" w:eastAsia="宋体" w:cs="Times New Roman"/>
          <w:sz w:val="24"/>
          <w:szCs w:val="24"/>
        </w:rPr>
      </w:pPr>
      <w:bookmarkStart w:id="44" w:name="_Toc5018556"/>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lang w:eastAsia="zh-CN"/>
        </w:rPr>
        <w:t>重庆丰达环境影响评价有限公司</w:t>
      </w:r>
      <w:r>
        <w:rPr>
          <w:rFonts w:hint="default" w:ascii="Times New Roman" w:hAnsi="Times New Roman" w:eastAsia="宋体" w:cs="Times New Roman"/>
          <w:sz w:val="24"/>
          <w:szCs w:val="24"/>
        </w:rPr>
        <w:t>编制的《</w:t>
      </w:r>
      <w:r>
        <w:rPr>
          <w:rFonts w:hint="default" w:ascii="Times New Roman" w:hAnsi="Times New Roman" w:eastAsia="宋体" w:cs="Times New Roman"/>
          <w:sz w:val="24"/>
          <w:szCs w:val="24"/>
          <w:lang w:eastAsia="zh-CN"/>
        </w:rPr>
        <w:t>安徽司辰禽业科技有限公司司辰生态循环养殖项目</w:t>
      </w:r>
      <w:r>
        <w:rPr>
          <w:rFonts w:hint="default" w:ascii="Times New Roman" w:hAnsi="Times New Roman" w:eastAsia="宋体" w:cs="Times New Roman"/>
          <w:sz w:val="24"/>
          <w:szCs w:val="24"/>
        </w:rPr>
        <w:t>环境影响报告书》，20</w:t>
      </w:r>
      <w:r>
        <w:rPr>
          <w:rFonts w:hint="default" w:ascii="Times New Roman" w:hAnsi="Times New Roman" w:eastAsia="宋体" w:cs="Times New Roman"/>
          <w:sz w:val="24"/>
          <w:szCs w:val="24"/>
          <w:lang w:val="en-US" w:eastAsia="zh-CN"/>
        </w:rPr>
        <w:t>19</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val="en-US" w:eastAsia="zh-CN"/>
        </w:rPr>
        <w:t>6日</w:t>
      </w:r>
      <w:r>
        <w:rPr>
          <w:rFonts w:hint="default" w:ascii="Times New Roman" w:hAnsi="Times New Roman" w:eastAsia="宋体" w:cs="Times New Roman"/>
          <w:sz w:val="24"/>
          <w:szCs w:val="24"/>
        </w:rPr>
        <w:t>；</w:t>
      </w:r>
      <w:bookmarkEnd w:id="44"/>
    </w:p>
    <w:p>
      <w:pPr>
        <w:spacing w:line="360" w:lineRule="auto"/>
        <w:ind w:firstLine="480" w:firstLineChars="200"/>
        <w:rPr>
          <w:rFonts w:hint="default" w:ascii="Times New Roman" w:hAnsi="Times New Roman" w:eastAsia="宋体" w:cs="Times New Roman"/>
          <w:sz w:val="24"/>
          <w:szCs w:val="24"/>
        </w:rPr>
      </w:pPr>
      <w:bookmarkStart w:id="45" w:name="_Toc5018557"/>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lang w:eastAsia="zh-CN"/>
        </w:rPr>
        <w:t>六安市</w:t>
      </w:r>
      <w:r>
        <w:rPr>
          <w:rFonts w:hint="default" w:ascii="Times New Roman" w:hAnsi="Times New Roman" w:eastAsia="宋体" w:cs="Times New Roman"/>
          <w:sz w:val="24"/>
          <w:szCs w:val="24"/>
        </w:rPr>
        <w:t>环境</w:t>
      </w:r>
      <w:r>
        <w:rPr>
          <w:rFonts w:hint="default" w:ascii="Times New Roman" w:hAnsi="Times New Roman" w:eastAsia="宋体" w:cs="Times New Roman"/>
          <w:sz w:val="24"/>
          <w:szCs w:val="24"/>
          <w:lang w:eastAsia="zh-CN"/>
        </w:rPr>
        <w:t>生态</w:t>
      </w:r>
      <w:r>
        <w:rPr>
          <w:rFonts w:hint="default" w:ascii="Times New Roman" w:hAnsi="Times New Roman" w:eastAsia="宋体" w:cs="Times New Roman"/>
          <w:sz w:val="24"/>
          <w:szCs w:val="24"/>
        </w:rPr>
        <w:t>局关于</w:t>
      </w:r>
      <w:r>
        <w:rPr>
          <w:rFonts w:hint="default" w:ascii="Times New Roman" w:hAnsi="Times New Roman" w:eastAsia="宋体" w:cs="Times New Roman"/>
          <w:sz w:val="24"/>
          <w:szCs w:val="24"/>
          <w:lang w:eastAsia="zh-CN"/>
        </w:rPr>
        <w:t>“安徽司辰禽业科技有限公司司辰生态循环养殖项目</w:t>
      </w:r>
      <w:r>
        <w:rPr>
          <w:rFonts w:hint="default" w:ascii="Times New Roman" w:hAnsi="Times New Roman" w:eastAsia="宋体" w:cs="Times New Roman"/>
          <w:sz w:val="24"/>
          <w:szCs w:val="24"/>
        </w:rPr>
        <w:t>环境影响报告书的批复</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eastAsia="zh-CN"/>
        </w:rPr>
        <w:t>六</w:t>
      </w:r>
      <w:r>
        <w:rPr>
          <w:rFonts w:hint="default" w:ascii="Times New Roman" w:hAnsi="Times New Roman" w:eastAsia="宋体" w:cs="Times New Roman"/>
          <w:sz w:val="24"/>
          <w:szCs w:val="24"/>
        </w:rPr>
        <w:t>环</w:t>
      </w:r>
      <w:r>
        <w:rPr>
          <w:rFonts w:hint="default" w:ascii="Times New Roman" w:hAnsi="Times New Roman" w:eastAsia="宋体" w:cs="Times New Roman"/>
          <w:sz w:val="24"/>
          <w:szCs w:val="24"/>
          <w:lang w:eastAsia="zh-CN"/>
        </w:rPr>
        <w:t>评</w:t>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19</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35</w:t>
      </w:r>
      <w:r>
        <w:rPr>
          <w:rFonts w:hint="default" w:ascii="Times New Roman" w:hAnsi="Times New Roman" w:eastAsia="宋体" w:cs="Times New Roman"/>
          <w:sz w:val="24"/>
          <w:szCs w:val="24"/>
        </w:rPr>
        <w:t>号）</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2019年8月31日</w:t>
      </w:r>
      <w:r>
        <w:rPr>
          <w:rFonts w:hint="default" w:ascii="Times New Roman" w:hAnsi="Times New Roman" w:eastAsia="宋体" w:cs="Times New Roman"/>
          <w:sz w:val="24"/>
          <w:szCs w:val="24"/>
        </w:rPr>
        <w:t>；</w:t>
      </w:r>
      <w:bookmarkEnd w:id="45"/>
    </w:p>
    <w:p>
      <w:pPr>
        <w:spacing w:line="360" w:lineRule="auto"/>
        <w:ind w:firstLine="480" w:firstLineChars="200"/>
        <w:rPr>
          <w:rFonts w:hint="default" w:ascii="Times New Roman" w:hAnsi="Times New Roman" w:eastAsia="宋体" w:cs="Times New Roman"/>
          <w:sz w:val="24"/>
          <w:szCs w:val="24"/>
          <w:lang w:val="en-US"/>
        </w:rPr>
      </w:pPr>
      <w:bookmarkStart w:id="46" w:name="_Toc5018559"/>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eastAsia="zh-CN"/>
        </w:rPr>
        <w:t>安徽司辰禽业科技有限公司排污许可登记回执，（登记编号：</w:t>
      </w:r>
      <w:r>
        <w:rPr>
          <w:rFonts w:hint="default" w:ascii="Times New Roman" w:hAnsi="Times New Roman" w:eastAsia="宋体" w:cs="Times New Roman"/>
          <w:sz w:val="24"/>
          <w:szCs w:val="24"/>
          <w:lang w:val="en-US" w:eastAsia="zh-CN"/>
        </w:rPr>
        <w:t>91341503MA2THXKG8N001X</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2023年1月8日。</w:t>
      </w:r>
    </w:p>
    <w:p>
      <w:pPr>
        <w:spacing w:line="360" w:lineRule="auto"/>
        <w:ind w:firstLine="602" w:firstLineChars="200"/>
        <w:rPr>
          <w:rFonts w:hint="default" w:ascii="Times New Roman" w:hAnsi="Times New Roman" w:eastAsia="宋体" w:cs="Times New Roman"/>
          <w:b/>
          <w:bCs/>
          <w:sz w:val="30"/>
          <w:szCs w:val="30"/>
          <w:lang w:val="en-US" w:eastAsia="zh-CN"/>
        </w:rPr>
      </w:pPr>
      <w:r>
        <w:rPr>
          <w:rFonts w:hint="default" w:ascii="Times New Roman" w:hAnsi="Times New Roman" w:eastAsia="宋体" w:cs="Times New Roman"/>
          <w:b/>
          <w:bCs/>
          <w:sz w:val="30"/>
          <w:szCs w:val="30"/>
          <w:lang w:val="en-US" w:eastAsia="zh-CN"/>
        </w:rPr>
        <w:t>2.4其他相关文件</w:t>
      </w:r>
    </w:p>
    <w:p>
      <w:pPr>
        <w:spacing w:line="360" w:lineRule="auto"/>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）验收监测方案；</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eastAsia="zh-CN"/>
        </w:rPr>
        <w:t>）</w:t>
      </w:r>
      <w:bookmarkEnd w:id="46"/>
      <w:bookmarkStart w:id="47" w:name="_Toc5018560"/>
      <w:r>
        <w:rPr>
          <w:rFonts w:hint="default" w:ascii="Times New Roman" w:hAnsi="Times New Roman" w:eastAsia="宋体" w:cs="Times New Roman"/>
          <w:sz w:val="24"/>
          <w:szCs w:val="24"/>
        </w:rPr>
        <w:t>检测报告—废气及噪声</w:t>
      </w:r>
      <w:bookmarkEnd w:id="47"/>
      <w:bookmarkStart w:id="48" w:name="_Toc5018558"/>
      <w:r>
        <w:rPr>
          <w:rFonts w:hint="default" w:ascii="Times New Roman" w:hAnsi="Times New Roman" w:eastAsia="宋体" w:cs="Times New Roman"/>
          <w:sz w:val="24"/>
          <w:szCs w:val="24"/>
          <w:lang w:eastAsia="zh-CN"/>
        </w:rPr>
        <w:t>；</w:t>
      </w:r>
      <w:bookmarkEnd w:id="48"/>
    </w:p>
    <w:p>
      <w:pPr>
        <w:rPr>
          <w:rFonts w:hint="default" w:ascii="Times New Roman" w:hAnsi="Times New Roman" w:eastAsia="宋体" w:cs="Times New Roman"/>
          <w:sz w:val="36"/>
          <w:szCs w:val="36"/>
          <w:lang w:val="en-US" w:eastAsia="zh-CN"/>
        </w:rPr>
      </w:pPr>
      <w:bookmarkStart w:id="49" w:name="_Toc10292_WPSOffice_Level1"/>
      <w:bookmarkStart w:id="50" w:name="_Toc24029_WPSOffice_Level1"/>
      <w:bookmarkStart w:id="51" w:name="_Toc5531_WPSOffice_Level1"/>
      <w:bookmarkStart w:id="52" w:name="_Toc510513605"/>
      <w:bookmarkStart w:id="53" w:name="_Toc4750_WPSOffice_Level1"/>
      <w:bookmarkStart w:id="54" w:name="_Toc5018561"/>
      <w:r>
        <w:rPr>
          <w:rFonts w:hint="default" w:ascii="Times New Roman" w:hAnsi="Times New Roman" w:eastAsia="宋体" w:cs="Times New Roman"/>
          <w:sz w:val="36"/>
          <w:szCs w:val="36"/>
          <w:lang w:val="en-US" w:eastAsia="zh-CN"/>
        </w:rPr>
        <w:br w:type="page"/>
      </w:r>
    </w:p>
    <w:p>
      <w:pPr>
        <w:pStyle w:val="27"/>
        <w:rPr>
          <w:rFonts w:hint="default" w:ascii="Times New Roman" w:hAnsi="Times New Roman" w:eastAsia="宋体" w:cs="Times New Roman"/>
        </w:rPr>
      </w:pPr>
      <w:r>
        <w:rPr>
          <w:rFonts w:hint="default" w:ascii="Times New Roman" w:hAnsi="Times New Roman" w:eastAsia="宋体" w:cs="Times New Roman"/>
          <w:sz w:val="36"/>
          <w:szCs w:val="36"/>
          <w:lang w:val="en-US" w:eastAsia="zh-CN"/>
        </w:rPr>
        <w:t>3</w:t>
      </w:r>
      <w:r>
        <w:rPr>
          <w:rFonts w:hint="default" w:ascii="Times New Roman" w:hAnsi="Times New Roman" w:eastAsia="宋体" w:cs="Times New Roman"/>
          <w:sz w:val="36"/>
          <w:szCs w:val="36"/>
          <w:lang w:eastAsia="zh-CN"/>
        </w:rPr>
        <w:t>、</w:t>
      </w:r>
      <w:bookmarkEnd w:id="49"/>
      <w:bookmarkEnd w:id="50"/>
      <w:bookmarkEnd w:id="51"/>
      <w:bookmarkEnd w:id="52"/>
      <w:bookmarkEnd w:id="53"/>
      <w:bookmarkEnd w:id="54"/>
      <w:r>
        <w:rPr>
          <w:rFonts w:hint="default" w:ascii="Times New Roman" w:hAnsi="Times New Roman" w:eastAsia="宋体" w:cs="Times New Roman"/>
          <w:sz w:val="36"/>
          <w:szCs w:val="36"/>
          <w:lang w:eastAsia="zh-CN"/>
        </w:rPr>
        <w:t>项目建设情况</w:t>
      </w:r>
    </w:p>
    <w:p>
      <w:pPr>
        <w:pStyle w:val="15"/>
        <w:bidi w:val="0"/>
        <w:ind w:left="0" w:leftChars="0" w:firstLine="0" w:firstLineChars="0"/>
        <w:rPr>
          <w:rFonts w:hint="default" w:ascii="Times New Roman" w:hAnsi="Times New Roman" w:eastAsia="宋体" w:cs="Times New Roman"/>
          <w:b/>
          <w:bCs/>
          <w:sz w:val="30"/>
          <w:szCs w:val="30"/>
        </w:rPr>
      </w:pPr>
      <w:bookmarkStart w:id="55" w:name="_Toc2019_WPSOffice_Level2"/>
      <w:bookmarkStart w:id="56" w:name="_Toc5018562"/>
      <w:bookmarkStart w:id="57" w:name="_Toc510513606"/>
      <w:bookmarkStart w:id="58" w:name="_Toc21266_WPSOffice_Level2"/>
      <w:bookmarkStart w:id="59" w:name="_Toc21353_WPSOffice_Level2"/>
      <w:bookmarkStart w:id="60" w:name="_Toc12722_WPSOffice_Level2"/>
      <w:r>
        <w:rPr>
          <w:rFonts w:hint="default" w:ascii="Times New Roman" w:hAnsi="Times New Roman" w:eastAsia="宋体" w:cs="Times New Roman"/>
          <w:b/>
          <w:bCs/>
          <w:sz w:val="30"/>
          <w:szCs w:val="30"/>
        </w:rPr>
        <w:t>3.1</w:t>
      </w:r>
      <w:bookmarkEnd w:id="55"/>
      <w:bookmarkEnd w:id="56"/>
      <w:bookmarkEnd w:id="57"/>
      <w:bookmarkEnd w:id="58"/>
      <w:bookmarkEnd w:id="59"/>
      <w:bookmarkEnd w:id="60"/>
      <w:r>
        <w:rPr>
          <w:rFonts w:hint="default" w:ascii="Times New Roman" w:hAnsi="Times New Roman" w:eastAsia="宋体" w:cs="Times New Roman"/>
          <w:b/>
          <w:bCs/>
          <w:sz w:val="30"/>
          <w:szCs w:val="30"/>
          <w:lang w:eastAsia="zh-CN"/>
        </w:rPr>
        <w:t>地理位置及平面布置</w:t>
      </w:r>
      <w:r>
        <w:rPr>
          <w:rFonts w:hint="default" w:ascii="Times New Roman" w:hAnsi="Times New Roman" w:eastAsia="宋体" w:cs="Times New Roman"/>
          <w:b/>
          <w:bCs/>
          <w:sz w:val="30"/>
          <w:szCs w:val="30"/>
        </w:rPr>
        <w:t xml:space="preserve"> </w:t>
      </w:r>
    </w:p>
    <w:p>
      <w:pPr>
        <w:pStyle w:val="15"/>
        <w:bidi w:val="0"/>
        <w:rPr>
          <w:rFonts w:hint="default" w:ascii="Times New Roman" w:hAnsi="Times New Roman" w:eastAsia="宋体" w:cs="Times New Roman"/>
          <w:b/>
          <w:bCs/>
          <w:sz w:val="28"/>
          <w:szCs w:val="28"/>
          <w:lang w:val="en-US" w:eastAsia="zh-CN"/>
        </w:rPr>
      </w:pPr>
      <w:bookmarkStart w:id="61" w:name="_Toc5018563"/>
      <w:r>
        <w:rPr>
          <w:rFonts w:hint="default" w:ascii="Times New Roman" w:hAnsi="Times New Roman" w:eastAsia="宋体" w:cs="Times New Roman"/>
          <w:b/>
          <w:bCs/>
          <w:sz w:val="28"/>
          <w:szCs w:val="28"/>
          <w:lang w:val="en-US" w:eastAsia="zh-CN"/>
        </w:rPr>
        <w:t>3.1.1地理位置</w:t>
      </w:r>
    </w:p>
    <w:p>
      <w:pPr>
        <w:keepNext w:val="0"/>
        <w:keepLines w:val="0"/>
        <w:pageBreakBefore w:val="0"/>
        <w:widowControl w:val="0"/>
        <w:kinsoku/>
        <w:wordWrap/>
        <w:overflowPunct/>
        <w:topLinePunct w:val="0"/>
        <w:bidi w:val="0"/>
        <w:adjustRightInd/>
        <w:snapToGrid/>
        <w:ind w:firstLine="480" w:firstLineChars="200"/>
        <w:textAlignment w:val="auto"/>
        <w:rPr>
          <w:rFonts w:hint="default" w:ascii="Times New Roman" w:hAnsi="Times New Roman" w:eastAsia="宋体" w:cs="Times New Roman"/>
          <w:lang w:eastAsia="zh-CN"/>
        </w:rPr>
      </w:pPr>
      <w:r>
        <w:rPr>
          <w:rFonts w:hint="default" w:ascii="Times New Roman" w:hAnsi="Times New Roman" w:eastAsia="宋体" w:cs="Times New Roman"/>
          <w:color w:val="auto"/>
        </w:rPr>
        <w:t>项目位于六安市裕安区罗集乡松岗村、陈墩村，项目总占地面积324811m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（约487.2亩），总建筑面积112988m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，建设地点中心经纬度：经度，116.2810°；纬度，31.9642°，具体位置见下图</w:t>
      </w:r>
      <w:r>
        <w:rPr>
          <w:rFonts w:hint="default" w:ascii="Times New Roman" w:hAnsi="Times New Roman" w:eastAsia="宋体" w:cs="Times New Roman"/>
          <w:color w:val="auto"/>
          <w:lang w:eastAsia="zh-CN"/>
        </w:rPr>
        <w:t>：</w:t>
      </w:r>
    </w:p>
    <w:p>
      <w:pPr>
        <w:bidi w:val="0"/>
        <w:jc w:val="center"/>
        <w:rPr>
          <w:rFonts w:hint="default" w:ascii="Times New Roman" w:hAnsi="Times New Roman" w:eastAsia="宋体" w:cs="Times New Roman"/>
          <w:b/>
          <w:bCs/>
        </w:rPr>
      </w:pPr>
      <w:bookmarkStart w:id="62" w:name="_Toc5018572"/>
      <w:r>
        <w:rPr>
          <w:rFonts w:hint="default" w:ascii="Times New Roman" w:hAnsi="Times New Roman" w:eastAsia="宋体" w:cs="Times New Roman"/>
          <w:b/>
          <w:bCs/>
        </w:rPr>
        <w:drawing>
          <wp:anchor distT="0" distB="0" distL="114300" distR="114300" simplePos="0" relativeHeight="251662336" behindDoc="0" locked="0" layoutInCell="1" allowOverlap="1">
            <wp:simplePos x="0" y="0"/>
            <wp:positionH relativeFrom="column">
              <wp:posOffset>0</wp:posOffset>
            </wp:positionH>
            <wp:positionV relativeFrom="paragraph">
              <wp:posOffset>73025</wp:posOffset>
            </wp:positionV>
            <wp:extent cx="5274310" cy="3703955"/>
            <wp:effectExtent l="9525" t="9525" r="19685" b="20320"/>
            <wp:wrapTopAndBottom/>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12"/>
                    <a:stretch>
                      <a:fillRect/>
                    </a:stretch>
                  </pic:blipFill>
                  <pic:spPr>
                    <a:xfrm>
                      <a:off x="0" y="0"/>
                      <a:ext cx="5274310" cy="3703955"/>
                    </a:xfrm>
                    <a:prstGeom prst="rect">
                      <a:avLst/>
                    </a:prstGeom>
                    <a:noFill/>
                    <a:ln>
                      <a:solidFill>
                        <a:schemeClr val="tx1"/>
                      </a:solidFill>
                    </a:ln>
                  </pic:spPr>
                </pic:pic>
              </a:graphicData>
            </a:graphic>
          </wp:anchor>
        </w:drawing>
      </w:r>
      <w:r>
        <w:rPr>
          <w:rFonts w:hint="default" w:ascii="Times New Roman" w:hAnsi="Times New Roman" w:eastAsia="宋体" w:cs="Times New Roman"/>
          <w:b/>
          <w:bCs/>
        </w:rPr>
        <w:t>图3</w:t>
      </w:r>
      <w:r>
        <w:rPr>
          <w:rFonts w:hint="default" w:ascii="Times New Roman" w:hAnsi="Times New Roman" w:eastAsia="宋体" w:cs="Times New Roman"/>
          <w:b/>
          <w:bCs/>
          <w:lang w:val="en-US" w:eastAsia="zh-CN"/>
        </w:rPr>
        <w:t>-</w:t>
      </w:r>
      <w:r>
        <w:rPr>
          <w:rFonts w:hint="default" w:ascii="Times New Roman" w:hAnsi="Times New Roman" w:eastAsia="宋体" w:cs="Times New Roman"/>
          <w:b/>
          <w:bCs/>
        </w:rPr>
        <w:t>1 项目所在地</w:t>
      </w:r>
      <w:bookmarkEnd w:id="62"/>
    </w:p>
    <w:p>
      <w:pPr>
        <w:pStyle w:val="15"/>
        <w:bidi w:val="0"/>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3.1.2平面布置</w:t>
      </w:r>
    </w:p>
    <w:p>
      <w:pPr>
        <w:keepNext w:val="0"/>
        <w:keepLines w:val="0"/>
        <w:widowControl/>
        <w:suppressLineNumbers w:val="0"/>
        <w:ind w:firstLine="480" w:firstLineChars="200"/>
        <w:jc w:val="left"/>
        <w:rPr>
          <w:rFonts w:hint="default" w:ascii="Times New Roman" w:hAnsi="Times New Roman" w:eastAsia="宋体" w:cs="Times New Roman"/>
          <w:lang w:eastAsia="zh-CN"/>
        </w:rPr>
      </w:pPr>
      <w:r>
        <w:rPr>
          <w:rFonts w:hint="default" w:ascii="Times New Roman" w:hAnsi="Times New Roman" w:eastAsia="宋体" w:cs="Times New Roman"/>
          <w:color w:val="000000"/>
          <w:kern w:val="0"/>
          <w:sz w:val="24"/>
          <w:szCs w:val="24"/>
          <w:lang w:val="en-US" w:eastAsia="zh-CN" w:bidi="ar"/>
        </w:rPr>
        <w:t>项目养殖区按照标准化规模养殖小区建设标准进行规划布局生产区、生产配套区、生活管理区等三区式管理。</w:t>
      </w:r>
      <w:r>
        <w:rPr>
          <w:rFonts w:hint="default" w:ascii="Times New Roman" w:hAnsi="Times New Roman" w:eastAsia="宋体" w:cs="Times New Roman"/>
          <w:lang w:eastAsia="zh-CN"/>
        </w:rPr>
        <w:t>场地大致为一不规则多边形地块，主要包括生产区（蛋鸡舍、蛋品加工车间、有机肥生车间）、生态养鱼区（鱼塘）、生态种植区、生产辅助区（饲料库）、办公生活区（办公场所及停车场）等。</w:t>
      </w:r>
    </w:p>
    <w:p>
      <w:pPr>
        <w:ind w:firstLine="480"/>
        <w:rPr>
          <w:rFonts w:hint="default" w:ascii="Times New Roman" w:hAnsi="Times New Roman" w:eastAsia="宋体" w:cs="Times New Roman"/>
          <w:lang w:eastAsia="zh-CN"/>
        </w:rPr>
      </w:pPr>
      <w:r>
        <w:rPr>
          <w:rFonts w:hint="default" w:ascii="Times New Roman" w:hAnsi="Times New Roman" w:eastAsia="宋体" w:cs="Times New Roman"/>
          <w:lang w:eastAsia="zh-CN"/>
        </w:rPr>
        <w:t>整个厂区在东南侧设置了一个主出入口，为办公出入口；在东北侧设置了一个次出入口，用于饲料运输；在蛋鸡生产四区南侧设有一个次出入口，用于项目产品鸡蛋及淘汰母鸡的运输。办公区、员工生活区、管理层生活区、停车场、门卫室、消毒池、消毒室等设置与项目区东侧，位于生产区上风向。生产区主要布置在场区的东北部（蛋鸡生产一区、育雏室）及西南部（蛋鸡生产二区、三区、四区），鸡舍区外靠近场区中部区域建有</w:t>
      </w:r>
      <w:r>
        <w:rPr>
          <w:rFonts w:hint="default" w:ascii="Times New Roman" w:hAnsi="Times New Roman" w:eastAsia="宋体" w:cs="Times New Roman"/>
          <w:lang w:val="en-US" w:eastAsia="zh-CN"/>
        </w:rPr>
        <w:t>2</w:t>
      </w:r>
      <w:r>
        <w:rPr>
          <w:rFonts w:hint="default" w:ascii="Times New Roman" w:hAnsi="Times New Roman" w:eastAsia="宋体" w:cs="Times New Roman"/>
          <w:lang w:eastAsia="zh-CN"/>
        </w:rPr>
        <w:t>间有机肥生产车间用于鸡粪的无害化处理，饲料加工车间、蓄水池及水处理室建于场区东北部，饲料运输不经过鸡舍。医疗废物暂存间建于员工生活区附近，污水处理系统建于厂区南部，办公/生活区位于场区东部，主要为办公、宿舍、食堂。与鸡舍通道不交叉，便于隔离人员与鸡舍。场区中心区域建有</w:t>
      </w:r>
      <w:r>
        <w:rPr>
          <w:rFonts w:hint="default" w:ascii="Times New Roman" w:hAnsi="Times New Roman" w:eastAsia="宋体" w:cs="Times New Roman"/>
          <w:lang w:val="en-US" w:eastAsia="zh-CN"/>
        </w:rPr>
        <w:t>2处</w:t>
      </w:r>
      <w:r>
        <w:rPr>
          <w:rFonts w:hint="default" w:ascii="Times New Roman" w:hAnsi="Times New Roman" w:eastAsia="宋体" w:cs="Times New Roman"/>
          <w:lang w:eastAsia="zh-CN"/>
        </w:rPr>
        <w:t>鱼塘，其他区域主要用于生态种植及场区绿化，在项目场区边界上种植高大乔木。</w:t>
      </w:r>
    </w:p>
    <w:bookmarkEnd w:id="61"/>
    <w:p>
      <w:pPr>
        <w:pStyle w:val="24"/>
        <w:spacing w:line="360" w:lineRule="auto"/>
        <w:jc w:val="both"/>
        <w:outlineLvl w:val="9"/>
        <w:rPr>
          <w:rFonts w:hint="default" w:ascii="Times New Roman" w:hAnsi="Times New Roman" w:eastAsia="宋体" w:cs="Times New Roman"/>
          <w:b/>
          <w:bCs w:val="0"/>
          <w:color w:val="000000"/>
          <w:sz w:val="30"/>
          <w:szCs w:val="30"/>
        </w:rPr>
      </w:pPr>
      <w:bookmarkStart w:id="63" w:name="_Toc22642_WPSOffice_Level2"/>
      <w:bookmarkStart w:id="64" w:name="_Toc22141_WPSOffice_Level2"/>
      <w:bookmarkStart w:id="65" w:name="_Toc23075_WPSOffice_Level2"/>
      <w:bookmarkStart w:id="66" w:name="_Toc7039_WPSOffice_Level2"/>
      <w:bookmarkStart w:id="67" w:name="_Toc5018573"/>
      <w:r>
        <w:rPr>
          <w:rFonts w:hint="default" w:ascii="Times New Roman" w:hAnsi="Times New Roman" w:eastAsia="宋体" w:cs="Times New Roman"/>
          <w:b/>
          <w:bCs w:val="0"/>
          <w:color w:val="000000"/>
          <w:sz w:val="30"/>
          <w:szCs w:val="30"/>
        </w:rPr>
        <w:t>3.2建设内容</w:t>
      </w:r>
      <w:bookmarkEnd w:id="63"/>
      <w:bookmarkEnd w:id="64"/>
      <w:bookmarkEnd w:id="65"/>
      <w:bookmarkEnd w:id="66"/>
      <w:bookmarkEnd w:id="67"/>
    </w:p>
    <w:p>
      <w:pPr>
        <w:pStyle w:val="24"/>
        <w:spacing w:line="360" w:lineRule="auto"/>
        <w:ind w:firstLine="562" w:firstLineChars="200"/>
        <w:jc w:val="both"/>
        <w:outlineLvl w:val="9"/>
        <w:rPr>
          <w:rFonts w:hint="default" w:ascii="Times New Roman" w:hAnsi="Times New Roman" w:eastAsia="宋体" w:cs="Times New Roman"/>
          <w:b/>
          <w:sz w:val="28"/>
          <w:szCs w:val="28"/>
          <w:lang w:val="en-US" w:eastAsia="zh-CN"/>
        </w:rPr>
      </w:pPr>
      <w:r>
        <w:rPr>
          <w:rFonts w:hint="default" w:ascii="Times New Roman" w:hAnsi="Times New Roman" w:eastAsia="宋体" w:cs="Times New Roman"/>
          <w:b/>
          <w:sz w:val="28"/>
          <w:szCs w:val="28"/>
          <w:lang w:val="en-US" w:eastAsia="zh-CN"/>
        </w:rPr>
        <w:t>3.2.1项目基本情况</w:t>
      </w:r>
    </w:p>
    <w:p>
      <w:pPr>
        <w:keepNext w:val="0"/>
        <w:keepLines w:val="0"/>
        <w:widowControl/>
        <w:suppressLineNumbers w:val="0"/>
        <w:ind w:firstLine="480"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（1）项目名称：安徽司辰禽业科技有限公司司辰生态循环养殖项目</w:t>
      </w:r>
    </w:p>
    <w:p>
      <w:pPr>
        <w:keepNext w:val="0"/>
        <w:keepLines w:val="0"/>
        <w:widowControl/>
        <w:suppressLineNumbers w:val="0"/>
        <w:ind w:firstLine="480"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（2）建设单位：安徽司辰禽业科技有限公司</w:t>
      </w:r>
    </w:p>
    <w:p>
      <w:pPr>
        <w:keepNext w:val="0"/>
        <w:keepLines w:val="0"/>
        <w:widowControl/>
        <w:suppressLineNumbers w:val="0"/>
        <w:ind w:firstLine="480"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（3）建设性质：新建</w:t>
      </w:r>
    </w:p>
    <w:p>
      <w:pPr>
        <w:keepNext w:val="0"/>
        <w:keepLines w:val="0"/>
        <w:widowControl/>
        <w:suppressLineNumbers w:val="0"/>
        <w:ind w:firstLine="480" w:firstLineChars="200"/>
        <w:jc w:val="left"/>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kern w:val="0"/>
          <w:sz w:val="24"/>
          <w:szCs w:val="24"/>
          <w:lang w:val="en-US" w:eastAsia="zh-CN" w:bidi="ar"/>
        </w:rPr>
        <w:t>（4）建设地点：</w:t>
      </w:r>
      <w:r>
        <w:rPr>
          <w:rFonts w:hint="default" w:ascii="Times New Roman" w:hAnsi="Times New Roman" w:eastAsia="宋体" w:cs="Times New Roman"/>
          <w:sz w:val="24"/>
          <w:szCs w:val="24"/>
          <w:lang w:eastAsia="zh-CN"/>
        </w:rPr>
        <w:t>六安市裕安区罗集乡松岗村、陈墩村</w:t>
      </w:r>
    </w:p>
    <w:p>
      <w:pPr>
        <w:keepNext w:val="0"/>
        <w:keepLines w:val="0"/>
        <w:widowControl/>
        <w:suppressLineNumbers w:val="0"/>
        <w:ind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sz w:val="24"/>
          <w:szCs w:val="24"/>
          <w:lang w:val="en-US" w:eastAsia="zh-CN"/>
        </w:rPr>
        <w:t>（5）总投资：环评申报总投资8000万元，申报环保投资346万元；现阶段实际投资</w:t>
      </w:r>
      <w:r>
        <w:rPr>
          <w:rFonts w:hint="default" w:ascii="Times New Roman" w:hAnsi="Times New Roman" w:eastAsia="宋体" w:cs="Times New Roman"/>
          <w:color w:val="auto"/>
          <w:lang w:val="en-US" w:eastAsia="zh-CN"/>
        </w:rPr>
        <w:t>4000万元，其中环保投资125万元，占总投资3.13%。</w:t>
      </w:r>
    </w:p>
    <w:p>
      <w:pPr>
        <w:pStyle w:val="27"/>
        <w:spacing w:line="360" w:lineRule="auto"/>
        <w:ind w:firstLine="480" w:firstLineChars="200"/>
        <w:jc w:val="left"/>
        <w:outlineLvl w:val="9"/>
        <w:rPr>
          <w:rFonts w:hint="default" w:ascii="Times New Roman" w:hAnsi="Times New Roman" w:eastAsia="宋体" w:cs="Times New Roman"/>
          <w:b w:val="0"/>
          <w:bCs w:val="0"/>
          <w:sz w:val="24"/>
          <w:szCs w:val="24"/>
        </w:rPr>
      </w:pPr>
      <w:bookmarkStart w:id="68" w:name="_Toc5018569"/>
      <w:r>
        <w:rPr>
          <w:rFonts w:hint="default" w:ascii="Times New Roman" w:hAnsi="Times New Roman" w:eastAsia="宋体" w:cs="Times New Roman"/>
          <w:b w:val="0"/>
          <w:bCs w:val="0"/>
          <w:sz w:val="24"/>
          <w:szCs w:val="24"/>
        </w:rPr>
        <w:t>（6）职工定员、生产班制：环评规划劳动定员</w:t>
      </w:r>
      <w:r>
        <w:rPr>
          <w:rFonts w:hint="default" w:ascii="Times New Roman" w:hAnsi="Times New Roman" w:eastAsia="宋体" w:cs="Times New Roman"/>
          <w:b w:val="0"/>
          <w:bCs w:val="0"/>
          <w:sz w:val="24"/>
          <w:szCs w:val="24"/>
          <w:lang w:val="en-US" w:eastAsia="zh-CN"/>
        </w:rPr>
        <w:t>50</w:t>
      </w:r>
      <w:r>
        <w:rPr>
          <w:rFonts w:hint="default" w:ascii="Times New Roman" w:hAnsi="Times New Roman" w:eastAsia="宋体" w:cs="Times New Roman"/>
          <w:b w:val="0"/>
          <w:bCs w:val="0"/>
          <w:sz w:val="24"/>
          <w:szCs w:val="24"/>
        </w:rPr>
        <w:t>人，年工作3</w:t>
      </w:r>
      <w:r>
        <w:rPr>
          <w:rFonts w:hint="default" w:ascii="Times New Roman" w:hAnsi="Times New Roman" w:eastAsia="宋体" w:cs="Times New Roman"/>
          <w:b w:val="0"/>
          <w:bCs w:val="0"/>
          <w:sz w:val="24"/>
          <w:szCs w:val="24"/>
          <w:lang w:val="en-US" w:eastAsia="zh-CN"/>
        </w:rPr>
        <w:t>65</w:t>
      </w:r>
      <w:r>
        <w:rPr>
          <w:rFonts w:hint="default" w:ascii="Times New Roman" w:hAnsi="Times New Roman" w:eastAsia="宋体" w:cs="Times New Roman"/>
          <w:b w:val="0"/>
          <w:bCs w:val="0"/>
          <w:sz w:val="24"/>
          <w:szCs w:val="24"/>
        </w:rPr>
        <w:t>天，</w:t>
      </w:r>
      <w:r>
        <w:rPr>
          <w:rFonts w:hint="default" w:ascii="Times New Roman" w:hAnsi="Times New Roman" w:eastAsia="宋体" w:cs="Times New Roman"/>
          <w:b w:val="0"/>
          <w:bCs w:val="0"/>
          <w:sz w:val="24"/>
          <w:szCs w:val="24"/>
          <w:lang w:val="en-US" w:eastAsia="zh-CN"/>
        </w:rPr>
        <w:t>单班制</w:t>
      </w:r>
      <w:r>
        <w:rPr>
          <w:rFonts w:hint="default" w:ascii="Times New Roman" w:hAnsi="Times New Roman" w:eastAsia="宋体" w:cs="Times New Roman"/>
          <w:b w:val="0"/>
          <w:bCs w:val="0"/>
          <w:sz w:val="24"/>
          <w:szCs w:val="24"/>
        </w:rPr>
        <w:t>，每班工作8小时；</w:t>
      </w:r>
      <w:bookmarkEnd w:id="68"/>
    </w:p>
    <w:p>
      <w:pPr>
        <w:keepNext w:val="0"/>
        <w:keepLines w:val="0"/>
        <w:widowControl/>
        <w:suppressLineNumbers w:val="0"/>
        <w:ind w:firstLine="480" w:firstLineChars="200"/>
        <w:jc w:val="left"/>
        <w:rPr>
          <w:rFonts w:hint="default" w:ascii="Times New Roman" w:hAnsi="Times New Roman" w:eastAsia="宋体" w:cs="Times New Roman"/>
          <w:color w:val="auto"/>
          <w:lang w:val="en-US" w:eastAsia="zh-CN"/>
        </w:rPr>
      </w:pPr>
      <w:bookmarkStart w:id="69" w:name="_Toc5018570"/>
      <w:r>
        <w:rPr>
          <w:rFonts w:hint="default" w:ascii="Times New Roman" w:hAnsi="Times New Roman" w:eastAsia="宋体" w:cs="Times New Roman"/>
          <w:b w:val="0"/>
          <w:bCs w:val="0"/>
          <w:sz w:val="24"/>
          <w:szCs w:val="24"/>
        </w:rPr>
        <w:t>现阶段劳动定员</w:t>
      </w:r>
      <w:r>
        <w:rPr>
          <w:rFonts w:hint="default" w:ascii="Times New Roman" w:hAnsi="Times New Roman" w:eastAsia="宋体" w:cs="Times New Roman"/>
          <w:b w:val="0"/>
          <w:bCs w:val="0"/>
          <w:sz w:val="24"/>
          <w:szCs w:val="24"/>
          <w:lang w:val="en-US" w:eastAsia="zh-CN"/>
        </w:rPr>
        <w:t>25</w:t>
      </w:r>
      <w:r>
        <w:rPr>
          <w:rFonts w:hint="default" w:ascii="Times New Roman" w:hAnsi="Times New Roman" w:eastAsia="宋体" w:cs="Times New Roman"/>
          <w:b w:val="0"/>
          <w:bCs w:val="0"/>
          <w:sz w:val="24"/>
          <w:szCs w:val="24"/>
        </w:rPr>
        <w:t>人，年工作3</w:t>
      </w:r>
      <w:r>
        <w:rPr>
          <w:rFonts w:hint="default" w:ascii="Times New Roman" w:hAnsi="Times New Roman" w:eastAsia="宋体" w:cs="Times New Roman"/>
          <w:b w:val="0"/>
          <w:bCs w:val="0"/>
          <w:sz w:val="24"/>
          <w:szCs w:val="24"/>
          <w:lang w:val="en-US" w:eastAsia="zh-CN"/>
        </w:rPr>
        <w:t>65</w:t>
      </w:r>
      <w:r>
        <w:rPr>
          <w:rFonts w:hint="default" w:ascii="Times New Roman" w:hAnsi="Times New Roman" w:eastAsia="宋体" w:cs="Times New Roman"/>
          <w:b w:val="0"/>
          <w:bCs w:val="0"/>
          <w:sz w:val="24"/>
          <w:szCs w:val="24"/>
        </w:rPr>
        <w:t>天，</w:t>
      </w:r>
      <w:r>
        <w:rPr>
          <w:rFonts w:hint="default" w:ascii="Times New Roman" w:hAnsi="Times New Roman" w:eastAsia="宋体" w:cs="Times New Roman"/>
          <w:b w:val="0"/>
          <w:bCs w:val="0"/>
          <w:sz w:val="24"/>
          <w:szCs w:val="24"/>
          <w:lang w:val="en-US" w:eastAsia="zh-CN"/>
        </w:rPr>
        <w:t>单班制</w:t>
      </w:r>
      <w:r>
        <w:rPr>
          <w:rFonts w:hint="default" w:ascii="Times New Roman" w:hAnsi="Times New Roman" w:eastAsia="宋体" w:cs="Times New Roman"/>
          <w:b w:val="0"/>
          <w:bCs w:val="0"/>
          <w:sz w:val="24"/>
          <w:szCs w:val="24"/>
        </w:rPr>
        <w:t>，每班工作8小时。</w:t>
      </w:r>
      <w:bookmarkEnd w:id="69"/>
    </w:p>
    <w:p>
      <w:pPr>
        <w:keepNext w:val="0"/>
        <w:keepLines w:val="0"/>
        <w:widowControl/>
        <w:suppressLineNumbers w:val="0"/>
        <w:spacing w:line="360" w:lineRule="auto"/>
        <w:ind w:firstLine="562" w:firstLineChars="200"/>
        <w:jc w:val="left"/>
        <w:rPr>
          <w:rFonts w:hint="default" w:ascii="Times New Roman" w:hAnsi="Times New Roman" w:eastAsia="宋体" w:cs="Times New Roman"/>
        </w:rPr>
      </w:pPr>
      <w:r>
        <w:rPr>
          <w:rFonts w:hint="default" w:ascii="Times New Roman" w:hAnsi="Times New Roman" w:eastAsia="宋体" w:cs="Times New Roman"/>
          <w:b/>
          <w:bCs/>
          <w:color w:val="000000"/>
          <w:kern w:val="0"/>
          <w:sz w:val="28"/>
          <w:szCs w:val="28"/>
          <w:lang w:val="en-US" w:eastAsia="zh-CN" w:bidi="ar"/>
        </w:rPr>
        <w:t>3.2.2 工程主要内容</w:t>
      </w:r>
      <w:r>
        <w:rPr>
          <w:rFonts w:hint="default" w:ascii="Times New Roman" w:hAnsi="Times New Roman" w:eastAsia="宋体" w:cs="Times New Roman"/>
          <w:b/>
          <w:bCs/>
          <w:color w:val="000000"/>
          <w:kern w:val="0"/>
          <w:sz w:val="24"/>
          <w:szCs w:val="24"/>
          <w:lang w:val="en-US" w:eastAsia="zh-CN" w:bidi="ar"/>
        </w:rPr>
        <w:t xml:space="preserve"> </w:t>
      </w:r>
    </w:p>
    <w:p>
      <w:pPr>
        <w:keepNext w:val="0"/>
        <w:keepLines w:val="0"/>
        <w:widowControl/>
        <w:suppressLineNumbers w:val="0"/>
        <w:ind w:firstLine="480"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环评申报建设规模：</w:t>
      </w:r>
    </w:p>
    <w:p>
      <w:pPr>
        <w:keepNext w:val="0"/>
        <w:keepLines w:val="0"/>
        <w:widowControl/>
        <w:suppressLineNumbers w:val="0"/>
        <w:ind w:firstLine="480" w:firstLineChars="200"/>
        <w:jc w:val="left"/>
        <w:rPr>
          <w:rFonts w:hint="default" w:ascii="Times New Roman" w:hAnsi="Times New Roman" w:eastAsia="宋体" w:cs="Times New Roman"/>
        </w:rPr>
      </w:pPr>
      <w:r>
        <w:rPr>
          <w:rFonts w:hint="default" w:ascii="Times New Roman" w:hAnsi="Times New Roman" w:eastAsia="宋体" w:cs="Times New Roman"/>
          <w:color w:val="000000"/>
          <w:kern w:val="0"/>
          <w:sz w:val="24"/>
          <w:szCs w:val="24"/>
          <w:lang w:val="en-US" w:eastAsia="zh-CN" w:bidi="ar"/>
        </w:rPr>
        <w:t>分两期建设，一期建设内容包括：育雏育成区（建设鸡舍5栋，每栋5列四层，单栋可饲养育成育雏鸡5万，育雏育成区可饲养育雏育成鸡25万）、蛋鸡生产一区（建设鸡舍5栋，每栋5列四层，单栋可饲养蛋鸡5万，蛋鸡生产一区可饲养蛋鸡25万）、1#有机肥生产车间（用于处理蛋鸡生产一区、育雏育成区养殖粪便）、饲料加工车间（</w:t>
      </w:r>
      <w:r>
        <w:rPr>
          <w:rFonts w:hint="default" w:ascii="Times New Roman" w:hAnsi="Times New Roman" w:eastAsia="宋体" w:cs="Times New Roman"/>
          <w:b w:val="0"/>
          <w:bCs w:val="0"/>
          <w:color w:val="auto"/>
          <w:lang w:val="en-US" w:eastAsia="zh-CN"/>
        </w:rPr>
        <w:t>生产鸡饲料</w:t>
      </w:r>
      <w:r>
        <w:rPr>
          <w:rFonts w:hint="default" w:ascii="Times New Roman" w:hAnsi="Times New Roman" w:eastAsia="宋体" w:cs="Times New Roman"/>
          <w:color w:val="000000"/>
          <w:kern w:val="0"/>
          <w:sz w:val="24"/>
          <w:szCs w:val="24"/>
          <w:lang w:val="en-US" w:eastAsia="zh-CN" w:bidi="ar"/>
        </w:rPr>
        <w:t>）、1#鸡蛋包装车间、二期建设内容包括蛋鸡生产二区、蛋鸡生产三区、蛋鸡生产四区、2#有机肥生产车间、2#鸡蛋包装车间。</w:t>
      </w:r>
    </w:p>
    <w:p>
      <w:pPr>
        <w:keepNext w:val="0"/>
        <w:keepLines w:val="0"/>
        <w:widowControl/>
        <w:suppressLineNumbers w:val="0"/>
        <w:ind w:firstLine="480" w:firstLineChars="200"/>
        <w:jc w:val="left"/>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实际建设过程中：二期暂未建设，一期仅建设部分，具体如下：</w:t>
      </w:r>
      <w:r>
        <w:rPr>
          <w:rFonts w:hint="default" w:ascii="Times New Roman" w:hAnsi="Times New Roman" w:eastAsia="宋体" w:cs="Times New Roman"/>
          <w:color w:val="000000"/>
          <w:kern w:val="0"/>
          <w:sz w:val="24"/>
          <w:szCs w:val="24"/>
          <w:lang w:val="en-US" w:eastAsia="zh-CN" w:bidi="ar"/>
        </w:rPr>
        <w:t>育雏育成区（建设鸡舍2栋，每栋5列四层，单栋可饲养育成育雏鸡5万，育雏育成区可饲养育雏育成鸡10万）、蛋鸡生产一区（建设鸡舍6栋，每栋5列四层，单栋可饲养蛋鸡5万，蛋鸡生产一区可饲养蛋鸡30万）、饲料加工车间（</w:t>
      </w:r>
      <w:r>
        <w:rPr>
          <w:rFonts w:hint="default" w:ascii="Times New Roman" w:hAnsi="Times New Roman" w:eastAsia="宋体" w:cs="Times New Roman"/>
          <w:b w:val="0"/>
          <w:bCs w:val="0"/>
          <w:color w:val="auto"/>
          <w:lang w:val="en-US" w:eastAsia="zh-CN"/>
        </w:rPr>
        <w:t>生产鸡饲料</w:t>
      </w:r>
      <w:r>
        <w:rPr>
          <w:rFonts w:hint="default" w:ascii="Times New Roman" w:hAnsi="Times New Roman" w:eastAsia="宋体" w:cs="Times New Roman"/>
          <w:color w:val="000000"/>
          <w:kern w:val="0"/>
          <w:sz w:val="24"/>
          <w:szCs w:val="24"/>
          <w:lang w:val="en-US" w:eastAsia="zh-CN" w:bidi="ar"/>
        </w:rPr>
        <w:t>）、1#鸡蛋包装车间。</w:t>
      </w:r>
    </w:p>
    <w:p>
      <w:pPr>
        <w:keepNext w:val="0"/>
        <w:keepLines w:val="0"/>
        <w:widowControl/>
        <w:suppressLineNumbers w:val="0"/>
        <w:ind w:firstLine="480"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本次验收内容主要针对安徽司辰禽业科技有限公司司辰生态循环养殖项目的主要工程内容及配套环保措施进行验收。现阶段一期部分建成，建成的内容如下表3-1所示；二期暂未建设。</w:t>
      </w:r>
    </w:p>
    <w:p>
      <w:pPr>
        <w:keepNext w:val="0"/>
        <w:keepLines w:val="0"/>
        <w:widowControl/>
        <w:suppressLineNumbers w:val="0"/>
        <w:ind w:firstLine="480" w:firstLineChars="200"/>
        <w:jc w:val="left"/>
        <w:rPr>
          <w:rFonts w:hint="default" w:ascii="Times New Roman" w:hAnsi="Times New Roman" w:eastAsia="宋体" w:cs="Times New Roman"/>
        </w:rPr>
      </w:pPr>
      <w:r>
        <w:rPr>
          <w:rFonts w:hint="default" w:ascii="Times New Roman" w:hAnsi="Times New Roman" w:eastAsia="宋体" w:cs="Times New Roman"/>
          <w:color w:val="000000"/>
          <w:kern w:val="0"/>
          <w:sz w:val="24"/>
          <w:szCs w:val="24"/>
          <w:lang w:val="en-US" w:eastAsia="zh-CN" w:bidi="ar"/>
        </w:rPr>
        <w:t xml:space="preserve">本项目环评规划建设内容与实际建设情况见表3-1。 </w:t>
      </w:r>
    </w:p>
    <w:p>
      <w:pPr>
        <w:keepNext w:val="0"/>
        <w:keepLines w:val="0"/>
        <w:widowControl/>
        <w:suppressLineNumbers w:val="0"/>
        <w:jc w:val="center"/>
        <w:rPr>
          <w:rFonts w:hint="default" w:ascii="Times New Roman" w:hAnsi="Times New Roman" w:eastAsia="宋体" w:cs="Times New Roman"/>
          <w:b/>
          <w:bCs/>
          <w:color w:val="000000"/>
          <w:kern w:val="0"/>
          <w:sz w:val="24"/>
          <w:szCs w:val="24"/>
          <w:lang w:val="en-US" w:eastAsia="zh-CN" w:bidi="ar"/>
        </w:rPr>
      </w:pPr>
    </w:p>
    <w:p>
      <w:pPr>
        <w:keepNext w:val="0"/>
        <w:keepLines w:val="0"/>
        <w:widowControl/>
        <w:suppressLineNumbers w:val="0"/>
        <w:jc w:val="both"/>
        <w:rPr>
          <w:rFonts w:hint="default" w:ascii="Times New Roman" w:hAnsi="Times New Roman" w:eastAsia="宋体" w:cs="Times New Roman"/>
          <w:b/>
          <w:bCs/>
          <w:color w:val="000000"/>
          <w:kern w:val="0"/>
          <w:sz w:val="24"/>
          <w:szCs w:val="24"/>
          <w:lang w:val="en-US" w:eastAsia="zh-CN" w:bidi="ar"/>
        </w:rPr>
      </w:pPr>
    </w:p>
    <w:p>
      <w:pPr>
        <w:keepNext w:val="0"/>
        <w:keepLines w:val="0"/>
        <w:widowControl/>
        <w:suppressLineNumbers w:val="0"/>
        <w:jc w:val="center"/>
        <w:rPr>
          <w:rFonts w:hint="default" w:ascii="Times New Roman" w:hAnsi="Times New Roman" w:eastAsia="宋体" w:cs="Times New Roman"/>
          <w:b/>
          <w:bCs/>
          <w:color w:val="000000"/>
          <w:kern w:val="0"/>
          <w:sz w:val="24"/>
          <w:szCs w:val="24"/>
          <w:lang w:val="en-US" w:eastAsia="zh-CN" w:bidi="ar"/>
        </w:rPr>
      </w:pPr>
    </w:p>
    <w:p>
      <w:pPr>
        <w:keepNext w:val="0"/>
        <w:keepLines w:val="0"/>
        <w:widowControl/>
        <w:suppressLineNumbers w:val="0"/>
        <w:jc w:val="center"/>
        <w:rPr>
          <w:rFonts w:hint="default" w:ascii="Times New Roman" w:hAnsi="Times New Roman" w:eastAsia="宋体" w:cs="Times New Roman"/>
          <w:b/>
          <w:bCs/>
          <w:color w:val="000000"/>
          <w:kern w:val="0"/>
          <w:sz w:val="24"/>
          <w:szCs w:val="24"/>
          <w:lang w:val="en-US" w:eastAsia="zh-CN" w:bidi="ar"/>
        </w:rPr>
      </w:pPr>
    </w:p>
    <w:p>
      <w:pPr>
        <w:keepNext w:val="0"/>
        <w:keepLines w:val="0"/>
        <w:widowControl/>
        <w:suppressLineNumbers w:val="0"/>
        <w:jc w:val="center"/>
        <w:rPr>
          <w:rFonts w:hint="default" w:ascii="Times New Roman" w:hAnsi="Times New Roman" w:eastAsia="宋体" w:cs="Times New Roman"/>
          <w:b/>
          <w:bCs/>
          <w:color w:val="000000"/>
          <w:kern w:val="0"/>
          <w:sz w:val="24"/>
          <w:szCs w:val="24"/>
          <w:lang w:val="en-US" w:eastAsia="zh-CN" w:bidi="ar"/>
        </w:rPr>
        <w:sectPr>
          <w:footerReference r:id="rId10" w:type="first"/>
          <w:footerReference r:id="rId9" w:type="default"/>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keepNext w:val="0"/>
        <w:keepLines w:val="0"/>
        <w:widowControl/>
        <w:suppressLineNumbers w:val="0"/>
        <w:jc w:val="center"/>
        <w:rPr>
          <w:rFonts w:hint="default" w:ascii="Times New Roman" w:hAnsi="Times New Roman" w:eastAsia="宋体" w:cs="Times New Roman"/>
          <w:b/>
          <w:bCs/>
        </w:rPr>
      </w:pPr>
      <w:r>
        <w:rPr>
          <w:rFonts w:hint="default" w:ascii="Times New Roman" w:hAnsi="Times New Roman" w:eastAsia="宋体" w:cs="Times New Roman"/>
          <w:b/>
          <w:bCs/>
          <w:color w:val="000000"/>
          <w:kern w:val="0"/>
          <w:sz w:val="24"/>
          <w:szCs w:val="24"/>
          <w:lang w:val="en-US" w:eastAsia="zh-CN" w:bidi="ar"/>
        </w:rPr>
        <w:t>表3-1工程建设项目组成一览表</w:t>
      </w:r>
    </w:p>
    <w:tbl>
      <w:tblPr>
        <w:tblStyle w:val="16"/>
        <w:tblW w:w="4721"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Layout w:type="autofit"/>
        <w:tblCellMar>
          <w:top w:w="0" w:type="dxa"/>
          <w:left w:w="57" w:type="dxa"/>
          <w:bottom w:w="0" w:type="dxa"/>
          <w:right w:w="57" w:type="dxa"/>
        </w:tblCellMar>
      </w:tblPr>
      <w:tblGrid>
        <w:gridCol w:w="1013"/>
        <w:gridCol w:w="683"/>
        <w:gridCol w:w="1385"/>
        <w:gridCol w:w="1611"/>
        <w:gridCol w:w="2672"/>
        <w:gridCol w:w="2916"/>
        <w:gridCol w:w="300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1765" w:type="pct"/>
            <w:gridSpan w:val="4"/>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b/>
                <w:bCs/>
              </w:rPr>
            </w:pPr>
            <w:r>
              <w:rPr>
                <w:rFonts w:hint="default" w:ascii="Times New Roman" w:hAnsi="Times New Roman" w:eastAsia="宋体" w:cs="Times New Roman"/>
                <w:b/>
                <w:bCs/>
              </w:rPr>
              <w:t>项目组成</w:t>
            </w:r>
          </w:p>
        </w:tc>
        <w:tc>
          <w:tcPr>
            <w:tcW w:w="2102"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环评规划建设</w:t>
            </w:r>
            <w:r>
              <w:rPr>
                <w:rFonts w:hint="default" w:ascii="Times New Roman" w:hAnsi="Times New Roman" w:eastAsia="宋体" w:cs="Times New Roman"/>
                <w:b/>
                <w:bCs/>
              </w:rPr>
              <w:t>内容</w:t>
            </w:r>
            <w:r>
              <w:rPr>
                <w:rFonts w:hint="default" w:ascii="Times New Roman" w:hAnsi="Times New Roman" w:eastAsia="宋体" w:cs="Times New Roman"/>
                <w:b/>
                <w:bCs/>
                <w:lang w:eastAsia="zh-CN"/>
              </w:rPr>
              <w:t>及规模</w:t>
            </w:r>
          </w:p>
        </w:tc>
        <w:tc>
          <w:tcPr>
            <w:tcW w:w="1131"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b/>
                <w:bCs/>
              </w:rPr>
            </w:pPr>
            <w:r>
              <w:rPr>
                <w:rFonts w:hint="default" w:ascii="Times New Roman" w:hAnsi="Times New Roman" w:eastAsia="宋体" w:cs="Times New Roman"/>
                <w:b/>
                <w:bCs/>
                <w:lang w:eastAsia="zh-CN"/>
              </w:rPr>
              <w:t>现阶段建设</w:t>
            </w:r>
            <w:r>
              <w:rPr>
                <w:rFonts w:hint="default" w:ascii="Times New Roman" w:hAnsi="Times New Roman" w:eastAsia="宋体" w:cs="Times New Roman"/>
                <w:b/>
                <w:bCs/>
              </w:rPr>
              <w:t>内容</w:t>
            </w:r>
            <w:r>
              <w:rPr>
                <w:rFonts w:hint="default" w:ascii="Times New Roman" w:hAnsi="Times New Roman" w:eastAsia="宋体" w:cs="Times New Roman"/>
                <w:b/>
                <w:bCs/>
                <w:lang w:eastAsia="zh-CN"/>
              </w:rPr>
              <w:t>及规模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381" w:type="pct"/>
            <w:vMerge w:val="restar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lang w:eastAsia="zh-CN"/>
              </w:rPr>
            </w:pPr>
            <w:r>
              <w:rPr>
                <w:rFonts w:hint="default" w:ascii="Times New Roman" w:hAnsi="Times New Roman" w:eastAsia="宋体" w:cs="Times New Roman"/>
              </w:rPr>
              <w:t>主体工程</w:t>
            </w:r>
          </w:p>
        </w:tc>
        <w:tc>
          <w:tcPr>
            <w:tcW w:w="257" w:type="pct"/>
            <w:vMerge w:val="restar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lang w:eastAsia="zh-CN"/>
              </w:rPr>
              <w:t>一期</w:t>
            </w: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育雏育成区</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lang w:eastAsia="zh-CN"/>
              </w:rPr>
              <w:t>建筑面积</w:t>
            </w:r>
            <w:r>
              <w:rPr>
                <w:rFonts w:hint="default" w:ascii="Times New Roman" w:hAnsi="Times New Roman" w:eastAsia="宋体" w:cs="Times New Roman"/>
              </w:rPr>
              <w:t>16789.5m</w:t>
            </w:r>
            <w:r>
              <w:rPr>
                <w:rFonts w:hint="default" w:ascii="Times New Roman" w:hAnsi="Times New Roman" w:eastAsia="宋体" w:cs="Times New Roman"/>
                <w:vertAlign w:val="superscript"/>
              </w:rPr>
              <w:t>2</w:t>
            </w:r>
            <w:r>
              <w:rPr>
                <w:rFonts w:hint="default" w:ascii="Times New Roman" w:hAnsi="Times New Roman" w:eastAsia="宋体" w:cs="Times New Roman"/>
              </w:rPr>
              <w:t>。建设育雏育成舍5栋，单舍设5列笼架，每列笼架分为4层，钢架结构；配套建设控制室2间，休息室1间，料塔一座，以及全自动育雏育成系统，包括自动饮水系统、自动喂料系统、自动集粪系统、环境控制系统等。可饲养育雏育成鸡25万。</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建设育雏育成舍</w:t>
            </w:r>
            <w:r>
              <w:rPr>
                <w:rFonts w:hint="default" w:ascii="Times New Roman" w:hAnsi="Times New Roman" w:eastAsia="宋体" w:cs="Times New Roman"/>
                <w:lang w:val="en-US" w:eastAsia="zh-CN"/>
              </w:rPr>
              <w:t>2栋，可饲养雏鸡成鸡10万。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38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257"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蛋鸡饲养</w:t>
            </w: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蛋鸡生产一区</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lang w:eastAsia="zh-CN"/>
              </w:rPr>
              <w:t>建筑</w:t>
            </w:r>
            <w:r>
              <w:rPr>
                <w:rFonts w:hint="default" w:ascii="Times New Roman" w:hAnsi="Times New Roman" w:eastAsia="宋体" w:cs="Times New Roman"/>
              </w:rPr>
              <w:t>面积</w:t>
            </w:r>
            <w:r>
              <w:rPr>
                <w:rFonts w:hint="default" w:ascii="Times New Roman" w:hAnsi="Times New Roman" w:eastAsia="宋体" w:cs="Times New Roman"/>
                <w:lang w:val="en-US" w:eastAsia="zh-CN"/>
              </w:rPr>
              <w:t>16789.5</w:t>
            </w:r>
            <w:r>
              <w:rPr>
                <w:rFonts w:hint="default" w:ascii="Times New Roman" w:hAnsi="Times New Roman" w:eastAsia="宋体" w:cs="Times New Roman"/>
              </w:rPr>
              <w:t>m</w:t>
            </w:r>
            <w:r>
              <w:rPr>
                <w:rFonts w:hint="default" w:ascii="Times New Roman" w:hAnsi="Times New Roman" w:eastAsia="宋体" w:cs="Times New Roman"/>
                <w:vertAlign w:val="superscript"/>
              </w:rPr>
              <w:t>2</w:t>
            </w:r>
            <w:r>
              <w:rPr>
                <w:rFonts w:hint="default" w:ascii="Times New Roman" w:hAnsi="Times New Roman" w:eastAsia="宋体" w:cs="Times New Roman"/>
              </w:rPr>
              <w:t>，高度4m。建设蛋鸡舍5栋，单舍设5列笼架，每列笼架分为4层，钢架结构；配套建设控制室2间，休息室1间，料塔一座，以及以及全自动蛋鸡养殖系统，包括自动饮水系统、自动喂料系统、自动集粪系统、自动集蛋系统、环境控制系统等。可饲养蛋鸡20万。</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rPr>
              <w:t>建设蛋鸡舍</w:t>
            </w:r>
            <w:r>
              <w:rPr>
                <w:rFonts w:hint="default" w:ascii="Times New Roman" w:hAnsi="Times New Roman" w:eastAsia="宋体" w:cs="Times New Roman"/>
                <w:lang w:val="en-US" w:eastAsia="zh-CN"/>
              </w:rPr>
              <w:t>6</w:t>
            </w:r>
            <w:r>
              <w:rPr>
                <w:rFonts w:hint="default" w:ascii="Times New Roman" w:hAnsi="Times New Roman" w:eastAsia="宋体" w:cs="Times New Roman"/>
              </w:rPr>
              <w:t>栋</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可饲养蛋鸡30万。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38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257"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饲料加工车间</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lang w:eastAsia="zh-CN"/>
              </w:rPr>
              <w:t>建筑</w:t>
            </w:r>
            <w:r>
              <w:rPr>
                <w:rFonts w:hint="default" w:ascii="Times New Roman" w:hAnsi="Times New Roman" w:eastAsia="宋体" w:cs="Times New Roman"/>
              </w:rPr>
              <w:t>面积</w:t>
            </w:r>
            <w:r>
              <w:rPr>
                <w:rFonts w:hint="default" w:ascii="Times New Roman" w:hAnsi="Times New Roman" w:eastAsia="宋体" w:cs="Times New Roman"/>
                <w:lang w:val="en-US" w:eastAsia="zh-CN"/>
              </w:rPr>
              <w:t>7000</w:t>
            </w:r>
            <w:r>
              <w:rPr>
                <w:rFonts w:hint="default" w:ascii="Times New Roman" w:hAnsi="Times New Roman" w:eastAsia="宋体" w:cs="Times New Roman"/>
              </w:rPr>
              <w:t>m</w:t>
            </w:r>
            <w:r>
              <w:rPr>
                <w:rFonts w:hint="default" w:ascii="Times New Roman" w:hAnsi="Times New Roman" w:eastAsia="宋体" w:cs="Times New Roman"/>
                <w:vertAlign w:val="superscript"/>
              </w:rPr>
              <w:t>2</w:t>
            </w:r>
            <w:r>
              <w:rPr>
                <w:rFonts w:hint="default" w:ascii="Times New Roman" w:hAnsi="Times New Roman" w:eastAsia="宋体" w:cs="Times New Roman"/>
              </w:rPr>
              <w:t>，用于饲料加工，配套建设粮仓2栋</w:t>
            </w:r>
            <w:r>
              <w:rPr>
                <w:rFonts w:hint="default" w:ascii="Times New Roman" w:hAnsi="Times New Roman" w:eastAsia="宋体" w:cs="Times New Roman"/>
                <w:lang w:eastAsia="zh-CN"/>
              </w:rPr>
              <w:t>，</w:t>
            </w:r>
            <w:r>
              <w:rPr>
                <w:rFonts w:hint="default" w:ascii="Times New Roman" w:hAnsi="Times New Roman" w:eastAsia="宋体" w:cs="Times New Roman"/>
              </w:rPr>
              <w:t>用于饲料储存，饲料由输送带输送至各鸡舍的料塔后，自动添加至鸡笼中。</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38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257"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有机肥生产</w:t>
            </w: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1#有机肥生产车间</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lang w:eastAsia="zh-CN"/>
              </w:rPr>
              <w:t>建筑</w:t>
            </w:r>
            <w:r>
              <w:rPr>
                <w:rFonts w:hint="default" w:ascii="Times New Roman" w:hAnsi="Times New Roman" w:eastAsia="宋体" w:cs="Times New Roman"/>
              </w:rPr>
              <w:t>面积</w:t>
            </w:r>
            <w:r>
              <w:rPr>
                <w:rFonts w:hint="default" w:ascii="Times New Roman" w:hAnsi="Times New Roman" w:eastAsia="宋体" w:cs="Times New Roman"/>
                <w:lang w:val="en-US" w:eastAsia="zh-CN"/>
              </w:rPr>
              <w:t>5120</w:t>
            </w:r>
            <w:r>
              <w:rPr>
                <w:rFonts w:hint="default" w:ascii="Times New Roman" w:hAnsi="Times New Roman" w:eastAsia="宋体" w:cs="Times New Roman"/>
              </w:rPr>
              <w:t>m</w:t>
            </w:r>
            <w:r>
              <w:rPr>
                <w:rFonts w:hint="default" w:ascii="Times New Roman" w:hAnsi="Times New Roman" w:eastAsia="宋体" w:cs="Times New Roman"/>
                <w:vertAlign w:val="superscript"/>
              </w:rPr>
              <w:t>2</w:t>
            </w:r>
            <w:r>
              <w:rPr>
                <w:rFonts w:hint="default" w:ascii="Times New Roman" w:hAnsi="Times New Roman" w:eastAsia="宋体" w:cs="Times New Roman"/>
              </w:rPr>
              <w:t>，高度6m，</w:t>
            </w:r>
            <w:r>
              <w:rPr>
                <w:rFonts w:hint="default" w:ascii="Times New Roman" w:hAnsi="Times New Roman" w:eastAsia="宋体" w:cs="Times New Roman"/>
                <w:lang w:val="en-US" w:eastAsia="zh-CN"/>
              </w:rPr>
              <w:t>用于处理蛋鸡生产一区、育雏育成区养殖粪便</w:t>
            </w:r>
            <w:r>
              <w:rPr>
                <w:rFonts w:hint="default" w:ascii="Times New Roman" w:hAnsi="Times New Roman" w:eastAsia="宋体" w:cs="Times New Roman"/>
              </w:rPr>
              <w:t>并生产有机肥。</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取消生产，粪便委托</w:t>
            </w:r>
            <w:r>
              <w:rPr>
                <w:rFonts w:hint="default" w:ascii="Times New Roman" w:hAnsi="Times New Roman" w:eastAsia="宋体" w:cs="Times New Roman"/>
                <w:color w:val="auto"/>
                <w:lang w:val="en-US" w:eastAsia="zh-CN"/>
              </w:rPr>
              <w:t>安徽华好有机肥有限公司</w:t>
            </w:r>
            <w:r>
              <w:rPr>
                <w:rFonts w:hint="default" w:ascii="Times New Roman" w:hAnsi="Times New Roman" w:eastAsia="宋体" w:cs="Times New Roman"/>
                <w:lang w:eastAsia="zh-CN"/>
              </w:rPr>
              <w:t>处理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38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257"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鸡蛋分装</w:t>
            </w: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1#鸡蛋分装车间</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lang w:eastAsia="zh-CN"/>
              </w:rPr>
              <w:t>建筑</w:t>
            </w:r>
            <w:r>
              <w:rPr>
                <w:rFonts w:hint="default" w:ascii="Times New Roman" w:hAnsi="Times New Roman" w:eastAsia="宋体" w:cs="Times New Roman"/>
              </w:rPr>
              <w:t>面积</w:t>
            </w:r>
            <w:r>
              <w:rPr>
                <w:rFonts w:hint="default" w:ascii="Times New Roman" w:hAnsi="Times New Roman" w:eastAsia="宋体" w:cs="Times New Roman"/>
                <w:lang w:val="en-US" w:eastAsia="zh-CN"/>
              </w:rPr>
              <w:t>2100</w:t>
            </w:r>
            <w:r>
              <w:rPr>
                <w:rFonts w:hint="default" w:ascii="Times New Roman" w:hAnsi="Times New Roman" w:eastAsia="宋体" w:cs="Times New Roman"/>
              </w:rPr>
              <w:t>m</w:t>
            </w:r>
            <w:r>
              <w:rPr>
                <w:rFonts w:hint="default" w:ascii="Times New Roman" w:hAnsi="Times New Roman" w:eastAsia="宋体" w:cs="Times New Roman"/>
                <w:vertAlign w:val="superscript"/>
              </w:rPr>
              <w:t>2</w:t>
            </w:r>
            <w:r>
              <w:rPr>
                <w:rFonts w:hint="default" w:ascii="Times New Roman" w:hAnsi="Times New Roman" w:eastAsia="宋体" w:cs="Times New Roman"/>
              </w:rPr>
              <w:t>，</w:t>
            </w:r>
            <w:r>
              <w:rPr>
                <w:rFonts w:hint="default" w:ascii="Times New Roman" w:hAnsi="Times New Roman" w:eastAsia="宋体" w:cs="Times New Roman"/>
                <w:b w:val="0"/>
                <w:bCs w:val="0"/>
                <w:color w:val="auto"/>
                <w:lang w:val="en-US" w:eastAsia="zh-CN"/>
              </w:rPr>
              <w:t>用于包装蛋鸡生产一区产品鸡蛋</w:t>
            </w:r>
            <w:r>
              <w:rPr>
                <w:rFonts w:hint="default" w:ascii="Times New Roman" w:hAnsi="Times New Roman" w:eastAsia="宋体" w:cs="Times New Roman"/>
              </w:rPr>
              <w:t>。</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38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257"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生态种植区</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color w:val="auto"/>
              </w:rPr>
            </w:pPr>
            <w:r>
              <w:rPr>
                <w:rFonts w:hint="default" w:ascii="Times New Roman" w:hAnsi="Times New Roman" w:eastAsia="宋体" w:cs="Times New Roman"/>
                <w:color w:val="auto"/>
              </w:rPr>
              <w:t>占地面积</w:t>
            </w:r>
            <w:r>
              <w:rPr>
                <w:rFonts w:hint="default" w:ascii="Times New Roman" w:hAnsi="Times New Roman" w:eastAsia="宋体" w:cs="Times New Roman"/>
                <w:color w:val="auto"/>
                <w:lang w:val="en-US" w:eastAsia="zh-CN"/>
              </w:rPr>
              <w:t>7</w:t>
            </w:r>
            <w:r>
              <w:rPr>
                <w:rFonts w:hint="default" w:ascii="Times New Roman" w:hAnsi="Times New Roman" w:eastAsia="宋体" w:cs="Times New Roman"/>
                <w:color w:val="auto"/>
              </w:rPr>
              <w:t>5000m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，主要</w:t>
            </w:r>
            <w:r>
              <w:rPr>
                <w:rFonts w:hint="default" w:ascii="Times New Roman" w:hAnsi="Times New Roman" w:eastAsia="宋体" w:cs="Times New Roman"/>
                <w:color w:val="auto"/>
                <w:lang w:val="en-US" w:eastAsia="zh-CN"/>
              </w:rPr>
              <w:t>作为菜园</w:t>
            </w:r>
            <w:r>
              <w:rPr>
                <w:rFonts w:hint="default" w:ascii="Times New Roman" w:hAnsi="Times New Roman" w:eastAsia="宋体" w:cs="Times New Roman"/>
                <w:color w:val="auto"/>
              </w:rPr>
              <w:t>种植</w:t>
            </w:r>
            <w:r>
              <w:rPr>
                <w:rFonts w:hint="default" w:ascii="Times New Roman" w:hAnsi="Times New Roman" w:eastAsia="宋体" w:cs="Times New Roman"/>
                <w:color w:val="auto"/>
                <w:lang w:eastAsia="zh-CN"/>
              </w:rPr>
              <w:t>蔬菜</w:t>
            </w:r>
            <w:r>
              <w:rPr>
                <w:rFonts w:hint="default" w:ascii="Times New Roman" w:hAnsi="Times New Roman" w:eastAsia="宋体" w:cs="Times New Roman"/>
                <w:color w:val="auto"/>
              </w:rPr>
              <w:t>。</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未建设</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38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257"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鱼塘</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利用场地现有地形</w:t>
            </w:r>
            <w:r>
              <w:rPr>
                <w:rFonts w:hint="default" w:ascii="Times New Roman" w:hAnsi="Times New Roman" w:eastAsia="宋体" w:cs="Times New Roman"/>
                <w:color w:val="auto"/>
              </w:rPr>
              <w:t>建设</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rPr>
              <w:t>方鱼塘，面积分别为：</w:t>
            </w:r>
            <w:r>
              <w:rPr>
                <w:rFonts w:hint="default" w:ascii="Times New Roman" w:hAnsi="Times New Roman" w:eastAsia="宋体" w:cs="Times New Roman"/>
                <w:color w:val="auto"/>
                <w:lang w:val="en-US" w:eastAsia="zh-CN"/>
              </w:rPr>
              <w:t>23580</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w:t>
            </w:r>
            <w:r>
              <w:rPr>
                <w:rFonts w:hint="default" w:ascii="Times New Roman" w:hAnsi="Times New Roman" w:eastAsia="宋体" w:cs="Times New Roman"/>
                <w:color w:val="auto"/>
                <w:vertAlign w:val="baseline"/>
                <w:lang w:val="en-US" w:eastAsia="zh-CN"/>
              </w:rPr>
              <w:t>15300</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，总占地面积</w:t>
            </w:r>
            <w:r>
              <w:rPr>
                <w:rFonts w:hint="default" w:ascii="Times New Roman" w:hAnsi="Times New Roman" w:eastAsia="宋体" w:cs="Times New Roman"/>
                <w:color w:val="auto"/>
                <w:lang w:val="en-US" w:eastAsia="zh-CN"/>
              </w:rPr>
              <w:t>38880</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，用于养鱼。</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90" w:hRule="atLeast"/>
          <w:jc w:val="center"/>
        </w:trPr>
        <w:tc>
          <w:tcPr>
            <w:tcW w:w="38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257" w:type="pct"/>
            <w:vMerge w:val="restar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二期</w:t>
            </w:r>
          </w:p>
        </w:tc>
        <w:tc>
          <w:tcPr>
            <w:tcW w:w="521" w:type="pct"/>
            <w:vMerge w:val="restart"/>
            <w:tcBorders>
              <w:right w:val="single" w:color="auto" w:sz="4" w:space="0"/>
              <w:tl2br w:val="nil"/>
              <w:tr2bl w:val="nil"/>
            </w:tcBorders>
            <w:vAlign w:val="center"/>
          </w:tcPr>
          <w:p>
            <w:pPr>
              <w:pStyle w:val="49"/>
              <w:spacing w:before="37" w:beforeLines="12" w:after="37" w:afterLines="12"/>
              <w:ind w:firstLine="0" w:firstLineChars="0"/>
              <w:rPr>
                <w:rFonts w:hint="default" w:ascii="Times New Roman" w:hAnsi="Times New Roman" w:eastAsia="宋体" w:cs="Times New Roman"/>
              </w:rPr>
            </w:pPr>
            <w:r>
              <w:rPr>
                <w:rFonts w:hint="default" w:ascii="Times New Roman" w:hAnsi="Times New Roman" w:eastAsia="宋体" w:cs="Times New Roman"/>
              </w:rPr>
              <w:t>蛋鸡饲养</w:t>
            </w:r>
          </w:p>
        </w:tc>
        <w:tc>
          <w:tcPr>
            <w:tcW w:w="606" w:type="pct"/>
            <w:tcBorders>
              <w:left w:val="single" w:color="auto" w:sz="4" w:space="0"/>
              <w:tl2br w:val="nil"/>
              <w:tr2bl w:val="nil"/>
            </w:tcBorders>
            <w:vAlign w:val="center"/>
          </w:tcPr>
          <w:p>
            <w:pPr>
              <w:pStyle w:val="49"/>
              <w:spacing w:before="37" w:beforeLines="12" w:after="37" w:afterLines="12"/>
              <w:ind w:firstLine="0" w:firstLineChars="0"/>
              <w:rPr>
                <w:rFonts w:hint="default" w:ascii="Times New Roman" w:hAnsi="Times New Roman" w:eastAsia="宋体" w:cs="Times New Roman"/>
              </w:rPr>
            </w:pPr>
            <w:r>
              <w:rPr>
                <w:rFonts w:hint="default" w:ascii="Times New Roman" w:hAnsi="Times New Roman" w:eastAsia="宋体" w:cs="Times New Roman"/>
                <w:color w:val="auto"/>
              </w:rPr>
              <w:t>蛋鸡生产二区</w:t>
            </w:r>
          </w:p>
        </w:tc>
        <w:tc>
          <w:tcPr>
            <w:tcW w:w="2102" w:type="pct"/>
            <w:gridSpan w:val="2"/>
            <w:tcBorders>
              <w:tl2br w:val="nil"/>
              <w:tr2bl w:val="nil"/>
            </w:tcBorders>
            <w:vAlign w:val="center"/>
          </w:tcPr>
          <w:p>
            <w:pPr>
              <w:pStyle w:val="49"/>
              <w:spacing w:before="37" w:beforeLines="12" w:after="37" w:afterLines="12"/>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lang w:eastAsia="zh-CN"/>
              </w:rPr>
              <w:t>建筑</w:t>
            </w:r>
            <w:r>
              <w:rPr>
                <w:rFonts w:hint="default" w:ascii="Times New Roman" w:hAnsi="Times New Roman" w:eastAsia="宋体" w:cs="Times New Roman"/>
              </w:rPr>
              <w:t>面积</w:t>
            </w:r>
            <w:r>
              <w:rPr>
                <w:rFonts w:hint="default" w:ascii="Times New Roman" w:hAnsi="Times New Roman" w:eastAsia="宋体" w:cs="Times New Roman"/>
                <w:color w:val="auto"/>
              </w:rPr>
              <w:t>16789.5m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高度4m。建设蛋鸡舍5栋，单舍设5列笼架，每列笼架分为4层，钢架结构；配套建设控制室2间，休息室1间，料塔一座，以及以及全自动蛋鸡养殖系统，包括自动饮水系统、自动喂料系统、自动集粪系统、自动集蛋系统、环境控制系统等。可饲养蛋鸡25万。</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不在本次验收范围内</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38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257"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right w:val="single" w:color="auto" w:sz="4" w:space="0"/>
              <w:tl2br w:val="nil"/>
              <w:tr2bl w:val="nil"/>
            </w:tcBorders>
            <w:vAlign w:val="center"/>
          </w:tcPr>
          <w:p>
            <w:pPr>
              <w:pStyle w:val="49"/>
              <w:spacing w:before="37" w:beforeLines="12" w:after="37" w:afterLines="12"/>
              <w:ind w:firstLine="0" w:firstLineChars="0"/>
              <w:rPr>
                <w:rFonts w:hint="default" w:ascii="Times New Roman" w:hAnsi="Times New Roman" w:eastAsia="宋体" w:cs="Times New Roman"/>
                <w:kern w:val="2"/>
                <w:sz w:val="21"/>
                <w:szCs w:val="21"/>
                <w:lang w:val="en-US" w:eastAsia="zh-CN" w:bidi="ar-SA"/>
              </w:rPr>
            </w:pPr>
          </w:p>
        </w:tc>
        <w:tc>
          <w:tcPr>
            <w:tcW w:w="606" w:type="pct"/>
            <w:tcBorders>
              <w:left w:val="single" w:color="auto" w:sz="4" w:space="0"/>
              <w:tl2br w:val="nil"/>
              <w:tr2bl w:val="nil"/>
            </w:tcBorders>
            <w:vAlign w:val="center"/>
          </w:tcPr>
          <w:p>
            <w:pPr>
              <w:pStyle w:val="49"/>
              <w:spacing w:before="37" w:beforeLines="12" w:after="37" w:afterLines="12"/>
              <w:ind w:firstLine="0" w:firstLineChars="0"/>
              <w:rPr>
                <w:rFonts w:hint="default" w:ascii="Times New Roman" w:hAnsi="Times New Roman" w:eastAsia="宋体" w:cs="Times New Roman"/>
              </w:rPr>
            </w:pPr>
            <w:r>
              <w:rPr>
                <w:rFonts w:hint="default" w:ascii="Times New Roman" w:hAnsi="Times New Roman" w:eastAsia="宋体" w:cs="Times New Roman"/>
              </w:rPr>
              <w:t>蛋鸡生产三区</w:t>
            </w:r>
          </w:p>
        </w:tc>
        <w:tc>
          <w:tcPr>
            <w:tcW w:w="2102" w:type="pct"/>
            <w:gridSpan w:val="2"/>
            <w:tcBorders>
              <w:tl2br w:val="nil"/>
              <w:tr2bl w:val="nil"/>
            </w:tcBorders>
            <w:vAlign w:val="center"/>
          </w:tcPr>
          <w:p>
            <w:pPr>
              <w:pStyle w:val="49"/>
              <w:spacing w:before="37" w:beforeLines="12" w:after="37" w:afterLines="12"/>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lang w:eastAsia="zh-CN"/>
              </w:rPr>
              <w:t>建筑</w:t>
            </w:r>
            <w:r>
              <w:rPr>
                <w:rFonts w:hint="default" w:ascii="Times New Roman" w:hAnsi="Times New Roman" w:eastAsia="宋体" w:cs="Times New Roman"/>
              </w:rPr>
              <w:t>面积16789.5m</w:t>
            </w:r>
            <w:r>
              <w:rPr>
                <w:rFonts w:hint="default" w:ascii="Times New Roman" w:hAnsi="Times New Roman" w:eastAsia="宋体" w:cs="Times New Roman"/>
                <w:vertAlign w:val="superscript"/>
              </w:rPr>
              <w:t>2</w:t>
            </w:r>
            <w:r>
              <w:rPr>
                <w:rFonts w:hint="default" w:ascii="Times New Roman" w:hAnsi="Times New Roman" w:eastAsia="宋体" w:cs="Times New Roman"/>
              </w:rPr>
              <w:t>，高度4m。建设蛋鸡舍5栋，单舍设5列笼架，每列笼架分为4层，钢架结构，配套建设控制室2间，休息室1间，料塔一座，以及以及全自动蛋鸡养殖系统，包括自动饮水系统、自动喂料系统、自动集粪系统、自动集蛋系统、环境控制系统等。可饲养蛋鸡</w:t>
            </w:r>
            <w:r>
              <w:rPr>
                <w:rFonts w:hint="default" w:ascii="Times New Roman" w:hAnsi="Times New Roman" w:eastAsia="宋体" w:cs="Times New Roman"/>
                <w:lang w:val="en-US" w:eastAsia="zh-CN"/>
              </w:rPr>
              <w:t>25</w:t>
            </w:r>
            <w:r>
              <w:rPr>
                <w:rFonts w:hint="default" w:ascii="Times New Roman" w:hAnsi="Times New Roman" w:eastAsia="宋体" w:cs="Times New Roman"/>
              </w:rPr>
              <w:t>万。</w:t>
            </w:r>
          </w:p>
        </w:tc>
        <w:tc>
          <w:tcPr>
            <w:tcW w:w="1131" w:type="pct"/>
            <w:tcBorders>
              <w:tl2br w:val="nil"/>
              <w:tr2bl w:val="nil"/>
            </w:tcBorders>
            <w:vAlign w:val="center"/>
          </w:tcPr>
          <w:p>
            <w:pPr>
              <w:spacing w:before="37" w:beforeLines="12" w:after="37" w:afterLines="12"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不在本次验收范围内</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38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257"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right w:val="single" w:color="auto" w:sz="4" w:space="0"/>
              <w:tl2br w:val="nil"/>
              <w:tr2bl w:val="nil"/>
            </w:tcBorders>
            <w:vAlign w:val="center"/>
          </w:tcPr>
          <w:p>
            <w:pPr>
              <w:pStyle w:val="49"/>
              <w:spacing w:before="37" w:beforeLines="12" w:after="37" w:afterLines="12"/>
              <w:ind w:firstLine="0" w:firstLineChars="0"/>
              <w:rPr>
                <w:rFonts w:hint="default" w:ascii="Times New Roman" w:hAnsi="Times New Roman" w:eastAsia="宋体" w:cs="Times New Roman"/>
              </w:rPr>
            </w:pPr>
          </w:p>
        </w:tc>
        <w:tc>
          <w:tcPr>
            <w:tcW w:w="606" w:type="pct"/>
            <w:tcBorders>
              <w:left w:val="single" w:color="auto" w:sz="4" w:space="0"/>
              <w:tl2br w:val="nil"/>
              <w:tr2bl w:val="nil"/>
            </w:tcBorders>
            <w:vAlign w:val="center"/>
          </w:tcPr>
          <w:p>
            <w:pPr>
              <w:pStyle w:val="49"/>
              <w:spacing w:before="37" w:beforeLines="12" w:after="37" w:afterLines="12"/>
              <w:ind w:firstLine="0" w:firstLineChars="0"/>
              <w:rPr>
                <w:rFonts w:hint="default" w:ascii="Times New Roman" w:hAnsi="Times New Roman" w:eastAsia="宋体" w:cs="Times New Roman"/>
              </w:rPr>
            </w:pPr>
            <w:r>
              <w:rPr>
                <w:rFonts w:hint="default" w:ascii="Times New Roman" w:hAnsi="Times New Roman" w:eastAsia="宋体" w:cs="Times New Roman"/>
              </w:rPr>
              <w:t>蛋鸡生产四区</w:t>
            </w:r>
          </w:p>
        </w:tc>
        <w:tc>
          <w:tcPr>
            <w:tcW w:w="2102" w:type="pct"/>
            <w:gridSpan w:val="2"/>
            <w:tcBorders>
              <w:tl2br w:val="nil"/>
              <w:tr2bl w:val="nil"/>
            </w:tcBorders>
            <w:vAlign w:val="center"/>
          </w:tcPr>
          <w:p>
            <w:pPr>
              <w:pStyle w:val="49"/>
              <w:spacing w:before="37" w:beforeLines="12" w:after="37" w:afterLines="12"/>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lang w:eastAsia="zh-CN"/>
              </w:rPr>
              <w:t>建筑</w:t>
            </w:r>
            <w:r>
              <w:rPr>
                <w:rFonts w:hint="default" w:ascii="Times New Roman" w:hAnsi="Times New Roman" w:eastAsia="宋体" w:cs="Times New Roman"/>
              </w:rPr>
              <w:t>面积16789.5m</w:t>
            </w:r>
            <w:r>
              <w:rPr>
                <w:rFonts w:hint="default" w:ascii="Times New Roman" w:hAnsi="Times New Roman" w:eastAsia="宋体" w:cs="Times New Roman"/>
                <w:vertAlign w:val="superscript"/>
              </w:rPr>
              <w:t>2</w:t>
            </w:r>
            <w:r>
              <w:rPr>
                <w:rFonts w:hint="default" w:ascii="Times New Roman" w:hAnsi="Times New Roman" w:eastAsia="宋体" w:cs="Times New Roman"/>
              </w:rPr>
              <w:t>，高度4m。建设蛋鸡舍5栋，单舍设5列笼架，每列笼架分为4层，钢架结构；配套建设控制室2间，休息室1间，料塔一座，以及以及全自动蛋鸡养殖系统，包括自动饮水系统、自动喂料系统、自动集粪系统、自动集蛋系统、环境控制系统等。可饲养蛋鸡25万。</w:t>
            </w:r>
          </w:p>
        </w:tc>
        <w:tc>
          <w:tcPr>
            <w:tcW w:w="1131" w:type="pct"/>
            <w:tcBorders>
              <w:tl2br w:val="nil"/>
              <w:tr2bl w:val="nil"/>
            </w:tcBorders>
            <w:vAlign w:val="center"/>
          </w:tcPr>
          <w:p>
            <w:pPr>
              <w:spacing w:before="37" w:beforeLines="12" w:after="37" w:afterLines="12"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不在本次验收范围内</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38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257"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right w:val="single" w:color="auto" w:sz="4" w:space="0"/>
              <w:tl2br w:val="nil"/>
              <w:tr2bl w:val="nil"/>
            </w:tcBorders>
            <w:vAlign w:val="center"/>
          </w:tcPr>
          <w:p>
            <w:pPr>
              <w:pStyle w:val="49"/>
              <w:spacing w:before="37" w:beforeLines="12" w:after="37" w:afterLines="12"/>
              <w:ind w:firstLine="0" w:firstLineChars="0"/>
              <w:rPr>
                <w:rFonts w:hint="default" w:ascii="Times New Roman" w:hAnsi="Times New Roman" w:eastAsia="宋体" w:cs="Times New Roman"/>
              </w:rPr>
            </w:pP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rPr>
              <w:t>#有机肥生产车间</w:t>
            </w:r>
          </w:p>
        </w:tc>
        <w:tc>
          <w:tcPr>
            <w:tcW w:w="2102" w:type="pct"/>
            <w:gridSpan w:val="2"/>
            <w:tcBorders>
              <w:tl2br w:val="nil"/>
              <w:tr2bl w:val="nil"/>
            </w:tcBorders>
            <w:vAlign w:val="center"/>
          </w:tcPr>
          <w:p>
            <w:pPr>
              <w:pStyle w:val="49"/>
              <w:spacing w:before="37" w:beforeLines="12" w:after="37" w:afterLines="12"/>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lang w:eastAsia="zh-CN"/>
              </w:rPr>
              <w:t>建筑</w:t>
            </w:r>
            <w:r>
              <w:rPr>
                <w:rFonts w:hint="default" w:ascii="Times New Roman" w:hAnsi="Times New Roman" w:eastAsia="宋体" w:cs="Times New Roman"/>
              </w:rPr>
              <w:t>面积</w:t>
            </w:r>
            <w:r>
              <w:rPr>
                <w:rFonts w:hint="default" w:ascii="Times New Roman" w:hAnsi="Times New Roman" w:eastAsia="宋体" w:cs="Times New Roman"/>
                <w:color w:val="auto"/>
                <w:lang w:val="en-US" w:eastAsia="zh-CN"/>
              </w:rPr>
              <w:t>6160</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，高度6m，用于处理</w:t>
            </w:r>
            <w:r>
              <w:rPr>
                <w:rFonts w:hint="default" w:ascii="Times New Roman" w:hAnsi="Times New Roman" w:eastAsia="宋体" w:cs="Times New Roman"/>
                <w:color w:val="auto"/>
                <w:lang w:val="en-US" w:eastAsia="zh-CN"/>
              </w:rPr>
              <w:t>蛋鸡生产二区、蛋鸡生产三区、蛋鸡生产四区养殖粪便</w:t>
            </w:r>
            <w:r>
              <w:rPr>
                <w:rFonts w:hint="default" w:ascii="Times New Roman" w:hAnsi="Times New Roman" w:eastAsia="宋体" w:cs="Times New Roman"/>
                <w:color w:val="auto"/>
              </w:rPr>
              <w:t>并生产有机肥。</w:t>
            </w:r>
          </w:p>
        </w:tc>
        <w:tc>
          <w:tcPr>
            <w:tcW w:w="1131" w:type="pct"/>
            <w:tcBorders>
              <w:tl2br w:val="nil"/>
              <w:tr2bl w:val="nil"/>
            </w:tcBorders>
            <w:vAlign w:val="center"/>
          </w:tcPr>
          <w:p>
            <w:pPr>
              <w:spacing w:before="37" w:beforeLines="12" w:after="37" w:afterLines="12"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不在本次验收范围内</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38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257"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ind w:firstLine="0" w:firstLineChars="0"/>
              <w:rPr>
                <w:rFonts w:hint="default" w:ascii="Times New Roman" w:hAnsi="Times New Roman" w:eastAsia="宋体" w:cs="Times New Roman"/>
              </w:rPr>
            </w:pPr>
            <w:r>
              <w:rPr>
                <w:rFonts w:hint="default" w:ascii="Times New Roman" w:hAnsi="Times New Roman" w:eastAsia="宋体" w:cs="Times New Roman"/>
                <w:color w:val="auto"/>
              </w:rPr>
              <w:t>2#鸡蛋分装车间</w:t>
            </w:r>
          </w:p>
        </w:tc>
        <w:tc>
          <w:tcPr>
            <w:tcW w:w="2102" w:type="pct"/>
            <w:gridSpan w:val="2"/>
            <w:tcBorders>
              <w:tl2br w:val="nil"/>
              <w:tr2bl w:val="nil"/>
            </w:tcBorders>
            <w:vAlign w:val="center"/>
          </w:tcPr>
          <w:p>
            <w:pPr>
              <w:pStyle w:val="49"/>
              <w:spacing w:before="37" w:beforeLines="12" w:after="37" w:afterLines="12"/>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lang w:eastAsia="zh-CN"/>
              </w:rPr>
              <w:t>建筑</w:t>
            </w:r>
            <w:r>
              <w:rPr>
                <w:rFonts w:hint="default" w:ascii="Times New Roman" w:hAnsi="Times New Roman" w:eastAsia="宋体" w:cs="Times New Roman"/>
              </w:rPr>
              <w:t>面积</w:t>
            </w:r>
            <w:r>
              <w:rPr>
                <w:rFonts w:hint="default" w:ascii="Times New Roman" w:hAnsi="Times New Roman" w:eastAsia="宋体" w:cs="Times New Roman"/>
                <w:color w:val="auto"/>
                <w:lang w:val="en-US" w:eastAsia="zh-CN"/>
              </w:rPr>
              <w:t>7952</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，用于包装蛋鸡生产二区</w:t>
            </w:r>
            <w:r>
              <w:rPr>
                <w:rFonts w:hint="default" w:ascii="Times New Roman" w:hAnsi="Times New Roman" w:eastAsia="宋体" w:cs="Times New Roman"/>
                <w:color w:val="auto"/>
                <w:lang w:eastAsia="zh-CN"/>
              </w:rPr>
              <w:t>、三区、四区</w:t>
            </w:r>
            <w:r>
              <w:rPr>
                <w:rFonts w:hint="default" w:ascii="Times New Roman" w:hAnsi="Times New Roman" w:eastAsia="宋体" w:cs="Times New Roman"/>
                <w:color w:val="auto"/>
              </w:rPr>
              <w:t>产品鸡蛋。</w:t>
            </w:r>
          </w:p>
        </w:tc>
        <w:tc>
          <w:tcPr>
            <w:tcW w:w="1131" w:type="pct"/>
            <w:tcBorders>
              <w:tl2br w:val="nil"/>
              <w:tr2bl w:val="nil"/>
            </w:tcBorders>
            <w:vAlign w:val="center"/>
          </w:tcPr>
          <w:p>
            <w:pPr>
              <w:spacing w:before="37" w:beforeLines="12" w:after="37" w:afterLines="12"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不在本次验收范围内</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restar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辅助工程</w:t>
            </w: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办公区</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color w:val="auto"/>
              </w:rPr>
            </w:pPr>
            <w:r>
              <w:rPr>
                <w:rFonts w:hint="default" w:ascii="Times New Roman" w:hAnsi="Times New Roman" w:eastAsia="宋体" w:cs="Times New Roman"/>
                <w:lang w:eastAsia="zh-CN"/>
              </w:rPr>
              <w:t>建筑</w:t>
            </w:r>
            <w:r>
              <w:rPr>
                <w:rFonts w:hint="default" w:ascii="Times New Roman" w:hAnsi="Times New Roman" w:eastAsia="宋体" w:cs="Times New Roman"/>
              </w:rPr>
              <w:t>面积</w:t>
            </w:r>
            <w:r>
              <w:rPr>
                <w:rFonts w:hint="default" w:ascii="Times New Roman" w:hAnsi="Times New Roman" w:eastAsia="宋体" w:cs="Times New Roman"/>
                <w:color w:val="auto"/>
                <w:lang w:val="en-US" w:eastAsia="zh-CN"/>
              </w:rPr>
              <w:t>588</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，用于企业日常办公。主要用于员工宿舍及食堂。</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管理层生活区</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color w:val="auto"/>
              </w:rPr>
            </w:pPr>
            <w:r>
              <w:rPr>
                <w:rFonts w:hint="default" w:ascii="Times New Roman" w:hAnsi="Times New Roman" w:eastAsia="宋体" w:cs="Times New Roman"/>
                <w:color w:val="auto"/>
              </w:rPr>
              <w:t>2栋，单个管理层生活区占地面积120m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，用于管理层日常生活。</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b/>
                <w:bCs/>
                <w:color w:val="auto"/>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蓄水池</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1座，</w:t>
            </w:r>
            <w:r>
              <w:rPr>
                <w:rFonts w:hint="default" w:ascii="Times New Roman" w:hAnsi="Times New Roman" w:eastAsia="宋体" w:cs="Times New Roman"/>
                <w:lang w:val="en-US" w:eastAsia="zh-CN"/>
              </w:rPr>
              <w:t>占地面积800</w:t>
            </w:r>
            <w:r>
              <w:rPr>
                <w:rFonts w:hint="default" w:ascii="Times New Roman" w:hAnsi="Times New Roman" w:eastAsia="宋体" w:cs="Times New Roman"/>
              </w:rPr>
              <w:t>m</w:t>
            </w:r>
            <w:r>
              <w:rPr>
                <w:rFonts w:hint="default" w:ascii="Times New Roman" w:hAnsi="Times New Roman" w:eastAsia="宋体" w:cs="Times New Roman"/>
                <w:vertAlign w:val="superscript"/>
              </w:rPr>
              <w:t>2</w:t>
            </w:r>
            <w:r>
              <w:rPr>
                <w:rFonts w:hint="default" w:ascii="Times New Roman" w:hAnsi="Times New Roman" w:eastAsia="宋体" w:cs="Times New Roman"/>
              </w:rPr>
              <w:t>，位于育雏育成区北侧，用于项目用水的储存。</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门卫室</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1间，砖混结构，位于场区东南侧大门入口处。</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消毒水池</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占地面积32m</w:t>
            </w:r>
            <w:r>
              <w:rPr>
                <w:rFonts w:hint="default" w:ascii="Times New Roman" w:hAnsi="Times New Roman" w:eastAsia="宋体" w:cs="Times New Roman"/>
                <w:vertAlign w:val="superscript"/>
              </w:rPr>
              <w:t>2</w:t>
            </w:r>
            <w:r>
              <w:rPr>
                <w:rFonts w:hint="default" w:ascii="Times New Roman" w:hAnsi="Times New Roman" w:eastAsia="宋体" w:cs="Times New Roman"/>
              </w:rPr>
              <w:t>，水泥硬化，位于场区东南侧场区大门入口处，用于进入厂区的车辆喷雾消毒。</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消毒室</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3间，分别位于场区东南侧大门入口处、育雏育成区东侧、蛋鸡生产四区南侧，用于进入鸡舍的人员消毒。</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更衣室</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2间，分别位于育雏育成区东侧、蛋鸡生产四区南侧。</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防疫诊疗室</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1间，位于员工生活区，用于防疫用品暂存。</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污水处理系统</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rPr>
              <w:t>建设1套处理能力为10t/d的污水处理</w:t>
            </w:r>
            <w:r>
              <w:rPr>
                <w:rFonts w:hint="default" w:ascii="Times New Roman" w:hAnsi="Times New Roman" w:eastAsia="宋体" w:cs="Times New Roman"/>
                <w:b w:val="0"/>
                <w:bCs w:val="0"/>
                <w:color w:val="auto"/>
                <w:lang w:eastAsia="zh-CN"/>
              </w:rPr>
              <w:t>站（一期、二期公用）</w:t>
            </w:r>
            <w:r>
              <w:rPr>
                <w:rFonts w:hint="default" w:ascii="Times New Roman" w:hAnsi="Times New Roman" w:eastAsia="宋体" w:cs="Times New Roman"/>
                <w:b w:val="0"/>
                <w:bCs w:val="0"/>
                <w:color w:val="auto"/>
              </w:rPr>
              <w:t>，处理工艺为干清粪+固液分离+厌氧（USR）+MBR</w:t>
            </w:r>
            <w:r>
              <w:rPr>
                <w:rFonts w:hint="default" w:ascii="Times New Roman" w:hAnsi="Times New Roman" w:eastAsia="宋体" w:cs="Times New Roman"/>
                <w:b w:val="0"/>
                <w:bCs w:val="0"/>
                <w:color w:val="auto"/>
                <w:lang w:val="en-US" w:eastAsia="zh-CN"/>
              </w:rPr>
              <w:t>+消毒处理</w:t>
            </w:r>
            <w:r>
              <w:rPr>
                <w:rFonts w:hint="default" w:ascii="Times New Roman" w:hAnsi="Times New Roman" w:eastAsia="宋体" w:cs="Times New Roman"/>
                <w:b w:val="0"/>
                <w:bCs w:val="0"/>
                <w:color w:val="auto"/>
              </w:rPr>
              <w:t>，用于处理生活污水、鸡舍冲洗废水、鸡蛋清洗废水</w:t>
            </w:r>
            <w:r>
              <w:rPr>
                <w:rFonts w:hint="default" w:ascii="Times New Roman" w:hAnsi="Times New Roman" w:eastAsia="宋体" w:cs="Times New Roman"/>
                <w:b w:val="0"/>
                <w:bCs w:val="0"/>
                <w:color w:val="auto"/>
                <w:lang w:eastAsia="zh-CN"/>
              </w:rPr>
              <w:t>，</w:t>
            </w:r>
            <w:r>
              <w:rPr>
                <w:rFonts w:hint="default" w:ascii="Times New Roman" w:hAnsi="Times New Roman" w:eastAsia="宋体" w:cs="Times New Roman"/>
                <w:b w:val="0"/>
                <w:bCs w:val="0"/>
                <w:color w:val="auto"/>
                <w:lang w:val="en-US" w:eastAsia="zh-CN"/>
              </w:rPr>
              <w:t>处理后水质满足《农田灌溉水质标准》（GB 5084-2005）限值后用于生态种植区灌溉</w:t>
            </w:r>
            <w:r>
              <w:rPr>
                <w:rFonts w:hint="default" w:ascii="Times New Roman" w:hAnsi="Times New Roman" w:eastAsia="宋体" w:cs="Times New Roman"/>
                <w:b w:val="0"/>
                <w:bCs w:val="0"/>
                <w:color w:val="auto"/>
              </w:rPr>
              <w:t>。</w:t>
            </w:r>
            <w:r>
              <w:rPr>
                <w:rFonts w:hint="default" w:ascii="Times New Roman" w:hAnsi="Times New Roman" w:eastAsia="宋体" w:cs="Times New Roman"/>
                <w:b w:val="0"/>
                <w:bCs w:val="0"/>
                <w:color w:val="auto"/>
                <w:lang w:eastAsia="zh-CN"/>
              </w:rPr>
              <w:t>沉砂池容积</w:t>
            </w:r>
            <w:r>
              <w:rPr>
                <w:rFonts w:hint="default" w:ascii="Times New Roman" w:hAnsi="Times New Roman" w:eastAsia="宋体" w:cs="Times New Roman"/>
                <w:b w:val="0"/>
                <w:bCs w:val="0"/>
                <w:color w:val="auto"/>
                <w:lang w:val="en-US" w:eastAsia="zh-CN"/>
              </w:rPr>
              <w:t>70m</w:t>
            </w:r>
            <w:r>
              <w:rPr>
                <w:rFonts w:hint="default" w:ascii="Times New Roman" w:hAnsi="Times New Roman" w:eastAsia="宋体" w:cs="Times New Roman"/>
                <w:b w:val="0"/>
                <w:bCs w:val="0"/>
                <w:color w:val="auto"/>
                <w:vertAlign w:val="superscript"/>
                <w:lang w:val="en-US" w:eastAsia="zh-CN"/>
              </w:rPr>
              <w:t>3</w:t>
            </w:r>
            <w:r>
              <w:rPr>
                <w:rFonts w:hint="default" w:ascii="Times New Roman" w:hAnsi="Times New Roman" w:eastAsia="宋体" w:cs="Times New Roman"/>
                <w:b w:val="0"/>
                <w:bCs w:val="0"/>
                <w:color w:val="auto"/>
                <w:lang w:eastAsia="zh-CN"/>
              </w:rPr>
              <w:t>，</w:t>
            </w:r>
            <w:r>
              <w:rPr>
                <w:rFonts w:hint="default" w:ascii="Times New Roman" w:hAnsi="Times New Roman" w:eastAsia="宋体" w:cs="Times New Roman"/>
                <w:b w:val="0"/>
                <w:bCs w:val="0"/>
                <w:color w:val="auto"/>
                <w:lang w:val="en-US" w:eastAsia="zh-CN"/>
              </w:rPr>
              <w:t>满足最大排水量储存要求、尾水暂存池容积460m</w:t>
            </w:r>
            <w:r>
              <w:rPr>
                <w:rFonts w:hint="default" w:ascii="Times New Roman" w:hAnsi="Times New Roman" w:eastAsia="宋体" w:cs="Times New Roman"/>
                <w:b w:val="0"/>
                <w:bCs w:val="0"/>
                <w:color w:val="auto"/>
                <w:vertAlign w:val="superscript"/>
                <w:lang w:val="en-US" w:eastAsia="zh-CN"/>
              </w:rPr>
              <w:t>3</w:t>
            </w:r>
            <w:r>
              <w:rPr>
                <w:rFonts w:hint="default" w:ascii="Times New Roman" w:hAnsi="Times New Roman" w:eastAsia="宋体" w:cs="Times New Roman"/>
                <w:b w:val="0"/>
                <w:bCs w:val="0"/>
                <w:color w:val="auto"/>
                <w:lang w:val="en-US" w:eastAsia="zh-CN"/>
              </w:rPr>
              <w:t>，满足尾水1个月废水暂存要求。尾水暂存池容积满足《畜禽养殖污水贮存设施设计要求》（GB/T 26624-2011）中设计要求。</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b w:val="0"/>
                <w:bCs w:val="0"/>
                <w:color w:val="auto"/>
                <w:lang w:eastAsia="zh-CN"/>
              </w:rPr>
            </w:pPr>
            <w:r>
              <w:rPr>
                <w:rFonts w:hint="default" w:ascii="Times New Roman" w:hAnsi="Times New Roman" w:eastAsia="宋体" w:cs="Times New Roman"/>
                <w:b w:val="0"/>
                <w:bCs w:val="0"/>
                <w:color w:val="auto"/>
                <w:lang w:eastAsia="zh-CN"/>
              </w:rPr>
              <w:t>粪便由粪带直接传送装车，委托</w:t>
            </w:r>
            <w:r>
              <w:rPr>
                <w:rFonts w:hint="default" w:ascii="Times New Roman" w:hAnsi="Times New Roman" w:eastAsia="宋体" w:cs="Times New Roman"/>
                <w:color w:val="auto"/>
                <w:lang w:val="en-US" w:eastAsia="zh-CN"/>
              </w:rPr>
              <w:t>安徽华好有机肥有限公司</w:t>
            </w:r>
            <w:r>
              <w:rPr>
                <w:rFonts w:hint="default" w:ascii="Times New Roman" w:hAnsi="Times New Roman" w:eastAsia="宋体" w:cs="Times New Roman"/>
                <w:b w:val="0"/>
                <w:bCs w:val="0"/>
                <w:color w:val="auto"/>
                <w:lang w:eastAsia="zh-CN"/>
              </w:rPr>
              <w:t>处置，鸡舍无需冲洗，鸡蛋不可清洗，生活污水排放至化粪池，则无需建设污水处理系统</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restar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公用工程</w:t>
            </w: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供水</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直接由罗集乡给水管网进行供应。</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供电</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lang w:eastAsia="zh-CN"/>
              </w:rPr>
            </w:pPr>
            <w:r>
              <w:rPr>
                <w:rFonts w:hint="default" w:ascii="Times New Roman" w:hAnsi="Times New Roman" w:eastAsia="宋体" w:cs="Times New Roman"/>
              </w:rPr>
              <w:t>由罗集乡供电系统供电，并建设1间发电机室、总配电室，占地面积均为72m</w:t>
            </w:r>
            <w:r>
              <w:rPr>
                <w:rFonts w:hint="default" w:ascii="Times New Roman" w:hAnsi="Times New Roman" w:eastAsia="宋体" w:cs="Times New Roman"/>
                <w:vertAlign w:val="superscript"/>
              </w:rPr>
              <w:t>2</w:t>
            </w:r>
            <w:r>
              <w:rPr>
                <w:rFonts w:hint="default" w:ascii="Times New Roman" w:hAnsi="Times New Roman" w:eastAsia="宋体" w:cs="Times New Roman"/>
              </w:rPr>
              <w:t>，位于蓄水池东侧。</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供热</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鸡舍冬季加热采用电加热。</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沼气贮气罐</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lang w:eastAsia="zh-CN"/>
              </w:rPr>
            </w:pPr>
            <w:r>
              <w:rPr>
                <w:rFonts w:hint="default" w:ascii="Times New Roman" w:hAnsi="Times New Roman" w:eastAsia="宋体" w:cs="Times New Roman"/>
              </w:rPr>
              <w:t>污水处理系统沼气净化后暂存于贮气罐，贮气罐容积为80m</w:t>
            </w:r>
            <w:r>
              <w:rPr>
                <w:rFonts w:hint="default" w:ascii="Times New Roman" w:hAnsi="Times New Roman" w:eastAsia="宋体" w:cs="Times New Roman"/>
                <w:vertAlign w:val="superscript"/>
              </w:rPr>
              <w:t>3</w:t>
            </w:r>
            <w:r>
              <w:rPr>
                <w:rFonts w:hint="default" w:ascii="Times New Roman" w:hAnsi="Times New Roman" w:eastAsia="宋体" w:cs="Times New Roman"/>
              </w:rPr>
              <w:t>。</w:t>
            </w:r>
            <w:r>
              <w:rPr>
                <w:rFonts w:hint="default" w:ascii="Times New Roman" w:hAnsi="Times New Roman" w:eastAsia="宋体" w:cs="Times New Roman"/>
                <w:lang w:eastAsia="zh-CN"/>
              </w:rPr>
              <w:t>沼气用于食堂染灶</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未建设</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restar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环保工程</w:t>
            </w:r>
          </w:p>
        </w:tc>
        <w:tc>
          <w:tcPr>
            <w:tcW w:w="521" w:type="pct"/>
            <w:vMerge w:val="restar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废水处理</w:t>
            </w:r>
          </w:p>
        </w:tc>
        <w:tc>
          <w:tcPr>
            <w:tcW w:w="606" w:type="pct"/>
            <w:tcBorders>
              <w:tl2br w:val="nil"/>
              <w:tr2bl w:val="nil"/>
            </w:tcBorders>
            <w:vAlign w:val="center"/>
          </w:tcPr>
          <w:p>
            <w:pPr>
              <w:pStyle w:val="49"/>
              <w:spacing w:before="37" w:beforeLines="12" w:after="37" w:afterLines="12" w:line="240" w:lineRule="auto"/>
              <w:ind w:firstLine="0" w:firstLineChars="0"/>
              <w:rPr>
                <w:rFonts w:hint="default" w:ascii="Times New Roman" w:hAnsi="Times New Roman" w:eastAsia="宋体" w:cs="Times New Roman"/>
              </w:rPr>
            </w:pPr>
            <w:r>
              <w:rPr>
                <w:rFonts w:hint="default" w:ascii="Times New Roman" w:hAnsi="Times New Roman" w:eastAsia="宋体" w:cs="Times New Roman"/>
              </w:rPr>
              <w:t>鸡舍降温水</w:t>
            </w:r>
          </w:p>
        </w:tc>
        <w:tc>
          <w:tcPr>
            <w:tcW w:w="2102" w:type="pct"/>
            <w:gridSpan w:val="2"/>
            <w:tcBorders>
              <w:tl2br w:val="nil"/>
              <w:tr2bl w:val="nil"/>
            </w:tcBorders>
            <w:vAlign w:val="center"/>
          </w:tcPr>
          <w:p>
            <w:pPr>
              <w:pStyle w:val="49"/>
              <w:spacing w:before="37" w:beforeLines="12" w:after="37" w:afterLines="12" w:line="240" w:lineRule="auto"/>
              <w:ind w:firstLine="0" w:firstLineChars="0"/>
              <w:jc w:val="both"/>
              <w:rPr>
                <w:rFonts w:hint="default" w:ascii="Times New Roman" w:hAnsi="Times New Roman" w:eastAsia="宋体" w:cs="Times New Roman"/>
              </w:rPr>
            </w:pPr>
            <w:r>
              <w:rPr>
                <w:rFonts w:hint="default" w:ascii="Times New Roman" w:hAnsi="Times New Roman" w:eastAsia="宋体" w:cs="Times New Roman"/>
              </w:rPr>
              <w:t>循环使用不外排。</w:t>
            </w:r>
          </w:p>
        </w:tc>
        <w:tc>
          <w:tcPr>
            <w:tcW w:w="1131" w:type="pct"/>
            <w:tcBorders>
              <w:tl2br w:val="nil"/>
              <w:tr2bl w:val="nil"/>
            </w:tcBorders>
            <w:vAlign w:val="center"/>
          </w:tcPr>
          <w:p>
            <w:pPr>
              <w:pStyle w:val="49"/>
              <w:spacing w:before="37" w:beforeLines="12" w:after="37" w:afterLines="12" w:line="240" w:lineRule="auto"/>
              <w:ind w:firstLine="0" w:firstLineChars="0"/>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606" w:type="pct"/>
            <w:tcBorders>
              <w:tl2br w:val="nil"/>
              <w:tr2bl w:val="nil"/>
            </w:tcBorders>
            <w:vAlign w:val="center"/>
          </w:tcPr>
          <w:p>
            <w:pPr>
              <w:pStyle w:val="49"/>
              <w:spacing w:before="37" w:beforeLines="12" w:after="37" w:afterLines="12" w:line="240" w:lineRule="auto"/>
              <w:ind w:firstLine="0" w:firstLineChars="0"/>
              <w:rPr>
                <w:rFonts w:hint="default" w:ascii="Times New Roman" w:hAnsi="Times New Roman" w:eastAsia="宋体" w:cs="Times New Roman"/>
              </w:rPr>
            </w:pPr>
            <w:r>
              <w:rPr>
                <w:rFonts w:hint="default" w:ascii="Times New Roman" w:hAnsi="Times New Roman" w:eastAsia="宋体" w:cs="Times New Roman"/>
              </w:rPr>
              <w:t>员工生活污水</w:t>
            </w:r>
          </w:p>
        </w:tc>
        <w:tc>
          <w:tcPr>
            <w:tcW w:w="2102" w:type="pct"/>
            <w:gridSpan w:val="2"/>
            <w:vMerge w:val="restart"/>
            <w:tcBorders>
              <w:tl2br w:val="nil"/>
              <w:tr2bl w:val="nil"/>
            </w:tcBorders>
            <w:vAlign w:val="center"/>
          </w:tcPr>
          <w:p>
            <w:pPr>
              <w:pStyle w:val="49"/>
              <w:spacing w:before="37" w:beforeLines="12" w:after="37" w:afterLines="12" w:line="240" w:lineRule="auto"/>
              <w:ind w:firstLine="0" w:firstLineChars="0"/>
              <w:jc w:val="both"/>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经污水管道</w:t>
            </w:r>
            <w:r>
              <w:rPr>
                <w:rFonts w:hint="default" w:ascii="Times New Roman" w:hAnsi="Times New Roman" w:eastAsia="宋体" w:cs="Times New Roman"/>
              </w:rPr>
              <w:t>收集</w:t>
            </w:r>
            <w:r>
              <w:rPr>
                <w:rFonts w:hint="default" w:ascii="Times New Roman" w:hAnsi="Times New Roman" w:eastAsia="宋体" w:cs="Times New Roman"/>
                <w:lang w:eastAsia="zh-CN"/>
              </w:rPr>
              <w:t>，</w:t>
            </w:r>
            <w:r>
              <w:rPr>
                <w:rFonts w:hint="default" w:ascii="Times New Roman" w:hAnsi="Times New Roman" w:eastAsia="宋体" w:cs="Times New Roman"/>
              </w:rPr>
              <w:t>进入厂区</w:t>
            </w:r>
            <w:r>
              <w:rPr>
                <w:rFonts w:hint="default" w:ascii="Times New Roman" w:hAnsi="Times New Roman" w:eastAsia="宋体" w:cs="Times New Roman"/>
                <w:lang w:val="en-US" w:eastAsia="zh-CN"/>
              </w:rPr>
              <w:t>污水处理</w:t>
            </w:r>
            <w:r>
              <w:rPr>
                <w:rFonts w:hint="default" w:ascii="Times New Roman" w:hAnsi="Times New Roman" w:eastAsia="宋体" w:cs="Times New Roman"/>
                <w:lang w:eastAsia="zh-CN"/>
              </w:rPr>
              <w:t>站</w:t>
            </w:r>
            <w:r>
              <w:rPr>
                <w:rFonts w:hint="default" w:ascii="Times New Roman" w:hAnsi="Times New Roman" w:eastAsia="宋体" w:cs="Times New Roman"/>
                <w:b w:val="0"/>
                <w:bCs w:val="0"/>
                <w:color w:val="auto"/>
                <w:lang w:eastAsia="zh-CN"/>
              </w:rPr>
              <w:t>（一期、二期公用）</w:t>
            </w:r>
            <w:r>
              <w:rPr>
                <w:rFonts w:hint="default" w:ascii="Times New Roman" w:hAnsi="Times New Roman" w:eastAsia="宋体" w:cs="Times New Roman"/>
              </w:rPr>
              <w:t>进行处理。</w:t>
            </w:r>
            <w:r>
              <w:rPr>
                <w:rFonts w:hint="default" w:ascii="Times New Roman" w:hAnsi="Times New Roman" w:eastAsia="宋体" w:cs="Times New Roman"/>
                <w:lang w:val="en-US" w:eastAsia="zh-CN"/>
              </w:rPr>
              <w:t>处理工艺“</w:t>
            </w:r>
            <w:r>
              <w:rPr>
                <w:rFonts w:hint="default" w:ascii="Times New Roman" w:hAnsi="Times New Roman" w:eastAsia="宋体" w:cs="Times New Roman"/>
                <w:color w:val="auto"/>
              </w:rPr>
              <w:t>干清粪+固液分离+厌氧（USR）+MBR</w:t>
            </w:r>
            <w:r>
              <w:rPr>
                <w:rFonts w:hint="default" w:ascii="Times New Roman" w:hAnsi="Times New Roman" w:eastAsia="宋体" w:cs="Times New Roman"/>
                <w:color w:val="auto"/>
                <w:lang w:val="en-US" w:eastAsia="zh-CN"/>
              </w:rPr>
              <w:t>+消毒处理</w:t>
            </w:r>
            <w:r>
              <w:rPr>
                <w:rFonts w:hint="default" w:ascii="Times New Roman" w:hAnsi="Times New Roman" w:eastAsia="宋体" w:cs="Times New Roman"/>
                <w:lang w:val="en-US" w:eastAsia="zh-CN"/>
              </w:rPr>
              <w:t>”，处理站规模为10t/d，处理后水质满足</w:t>
            </w:r>
            <w:r>
              <w:rPr>
                <w:rFonts w:hint="default" w:ascii="Times New Roman" w:hAnsi="Times New Roman" w:eastAsia="宋体" w:cs="Times New Roman"/>
                <w:color w:val="auto"/>
                <w:lang w:val="en-US" w:eastAsia="zh-CN"/>
              </w:rPr>
              <w:t>《农田灌溉水质标准》（GB 5084-2005）限值后用于生态种植区灌溉，不外排。污水处理站</w:t>
            </w:r>
            <w:r>
              <w:rPr>
                <w:rFonts w:hint="default" w:ascii="Times New Roman" w:hAnsi="Times New Roman" w:eastAsia="宋体" w:cs="Times New Roman"/>
                <w:color w:val="auto"/>
                <w:lang w:eastAsia="zh-CN"/>
              </w:rPr>
              <w:t>沉砂池容积</w:t>
            </w:r>
            <w:r>
              <w:rPr>
                <w:rFonts w:hint="default" w:ascii="Times New Roman" w:hAnsi="Times New Roman" w:eastAsia="宋体" w:cs="Times New Roman"/>
                <w:color w:val="auto"/>
                <w:lang w:val="en-US" w:eastAsia="zh-CN"/>
              </w:rPr>
              <w:t>70m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，满足最大排水量储存要求；污水处理站尾水暂存池容积460m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，满足1个月尾水暂存要求，尾水暂存池容积满足《畜禽养殖污水贮存设施设计要求》（GB/T 26624-2011）中设计要求。</w:t>
            </w:r>
          </w:p>
        </w:tc>
        <w:tc>
          <w:tcPr>
            <w:tcW w:w="1131" w:type="pct"/>
            <w:tcBorders>
              <w:tl2br w:val="nil"/>
              <w:tr2bl w:val="nil"/>
            </w:tcBorders>
            <w:vAlign w:val="center"/>
          </w:tcPr>
          <w:p>
            <w:pPr>
              <w:pStyle w:val="49"/>
              <w:spacing w:before="37" w:beforeLines="12" w:after="37" w:afterLines="12" w:line="240" w:lineRule="auto"/>
              <w:ind w:firstLine="0" w:firstLineChars="0"/>
              <w:jc w:val="center"/>
              <w:rPr>
                <w:rFonts w:hint="default" w:ascii="Times New Roman" w:hAnsi="Times New Roman" w:eastAsia="宋体" w:cs="Times New Roman"/>
                <w:lang w:val="en-US" w:eastAsia="zh-CN"/>
              </w:rPr>
            </w:pPr>
            <w:r>
              <w:rPr>
                <w:rFonts w:hint="default" w:ascii="Times New Roman" w:hAnsi="Times New Roman" w:eastAsia="宋体" w:cs="Times New Roman"/>
                <w:b w:val="0"/>
                <w:bCs w:val="0"/>
                <w:color w:val="auto"/>
                <w:lang w:eastAsia="zh-CN"/>
              </w:rPr>
              <w:t>生活污水排放至化粪池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鸡舍冲洗废水</w:t>
            </w:r>
          </w:p>
        </w:tc>
        <w:tc>
          <w:tcPr>
            <w:tcW w:w="2102" w:type="pct"/>
            <w:gridSpan w:val="2"/>
            <w:vMerge w:val="continue"/>
            <w:tcBorders>
              <w:tl2br w:val="nil"/>
              <w:tr2bl w:val="nil"/>
            </w:tcBorders>
            <w:vAlign w:val="center"/>
          </w:tcPr>
          <w:p>
            <w:pPr>
              <w:pStyle w:val="49"/>
              <w:spacing w:before="37" w:beforeLines="12" w:after="37" w:afterLines="12" w:line="240" w:lineRule="auto"/>
              <w:ind w:firstLine="0" w:firstLineChars="0"/>
              <w:jc w:val="both"/>
              <w:rPr>
                <w:rFonts w:hint="default" w:ascii="Times New Roman" w:hAnsi="Times New Roman" w:eastAsia="宋体" w:cs="Times New Roman"/>
              </w:rPr>
            </w:pPr>
          </w:p>
        </w:tc>
        <w:tc>
          <w:tcPr>
            <w:tcW w:w="1131" w:type="pct"/>
            <w:tcBorders>
              <w:tl2br w:val="nil"/>
              <w:tr2bl w:val="nil"/>
            </w:tcBorders>
            <w:vAlign w:val="center"/>
          </w:tcPr>
          <w:p>
            <w:pPr>
              <w:pStyle w:val="49"/>
              <w:spacing w:before="37" w:beforeLines="12" w:after="37" w:afterLines="12" w:line="240" w:lineRule="auto"/>
              <w:ind w:firstLine="0" w:firstLineChars="0"/>
              <w:jc w:val="center"/>
              <w:rPr>
                <w:rFonts w:hint="default" w:ascii="Times New Roman" w:hAnsi="Times New Roman" w:eastAsia="宋体" w:cs="Times New Roman"/>
              </w:rPr>
            </w:pPr>
            <w:r>
              <w:rPr>
                <w:rFonts w:hint="default" w:ascii="Times New Roman" w:hAnsi="Times New Roman" w:eastAsia="宋体" w:cs="Times New Roman"/>
                <w:b w:val="0"/>
                <w:bCs w:val="0"/>
                <w:color w:val="auto"/>
                <w:lang w:eastAsia="zh-CN"/>
              </w:rPr>
              <w:t>鸡蛋不可清洗</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鸡蛋清洗废水</w:t>
            </w:r>
          </w:p>
        </w:tc>
        <w:tc>
          <w:tcPr>
            <w:tcW w:w="2102" w:type="pct"/>
            <w:gridSpan w:val="2"/>
            <w:vMerge w:val="continue"/>
            <w:tcBorders>
              <w:tl2br w:val="nil"/>
              <w:tr2bl w:val="nil"/>
            </w:tcBorders>
            <w:vAlign w:val="center"/>
          </w:tcPr>
          <w:p>
            <w:pPr>
              <w:pStyle w:val="49"/>
              <w:spacing w:before="37" w:beforeLines="12" w:after="37" w:afterLines="12" w:line="240" w:lineRule="auto"/>
              <w:ind w:firstLine="0" w:firstLineChars="0"/>
              <w:jc w:val="both"/>
              <w:rPr>
                <w:rFonts w:hint="default" w:ascii="Times New Roman" w:hAnsi="Times New Roman" w:eastAsia="宋体" w:cs="Times New Roman"/>
              </w:rPr>
            </w:pPr>
          </w:p>
        </w:tc>
        <w:tc>
          <w:tcPr>
            <w:tcW w:w="1131" w:type="pct"/>
            <w:tcBorders>
              <w:tl2br w:val="nil"/>
              <w:tr2bl w:val="nil"/>
            </w:tcBorders>
            <w:vAlign w:val="center"/>
          </w:tcPr>
          <w:p>
            <w:pPr>
              <w:pStyle w:val="49"/>
              <w:spacing w:before="37" w:beforeLines="12" w:after="37" w:afterLines="12" w:line="240" w:lineRule="auto"/>
              <w:ind w:firstLine="0" w:firstLineChars="0"/>
              <w:jc w:val="center"/>
              <w:rPr>
                <w:rFonts w:hint="default" w:ascii="Times New Roman" w:hAnsi="Times New Roman" w:eastAsia="宋体" w:cs="Times New Roman"/>
              </w:rPr>
            </w:pPr>
            <w:r>
              <w:rPr>
                <w:rFonts w:hint="default" w:ascii="Times New Roman" w:hAnsi="Times New Roman" w:eastAsia="宋体" w:cs="Times New Roman"/>
                <w:b w:val="0"/>
                <w:bCs w:val="0"/>
                <w:color w:val="auto"/>
                <w:lang w:eastAsia="zh-CN"/>
              </w:rPr>
              <w:t>粪便由粪带直接传送装车，委托</w:t>
            </w:r>
            <w:r>
              <w:rPr>
                <w:rFonts w:hint="default" w:ascii="Times New Roman" w:hAnsi="Times New Roman" w:eastAsia="宋体" w:cs="Times New Roman"/>
                <w:color w:val="auto"/>
                <w:lang w:val="en-US" w:eastAsia="zh-CN"/>
              </w:rPr>
              <w:t>安徽华好有机肥有限公司</w:t>
            </w:r>
            <w:r>
              <w:rPr>
                <w:rFonts w:hint="default" w:ascii="Times New Roman" w:hAnsi="Times New Roman" w:eastAsia="宋体" w:cs="Times New Roman"/>
                <w:b w:val="0"/>
                <w:bCs w:val="0"/>
                <w:color w:val="auto"/>
                <w:lang w:eastAsia="zh-CN"/>
              </w:rPr>
              <w:t>处置，鸡舍无需冲洗</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restar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废气处理</w:t>
            </w: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饲料破碎粉尘</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采用负压收集经</w:t>
            </w:r>
            <w:r>
              <w:rPr>
                <w:rFonts w:hint="default" w:ascii="Times New Roman" w:hAnsi="Times New Roman" w:eastAsia="宋体" w:cs="Times New Roman"/>
                <w:lang w:val="en-US" w:eastAsia="zh-CN"/>
              </w:rPr>
              <w:t>1套</w:t>
            </w:r>
            <w:r>
              <w:rPr>
                <w:rFonts w:hint="default" w:ascii="Times New Roman" w:hAnsi="Times New Roman" w:eastAsia="宋体" w:cs="Times New Roman"/>
              </w:rPr>
              <w:t>布袋除尘器处理后通过15m排气筒排放，处理后的废气排放满足《大气污染物综合排放标准》（GB16297-1996）二级排放标准值。</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606" w:type="pct"/>
            <w:vMerge w:val="restar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恶臭</w:t>
            </w:r>
          </w:p>
        </w:tc>
        <w:tc>
          <w:tcPr>
            <w:tcW w:w="1005" w:type="pct"/>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鸡舍：鸡舍内喷洒杀菌除臭液，在鸡舍恶臭气体易散逸处喷洒复合微生物除臭菌剂溶液。</w:t>
            </w:r>
          </w:p>
        </w:tc>
        <w:tc>
          <w:tcPr>
            <w:tcW w:w="1097" w:type="pct"/>
            <w:vMerge w:val="restart"/>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鸡舍、有机肥车间、污水处理站需要设置</w:t>
            </w:r>
            <w:r>
              <w:rPr>
                <w:rFonts w:hint="default" w:ascii="Times New Roman" w:hAnsi="Times New Roman" w:eastAsia="宋体" w:cs="Times New Roman"/>
                <w:lang w:val="en-US" w:eastAsia="zh-CN"/>
              </w:rPr>
              <w:t>100m环境防护距离。防护距离内不得建设居住区、学校、医院等大气敏感目标。</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606"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005" w:type="pct"/>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lang w:val="en-US" w:eastAsia="zh-CN"/>
              </w:rPr>
            </w:pPr>
            <w:r>
              <w:rPr>
                <w:rFonts w:hint="default" w:ascii="Times New Roman" w:hAnsi="Times New Roman" w:eastAsia="宋体" w:cs="Times New Roman"/>
              </w:rPr>
              <w:t>有机肥生产车间：有机肥生产车间全密闭，生产过程中产生的恶臭经负压收集后</w:t>
            </w:r>
            <w:r>
              <w:rPr>
                <w:rFonts w:hint="default" w:ascii="Times New Roman" w:hAnsi="Times New Roman" w:eastAsia="宋体" w:cs="Times New Roman"/>
                <w:lang w:eastAsia="zh-CN"/>
              </w:rPr>
              <w:t>经</w:t>
            </w:r>
            <w:r>
              <w:rPr>
                <w:rFonts w:hint="default" w:ascii="Times New Roman" w:hAnsi="Times New Roman" w:eastAsia="宋体" w:cs="Times New Roman"/>
                <w:lang w:val="en-US" w:eastAsia="zh-CN"/>
              </w:rPr>
              <w:t>1套</w:t>
            </w:r>
            <w:r>
              <w:rPr>
                <w:rFonts w:hint="default" w:ascii="Times New Roman" w:hAnsi="Times New Roman" w:eastAsia="宋体" w:cs="Times New Roman"/>
              </w:rPr>
              <w:t>生物滤池处理，处理后的废气通过15m排气筒排放。恶臭气体排放满足《恶臭污染物排放标准》（GB14554-93）中标准要求。</w:t>
            </w:r>
          </w:p>
        </w:tc>
        <w:tc>
          <w:tcPr>
            <w:tcW w:w="1097" w:type="pct"/>
            <w:vMerge w:val="continue"/>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粪便委托处置，有机肥车间取消运营</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606"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005" w:type="pct"/>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污水处理系统恶臭：在污水处理系统封闭，喷洒杀菌除臭液。</w:t>
            </w:r>
          </w:p>
        </w:tc>
        <w:tc>
          <w:tcPr>
            <w:tcW w:w="1097" w:type="pct"/>
            <w:vMerge w:val="continue"/>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未建设</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噪声治理</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选用低噪声设备，厂房隔声。</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restar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固废</w:t>
            </w: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员工生活垃圾</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收集后定期委托环卫部门清运处置。</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废弃包装袋</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收集后定期由原料提供方回收。</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收集的粉尘</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混入饲料，不外排。</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次品蛋</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单独存放，外卖给食品厂或加入饲料喂鸡。</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鸡粪</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通过鸡舍下方传送带及时收集进入有机肥生产车间，作为有机肥生产原料。</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委托</w:t>
            </w:r>
            <w:r>
              <w:rPr>
                <w:rFonts w:hint="default" w:ascii="Times New Roman" w:hAnsi="Times New Roman" w:eastAsia="宋体" w:cs="Times New Roman"/>
                <w:color w:val="auto"/>
                <w:lang w:val="en-US" w:eastAsia="zh-CN"/>
              </w:rPr>
              <w:t>安徽华好有机肥有限公司</w:t>
            </w:r>
            <w:r>
              <w:rPr>
                <w:rFonts w:hint="default" w:ascii="Times New Roman" w:hAnsi="Times New Roman" w:eastAsia="宋体" w:cs="Times New Roman"/>
                <w:lang w:eastAsia="zh-CN"/>
              </w:rPr>
              <w:t>处置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污水处理系统</w:t>
            </w:r>
            <w:r>
              <w:rPr>
                <w:rFonts w:hint="default" w:ascii="Times New Roman" w:hAnsi="Times New Roman" w:eastAsia="宋体" w:cs="Times New Roman"/>
                <w:color w:val="auto"/>
                <w:lang w:val="en-US" w:eastAsia="zh-CN"/>
              </w:rPr>
              <w:t>栅渣、污泥</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收集进入有机肥生产车间，作为有机肥生产原料。</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污水处理系统未建设，无污泥产生</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病死鸡</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近期填埋处理，远期送裕安区畜禽无害化处置厂处理</w:t>
            </w:r>
            <w:r>
              <w:rPr>
                <w:rFonts w:hint="default" w:ascii="Times New Roman" w:hAnsi="Times New Roman" w:eastAsia="宋体" w:cs="Times New Roman"/>
                <w:color w:val="auto"/>
              </w:rPr>
              <w:t>。建设2个填埋井用于无害化处理病死鸡，</w:t>
            </w:r>
            <w:r>
              <w:rPr>
                <w:rFonts w:hint="default" w:ascii="Times New Roman" w:hAnsi="Times New Roman" w:eastAsia="宋体" w:cs="Times New Roman"/>
              </w:rPr>
              <w:t>位于场区西</w:t>
            </w:r>
            <w:r>
              <w:rPr>
                <w:rFonts w:hint="default" w:ascii="Times New Roman" w:hAnsi="Times New Roman" w:eastAsia="宋体" w:cs="Times New Roman"/>
                <w:lang w:eastAsia="zh-CN"/>
              </w:rPr>
              <w:t>侧、</w:t>
            </w:r>
            <w:r>
              <w:rPr>
                <w:rFonts w:hint="default" w:ascii="Times New Roman" w:hAnsi="Times New Roman" w:eastAsia="宋体" w:cs="Times New Roman"/>
              </w:rPr>
              <w:t>北侧，单个填埋井深度5m，</w:t>
            </w:r>
            <w:r>
              <w:rPr>
                <w:rFonts w:hint="default" w:ascii="Times New Roman" w:hAnsi="Times New Roman" w:eastAsia="宋体" w:cs="Times New Roman"/>
                <w:color w:val="auto"/>
              </w:rPr>
              <w:t>半径0.75m，井口加盖密封</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2个填埋井容积共计17.7m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lang w:eastAsia="zh-CN"/>
              </w:rPr>
            </w:pPr>
            <w:r>
              <w:rPr>
                <w:rFonts w:hint="eastAsia" w:ascii="Times New Roman" w:hAnsi="Times New Roman" w:eastAsia="宋体" w:cs="Times New Roman"/>
                <w:lang w:eastAsia="zh-CN"/>
              </w:rPr>
              <w:t>与环评一致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521" w:type="pct"/>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606" w:type="pct"/>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防疫废物</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建设1间医疗固废暂存间用于暂存防疫废物</w:t>
            </w:r>
            <w:r>
              <w:rPr>
                <w:rFonts w:hint="default" w:ascii="Times New Roman" w:hAnsi="Times New Roman" w:eastAsia="宋体" w:cs="Times New Roman"/>
                <w:lang w:eastAsia="zh-CN"/>
              </w:rPr>
              <w:t>，建筑面积</w:t>
            </w:r>
            <w:r>
              <w:rPr>
                <w:rFonts w:hint="default" w:ascii="Times New Roman" w:hAnsi="Times New Roman" w:eastAsia="宋体" w:cs="Times New Roman"/>
                <w:lang w:val="en-US" w:eastAsia="zh-CN"/>
              </w:rPr>
              <w:t>10m</w:t>
            </w:r>
            <w:r>
              <w:rPr>
                <w:rFonts w:hint="default" w:ascii="Times New Roman" w:hAnsi="Times New Roman" w:eastAsia="宋体" w:cs="Times New Roman"/>
                <w:vertAlign w:val="superscript"/>
                <w:lang w:val="en-US" w:eastAsia="zh-CN"/>
              </w:rPr>
              <w:t>2</w:t>
            </w:r>
            <w:r>
              <w:rPr>
                <w:rFonts w:hint="default" w:ascii="Times New Roman" w:hAnsi="Times New Roman" w:eastAsia="宋体" w:cs="Times New Roman"/>
              </w:rPr>
              <w:t>，暂存后委托资质单位进行收集及安全处置。</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638" w:type="pct"/>
            <w:gridSpan w:val="2"/>
            <w:vMerge w:val="continue"/>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p>
        </w:tc>
        <w:tc>
          <w:tcPr>
            <w:tcW w:w="1127" w:type="pct"/>
            <w:gridSpan w:val="2"/>
            <w:tcBorders>
              <w:tl2br w:val="nil"/>
              <w:tr2bl w:val="nil"/>
            </w:tcBorders>
            <w:vAlign w:val="center"/>
          </w:tcPr>
          <w:p>
            <w:pPr>
              <w:pStyle w:val="49"/>
              <w:spacing w:before="37" w:beforeLines="12" w:after="37" w:afterLines="12" w:line="240" w:lineRule="auto"/>
              <w:rPr>
                <w:rFonts w:hint="default" w:ascii="Times New Roman" w:hAnsi="Times New Roman" w:eastAsia="宋体" w:cs="Times New Roman"/>
              </w:rPr>
            </w:pPr>
            <w:r>
              <w:rPr>
                <w:rFonts w:hint="default" w:ascii="Times New Roman" w:hAnsi="Times New Roman" w:eastAsia="宋体" w:cs="Times New Roman"/>
              </w:rPr>
              <w:t>绿化</w:t>
            </w:r>
          </w:p>
        </w:tc>
        <w:tc>
          <w:tcPr>
            <w:tcW w:w="2102" w:type="pct"/>
            <w:gridSpan w:val="2"/>
            <w:tcBorders>
              <w:tl2br w:val="nil"/>
              <w:tr2bl w:val="nil"/>
            </w:tcBorders>
            <w:vAlign w:val="center"/>
          </w:tcPr>
          <w:p>
            <w:pPr>
              <w:pStyle w:val="49"/>
              <w:spacing w:before="37" w:beforeLines="12" w:after="37" w:afterLines="12" w:line="240" w:lineRule="auto"/>
              <w:jc w:val="both"/>
              <w:rPr>
                <w:rFonts w:hint="default" w:ascii="Times New Roman" w:hAnsi="Times New Roman" w:eastAsia="宋体" w:cs="Times New Roman"/>
              </w:rPr>
            </w:pPr>
            <w:r>
              <w:rPr>
                <w:rFonts w:hint="default" w:ascii="Times New Roman" w:hAnsi="Times New Roman" w:eastAsia="宋体" w:cs="Times New Roman"/>
              </w:rPr>
              <w:t>场区绿化，绿化面积8000m</w:t>
            </w:r>
            <w:r>
              <w:rPr>
                <w:rFonts w:hint="default" w:ascii="Times New Roman" w:hAnsi="Times New Roman" w:eastAsia="宋体" w:cs="Times New Roman"/>
                <w:vertAlign w:val="superscript"/>
              </w:rPr>
              <w:t>2</w:t>
            </w:r>
            <w:r>
              <w:rPr>
                <w:rFonts w:hint="default" w:ascii="Times New Roman" w:hAnsi="Times New Roman" w:eastAsia="宋体" w:cs="Times New Roman"/>
              </w:rPr>
              <w:t>。</w:t>
            </w:r>
          </w:p>
        </w:tc>
        <w:tc>
          <w:tcPr>
            <w:tcW w:w="1131" w:type="pct"/>
            <w:tcBorders>
              <w:tl2br w:val="nil"/>
              <w:tr2bl w:val="nil"/>
            </w:tcBorders>
            <w:vAlign w:val="center"/>
          </w:tcPr>
          <w:p>
            <w:pPr>
              <w:pStyle w:val="49"/>
              <w:spacing w:before="37" w:beforeLines="12" w:after="37" w:afterLines="12" w:line="240" w:lineRule="auto"/>
              <w:jc w:val="center"/>
              <w:rPr>
                <w:rFonts w:hint="default" w:ascii="Times New Roman" w:hAnsi="Times New Roman" w:eastAsia="宋体" w:cs="Times New Roman"/>
              </w:rPr>
            </w:pPr>
            <w:r>
              <w:rPr>
                <w:rFonts w:hint="default" w:ascii="Times New Roman" w:hAnsi="Times New Roman" w:eastAsia="宋体" w:cs="Times New Roman"/>
                <w:lang w:eastAsia="zh-CN"/>
              </w:rPr>
              <w:t>与环评建设内容一致</w:t>
            </w:r>
          </w:p>
        </w:tc>
      </w:tr>
    </w:tbl>
    <w:p>
      <w:pPr>
        <w:rPr>
          <w:rFonts w:hint="default" w:ascii="Times New Roman" w:hAnsi="Times New Roman" w:eastAsia="宋体" w:cs="Times New Roman"/>
          <w:b/>
          <w:sz w:val="28"/>
          <w:szCs w:val="28"/>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ind w:firstLine="562" w:firstLineChars="200"/>
        <w:rPr>
          <w:rFonts w:hint="default" w:ascii="Times New Roman" w:hAnsi="Times New Roman" w:eastAsia="宋体" w:cs="Times New Roman"/>
          <w:b/>
          <w:sz w:val="28"/>
          <w:szCs w:val="28"/>
          <w:lang w:val="en-US" w:eastAsia="zh-CN"/>
        </w:rPr>
      </w:pPr>
      <w:r>
        <w:rPr>
          <w:rFonts w:hint="default" w:ascii="Times New Roman" w:hAnsi="Times New Roman" w:eastAsia="宋体" w:cs="Times New Roman"/>
          <w:b/>
          <w:sz w:val="28"/>
          <w:szCs w:val="28"/>
          <w:lang w:val="en-US" w:eastAsia="zh-CN"/>
        </w:rPr>
        <w:t>3.2.3产品方案</w:t>
      </w:r>
    </w:p>
    <w:p>
      <w:pPr>
        <w:keepNext w:val="0"/>
        <w:keepLines w:val="0"/>
        <w:widowControl/>
        <w:suppressLineNumbers w:val="0"/>
        <w:ind w:firstLine="480"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本项目产品方案见表3-2。</w:t>
      </w:r>
    </w:p>
    <w:p>
      <w:pPr>
        <w:keepNext w:val="0"/>
        <w:keepLines w:val="0"/>
        <w:widowControl/>
        <w:suppressLineNumbers w:val="0"/>
        <w:jc w:val="center"/>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表3-2产品方案一览表</w:t>
      </w:r>
    </w:p>
    <w:tbl>
      <w:tblPr>
        <w:tblStyle w:val="17"/>
        <w:tblW w:w="4957" w:type="pct"/>
        <w:tblInd w:w="6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56"/>
        <w:gridCol w:w="2116"/>
        <w:gridCol w:w="2542"/>
        <w:gridCol w:w="26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4" w:type="pct"/>
            <w:tcBorders>
              <w:bottom w:val="single" w:color="auto" w:sz="12" w:space="0"/>
            </w:tcBorders>
          </w:tcPr>
          <w:p>
            <w:pPr>
              <w:keepNext w:val="0"/>
              <w:keepLines w:val="0"/>
              <w:widowControl/>
              <w:suppressLineNumbers w:val="0"/>
              <w:spacing w:line="240" w:lineRule="auto"/>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bCs/>
                <w:color w:val="000000"/>
                <w:kern w:val="0"/>
                <w:sz w:val="21"/>
                <w:szCs w:val="21"/>
                <w:vertAlign w:val="baseline"/>
                <w:lang w:val="en-US" w:eastAsia="zh-CN" w:bidi="ar"/>
              </w:rPr>
              <w:t>序号</w:t>
            </w:r>
          </w:p>
        </w:tc>
        <w:tc>
          <w:tcPr>
            <w:tcW w:w="1252" w:type="pct"/>
            <w:tcBorders>
              <w:bottom w:val="single" w:color="auto" w:sz="12" w:space="0"/>
            </w:tcBorders>
          </w:tcPr>
          <w:p>
            <w:pPr>
              <w:keepNext w:val="0"/>
              <w:keepLines w:val="0"/>
              <w:widowControl/>
              <w:suppressLineNumbers w:val="0"/>
              <w:spacing w:line="240" w:lineRule="auto"/>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bCs/>
                <w:color w:val="000000"/>
                <w:kern w:val="0"/>
                <w:sz w:val="21"/>
                <w:szCs w:val="21"/>
                <w:vertAlign w:val="baseline"/>
                <w:lang w:val="en-US" w:eastAsia="zh-CN" w:bidi="ar"/>
              </w:rPr>
              <w:t>鸡只类别</w:t>
            </w:r>
          </w:p>
        </w:tc>
        <w:tc>
          <w:tcPr>
            <w:tcW w:w="1504" w:type="pct"/>
            <w:tcBorders>
              <w:bottom w:val="single" w:color="auto" w:sz="12" w:space="0"/>
            </w:tcBorders>
          </w:tcPr>
          <w:p>
            <w:pPr>
              <w:keepNext w:val="0"/>
              <w:keepLines w:val="0"/>
              <w:widowControl/>
              <w:suppressLineNumbers w:val="0"/>
              <w:spacing w:line="240" w:lineRule="auto"/>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bCs/>
                <w:color w:val="000000"/>
                <w:kern w:val="0"/>
                <w:sz w:val="21"/>
                <w:szCs w:val="21"/>
                <w:vertAlign w:val="baseline"/>
                <w:lang w:val="en-US" w:eastAsia="zh-CN" w:bidi="ar"/>
              </w:rPr>
              <w:t>环评申报生产规模</w:t>
            </w:r>
          </w:p>
        </w:tc>
        <w:tc>
          <w:tcPr>
            <w:tcW w:w="1559" w:type="pct"/>
            <w:tcBorders>
              <w:bottom w:val="single" w:color="auto" w:sz="12" w:space="0"/>
            </w:tcBorders>
          </w:tcPr>
          <w:p>
            <w:pPr>
              <w:keepNext w:val="0"/>
              <w:keepLines w:val="0"/>
              <w:widowControl/>
              <w:suppressLineNumbers w:val="0"/>
              <w:spacing w:line="240" w:lineRule="auto"/>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bCs/>
                <w:color w:val="000000"/>
                <w:kern w:val="0"/>
                <w:sz w:val="21"/>
                <w:szCs w:val="21"/>
                <w:vertAlign w:val="baseline"/>
                <w:lang w:val="en-US" w:eastAsia="zh-CN" w:bidi="ar"/>
              </w:rPr>
              <w:t>现阶段生产规模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4" w:type="pct"/>
            <w:tcBorders>
              <w:top w:val="single" w:color="auto" w:sz="12" w:space="0"/>
              <w:tl2br w:val="nil"/>
              <w:tr2bl w:val="nil"/>
            </w:tcBorders>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1</w:t>
            </w:r>
          </w:p>
        </w:tc>
        <w:tc>
          <w:tcPr>
            <w:tcW w:w="1252" w:type="pct"/>
            <w:tcBorders>
              <w:top w:val="single" w:color="auto" w:sz="12" w:space="0"/>
              <w:tl2br w:val="nil"/>
              <w:tr2bl w:val="nil"/>
            </w:tcBorders>
            <w:vAlign w:val="top"/>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鸡蛋</w:t>
            </w:r>
          </w:p>
        </w:tc>
        <w:tc>
          <w:tcPr>
            <w:tcW w:w="1504" w:type="pct"/>
            <w:tcBorders>
              <w:top w:val="single" w:color="auto" w:sz="12" w:space="0"/>
              <w:tl2br w:val="nil"/>
              <w:tr2bl w:val="nil"/>
            </w:tcBorders>
            <w:vAlign w:val="top"/>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12000万枚</w:t>
            </w:r>
          </w:p>
        </w:tc>
        <w:tc>
          <w:tcPr>
            <w:tcW w:w="1559" w:type="pct"/>
            <w:tcBorders>
              <w:top w:val="single" w:color="auto" w:sz="12" w:space="0"/>
              <w:tl2br w:val="nil"/>
              <w:tr2bl w:val="nil"/>
            </w:tcBorders>
            <w:vAlign w:val="top"/>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6600万枚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4" w:type="pct"/>
            <w:tcBorders>
              <w:tl2br w:val="nil"/>
              <w:tr2bl w:val="nil"/>
            </w:tcBorders>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2</w:t>
            </w:r>
          </w:p>
        </w:tc>
        <w:tc>
          <w:tcPr>
            <w:tcW w:w="1252" w:type="pct"/>
            <w:tcBorders>
              <w:tl2br w:val="nil"/>
              <w:tr2bl w:val="nil"/>
            </w:tcBorders>
            <w:vAlign w:val="top"/>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淘汰母鸡</w:t>
            </w:r>
          </w:p>
        </w:tc>
        <w:tc>
          <w:tcPr>
            <w:tcW w:w="1504" w:type="pct"/>
            <w:tcBorders>
              <w:tl2br w:val="nil"/>
              <w:tr2bl w:val="nil"/>
            </w:tcBorders>
            <w:vAlign w:val="top"/>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75万羽</w:t>
            </w:r>
          </w:p>
        </w:tc>
        <w:tc>
          <w:tcPr>
            <w:tcW w:w="1559" w:type="pct"/>
            <w:tcBorders>
              <w:tl2br w:val="nil"/>
              <w:tr2bl w:val="nil"/>
            </w:tcBorders>
            <w:vAlign w:val="top"/>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22.5万羽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4" w:type="pct"/>
            <w:tcBorders>
              <w:tl2br w:val="nil"/>
              <w:tr2bl w:val="nil"/>
            </w:tcBorders>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3</w:t>
            </w:r>
          </w:p>
        </w:tc>
        <w:tc>
          <w:tcPr>
            <w:tcW w:w="1252" w:type="pct"/>
            <w:tcBorders>
              <w:tl2br w:val="nil"/>
              <w:tr2bl w:val="nil"/>
            </w:tcBorders>
            <w:vAlign w:val="top"/>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有机肥</w:t>
            </w:r>
          </w:p>
        </w:tc>
        <w:tc>
          <w:tcPr>
            <w:tcW w:w="1504" w:type="pct"/>
            <w:tcBorders>
              <w:tl2br w:val="nil"/>
              <w:tr2bl w:val="nil"/>
            </w:tcBorders>
            <w:vAlign w:val="top"/>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27920吨</w:t>
            </w:r>
          </w:p>
        </w:tc>
        <w:tc>
          <w:tcPr>
            <w:tcW w:w="1559" w:type="pct"/>
            <w:tcBorders>
              <w:tl2br w:val="nil"/>
              <w:tr2bl w:val="nil"/>
            </w:tcBorders>
            <w:vAlign w:val="top"/>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0吨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4" w:type="pct"/>
            <w:tcBorders>
              <w:tl2br w:val="nil"/>
              <w:tr2bl w:val="nil"/>
            </w:tcBorders>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4</w:t>
            </w:r>
          </w:p>
        </w:tc>
        <w:tc>
          <w:tcPr>
            <w:tcW w:w="1252" w:type="pct"/>
            <w:tcBorders>
              <w:tl2br w:val="nil"/>
              <w:tr2bl w:val="nil"/>
            </w:tcBorders>
            <w:vAlign w:val="top"/>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饲料</w:t>
            </w:r>
          </w:p>
        </w:tc>
        <w:tc>
          <w:tcPr>
            <w:tcW w:w="1504" w:type="pct"/>
            <w:tcBorders>
              <w:tl2br w:val="nil"/>
              <w:tr2bl w:val="nil"/>
            </w:tcBorders>
            <w:vAlign w:val="top"/>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43800吨</w:t>
            </w:r>
          </w:p>
        </w:tc>
        <w:tc>
          <w:tcPr>
            <w:tcW w:w="1559" w:type="pct"/>
            <w:tcBorders>
              <w:tl2br w:val="nil"/>
              <w:tr2bl w:val="nil"/>
            </w:tcBorders>
            <w:vAlign w:val="top"/>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vertAlign w:val="baseline"/>
                <w:lang w:val="en-US" w:eastAsia="zh-CN" w:bidi="ar"/>
              </w:rPr>
              <w:t>12000吨</w:t>
            </w:r>
          </w:p>
        </w:tc>
      </w:tr>
    </w:tbl>
    <w:p>
      <w:pPr>
        <w:rPr>
          <w:rFonts w:hint="default" w:ascii="Times New Roman" w:hAnsi="Times New Roman" w:eastAsia="宋体" w:cs="Times New Roman"/>
          <w:b/>
          <w:sz w:val="28"/>
          <w:szCs w:val="28"/>
          <w:lang w:val="en-US" w:eastAsia="zh-CN"/>
        </w:rPr>
      </w:pPr>
      <w:r>
        <w:rPr>
          <w:rFonts w:hint="default" w:ascii="Times New Roman" w:hAnsi="Times New Roman" w:eastAsia="宋体" w:cs="Times New Roman"/>
          <w:b/>
          <w:sz w:val="28"/>
          <w:szCs w:val="28"/>
          <w:lang w:val="en-US" w:eastAsia="zh-CN"/>
        </w:rPr>
        <w:t>3.2.4主要生产设备</w:t>
      </w:r>
    </w:p>
    <w:p>
      <w:pPr>
        <w:jc w:val="center"/>
        <w:rPr>
          <w:rFonts w:hint="default" w:ascii="Times New Roman" w:hAnsi="Times New Roman" w:eastAsia="宋体" w:cs="Times New Roman"/>
          <w:b/>
          <w:sz w:val="24"/>
          <w:szCs w:val="24"/>
          <w:lang w:val="en-US" w:eastAsia="zh-CN"/>
        </w:rPr>
      </w:pPr>
      <w:r>
        <w:rPr>
          <w:rFonts w:hint="default" w:ascii="Times New Roman" w:hAnsi="Times New Roman" w:eastAsia="宋体" w:cs="Times New Roman"/>
          <w:b/>
          <w:sz w:val="24"/>
          <w:szCs w:val="24"/>
          <w:lang w:val="en-US" w:eastAsia="zh-CN"/>
        </w:rPr>
        <w:t>表3-3主要生产设备</w:t>
      </w:r>
    </w:p>
    <w:tbl>
      <w:tblPr>
        <w:tblStyle w:val="1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57" w:type="dxa"/>
          <w:bottom w:w="0" w:type="dxa"/>
          <w:right w:w="57" w:type="dxa"/>
        </w:tblCellMar>
      </w:tblPr>
      <w:tblGrid>
        <w:gridCol w:w="536"/>
        <w:gridCol w:w="1584"/>
        <w:gridCol w:w="2340"/>
        <w:gridCol w:w="888"/>
        <w:gridCol w:w="1776"/>
        <w:gridCol w:w="12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397" w:hRule="atLeast"/>
          <w:jc w:val="center"/>
        </w:trPr>
        <w:tc>
          <w:tcPr>
            <w:tcW w:w="534" w:type="pct"/>
            <w:tcBorders>
              <w:bottom w:val="single" w:color="auto" w:sz="12" w:space="0"/>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序号</w:t>
            </w:r>
          </w:p>
        </w:tc>
        <w:tc>
          <w:tcPr>
            <w:tcW w:w="502" w:type="pct"/>
            <w:tcBorders>
              <w:bottom w:val="single" w:color="auto" w:sz="12" w:space="0"/>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位置</w:t>
            </w:r>
          </w:p>
        </w:tc>
        <w:tc>
          <w:tcPr>
            <w:tcW w:w="1390" w:type="pct"/>
            <w:tcBorders>
              <w:bottom w:val="single" w:color="auto" w:sz="12" w:space="0"/>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lang w:val="en-US" w:eastAsia="zh-CN"/>
              </w:rPr>
              <w:t>设备名称</w:t>
            </w:r>
          </w:p>
        </w:tc>
        <w:tc>
          <w:tcPr>
            <w:tcW w:w="527" w:type="pct"/>
            <w:tcBorders>
              <w:bottom w:val="single" w:color="auto" w:sz="12" w:space="0"/>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lang w:val="en-US" w:eastAsia="zh-CN"/>
              </w:rPr>
              <w:t>单位</w:t>
            </w:r>
          </w:p>
        </w:tc>
        <w:tc>
          <w:tcPr>
            <w:tcW w:w="1055" w:type="pct"/>
            <w:tcBorders>
              <w:bottom w:val="single" w:color="auto" w:sz="12" w:space="0"/>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lang w:val="en-US" w:eastAsia="zh-CN"/>
              </w:rPr>
              <w:t>环评申报数量</w:t>
            </w:r>
          </w:p>
        </w:tc>
        <w:tc>
          <w:tcPr>
            <w:tcW w:w="990" w:type="pct"/>
            <w:tcBorders>
              <w:bottom w:val="single" w:color="auto" w:sz="12" w:space="0"/>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现阶段数量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op w:val="single" w:color="auto" w:sz="12" w:space="0"/>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kern w:val="2"/>
                <w:sz w:val="21"/>
                <w:szCs w:val="21"/>
                <w:lang w:val="en-US" w:eastAsia="zh-CN" w:bidi="ar-SA"/>
              </w:rPr>
              <w:t>1</w:t>
            </w:r>
          </w:p>
        </w:tc>
        <w:tc>
          <w:tcPr>
            <w:tcW w:w="502" w:type="pct"/>
            <w:vMerge w:val="restart"/>
            <w:tcBorders>
              <w:top w:val="single" w:color="auto" w:sz="12" w:space="0"/>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饲料加工车间</w:t>
            </w:r>
          </w:p>
        </w:tc>
        <w:tc>
          <w:tcPr>
            <w:tcW w:w="1390" w:type="pct"/>
            <w:tcBorders>
              <w:top w:val="single" w:color="auto" w:sz="12" w:space="0"/>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自动卸货机</w:t>
            </w:r>
          </w:p>
        </w:tc>
        <w:tc>
          <w:tcPr>
            <w:tcW w:w="527" w:type="pct"/>
            <w:tcBorders>
              <w:top w:val="single" w:color="auto" w:sz="12" w:space="0"/>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台</w:t>
            </w:r>
          </w:p>
        </w:tc>
        <w:tc>
          <w:tcPr>
            <w:tcW w:w="1055" w:type="pct"/>
            <w:tcBorders>
              <w:top w:val="single" w:color="auto" w:sz="12" w:space="0"/>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w:t>
            </w:r>
          </w:p>
        </w:tc>
        <w:tc>
          <w:tcPr>
            <w:tcW w:w="990" w:type="pct"/>
            <w:tcBorders>
              <w:top w:val="single" w:color="auto" w:sz="12" w:space="0"/>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2</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玉米筒仓</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个</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3</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豆粕筒仓</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个</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6</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4</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饲料提升机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台</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5</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粉碎机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台</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6</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混合机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台</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kern w:val="2"/>
                <w:sz w:val="21"/>
                <w:szCs w:val="21"/>
                <w:lang w:val="en-US" w:eastAsia="zh-CN" w:bidi="ar-SA"/>
              </w:rPr>
              <w:t>7</w:t>
            </w:r>
          </w:p>
        </w:tc>
        <w:tc>
          <w:tcPr>
            <w:tcW w:w="502" w:type="pct"/>
            <w:vMerge w:val="restar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育雏育成区</w:t>
            </w: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鸡笼</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单元</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2500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8</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粪带</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米</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10000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3800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9</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料塔</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10</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料塔称重器</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11</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过滤器</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12</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冲水系统</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13</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管道</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14</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侧墙小窗</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户</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15</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风机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个</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15</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16</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循环风机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个</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40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17</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水帘纸</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500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18</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加热器</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台</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19</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循环风扇</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台</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20</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舍内除粪传送</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21</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舍外除粪传送</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22</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传送带</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米</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120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23</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控制柜</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24</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照明系统</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25</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kern w:val="2"/>
                <w:sz w:val="21"/>
                <w:szCs w:val="21"/>
                <w:lang w:val="en-US" w:eastAsia="zh-CN" w:bidi="ar-SA"/>
              </w:rPr>
              <w:t>25</w:t>
            </w:r>
          </w:p>
        </w:tc>
        <w:tc>
          <w:tcPr>
            <w:tcW w:w="502" w:type="pct"/>
            <w:vMerge w:val="restar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蛋鸡生产区</w:t>
            </w: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鸡笼</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单元</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10000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26</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蛋带</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米</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50000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27</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粪带</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米</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50000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28</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料塔</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个</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20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29</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料塔称重器</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20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30</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过滤器</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31</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冲水系统</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200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32</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管道</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33</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鸡蛋计数</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34</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横向集蛋系统</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35</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舍内集蛋驱动</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100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36</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侧墙小窗</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户</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37</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风机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个</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60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38</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循环风机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个</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160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39</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水帘纸</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2000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40</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加热器</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台</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200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41</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循环风扇</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台</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200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42</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舍内除粪传送</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43</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舍外除粪传送</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44</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传送带</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米</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550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45</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控制柜</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46</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照明系统</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kern w:val="2"/>
                <w:sz w:val="21"/>
                <w:szCs w:val="21"/>
                <w:lang w:val="en-US" w:eastAsia="zh-CN" w:bidi="ar-SA"/>
              </w:rPr>
              <w:t>47</w:t>
            </w:r>
          </w:p>
        </w:tc>
        <w:tc>
          <w:tcPr>
            <w:tcW w:w="502" w:type="pct"/>
            <w:vMerge w:val="restar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有机肥生产车间</w:t>
            </w: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搅拌机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台</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48</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进料刮板输送机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台</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49</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备用原料仓</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台</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50</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菌剂原料仓</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台</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51</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风机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台</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4</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52</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恶臭处理系统</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kern w:val="2"/>
                <w:sz w:val="21"/>
                <w:szCs w:val="21"/>
                <w:lang w:val="en-US" w:eastAsia="zh-CN" w:bidi="ar-SA"/>
              </w:rPr>
              <w:t>53</w:t>
            </w:r>
          </w:p>
        </w:tc>
        <w:tc>
          <w:tcPr>
            <w:tcW w:w="502" w:type="pct"/>
            <w:vMerge w:val="restar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鸡蛋包装车间</w:t>
            </w: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highlight w:val="none"/>
                <w:lang w:val="en-US" w:eastAsia="zh-CN"/>
              </w:rPr>
              <w:t>中央集蛋系统</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54</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全自动控制系统</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top"/>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55</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鸡蛋清洗设备</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0000FF"/>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center"/>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56</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蛋表面风干设备</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center"/>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57</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裂纹监测装置</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center"/>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58</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杀菌装置</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center"/>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59</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喷油装置</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center"/>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60</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鸡蛋称重系统</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center"/>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61</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喷码机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4</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center"/>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62</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自动装箱机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6</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center"/>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2"/>
                <w:sz w:val="21"/>
                <w:szCs w:val="21"/>
                <w:lang w:val="en-US" w:eastAsia="zh-CN" w:bidi="ar-SA"/>
              </w:rPr>
              <w:t>63</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自动封箱机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6</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center"/>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64</w:t>
            </w:r>
          </w:p>
        </w:tc>
        <w:tc>
          <w:tcPr>
            <w:tcW w:w="502" w:type="pct"/>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p>
        </w:tc>
        <w:tc>
          <w:tcPr>
            <w:tcW w:w="13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自动码垛机</w:t>
            </w:r>
          </w:p>
        </w:tc>
        <w:tc>
          <w:tcPr>
            <w:tcW w:w="527"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套</w:t>
            </w:r>
          </w:p>
        </w:tc>
        <w:tc>
          <w:tcPr>
            <w:tcW w:w="1055"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center"/>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lang w:val="en-US" w:eastAsia="zh-CN"/>
              </w:rPr>
            </w:pPr>
            <w:bookmarkStart w:id="70" w:name="_Toc5018575"/>
            <w:bookmarkStart w:id="71" w:name="_Toc2154_WPSOffice_Level2"/>
            <w:bookmarkStart w:id="72" w:name="_Toc521501395"/>
            <w:bookmarkStart w:id="73" w:name="_Toc18798_WPSOffice_Level2"/>
            <w:bookmarkStart w:id="74" w:name="_Toc8457_WPSOffice_Level2"/>
            <w:bookmarkStart w:id="75" w:name="_Toc521491313"/>
            <w:bookmarkStart w:id="76" w:name="_Toc23405_WPSOffice_Level2"/>
            <w:r>
              <w:rPr>
                <w:rFonts w:hint="default" w:ascii="Times New Roman" w:hAnsi="Times New Roman" w:eastAsia="宋体" w:cs="Times New Roman"/>
                <w:color w:val="auto"/>
                <w:lang w:val="en-US" w:eastAsia="zh-CN"/>
              </w:rPr>
              <w:t>65</w:t>
            </w:r>
          </w:p>
        </w:tc>
        <w:tc>
          <w:tcPr>
            <w:tcW w:w="845" w:type="dxa"/>
            <w:vMerge w:val="restar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废水处理</w:t>
            </w:r>
          </w:p>
        </w:tc>
        <w:tc>
          <w:tcPr>
            <w:tcW w:w="2340" w:type="dxa"/>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沉砂池（容积70m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w:t>
            </w:r>
          </w:p>
        </w:tc>
        <w:tc>
          <w:tcPr>
            <w:tcW w:w="888" w:type="dxa"/>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1776" w:type="dxa"/>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座</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center"/>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66</w:t>
            </w:r>
          </w:p>
        </w:tc>
        <w:tc>
          <w:tcPr>
            <w:tcW w:w="845" w:type="dxa"/>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rPr>
            </w:pPr>
          </w:p>
        </w:tc>
        <w:tc>
          <w:tcPr>
            <w:tcW w:w="2340" w:type="dxa"/>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固液分离+厌氧（USR）+MBR+氯消毒（处理能力10m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vertAlign w:val="baseline"/>
                <w:lang w:val="en-US" w:eastAsia="zh-CN"/>
              </w:rPr>
              <w:t>/d</w:t>
            </w:r>
            <w:r>
              <w:rPr>
                <w:rFonts w:hint="default" w:ascii="Times New Roman" w:hAnsi="Times New Roman" w:eastAsia="宋体" w:cs="Times New Roman"/>
                <w:color w:val="auto"/>
                <w:lang w:val="en-US" w:eastAsia="zh-CN"/>
              </w:rPr>
              <w:t>）</w:t>
            </w:r>
          </w:p>
        </w:tc>
        <w:tc>
          <w:tcPr>
            <w:tcW w:w="888" w:type="dxa"/>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vertAlign w:val="baseline"/>
                <w:lang w:val="en-US" w:eastAsia="zh-CN"/>
              </w:rPr>
              <w:t>1</w:t>
            </w:r>
          </w:p>
        </w:tc>
        <w:tc>
          <w:tcPr>
            <w:tcW w:w="1776" w:type="dxa"/>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个</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34" w:type="pct"/>
            <w:tcBorders>
              <w:tl2br w:val="nil"/>
              <w:tr2bl w:val="nil"/>
            </w:tcBorders>
            <w:shd w:val="clear" w:color="auto" w:fill="auto"/>
            <w:noWrap/>
            <w:vAlign w:val="center"/>
          </w:tcPr>
          <w:p>
            <w:pPr>
              <w:pStyle w:val="49"/>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15" w:after="48" w:afterLines="15"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67</w:t>
            </w:r>
          </w:p>
        </w:tc>
        <w:tc>
          <w:tcPr>
            <w:tcW w:w="845" w:type="dxa"/>
            <w:vMerge w:val="continue"/>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rPr>
            </w:pPr>
          </w:p>
        </w:tc>
        <w:tc>
          <w:tcPr>
            <w:tcW w:w="2340" w:type="dxa"/>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尾水暂存池（容积460m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w:t>
            </w:r>
          </w:p>
        </w:tc>
        <w:tc>
          <w:tcPr>
            <w:tcW w:w="888" w:type="dxa"/>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1776" w:type="dxa"/>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ind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座</w:t>
            </w:r>
          </w:p>
        </w:tc>
        <w:tc>
          <w:tcPr>
            <w:tcW w:w="990" w:type="pct"/>
            <w:tcBorders>
              <w:tl2br w:val="nil"/>
              <w:tr2bl w:val="nil"/>
            </w:tcBorders>
            <w:shd w:val="clear" w:color="auto" w:fill="auto"/>
            <w:noWrap/>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bl>
    <w:p>
      <w:pPr>
        <w:pStyle w:val="24"/>
        <w:spacing w:line="360" w:lineRule="auto"/>
        <w:jc w:val="both"/>
        <w:outlineLvl w:val="9"/>
        <w:rPr>
          <w:rFonts w:hint="default" w:ascii="Times New Roman" w:hAnsi="Times New Roman" w:eastAsia="宋体" w:cs="Times New Roman"/>
          <w:b/>
          <w:bCs w:val="0"/>
          <w:color w:val="000000"/>
          <w:sz w:val="30"/>
          <w:szCs w:val="30"/>
        </w:rPr>
      </w:pPr>
      <w:r>
        <w:rPr>
          <w:rFonts w:hint="default" w:ascii="Times New Roman" w:hAnsi="Times New Roman" w:eastAsia="宋体" w:cs="Times New Roman"/>
          <w:b/>
          <w:bCs w:val="0"/>
          <w:color w:val="000000"/>
          <w:sz w:val="30"/>
          <w:szCs w:val="30"/>
        </w:rPr>
        <w:t>3.3主要原辅材料及能源消耗</w:t>
      </w:r>
      <w:bookmarkEnd w:id="70"/>
      <w:bookmarkEnd w:id="71"/>
      <w:bookmarkEnd w:id="72"/>
      <w:bookmarkEnd w:id="73"/>
      <w:bookmarkEnd w:id="74"/>
      <w:bookmarkEnd w:id="75"/>
      <w:bookmarkEnd w:id="76"/>
    </w:p>
    <w:p>
      <w:pPr>
        <w:pStyle w:val="24"/>
        <w:spacing w:line="360" w:lineRule="auto"/>
        <w:ind w:firstLine="480" w:firstLineChars="200"/>
        <w:jc w:val="both"/>
        <w:outlineLvl w:val="9"/>
        <w:rPr>
          <w:rFonts w:hint="default" w:ascii="Times New Roman" w:hAnsi="Times New Roman" w:eastAsia="宋体" w:cs="Times New Roman"/>
          <w:color w:val="000000"/>
          <w:sz w:val="24"/>
          <w:szCs w:val="24"/>
        </w:rPr>
      </w:pPr>
      <w:bookmarkStart w:id="77" w:name="_Toc514855211"/>
      <w:bookmarkStart w:id="78" w:name="_Toc512067561"/>
      <w:r>
        <w:rPr>
          <w:rFonts w:hint="default" w:ascii="Times New Roman" w:hAnsi="Times New Roman" w:eastAsia="宋体" w:cs="Times New Roman"/>
          <w:color w:val="000000"/>
          <w:sz w:val="24"/>
          <w:szCs w:val="24"/>
        </w:rPr>
        <w:t>本项目主要原辅料及能源消耗详见表3</w:t>
      </w:r>
      <w:r>
        <w:rPr>
          <w:rFonts w:hint="default" w:ascii="Times New Roman" w:hAnsi="Times New Roman" w:eastAsia="宋体" w:cs="Times New Roman"/>
          <w:color w:val="000000"/>
          <w:sz w:val="24"/>
          <w:szCs w:val="24"/>
          <w:lang w:val="en-US" w:eastAsia="zh-CN"/>
        </w:rPr>
        <w:t>-4</w:t>
      </w:r>
      <w:r>
        <w:rPr>
          <w:rFonts w:hint="default" w:ascii="Times New Roman" w:hAnsi="Times New Roman" w:eastAsia="宋体" w:cs="Times New Roman"/>
          <w:color w:val="000000"/>
          <w:sz w:val="24"/>
          <w:szCs w:val="24"/>
        </w:rPr>
        <w:t>：</w:t>
      </w:r>
      <w:bookmarkEnd w:id="77"/>
      <w:bookmarkEnd w:id="78"/>
      <w:bookmarkStart w:id="79" w:name="_Toc514855212"/>
      <w:bookmarkStart w:id="80" w:name="_Toc512067562"/>
    </w:p>
    <w:p>
      <w:pPr>
        <w:pStyle w:val="24"/>
        <w:spacing w:line="360" w:lineRule="auto"/>
        <w:outlineLvl w:val="9"/>
        <w:rPr>
          <w:rFonts w:hint="default" w:ascii="Times New Roman" w:hAnsi="Times New Roman" w:eastAsia="宋体" w:cs="Times New Roman"/>
          <w:b/>
          <w:bCs w:val="0"/>
          <w:color w:val="000000"/>
          <w:sz w:val="24"/>
          <w:szCs w:val="24"/>
        </w:rPr>
      </w:pPr>
      <w:bookmarkStart w:id="81" w:name="_Toc13655_WPSOffice_Level3"/>
      <w:r>
        <w:rPr>
          <w:rFonts w:hint="default" w:ascii="Times New Roman" w:hAnsi="Times New Roman" w:eastAsia="宋体" w:cs="Times New Roman"/>
          <w:b/>
          <w:bCs w:val="0"/>
          <w:color w:val="000000"/>
          <w:sz w:val="24"/>
          <w:szCs w:val="24"/>
        </w:rPr>
        <w:t>表3</w:t>
      </w:r>
      <w:r>
        <w:rPr>
          <w:rFonts w:hint="default" w:ascii="Times New Roman" w:hAnsi="Times New Roman" w:eastAsia="宋体" w:cs="Times New Roman"/>
          <w:b/>
          <w:bCs w:val="0"/>
          <w:color w:val="000000"/>
          <w:sz w:val="24"/>
          <w:szCs w:val="24"/>
          <w:lang w:val="en-US" w:eastAsia="zh-CN"/>
        </w:rPr>
        <w:t>-4</w:t>
      </w:r>
      <w:r>
        <w:rPr>
          <w:rFonts w:hint="default" w:ascii="Times New Roman" w:hAnsi="Times New Roman" w:eastAsia="宋体" w:cs="Times New Roman"/>
          <w:b/>
          <w:bCs w:val="0"/>
          <w:color w:val="000000"/>
          <w:sz w:val="24"/>
          <w:szCs w:val="24"/>
        </w:rPr>
        <w:t>主要原辅材料及能源消耗一览表</w:t>
      </w:r>
      <w:bookmarkEnd w:id="79"/>
      <w:bookmarkEnd w:id="80"/>
      <w:bookmarkEnd w:id="81"/>
    </w:p>
    <w:tbl>
      <w:tblPr>
        <w:tblStyle w:val="16"/>
        <w:tblW w:w="89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150"/>
        <w:gridCol w:w="739"/>
        <w:gridCol w:w="1020"/>
        <w:gridCol w:w="1418"/>
        <w:gridCol w:w="870"/>
        <w:gridCol w:w="1080"/>
        <w:gridCol w:w="1381"/>
        <w:gridCol w:w="1057"/>
        <w:gridCol w:w="12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left="0" w:leftChars="0" w:right="0" w:rightChars="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使用区域</w:t>
            </w:r>
          </w:p>
        </w:tc>
        <w:tc>
          <w:tcPr>
            <w:tcW w:w="1020" w:type="dxa"/>
            <w:tcBorders>
              <w:tl2br w:val="nil"/>
              <w:tr2bl w:val="nil"/>
            </w:tcBorders>
            <w:shd w:val="clear" w:color="auto" w:fill="auto"/>
            <w:vAlign w:val="center"/>
          </w:tcPr>
          <w:p>
            <w:pPr>
              <w:pStyle w:val="49"/>
              <w:bidi w:val="0"/>
              <w:ind w:left="0" w:leftChars="0" w:right="0" w:rightChars="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类别</w:t>
            </w:r>
          </w:p>
        </w:tc>
        <w:tc>
          <w:tcPr>
            <w:tcW w:w="1418" w:type="dxa"/>
            <w:tcBorders>
              <w:tl2br w:val="nil"/>
              <w:tr2bl w:val="nil"/>
            </w:tcBorders>
            <w:shd w:val="clear" w:color="auto" w:fill="auto"/>
            <w:vAlign w:val="center"/>
          </w:tcPr>
          <w:p>
            <w:pPr>
              <w:pStyle w:val="49"/>
              <w:bidi w:val="0"/>
              <w:ind w:left="0" w:leftChars="0" w:right="0" w:rightChars="0" w:firstLine="0" w:firstLineChars="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项目名称</w:t>
            </w:r>
          </w:p>
        </w:tc>
        <w:tc>
          <w:tcPr>
            <w:tcW w:w="870" w:type="dxa"/>
            <w:tcBorders>
              <w:tl2br w:val="nil"/>
              <w:tr2bl w:val="nil"/>
            </w:tcBorders>
            <w:shd w:val="clear" w:color="auto" w:fill="auto"/>
            <w:vAlign w:val="center"/>
          </w:tcPr>
          <w:p>
            <w:pPr>
              <w:pStyle w:val="49"/>
              <w:bidi w:val="0"/>
              <w:ind w:left="0" w:leftChars="0" w:right="0" w:righ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b/>
                <w:bCs/>
                <w:color w:val="auto"/>
              </w:rPr>
              <w:t>单位</w:t>
            </w:r>
          </w:p>
        </w:tc>
        <w:tc>
          <w:tcPr>
            <w:tcW w:w="1080" w:type="dxa"/>
            <w:tcBorders>
              <w:tl2br w:val="nil"/>
              <w:tr2bl w:val="nil"/>
            </w:tcBorders>
            <w:shd w:val="clear" w:color="auto" w:fill="auto"/>
            <w:vAlign w:val="center"/>
          </w:tcPr>
          <w:p>
            <w:pPr>
              <w:pStyle w:val="49"/>
              <w:bidi w:val="0"/>
              <w:ind w:left="0" w:leftChars="0" w:right="0" w:rightChars="0" w:firstLine="0" w:firstLineChars="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规格</w:t>
            </w:r>
          </w:p>
        </w:tc>
        <w:tc>
          <w:tcPr>
            <w:tcW w:w="1381" w:type="dxa"/>
            <w:tcBorders>
              <w:tl2br w:val="nil"/>
              <w:tr2bl w:val="nil"/>
            </w:tcBorders>
            <w:shd w:val="clear" w:color="auto" w:fill="auto"/>
            <w:vAlign w:val="center"/>
          </w:tcPr>
          <w:p>
            <w:pPr>
              <w:pStyle w:val="49"/>
              <w:bidi w:val="0"/>
              <w:ind w:left="0" w:leftChars="0" w:right="0" w:rightChars="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来源</w:t>
            </w:r>
          </w:p>
        </w:tc>
        <w:tc>
          <w:tcPr>
            <w:tcW w:w="1057" w:type="dxa"/>
            <w:tcBorders>
              <w:tl2br w:val="nil"/>
              <w:tr2bl w:val="nil"/>
            </w:tcBorders>
            <w:shd w:val="clear" w:color="auto" w:fill="auto"/>
            <w:vAlign w:val="center"/>
          </w:tcPr>
          <w:p>
            <w:pPr>
              <w:pStyle w:val="49"/>
              <w:bidi w:val="0"/>
              <w:ind w:left="0" w:leftChars="0" w:right="0" w:rightChars="0"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lang w:val="en-US" w:eastAsia="zh-CN"/>
              </w:rPr>
              <w:t>年用</w:t>
            </w:r>
            <w:r>
              <w:rPr>
                <w:rFonts w:hint="default" w:ascii="Times New Roman" w:hAnsi="Times New Roman" w:eastAsia="宋体" w:cs="Times New Roman"/>
                <w:b/>
                <w:bCs/>
                <w:color w:val="auto"/>
              </w:rPr>
              <w:t>量</w:t>
            </w:r>
          </w:p>
        </w:tc>
        <w:tc>
          <w:tcPr>
            <w:tcW w:w="1243" w:type="dxa"/>
            <w:tcBorders>
              <w:tl2br w:val="nil"/>
              <w:tr2bl w:val="nil"/>
            </w:tcBorders>
            <w:shd w:val="clear" w:color="auto" w:fill="auto"/>
            <w:vAlign w:val="center"/>
          </w:tcPr>
          <w:p>
            <w:pPr>
              <w:pStyle w:val="49"/>
              <w:bidi w:val="0"/>
              <w:ind w:left="0" w:leftChars="0" w:right="0" w:rightChars="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实际年用量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w:t>
            </w:r>
          </w:p>
        </w:tc>
        <w:tc>
          <w:tcPr>
            <w:tcW w:w="1020" w:type="dxa"/>
            <w:vMerge w:val="restart"/>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饲料原料</w:t>
            </w:r>
          </w:p>
        </w:tc>
        <w:tc>
          <w:tcPr>
            <w:tcW w:w="1418"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麦麸</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t</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lang w:val="en-US" w:eastAsia="zh-CN"/>
              </w:rPr>
              <w:t>219.90</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w:t>
            </w:r>
          </w:p>
        </w:tc>
        <w:tc>
          <w:tcPr>
            <w:tcW w:w="1020" w:type="dxa"/>
            <w:vMerge w:val="continue"/>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418"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玉米</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t</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lang w:val="en-US" w:eastAsia="zh-CN"/>
              </w:rPr>
              <w:t>32985.18</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16492.6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3</w:t>
            </w:r>
          </w:p>
        </w:tc>
        <w:tc>
          <w:tcPr>
            <w:tcW w:w="1020" w:type="dxa"/>
            <w:vMerge w:val="continue"/>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418"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豆粕</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t</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lang w:val="en-US" w:eastAsia="zh-CN"/>
              </w:rPr>
              <w:t>8209.65</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4105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w:t>
            </w:r>
          </w:p>
        </w:tc>
        <w:tc>
          <w:tcPr>
            <w:tcW w:w="1020" w:type="dxa"/>
            <w:vMerge w:val="restart"/>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矿物质</w:t>
            </w:r>
          </w:p>
        </w:tc>
        <w:tc>
          <w:tcPr>
            <w:tcW w:w="1418"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石粉</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t</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lang w:val="en-US" w:eastAsia="zh-CN"/>
              </w:rPr>
              <w:t>1759.21</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5</w:t>
            </w:r>
          </w:p>
        </w:tc>
        <w:tc>
          <w:tcPr>
            <w:tcW w:w="1020" w:type="dxa"/>
            <w:vMerge w:val="continue"/>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418"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磷酸氢钙</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t</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lang w:val="en-US" w:eastAsia="zh-CN"/>
              </w:rPr>
              <w:t>346.71</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174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6</w:t>
            </w:r>
          </w:p>
        </w:tc>
        <w:tc>
          <w:tcPr>
            <w:tcW w:w="1020" w:type="dxa"/>
            <w:vMerge w:val="restart"/>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添加剂</w:t>
            </w:r>
          </w:p>
        </w:tc>
        <w:tc>
          <w:tcPr>
            <w:tcW w:w="1418"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氯化钠</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t</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lang w:val="en-US" w:eastAsia="zh-CN"/>
              </w:rPr>
              <w:t>132.31</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7</w:t>
            </w:r>
          </w:p>
        </w:tc>
        <w:tc>
          <w:tcPr>
            <w:tcW w:w="1020" w:type="dxa"/>
            <w:vMerge w:val="continue"/>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418"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预混料</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t</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lang w:val="en-US" w:eastAsia="zh-CN"/>
              </w:rPr>
              <w:t>147.04</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8</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雏鸡</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万羽</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60</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9</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饲料</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自制</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5118</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10</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药品疫苗</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套</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外部单位提供</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60.5</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11</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蛋鸡</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万羽</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60</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12</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饲料</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自制</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38682</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19341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13</w:t>
            </w:r>
          </w:p>
        </w:tc>
        <w:tc>
          <w:tcPr>
            <w:tcW w:w="102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蛋表涂油</w:t>
            </w:r>
          </w:p>
        </w:tc>
        <w:tc>
          <w:tcPr>
            <w:tcW w:w="1418"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白油</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桶</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200L/桶</w:t>
            </w: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lang w:eastAsia="zh-CN"/>
              </w:rPr>
              <w:t>包装物</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若干</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若干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lang w:eastAsia="zh-CN"/>
              </w:rPr>
            </w:pPr>
            <w:r>
              <w:rPr>
                <w:rFonts w:hint="default" w:ascii="Times New Roman" w:hAnsi="Times New Roman" w:eastAsia="宋体" w:cs="Times New Roman"/>
                <w:lang w:eastAsia="zh-CN"/>
              </w:rPr>
              <w:t>蛋托</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若干</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若干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lang w:eastAsia="zh-CN"/>
              </w:rPr>
              <w:t>纸箱</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若干</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若干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17</w:t>
            </w:r>
          </w:p>
        </w:tc>
        <w:tc>
          <w:tcPr>
            <w:tcW w:w="1020" w:type="dxa"/>
            <w:vMerge w:val="restart"/>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蛋表喷码</w:t>
            </w:r>
          </w:p>
        </w:tc>
        <w:tc>
          <w:tcPr>
            <w:tcW w:w="1418"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喷墨</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瓶</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0.825L/瓶</w:t>
            </w: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18</w:t>
            </w:r>
          </w:p>
        </w:tc>
        <w:tc>
          <w:tcPr>
            <w:tcW w:w="1020" w:type="dxa"/>
            <w:vMerge w:val="continue"/>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p>
        </w:tc>
        <w:tc>
          <w:tcPr>
            <w:tcW w:w="1418"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喷墨稀释剂</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瓶</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0.825L/瓶</w:t>
            </w: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19</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鸡粪</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鸡舍</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47000</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20</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秸秆、谷壳</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2350</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21</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菌剂</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470</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22</w:t>
            </w:r>
          </w:p>
        </w:tc>
        <w:tc>
          <w:tcPr>
            <w:tcW w:w="2438" w:type="dxa"/>
            <w:gridSpan w:val="2"/>
            <w:tcBorders>
              <w:tl2br w:val="nil"/>
              <w:tr2bl w:val="nil"/>
            </w:tcBorders>
            <w:shd w:val="clear" w:color="auto" w:fill="auto"/>
            <w:vAlign w:val="bottom"/>
          </w:tcPr>
          <w:p>
            <w:pPr>
              <w:keepNext w:val="0"/>
              <w:keepLines w:val="0"/>
              <w:widowControl/>
              <w:suppressLineNumbers w:val="0"/>
              <w:ind w:left="0" w:leftChars="0" w:firstLine="0" w:firstLineChars="0"/>
              <w:jc w:val="center"/>
              <w:textAlignment w:val="bottom"/>
              <w:rPr>
                <w:rFonts w:hint="default" w:ascii="Times New Roman" w:hAnsi="Times New Roman" w:eastAsia="宋体" w:cs="Times New Roman"/>
                <w:color w:val="auto"/>
                <w:lang w:val="en-US" w:eastAsia="zh-CN"/>
              </w:rPr>
            </w:pPr>
            <w:r>
              <w:rPr>
                <w:rFonts w:hint="default" w:ascii="Times New Roman" w:hAnsi="Times New Roman" w:eastAsia="宋体" w:cs="Times New Roman"/>
                <w:i w:val="0"/>
                <w:color w:val="auto"/>
                <w:kern w:val="0"/>
                <w:sz w:val="21"/>
                <w:szCs w:val="21"/>
                <w:u w:val="none"/>
                <w:lang w:val="en-US" w:eastAsia="zh-CN" w:bidi="ar"/>
              </w:rPr>
              <w:t>正安（月节三甲基氯）</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桶</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5L/桶</w:t>
            </w: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lang w:val="en-US" w:eastAsia="zh-CN"/>
              </w:rPr>
              <w:t>110</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23</w:t>
            </w:r>
          </w:p>
        </w:tc>
        <w:tc>
          <w:tcPr>
            <w:tcW w:w="2438" w:type="dxa"/>
            <w:gridSpan w:val="2"/>
            <w:tcBorders>
              <w:tl2br w:val="nil"/>
              <w:tr2bl w:val="nil"/>
            </w:tcBorders>
            <w:shd w:val="clear" w:color="auto" w:fill="auto"/>
            <w:vAlign w:val="bottom"/>
          </w:tcPr>
          <w:p>
            <w:pPr>
              <w:keepNext w:val="0"/>
              <w:keepLines w:val="0"/>
              <w:widowControl/>
              <w:suppressLineNumbers w:val="0"/>
              <w:ind w:firstLine="420" w:firstLineChars="200"/>
              <w:jc w:val="center"/>
              <w:textAlignment w:val="bottom"/>
              <w:rPr>
                <w:rFonts w:hint="default" w:ascii="Times New Roman" w:hAnsi="Times New Roman" w:eastAsia="宋体" w:cs="Times New Roman"/>
                <w:color w:val="auto"/>
                <w:lang w:val="en-US" w:eastAsia="zh-CN"/>
              </w:rPr>
            </w:pPr>
            <w:r>
              <w:rPr>
                <w:rFonts w:hint="default" w:ascii="Times New Roman" w:hAnsi="Times New Roman" w:eastAsia="宋体" w:cs="Times New Roman"/>
                <w:i w:val="0"/>
                <w:color w:val="auto"/>
                <w:kern w:val="0"/>
                <w:sz w:val="21"/>
                <w:szCs w:val="21"/>
                <w:u w:val="none"/>
                <w:lang w:val="en-US" w:eastAsia="zh-CN" w:bidi="ar"/>
              </w:rPr>
              <w:t>正洁（碘</w:t>
            </w:r>
            <w:r>
              <w:rPr>
                <w:rFonts w:hint="default" w:ascii="Times New Roman" w:hAnsi="Times New Roman" w:eastAsia="宋体" w:cs="Times New Roman"/>
                <w:color w:val="auto"/>
                <w:lang w:val="en-US" w:eastAsia="zh-CN" w:bidi="ar"/>
              </w:rPr>
              <w:t>3%）</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桶</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rPr>
            </w:pPr>
            <w:r>
              <w:rPr>
                <w:rFonts w:hint="default" w:ascii="Times New Roman" w:hAnsi="Times New Roman" w:eastAsia="宋体" w:cs="Times New Roman"/>
                <w:b w:val="0"/>
                <w:bCs w:val="0"/>
                <w:color w:val="auto"/>
                <w:lang w:val="en-US" w:eastAsia="zh-CN"/>
              </w:rPr>
              <w:t>5L/桶</w:t>
            </w: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lang w:val="en-US" w:eastAsia="zh-CN"/>
              </w:rPr>
              <w:t>15</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gridBefore w:val="1"/>
          <w:wBefore w:w="150" w:type="dxa"/>
          <w:trHeight w:val="397" w:hRule="atLeast"/>
          <w:jc w:val="center"/>
        </w:trPr>
        <w:tc>
          <w:tcPr>
            <w:tcW w:w="739"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维特利剑</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瓶</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500g/瓶</w:t>
            </w: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外部单位提供</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3200</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25</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场区及鸡舍防疫</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袋</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r>
              <w:rPr>
                <w:rFonts w:hint="default" w:ascii="Times New Roman" w:hAnsi="Times New Roman" w:eastAsia="宋体" w:cs="Times New Roman"/>
                <w:color w:val="auto"/>
                <w:lang w:val="en-US" w:eastAsia="zh-CN"/>
              </w:rPr>
              <w:t>25kg/袋</w:t>
            </w: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外部单位提供</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100</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26</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液化气</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kg</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外购</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360</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27</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沼气</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厌氧发酵系统</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4249</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28</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万m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/a</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自来水供给</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8.1283</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3.2140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89"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29</w:t>
            </w:r>
          </w:p>
        </w:tc>
        <w:tc>
          <w:tcPr>
            <w:tcW w:w="2438"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电</w:t>
            </w:r>
          </w:p>
        </w:tc>
        <w:tc>
          <w:tcPr>
            <w:tcW w:w="87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vertAlign w:val="superscript"/>
                <w:lang w:val="en-US" w:eastAsia="zh-CN"/>
              </w:rPr>
            </w:pPr>
            <w:r>
              <w:rPr>
                <w:rFonts w:hint="default" w:ascii="Times New Roman" w:hAnsi="Times New Roman" w:eastAsia="宋体" w:cs="Times New Roman"/>
                <w:color w:val="auto"/>
                <w:lang w:val="en-US" w:eastAsia="zh-CN"/>
              </w:rPr>
              <w:t>万度/a</w:t>
            </w:r>
          </w:p>
        </w:tc>
        <w:tc>
          <w:tcPr>
            <w:tcW w:w="1080"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rPr>
            </w:pPr>
          </w:p>
        </w:tc>
        <w:tc>
          <w:tcPr>
            <w:tcW w:w="1381"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罗集供电管网</w:t>
            </w:r>
          </w:p>
        </w:tc>
        <w:tc>
          <w:tcPr>
            <w:tcW w:w="105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1000</w:t>
            </w:r>
          </w:p>
        </w:tc>
        <w:tc>
          <w:tcPr>
            <w:tcW w:w="124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1000</w:t>
            </w:r>
          </w:p>
        </w:tc>
      </w:tr>
    </w:tbl>
    <w:p>
      <w:pPr>
        <w:pStyle w:val="31"/>
        <w:rPr>
          <w:rFonts w:hint="default" w:ascii="Times New Roman" w:hAnsi="Times New Roman" w:eastAsia="宋体" w:cs="Times New Roman"/>
          <w:b/>
          <w:color w:val="0404D8"/>
          <w:sz w:val="30"/>
          <w:szCs w:val="30"/>
        </w:rPr>
      </w:pPr>
      <w:bookmarkStart w:id="82" w:name="_Toc6965_WPSOffice_Level2"/>
      <w:bookmarkStart w:id="83" w:name="_Toc15614_WPSOffice_Level2"/>
      <w:bookmarkStart w:id="84" w:name="_Toc26130_WPSOffice_Level2"/>
      <w:bookmarkStart w:id="85" w:name="_Toc7504_WPSOffice_Level2"/>
      <w:bookmarkStart w:id="86" w:name="_Toc510513616"/>
      <w:bookmarkStart w:id="87" w:name="_Toc5018578"/>
      <w:r>
        <w:rPr>
          <w:rFonts w:hint="default" w:ascii="Times New Roman" w:hAnsi="Times New Roman" w:eastAsia="宋体" w:cs="Times New Roman"/>
          <w:b/>
          <w:color w:val="auto"/>
          <w:sz w:val="30"/>
          <w:szCs w:val="30"/>
        </w:rPr>
        <w:t>3.4 水源及水平衡</w:t>
      </w:r>
      <w:bookmarkEnd w:id="82"/>
      <w:bookmarkEnd w:id="83"/>
      <w:bookmarkEnd w:id="84"/>
      <w:bookmarkEnd w:id="85"/>
      <w:bookmarkEnd w:id="86"/>
      <w:bookmarkEnd w:id="87"/>
    </w:p>
    <w:p>
      <w:pPr>
        <w:pStyle w:val="31"/>
        <w:ind w:firstLine="480" w:firstLineChars="200"/>
        <w:outlineLvl w:val="9"/>
        <w:rPr>
          <w:rFonts w:hint="default" w:ascii="Times New Roman" w:hAnsi="Times New Roman" w:eastAsia="宋体" w:cs="Times New Roman"/>
        </w:rPr>
      </w:pPr>
      <w:bookmarkStart w:id="88" w:name="_Toc5018579"/>
      <w:bookmarkStart w:id="89" w:name="_Toc503769113"/>
      <w:bookmarkStart w:id="90" w:name="_Toc508806158"/>
      <w:bookmarkStart w:id="91" w:name="_Toc510513618"/>
      <w:r>
        <w:rPr>
          <w:rFonts w:hint="default" w:ascii="Times New Roman" w:hAnsi="Times New Roman" w:eastAsia="宋体" w:cs="Times New Roman"/>
        </w:rPr>
        <w:t>本项目用水为生产用水</w:t>
      </w:r>
      <w:r>
        <w:rPr>
          <w:rFonts w:hint="default" w:ascii="Times New Roman" w:hAnsi="Times New Roman" w:eastAsia="宋体" w:cs="Times New Roman"/>
          <w:lang w:eastAsia="zh-CN"/>
        </w:rPr>
        <w:t>和</w:t>
      </w:r>
      <w:r>
        <w:rPr>
          <w:rFonts w:hint="default" w:ascii="Times New Roman" w:hAnsi="Times New Roman" w:eastAsia="宋体" w:cs="Times New Roman"/>
        </w:rPr>
        <w:t>生活用水，其中生产用水包括</w:t>
      </w:r>
      <w:r>
        <w:rPr>
          <w:rFonts w:hint="default" w:ascii="Times New Roman" w:hAnsi="Times New Roman" w:eastAsia="宋体" w:cs="Times New Roman"/>
          <w:color w:val="auto"/>
          <w:lang w:val="en-US" w:eastAsia="zh-CN"/>
        </w:rPr>
        <w:t>鸡饮用水、鸡舍降温循环水、消毒用水</w:t>
      </w:r>
      <w:r>
        <w:rPr>
          <w:rFonts w:hint="default" w:ascii="Times New Roman" w:hAnsi="Times New Roman" w:eastAsia="宋体" w:cs="Times New Roman"/>
        </w:rPr>
        <w:t>。</w:t>
      </w:r>
      <w:bookmarkEnd w:id="88"/>
    </w:p>
    <w:p>
      <w:pPr>
        <w:pStyle w:val="6"/>
        <w:bidi w:val="0"/>
        <w:ind w:left="0" w:leftChars="0" w:firstLine="480" w:firstLineChars="200"/>
        <w:rPr>
          <w:rFonts w:hint="default" w:ascii="Times New Roman" w:hAnsi="Times New Roman" w:eastAsia="宋体" w:cs="Times New Roman"/>
          <w:b w:val="0"/>
          <w:bCs/>
          <w:lang w:val="en-US" w:eastAsia="zh-CN"/>
        </w:rPr>
      </w:pPr>
      <w:bookmarkStart w:id="92" w:name="_Toc29008_WPSOffice_Level3"/>
      <w:bookmarkStart w:id="93" w:name="_Toc5018582"/>
      <w:bookmarkStart w:id="94" w:name="_Toc20153_WPSOffice_Level3"/>
      <w:r>
        <w:rPr>
          <w:rFonts w:hint="default" w:ascii="Times New Roman" w:hAnsi="Times New Roman" w:eastAsia="宋体" w:cs="Times New Roman"/>
          <w:b w:val="0"/>
          <w:bCs/>
          <w:lang w:val="en-US" w:eastAsia="zh-CN"/>
        </w:rPr>
        <w:t>（1）鸡饮用水</w:t>
      </w:r>
    </w:p>
    <w:p>
      <w:pPr>
        <w:keepNext w:val="0"/>
        <w:keepLines w:val="0"/>
        <w:pageBreakBefore w:val="0"/>
        <w:widowControl w:val="0"/>
        <w:kinsoku/>
        <w:wordWrap/>
        <w:overflowPunct/>
        <w:topLinePunct w:val="0"/>
        <w:bidi w:val="0"/>
        <w:adjustRightInd/>
        <w:snapToGrid/>
        <w:ind w:firstLine="480" w:firstLineChars="200"/>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鸡舍内配套鸡饮水设施。</w:t>
      </w:r>
      <w:r>
        <w:rPr>
          <w:rFonts w:hint="default" w:ascii="Times New Roman" w:hAnsi="Times New Roman" w:eastAsia="宋体" w:cs="Times New Roman"/>
          <w:color w:val="auto"/>
          <w:lang w:eastAsia="zh-CN"/>
        </w:rPr>
        <w:t>鸡饮用水情况如下表所示。</w:t>
      </w:r>
    </w:p>
    <w:p>
      <w:pPr>
        <w:pStyle w:val="49"/>
        <w:keepNext w:val="0"/>
        <w:keepLines w:val="0"/>
        <w:pageBreakBefore w:val="0"/>
        <w:widowControl w:val="0"/>
        <w:kinsoku/>
        <w:wordWrap/>
        <w:overflowPunct/>
        <w:topLinePunct w:val="0"/>
        <w:bidi w:val="0"/>
        <w:adjustRightInd/>
        <w:snapToGrid/>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eastAsia="zh-CN"/>
        </w:rPr>
        <w:t>表</w:t>
      </w:r>
      <w:r>
        <w:rPr>
          <w:rFonts w:hint="default" w:ascii="Times New Roman" w:hAnsi="Times New Roman" w:eastAsia="宋体" w:cs="Times New Roman"/>
          <w:b/>
          <w:bCs/>
          <w:color w:val="auto"/>
          <w:sz w:val="24"/>
          <w:szCs w:val="24"/>
          <w:lang w:val="en-US" w:eastAsia="zh-CN"/>
        </w:rPr>
        <w:t>3.-4项目鸡饮用水量</w:t>
      </w:r>
    </w:p>
    <w:tbl>
      <w:tblPr>
        <w:tblStyle w:val="16"/>
        <w:tblW w:w="9071"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shd w:val="clear" w:color="auto" w:fill="auto"/>
        <w:tblLayout w:type="fixed"/>
        <w:tblCellMar>
          <w:top w:w="0" w:type="dxa"/>
          <w:left w:w="57" w:type="dxa"/>
          <w:bottom w:w="0" w:type="dxa"/>
          <w:right w:w="57" w:type="dxa"/>
        </w:tblCellMar>
      </w:tblPr>
      <w:tblGrid>
        <w:gridCol w:w="1115"/>
        <w:gridCol w:w="1989"/>
        <w:gridCol w:w="1989"/>
        <w:gridCol w:w="1989"/>
        <w:gridCol w:w="198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shd w:val="clear" w:color="auto" w:fill="auto"/>
          <w:tblCellMar>
            <w:top w:w="0" w:type="dxa"/>
            <w:left w:w="57" w:type="dxa"/>
            <w:bottom w:w="0" w:type="dxa"/>
            <w:right w:w="57" w:type="dxa"/>
          </w:tblCellMar>
        </w:tblPrEx>
        <w:trPr>
          <w:trHeight w:val="397" w:hRule="atLeast"/>
          <w:jc w:val="center"/>
        </w:trPr>
        <w:tc>
          <w:tcPr>
            <w:tcW w:w="1115" w:type="dxa"/>
            <w:tcBorders>
              <w:bottom w:val="single" w:color="000000" w:sz="12" w:space="0"/>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季节</w:t>
            </w:r>
          </w:p>
        </w:tc>
        <w:tc>
          <w:tcPr>
            <w:tcW w:w="1989" w:type="dxa"/>
            <w:tcBorders>
              <w:bottom w:val="single" w:color="000000" w:sz="12" w:space="0"/>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饮用水系数（L/d·鸡）</w:t>
            </w:r>
          </w:p>
        </w:tc>
        <w:tc>
          <w:tcPr>
            <w:tcW w:w="1989" w:type="dxa"/>
            <w:tcBorders>
              <w:bottom w:val="single" w:color="000000" w:sz="12" w:space="0"/>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存栏量（万羽）</w:t>
            </w:r>
          </w:p>
        </w:tc>
        <w:tc>
          <w:tcPr>
            <w:tcW w:w="1989" w:type="dxa"/>
            <w:tcBorders>
              <w:bottom w:val="single" w:color="000000" w:sz="12" w:space="0"/>
            </w:tcBorders>
            <w:shd w:val="clear" w:color="auto" w:fill="auto"/>
            <w:vAlign w:val="center"/>
          </w:tcPr>
          <w:p>
            <w:pPr>
              <w:pStyle w:val="49"/>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饮用水量（m</w:t>
            </w:r>
            <w:r>
              <w:rPr>
                <w:rFonts w:hint="default" w:ascii="Times New Roman" w:hAnsi="Times New Roman" w:eastAsia="宋体" w:cs="Times New Roman"/>
                <w:b/>
                <w:bCs/>
                <w:color w:val="auto"/>
                <w:vertAlign w:val="superscript"/>
                <w:lang w:val="en-US" w:eastAsia="zh-CN"/>
              </w:rPr>
              <w:t>3</w:t>
            </w:r>
            <w:r>
              <w:rPr>
                <w:rFonts w:hint="default" w:ascii="Times New Roman" w:hAnsi="Times New Roman" w:eastAsia="宋体" w:cs="Times New Roman"/>
                <w:b/>
                <w:bCs/>
                <w:color w:val="auto"/>
                <w:vertAlign w:val="baseline"/>
                <w:lang w:val="en-US" w:eastAsia="zh-CN"/>
              </w:rPr>
              <w:t>/</w:t>
            </w:r>
            <w:r>
              <w:rPr>
                <w:rFonts w:hint="default" w:ascii="Times New Roman" w:hAnsi="Times New Roman" w:eastAsia="宋体" w:cs="Times New Roman"/>
                <w:b/>
                <w:bCs/>
                <w:color w:val="auto"/>
                <w:lang w:val="en-US" w:eastAsia="zh-CN"/>
              </w:rPr>
              <w:t>d）</w:t>
            </w:r>
          </w:p>
        </w:tc>
        <w:tc>
          <w:tcPr>
            <w:tcW w:w="1989" w:type="dxa"/>
            <w:tcBorders>
              <w:bottom w:val="single" w:color="000000" w:sz="12" w:space="0"/>
            </w:tcBorders>
            <w:shd w:val="clear" w:color="auto" w:fill="auto"/>
            <w:vAlign w:val="center"/>
          </w:tcPr>
          <w:p>
            <w:pPr>
              <w:pStyle w:val="49"/>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bCs/>
                <w:color w:val="auto"/>
                <w:lang w:val="en-US"/>
              </w:rPr>
            </w:pPr>
            <w:r>
              <w:rPr>
                <w:rFonts w:hint="default" w:ascii="Times New Roman" w:hAnsi="Times New Roman" w:eastAsia="宋体" w:cs="Times New Roman"/>
                <w:b/>
                <w:bCs/>
                <w:color w:val="auto"/>
                <w:lang w:val="en-US" w:eastAsia="zh-CN"/>
              </w:rPr>
              <w:t>饮用水量（m</w:t>
            </w:r>
            <w:r>
              <w:rPr>
                <w:rFonts w:hint="default" w:ascii="Times New Roman" w:hAnsi="Times New Roman" w:eastAsia="宋体" w:cs="Times New Roman"/>
                <w:b/>
                <w:bCs/>
                <w:color w:val="auto"/>
                <w:vertAlign w:val="superscript"/>
                <w:lang w:val="en-US" w:eastAsia="zh-CN"/>
              </w:rPr>
              <w:t>3</w:t>
            </w:r>
            <w:r>
              <w:rPr>
                <w:rFonts w:hint="default" w:ascii="Times New Roman" w:hAnsi="Times New Roman" w:eastAsia="宋体" w:cs="Times New Roman"/>
                <w:b/>
                <w:bCs/>
                <w:color w:val="auto"/>
                <w:vertAlign w:val="baseline"/>
                <w:lang w:val="en-US" w:eastAsia="zh-CN"/>
              </w:rPr>
              <w:t>/季</w:t>
            </w:r>
            <w:r>
              <w:rPr>
                <w:rFonts w:hint="default" w:ascii="Times New Roman" w:hAnsi="Times New Roman" w:eastAsia="宋体" w:cs="Times New Roman"/>
                <w:b/>
                <w:bCs/>
                <w:color w:val="auto"/>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1115" w:type="dxa"/>
            <w:tcBorders>
              <w:top w:val="single" w:color="000000" w:sz="12" w:space="0"/>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春季</w:t>
            </w:r>
          </w:p>
        </w:tc>
        <w:tc>
          <w:tcPr>
            <w:tcW w:w="1989" w:type="dxa"/>
            <w:tcBorders>
              <w:top w:val="single" w:color="000000" w:sz="12" w:space="0"/>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w:t>
            </w:r>
          </w:p>
        </w:tc>
        <w:tc>
          <w:tcPr>
            <w:tcW w:w="1989" w:type="dxa"/>
            <w:vMerge w:val="restart"/>
            <w:tcBorders>
              <w:top w:val="single" w:color="000000" w:sz="12" w:space="0"/>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40</w:t>
            </w:r>
          </w:p>
        </w:tc>
        <w:tc>
          <w:tcPr>
            <w:tcW w:w="1989" w:type="dxa"/>
            <w:tcBorders>
              <w:top w:val="single" w:color="000000" w:sz="12" w:space="0"/>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w:t>
            </w:r>
          </w:p>
        </w:tc>
        <w:tc>
          <w:tcPr>
            <w:tcW w:w="1989" w:type="dxa"/>
            <w:tcBorders>
              <w:top w:val="single" w:color="000000" w:sz="12" w:space="0"/>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7300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1115"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夏季</w:t>
            </w:r>
          </w:p>
        </w:tc>
        <w:tc>
          <w:tcPr>
            <w:tcW w:w="198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0.3</w:t>
            </w:r>
          </w:p>
        </w:tc>
        <w:tc>
          <w:tcPr>
            <w:tcW w:w="1989" w:type="dxa"/>
            <w:vMerge w:val="continue"/>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p>
        </w:tc>
        <w:tc>
          <w:tcPr>
            <w:tcW w:w="198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w:t>
            </w:r>
          </w:p>
        </w:tc>
        <w:tc>
          <w:tcPr>
            <w:tcW w:w="198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10950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1115"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秋季</w:t>
            </w:r>
          </w:p>
        </w:tc>
        <w:tc>
          <w:tcPr>
            <w:tcW w:w="198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w:t>
            </w:r>
          </w:p>
        </w:tc>
        <w:tc>
          <w:tcPr>
            <w:tcW w:w="1989" w:type="dxa"/>
            <w:vMerge w:val="continue"/>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p>
        </w:tc>
        <w:tc>
          <w:tcPr>
            <w:tcW w:w="198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w:t>
            </w:r>
          </w:p>
        </w:tc>
        <w:tc>
          <w:tcPr>
            <w:tcW w:w="198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7300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1115"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冬季</w:t>
            </w:r>
          </w:p>
        </w:tc>
        <w:tc>
          <w:tcPr>
            <w:tcW w:w="198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w:t>
            </w:r>
          </w:p>
        </w:tc>
        <w:tc>
          <w:tcPr>
            <w:tcW w:w="1989" w:type="dxa"/>
            <w:vMerge w:val="continue"/>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p>
        </w:tc>
        <w:tc>
          <w:tcPr>
            <w:tcW w:w="198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40</w:t>
            </w:r>
          </w:p>
        </w:tc>
        <w:tc>
          <w:tcPr>
            <w:tcW w:w="198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3650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57" w:type="dxa"/>
            <w:bottom w:w="0" w:type="dxa"/>
            <w:right w:w="57" w:type="dxa"/>
          </w:tblCellMar>
        </w:tblPrEx>
        <w:trPr>
          <w:trHeight w:val="397" w:hRule="atLeast"/>
          <w:jc w:val="center"/>
        </w:trPr>
        <w:tc>
          <w:tcPr>
            <w:tcW w:w="5093" w:type="dxa"/>
            <w:gridSpan w:val="3"/>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合计</w:t>
            </w:r>
          </w:p>
        </w:tc>
        <w:tc>
          <w:tcPr>
            <w:tcW w:w="198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320</w:t>
            </w:r>
          </w:p>
        </w:tc>
        <w:tc>
          <w:tcPr>
            <w:tcW w:w="198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29200</w:t>
            </w:r>
          </w:p>
        </w:tc>
      </w:tr>
    </w:tbl>
    <w:p>
      <w:pPr>
        <w:keepNext w:val="0"/>
        <w:keepLines w:val="0"/>
        <w:pageBreakBefore w:val="0"/>
        <w:widowControl w:val="0"/>
        <w:kinsoku/>
        <w:wordWrap/>
        <w:overflowPunct/>
        <w:topLinePunct w:val="0"/>
        <w:bidi w:val="0"/>
        <w:adjustRightInd/>
        <w:snapToGrid/>
        <w:ind w:firstLine="480" w:firstLineChars="200"/>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lang w:val="en-US" w:eastAsia="zh-CN"/>
        </w:rPr>
        <w:t>则项目鸡饮用水为29200m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vertAlign w:val="baseline"/>
          <w:lang w:val="en-US" w:eastAsia="zh-CN"/>
        </w:rPr>
        <w:t>/a，单日最大饮水量为</w:t>
      </w:r>
      <w:r>
        <w:rPr>
          <w:rFonts w:hint="default" w:ascii="Times New Roman" w:hAnsi="Times New Roman" w:eastAsia="宋体" w:cs="Times New Roman"/>
          <w:color w:val="auto"/>
          <w:lang w:val="en-US" w:eastAsia="zh-CN"/>
        </w:rPr>
        <w:t>120</w:t>
      </w:r>
      <w:r>
        <w:rPr>
          <w:rFonts w:hint="default" w:ascii="Times New Roman" w:hAnsi="Times New Roman" w:eastAsia="宋体" w:cs="Times New Roman"/>
          <w:color w:val="auto"/>
          <w:vertAlign w:val="baseline"/>
          <w:lang w:val="en-US" w:eastAsia="zh-CN"/>
        </w:rPr>
        <w:t>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vertAlign w:val="baseline"/>
          <w:lang w:val="en-US" w:eastAsia="zh-CN"/>
        </w:rPr>
        <w:t>/d（夏季）。</w:t>
      </w:r>
    </w:p>
    <w:p>
      <w:pPr>
        <w:keepNext w:val="0"/>
        <w:keepLines w:val="0"/>
        <w:pageBreakBefore w:val="0"/>
        <w:widowControl w:val="0"/>
        <w:kinsoku/>
        <w:wordWrap/>
        <w:overflowPunct/>
        <w:topLinePunct w:val="0"/>
        <w:bidi w:val="0"/>
        <w:adjustRightInd/>
        <w:snapToGrid/>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禽类没有膀胱，其泌出的尿液经输尿管后常附着在粪便的表面被一起排出。因此项目营运期鸡饮用水的污染物纳入蛋鸡粪便，无废水产生。</w:t>
      </w:r>
    </w:p>
    <w:p>
      <w:pPr>
        <w:pStyle w:val="6"/>
        <w:bidi w:val="0"/>
        <w:ind w:left="0" w:leftChars="0" w:firstLine="480" w:firstLineChars="200"/>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（2）职工生活用水</w:t>
      </w:r>
    </w:p>
    <w:p>
      <w:pPr>
        <w:keepNext w:val="0"/>
        <w:keepLines w:val="0"/>
        <w:pageBreakBefore w:val="0"/>
        <w:widowControl w:val="0"/>
        <w:kinsoku/>
        <w:wordWrap/>
        <w:overflowPunct/>
        <w:topLinePunct w:val="0"/>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本项目劳动定员</w:t>
      </w:r>
      <w:r>
        <w:rPr>
          <w:rFonts w:hint="default" w:ascii="Times New Roman" w:hAnsi="Times New Roman" w:eastAsia="宋体" w:cs="Times New Roman"/>
          <w:color w:val="auto"/>
          <w:lang w:val="en-US" w:eastAsia="zh-CN"/>
        </w:rPr>
        <w:t>25</w:t>
      </w:r>
      <w:r>
        <w:rPr>
          <w:rFonts w:hint="default" w:ascii="Times New Roman" w:hAnsi="Times New Roman" w:eastAsia="宋体" w:cs="Times New Roman"/>
          <w:color w:val="auto"/>
        </w:rPr>
        <w:t>人，年工作日365天。则</w:t>
      </w:r>
      <w:r>
        <w:rPr>
          <w:rFonts w:hint="default" w:ascii="Times New Roman" w:hAnsi="Times New Roman" w:eastAsia="宋体" w:cs="Times New Roman"/>
          <w:color w:val="auto"/>
          <w:lang w:val="en-US" w:eastAsia="zh-CN"/>
        </w:rPr>
        <w:t>职工</w:t>
      </w:r>
      <w:r>
        <w:rPr>
          <w:rFonts w:hint="default" w:ascii="Times New Roman" w:hAnsi="Times New Roman" w:eastAsia="宋体" w:cs="Times New Roman"/>
          <w:color w:val="auto"/>
        </w:rPr>
        <w:t>生活用水量为</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/d，</w:t>
      </w:r>
      <w:r>
        <w:rPr>
          <w:rFonts w:hint="default" w:ascii="Times New Roman" w:hAnsi="Times New Roman" w:eastAsia="宋体" w:cs="Times New Roman"/>
          <w:color w:val="auto"/>
          <w:lang w:val="en-US" w:eastAsia="zh-CN"/>
        </w:rPr>
        <w:t>1095</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/a。</w:t>
      </w:r>
    </w:p>
    <w:p>
      <w:pPr>
        <w:pStyle w:val="6"/>
        <w:bidi w:val="0"/>
        <w:ind w:left="0" w:leftChars="0" w:firstLine="480" w:firstLineChars="200"/>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（3）鸡舍降温循环水</w:t>
      </w:r>
    </w:p>
    <w:p>
      <w:pPr>
        <w:keepNext w:val="0"/>
        <w:keepLines w:val="0"/>
        <w:pageBreakBefore w:val="0"/>
        <w:widowControl w:val="0"/>
        <w:kinsoku/>
        <w:wordWrap/>
        <w:overflowPunct/>
        <w:topLinePunct w:val="0"/>
        <w:bidi w:val="0"/>
        <w:adjustRightInd/>
        <w:snapToGrid/>
        <w:ind w:firstLine="480" w:firstLineChars="200"/>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鸡舍夏季采用</w:t>
      </w:r>
      <w:r>
        <w:rPr>
          <w:rFonts w:hint="default" w:ascii="Times New Roman" w:hAnsi="Times New Roman" w:eastAsia="宋体" w:cs="Times New Roman"/>
          <w:color w:val="auto"/>
        </w:rPr>
        <w:t>湿帘降温</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循环使用不外排，定期补充用水，年用水量约20t。</w:t>
      </w:r>
    </w:p>
    <w:p>
      <w:pPr>
        <w:pStyle w:val="6"/>
        <w:bidi w:val="0"/>
        <w:ind w:left="0" w:leftChars="0" w:firstLine="480" w:firstLineChars="200"/>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（4）消毒用水</w:t>
      </w:r>
    </w:p>
    <w:p>
      <w:pPr>
        <w:keepNext w:val="0"/>
        <w:keepLines w:val="0"/>
        <w:pageBreakBefore w:val="0"/>
        <w:widowControl w:val="0"/>
        <w:kinsoku/>
        <w:wordWrap/>
        <w:overflowPunct/>
        <w:topLinePunct w:val="0"/>
        <w:bidi w:val="0"/>
        <w:adjustRightInd/>
        <w:snapToGrid/>
        <w:ind w:firstLine="480" w:firstLineChars="200"/>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rPr>
        <w:t>饲料、产品</w:t>
      </w:r>
      <w:r>
        <w:rPr>
          <w:rFonts w:hint="default" w:ascii="Times New Roman" w:hAnsi="Times New Roman" w:eastAsia="宋体" w:cs="Times New Roman"/>
          <w:color w:val="auto"/>
          <w:lang w:eastAsia="zh-CN"/>
        </w:rPr>
        <w:t>外运</w:t>
      </w:r>
      <w:r>
        <w:rPr>
          <w:rFonts w:hint="default" w:ascii="Times New Roman" w:hAnsi="Times New Roman" w:eastAsia="宋体" w:cs="Times New Roman"/>
          <w:color w:val="auto"/>
        </w:rPr>
        <w:t>等外来运输车辆进入养殖区时需进行消毒，每车消毒耗水约为0.05m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，进入车辆平均约4辆/d，则每天车辆消毒用水量约为0.2m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/d。同时，本项目需要定期对场地内进行消毒处理，采用喷洒消毒方式，类比同类型养殖场，消毒</w:t>
      </w:r>
      <w:r>
        <w:rPr>
          <w:rFonts w:hint="default" w:ascii="Times New Roman" w:hAnsi="Times New Roman" w:eastAsia="宋体" w:cs="Times New Roman"/>
          <w:color w:val="auto"/>
          <w:lang w:eastAsia="zh-CN"/>
        </w:rPr>
        <w:t>总</w:t>
      </w:r>
      <w:r>
        <w:rPr>
          <w:rFonts w:hint="default" w:ascii="Times New Roman" w:hAnsi="Times New Roman" w:eastAsia="宋体" w:cs="Times New Roman"/>
          <w:color w:val="auto"/>
        </w:rPr>
        <w:t>用水约为5m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/d</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1825m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vertAlign w:val="baseline"/>
          <w:lang w:val="en-US" w:eastAsia="zh-CN"/>
        </w:rPr>
        <w:t>/a。</w:t>
      </w:r>
    </w:p>
    <w:p>
      <w:pPr>
        <w:pStyle w:val="5"/>
        <w:keepNext w:val="0"/>
        <w:keepLines w:val="0"/>
        <w:pageBreakBefore w:val="0"/>
        <w:widowControl w:val="0"/>
        <w:kinsoku/>
        <w:wordWrap/>
        <w:overflowPunct/>
        <w:topLinePunct w:val="0"/>
        <w:bidi w:val="0"/>
        <w:adjustRightInd/>
        <w:snapToGrid/>
        <w:ind w:firstLine="562" w:firstLineChars="200"/>
        <w:textAlignment w:val="auto"/>
        <w:rPr>
          <w:rFonts w:hint="default" w:ascii="Times New Roman" w:hAnsi="Times New Roman" w:eastAsia="宋体" w:cs="Times New Roman"/>
          <w:color w:val="auto"/>
          <w:sz w:val="28"/>
          <w:szCs w:val="32"/>
          <w:lang w:val="en-US" w:eastAsia="zh-CN"/>
        </w:rPr>
      </w:pPr>
      <w:r>
        <w:rPr>
          <w:rFonts w:hint="default" w:ascii="Times New Roman" w:hAnsi="Times New Roman" w:eastAsia="宋体" w:cs="Times New Roman"/>
          <w:color w:val="auto"/>
          <w:sz w:val="28"/>
          <w:szCs w:val="32"/>
          <w:lang w:val="en-US" w:eastAsia="zh-CN"/>
        </w:rPr>
        <w:t>3.4.2.2 废水排放情况</w:t>
      </w:r>
    </w:p>
    <w:p>
      <w:pPr>
        <w:keepNext w:val="0"/>
        <w:keepLines w:val="0"/>
        <w:pageBreakBefore w:val="0"/>
        <w:widowControl w:val="0"/>
        <w:kinsoku/>
        <w:wordWrap/>
        <w:overflowPunct/>
        <w:topLinePunct w:val="0"/>
        <w:bidi w:val="0"/>
        <w:adjustRightInd/>
        <w:snapToGrid/>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根据工程分析，项目营运期产生的废水为：生活污水。</w:t>
      </w: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（1）生活污水</w:t>
      </w:r>
    </w:p>
    <w:p>
      <w:pPr>
        <w:keepNext w:val="0"/>
        <w:keepLines w:val="0"/>
        <w:pageBreakBefore w:val="0"/>
        <w:widowControl w:val="0"/>
        <w:kinsoku/>
        <w:wordWrap/>
        <w:overflowPunct/>
        <w:topLinePunct w:val="0"/>
        <w:bidi w:val="0"/>
        <w:adjustRightInd/>
        <w:snapToGrid/>
        <w:ind w:firstLine="480" w:firstLineChars="200"/>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rPr>
        <w:t>污水排放系数取0.</w:t>
      </w:r>
      <w:r>
        <w:rPr>
          <w:rFonts w:hint="default" w:ascii="Times New Roman" w:hAnsi="Times New Roman" w:eastAsia="宋体" w:cs="Times New Roman"/>
          <w:color w:val="auto"/>
          <w:lang w:val="en-US" w:eastAsia="zh-CN"/>
        </w:rPr>
        <w:t>8</w:t>
      </w:r>
      <w:r>
        <w:rPr>
          <w:rFonts w:hint="default" w:ascii="Times New Roman" w:hAnsi="Times New Roman" w:eastAsia="宋体" w:cs="Times New Roman"/>
          <w:color w:val="auto"/>
        </w:rPr>
        <w:t>，则生活污水排放量为</w:t>
      </w:r>
      <w:r>
        <w:rPr>
          <w:rFonts w:hint="default" w:ascii="Times New Roman" w:hAnsi="Times New Roman" w:eastAsia="宋体" w:cs="Times New Roman"/>
          <w:color w:val="auto"/>
          <w:lang w:val="en-US" w:eastAsia="zh-CN"/>
        </w:rPr>
        <w:t>2.4</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/d，</w:t>
      </w:r>
      <w:r>
        <w:rPr>
          <w:rFonts w:hint="default" w:ascii="Times New Roman" w:hAnsi="Times New Roman" w:eastAsia="宋体" w:cs="Times New Roman"/>
          <w:color w:val="auto"/>
          <w:lang w:val="en-US" w:eastAsia="zh-CN"/>
        </w:rPr>
        <w:t>876</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/a</w:t>
      </w:r>
      <w:r>
        <w:rPr>
          <w:rFonts w:hint="default" w:ascii="Times New Roman" w:hAnsi="Times New Roman" w:eastAsia="宋体" w:cs="Times New Roman"/>
          <w:color w:val="auto"/>
          <w:lang w:eastAsia="zh-CN"/>
        </w:rPr>
        <w:t>，排入项目区内的化粪池和沉淀池，后用于灌溉，不外排。</w:t>
      </w:r>
    </w:p>
    <w:p>
      <w:pPr>
        <w:pStyle w:val="5"/>
        <w:keepNext w:val="0"/>
        <w:keepLines w:val="0"/>
        <w:pageBreakBefore w:val="0"/>
        <w:widowControl w:val="0"/>
        <w:kinsoku/>
        <w:wordWrap/>
        <w:overflowPunct/>
        <w:topLinePunct w:val="0"/>
        <w:bidi w:val="0"/>
        <w:adjustRightInd/>
        <w:snapToGrid/>
        <w:ind w:firstLine="562" w:firstLineChars="200"/>
        <w:textAlignment w:val="auto"/>
        <w:rPr>
          <w:rFonts w:hint="default" w:ascii="Times New Roman" w:hAnsi="Times New Roman" w:eastAsia="宋体" w:cs="Times New Roman"/>
          <w:color w:val="auto"/>
          <w:sz w:val="28"/>
          <w:szCs w:val="32"/>
          <w:lang w:val="en-US" w:eastAsia="zh-CN"/>
        </w:rPr>
      </w:pPr>
      <w:r>
        <w:rPr>
          <w:rFonts w:hint="default" w:ascii="Times New Roman" w:hAnsi="Times New Roman" w:eastAsia="宋体" w:cs="Times New Roman"/>
          <w:color w:val="auto"/>
          <w:sz w:val="28"/>
          <w:szCs w:val="32"/>
          <w:lang w:val="en-US" w:eastAsia="zh-CN"/>
        </w:rPr>
        <w:t>3.4.2.3 水平衡</w:t>
      </w:r>
    </w:p>
    <w:p>
      <w:pPr>
        <w:keepNext w:val="0"/>
        <w:keepLines w:val="0"/>
        <w:pageBreakBefore w:val="0"/>
        <w:widowControl w:val="0"/>
        <w:kinsoku/>
        <w:wordWrap/>
        <w:overflowPunct/>
        <w:topLinePunct w:val="0"/>
        <w:bidi w:val="0"/>
        <w:adjustRightInd/>
        <w:snapToGrid/>
        <w:ind w:firstLine="480" w:firstLineChars="2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color w:val="auto"/>
          <w:lang w:val="en-US" w:eastAsia="zh-CN"/>
        </w:rPr>
        <w:t>根据分析，给排水平衡如下。</w:t>
      </w:r>
    </w:p>
    <w:p>
      <w:pPr>
        <w:pStyle w:val="49"/>
        <w:bidi w:val="0"/>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表3-5 项目给排水平衡表</w:t>
      </w:r>
    </w:p>
    <w:tbl>
      <w:tblPr>
        <w:tblStyle w:val="16"/>
        <w:tblW w:w="9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28" w:type="dxa"/>
          <w:bottom w:w="0" w:type="dxa"/>
          <w:right w:w="28" w:type="dxa"/>
        </w:tblCellMar>
      </w:tblPr>
      <w:tblGrid>
        <w:gridCol w:w="602"/>
        <w:gridCol w:w="2322"/>
        <w:gridCol w:w="849"/>
        <w:gridCol w:w="1680"/>
        <w:gridCol w:w="915"/>
        <w:gridCol w:w="840"/>
        <w:gridCol w:w="836"/>
        <w:gridCol w:w="10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28" w:type="dxa"/>
            <w:bottom w:w="0" w:type="dxa"/>
            <w:right w:w="28" w:type="dxa"/>
          </w:tblCellMar>
        </w:tblPrEx>
        <w:trPr>
          <w:trHeight w:val="397" w:hRule="atLeast"/>
          <w:jc w:val="center"/>
        </w:trPr>
        <w:tc>
          <w:tcPr>
            <w:tcW w:w="602" w:type="dxa"/>
            <w:vMerge w:val="restart"/>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rPr>
            </w:pPr>
            <w:r>
              <w:rPr>
                <w:rFonts w:hint="default" w:ascii="Times New Roman" w:hAnsi="Times New Roman" w:eastAsia="宋体" w:cs="Times New Roman"/>
                <w:b/>
                <w:bCs/>
                <w:color w:val="auto"/>
                <w:lang w:val="en-US" w:eastAsia="zh-CN"/>
              </w:rPr>
              <w:t>序号</w:t>
            </w:r>
          </w:p>
        </w:tc>
        <w:tc>
          <w:tcPr>
            <w:tcW w:w="2322" w:type="dxa"/>
            <w:vMerge w:val="restart"/>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rPr>
            </w:pPr>
            <w:r>
              <w:rPr>
                <w:rFonts w:hint="default" w:ascii="Times New Roman" w:hAnsi="Times New Roman" w:eastAsia="宋体" w:cs="Times New Roman"/>
                <w:b/>
                <w:bCs/>
                <w:color w:val="auto"/>
                <w:lang w:val="en-US" w:eastAsia="zh-CN"/>
              </w:rPr>
              <w:t>用水种类</w:t>
            </w:r>
          </w:p>
        </w:tc>
        <w:tc>
          <w:tcPr>
            <w:tcW w:w="2529" w:type="dxa"/>
            <w:gridSpan w:val="2"/>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rPr>
            </w:pPr>
            <w:r>
              <w:rPr>
                <w:rFonts w:hint="default" w:ascii="Times New Roman" w:hAnsi="Times New Roman" w:eastAsia="宋体" w:cs="Times New Roman"/>
                <w:b/>
                <w:bCs/>
                <w:color w:val="auto"/>
                <w:lang w:val="en-US" w:eastAsia="zh-CN"/>
              </w:rPr>
              <w:t>给水量</w:t>
            </w:r>
          </w:p>
        </w:tc>
        <w:tc>
          <w:tcPr>
            <w:tcW w:w="1755" w:type="dxa"/>
            <w:gridSpan w:val="2"/>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rPr>
            </w:pPr>
            <w:r>
              <w:rPr>
                <w:rFonts w:hint="default" w:ascii="Times New Roman" w:hAnsi="Times New Roman" w:eastAsia="宋体" w:cs="Times New Roman"/>
                <w:b/>
                <w:bCs/>
                <w:color w:val="auto"/>
                <w:lang w:val="en-US" w:eastAsia="zh-CN"/>
              </w:rPr>
              <w:t>损耗</w:t>
            </w:r>
          </w:p>
        </w:tc>
        <w:tc>
          <w:tcPr>
            <w:tcW w:w="1863" w:type="dxa"/>
            <w:gridSpan w:val="2"/>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rPr>
            </w:pPr>
            <w:r>
              <w:rPr>
                <w:rFonts w:hint="default" w:ascii="Times New Roman" w:hAnsi="Times New Roman" w:eastAsia="宋体" w:cs="Times New Roman"/>
                <w:b/>
                <w:bCs/>
                <w:color w:val="auto"/>
                <w:lang w:val="en-US" w:eastAsia="zh-CN"/>
              </w:rPr>
              <w:t>排水量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02" w:type="dxa"/>
            <w:vMerge w:val="continue"/>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rPr>
            </w:pPr>
          </w:p>
        </w:tc>
        <w:tc>
          <w:tcPr>
            <w:tcW w:w="2322" w:type="dxa"/>
            <w:vMerge w:val="continue"/>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rPr>
            </w:pPr>
          </w:p>
        </w:tc>
        <w:tc>
          <w:tcPr>
            <w:tcW w:w="849" w:type="dxa"/>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rPr>
            </w:pPr>
            <w:r>
              <w:rPr>
                <w:rFonts w:hint="default" w:ascii="Times New Roman" w:hAnsi="Times New Roman" w:eastAsia="宋体" w:cs="Times New Roman"/>
                <w:b/>
                <w:bCs/>
                <w:color w:val="auto"/>
                <w:lang w:val="en-US" w:eastAsia="zh-CN"/>
              </w:rPr>
              <w:t>m</w:t>
            </w:r>
            <w:r>
              <w:rPr>
                <w:rFonts w:hint="default" w:ascii="Times New Roman" w:hAnsi="Times New Roman" w:eastAsia="宋体" w:cs="Times New Roman"/>
                <w:b/>
                <w:bCs/>
                <w:color w:val="auto"/>
                <w:vertAlign w:val="superscript"/>
                <w:lang w:val="en-US" w:eastAsia="zh-CN"/>
              </w:rPr>
              <w:t>3</w:t>
            </w:r>
            <w:r>
              <w:rPr>
                <w:rFonts w:hint="default" w:ascii="Times New Roman" w:hAnsi="Times New Roman" w:eastAsia="宋体" w:cs="Times New Roman"/>
                <w:b/>
                <w:bCs/>
                <w:color w:val="auto"/>
                <w:lang w:val="en-US" w:eastAsia="zh-CN"/>
              </w:rPr>
              <w:t>/d</w:t>
            </w:r>
          </w:p>
        </w:tc>
        <w:tc>
          <w:tcPr>
            <w:tcW w:w="1680" w:type="dxa"/>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rPr>
            </w:pPr>
            <w:r>
              <w:rPr>
                <w:rFonts w:hint="default" w:ascii="Times New Roman" w:hAnsi="Times New Roman" w:eastAsia="宋体" w:cs="Times New Roman"/>
                <w:b/>
                <w:bCs/>
                <w:color w:val="auto"/>
                <w:lang w:val="en-US" w:eastAsia="zh-CN"/>
              </w:rPr>
              <w:t>m</w:t>
            </w:r>
            <w:r>
              <w:rPr>
                <w:rFonts w:hint="default" w:ascii="Times New Roman" w:hAnsi="Times New Roman" w:eastAsia="宋体" w:cs="Times New Roman"/>
                <w:b/>
                <w:bCs/>
                <w:color w:val="auto"/>
                <w:vertAlign w:val="superscript"/>
                <w:lang w:val="en-US" w:eastAsia="zh-CN"/>
              </w:rPr>
              <w:t>3</w:t>
            </w:r>
            <w:r>
              <w:rPr>
                <w:rFonts w:hint="default" w:ascii="Times New Roman" w:hAnsi="Times New Roman" w:eastAsia="宋体" w:cs="Times New Roman"/>
                <w:b/>
                <w:bCs/>
                <w:color w:val="auto"/>
                <w:lang w:val="en-US" w:eastAsia="zh-CN"/>
              </w:rPr>
              <w:t>/a</w:t>
            </w:r>
          </w:p>
        </w:tc>
        <w:tc>
          <w:tcPr>
            <w:tcW w:w="915" w:type="dxa"/>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rPr>
            </w:pPr>
            <w:r>
              <w:rPr>
                <w:rFonts w:hint="default" w:ascii="Times New Roman" w:hAnsi="Times New Roman" w:eastAsia="宋体" w:cs="Times New Roman"/>
                <w:b/>
                <w:bCs/>
                <w:color w:val="auto"/>
                <w:lang w:val="en-US" w:eastAsia="zh-CN"/>
              </w:rPr>
              <w:t>m</w:t>
            </w:r>
            <w:r>
              <w:rPr>
                <w:rFonts w:hint="default" w:ascii="Times New Roman" w:hAnsi="Times New Roman" w:eastAsia="宋体" w:cs="Times New Roman"/>
                <w:b/>
                <w:bCs/>
                <w:color w:val="auto"/>
                <w:vertAlign w:val="superscript"/>
                <w:lang w:val="en-US" w:eastAsia="zh-CN"/>
              </w:rPr>
              <w:t>3</w:t>
            </w:r>
            <w:r>
              <w:rPr>
                <w:rFonts w:hint="default" w:ascii="Times New Roman" w:hAnsi="Times New Roman" w:eastAsia="宋体" w:cs="Times New Roman"/>
                <w:b/>
                <w:bCs/>
                <w:color w:val="auto"/>
                <w:lang w:val="en-US" w:eastAsia="zh-CN"/>
              </w:rPr>
              <w:t>/d</w:t>
            </w:r>
          </w:p>
        </w:tc>
        <w:tc>
          <w:tcPr>
            <w:tcW w:w="840" w:type="dxa"/>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rPr>
            </w:pPr>
            <w:r>
              <w:rPr>
                <w:rFonts w:hint="default" w:ascii="Times New Roman" w:hAnsi="Times New Roman" w:eastAsia="宋体" w:cs="Times New Roman"/>
                <w:b/>
                <w:bCs/>
                <w:color w:val="auto"/>
                <w:lang w:val="en-US" w:eastAsia="zh-CN"/>
              </w:rPr>
              <w:t>m</w:t>
            </w:r>
            <w:r>
              <w:rPr>
                <w:rFonts w:hint="default" w:ascii="Times New Roman" w:hAnsi="Times New Roman" w:eastAsia="宋体" w:cs="Times New Roman"/>
                <w:b/>
                <w:bCs/>
                <w:color w:val="auto"/>
                <w:vertAlign w:val="superscript"/>
                <w:lang w:val="en-US" w:eastAsia="zh-CN"/>
              </w:rPr>
              <w:t>3</w:t>
            </w:r>
            <w:r>
              <w:rPr>
                <w:rFonts w:hint="default" w:ascii="Times New Roman" w:hAnsi="Times New Roman" w:eastAsia="宋体" w:cs="Times New Roman"/>
                <w:b/>
                <w:bCs/>
                <w:color w:val="auto"/>
                <w:lang w:val="en-US" w:eastAsia="zh-CN"/>
              </w:rPr>
              <w:t>/a</w:t>
            </w:r>
          </w:p>
        </w:tc>
        <w:tc>
          <w:tcPr>
            <w:tcW w:w="836" w:type="dxa"/>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rPr>
            </w:pPr>
            <w:r>
              <w:rPr>
                <w:rFonts w:hint="default" w:ascii="Times New Roman" w:hAnsi="Times New Roman" w:eastAsia="宋体" w:cs="Times New Roman"/>
                <w:b/>
                <w:bCs/>
                <w:color w:val="auto"/>
                <w:lang w:val="en-US" w:eastAsia="zh-CN"/>
              </w:rPr>
              <w:t>m</w:t>
            </w:r>
            <w:r>
              <w:rPr>
                <w:rFonts w:hint="default" w:ascii="Times New Roman" w:hAnsi="Times New Roman" w:eastAsia="宋体" w:cs="Times New Roman"/>
                <w:b/>
                <w:bCs/>
                <w:color w:val="auto"/>
                <w:vertAlign w:val="superscript"/>
                <w:lang w:val="en-US" w:eastAsia="zh-CN"/>
              </w:rPr>
              <w:t>3</w:t>
            </w:r>
            <w:r>
              <w:rPr>
                <w:rFonts w:hint="default" w:ascii="Times New Roman" w:hAnsi="Times New Roman" w:eastAsia="宋体" w:cs="Times New Roman"/>
                <w:b/>
                <w:bCs/>
                <w:color w:val="auto"/>
                <w:lang w:val="en-US" w:eastAsia="zh-CN"/>
              </w:rPr>
              <w:t>/d</w:t>
            </w:r>
          </w:p>
        </w:tc>
        <w:tc>
          <w:tcPr>
            <w:tcW w:w="1027" w:type="dxa"/>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b/>
                <w:bCs/>
                <w:color w:val="auto"/>
                <w:lang w:val="en-US"/>
              </w:rPr>
            </w:pPr>
            <w:r>
              <w:rPr>
                <w:rFonts w:hint="default" w:ascii="Times New Roman" w:hAnsi="Times New Roman" w:eastAsia="宋体" w:cs="Times New Roman"/>
                <w:b/>
                <w:bCs/>
                <w:color w:val="auto"/>
                <w:lang w:val="en-US" w:eastAsia="zh-CN"/>
              </w:rPr>
              <w:t>m</w:t>
            </w:r>
            <w:r>
              <w:rPr>
                <w:rFonts w:hint="default" w:ascii="Times New Roman" w:hAnsi="Times New Roman" w:eastAsia="宋体" w:cs="Times New Roman"/>
                <w:b/>
                <w:bCs/>
                <w:color w:val="auto"/>
                <w:vertAlign w:val="superscript"/>
                <w:lang w:val="en-US" w:eastAsia="zh-CN"/>
              </w:rPr>
              <w:t>3</w:t>
            </w:r>
            <w:r>
              <w:rPr>
                <w:rFonts w:hint="default" w:ascii="Times New Roman" w:hAnsi="Times New Roman" w:eastAsia="宋体" w:cs="Times New Roman"/>
                <w:b/>
                <w:bCs/>
                <w:color w:val="auto"/>
                <w:lang w:val="en-US" w:eastAsia="zh-CN"/>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02" w:type="dxa"/>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1</w:t>
            </w:r>
          </w:p>
        </w:tc>
        <w:tc>
          <w:tcPr>
            <w:tcW w:w="2322"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鸡饮用水</w:t>
            </w:r>
          </w:p>
        </w:tc>
        <w:tc>
          <w:tcPr>
            <w:tcW w:w="84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80</w:t>
            </w:r>
            <w:r>
              <w:rPr>
                <w:rFonts w:hint="default" w:ascii="Times New Roman" w:hAnsi="Times New Roman" w:eastAsia="宋体" w:cs="Times New Roman"/>
                <w:color w:val="auto"/>
                <w:vertAlign w:val="superscript"/>
                <w:lang w:val="en-US" w:eastAsia="zh-CN"/>
              </w:rPr>
              <w:t>①</w:t>
            </w:r>
          </w:p>
        </w:tc>
        <w:tc>
          <w:tcPr>
            <w:tcW w:w="1680"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29200</w:t>
            </w:r>
          </w:p>
        </w:tc>
        <w:tc>
          <w:tcPr>
            <w:tcW w:w="915" w:type="dxa"/>
            <w:tcBorders>
              <w:tl2br w:val="nil"/>
              <w:tr2bl w:val="nil"/>
            </w:tcBorders>
            <w:shd w:val="clear" w:color="auto" w:fill="auto"/>
            <w:vAlign w:val="center"/>
          </w:tcPr>
          <w:p>
            <w:pPr>
              <w:pStyle w:val="49"/>
              <w:bidi w:val="0"/>
              <w:spacing w:line="240" w:lineRule="auto"/>
              <w:ind w:firstLine="0" w:firstLineChars="0"/>
              <w:jc w:val="center"/>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120</w:t>
            </w:r>
            <w:r>
              <w:rPr>
                <w:rFonts w:hint="default" w:ascii="Times New Roman" w:hAnsi="Times New Roman" w:eastAsia="宋体" w:cs="Times New Roman"/>
                <w:color w:val="auto"/>
                <w:vertAlign w:val="superscript"/>
                <w:lang w:val="en-US" w:eastAsia="zh-CN"/>
              </w:rPr>
              <w:t>①</w:t>
            </w:r>
          </w:p>
        </w:tc>
        <w:tc>
          <w:tcPr>
            <w:tcW w:w="840"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29200</w:t>
            </w:r>
          </w:p>
        </w:tc>
        <w:tc>
          <w:tcPr>
            <w:tcW w:w="836"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027"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02" w:type="dxa"/>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leftChars="0" w:right="0" w:rightChars="0"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2322"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职工生活用水</w:t>
            </w:r>
          </w:p>
        </w:tc>
        <w:tc>
          <w:tcPr>
            <w:tcW w:w="84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p>
        </w:tc>
        <w:tc>
          <w:tcPr>
            <w:tcW w:w="1680"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1095</w:t>
            </w:r>
          </w:p>
        </w:tc>
        <w:tc>
          <w:tcPr>
            <w:tcW w:w="915"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0.6</w:t>
            </w:r>
          </w:p>
        </w:tc>
        <w:tc>
          <w:tcPr>
            <w:tcW w:w="840"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219</w:t>
            </w:r>
          </w:p>
        </w:tc>
        <w:tc>
          <w:tcPr>
            <w:tcW w:w="836"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w:t>
            </w:r>
          </w:p>
        </w:tc>
        <w:tc>
          <w:tcPr>
            <w:tcW w:w="1027"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02" w:type="dxa"/>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p>
        </w:tc>
        <w:tc>
          <w:tcPr>
            <w:tcW w:w="2322"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鸡舍降温循环水</w:t>
            </w:r>
          </w:p>
        </w:tc>
        <w:tc>
          <w:tcPr>
            <w:tcW w:w="84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680"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c>
          <w:tcPr>
            <w:tcW w:w="915"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840"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c>
          <w:tcPr>
            <w:tcW w:w="836"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027"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02" w:type="dxa"/>
            <w:tcBorders>
              <w:tl2br w:val="nil"/>
              <w:tr2bl w:val="nil"/>
            </w:tcBorders>
            <w:shd w:val="clear" w:color="auto" w:fill="auto"/>
            <w:vAlign w:val="center"/>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leftChars="0" w:right="0" w:rightChars="0"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p>
        </w:tc>
        <w:tc>
          <w:tcPr>
            <w:tcW w:w="2322"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消毒用水</w:t>
            </w:r>
          </w:p>
        </w:tc>
        <w:tc>
          <w:tcPr>
            <w:tcW w:w="849"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1680"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1825</w:t>
            </w:r>
          </w:p>
        </w:tc>
        <w:tc>
          <w:tcPr>
            <w:tcW w:w="915"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840"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1825</w:t>
            </w:r>
          </w:p>
        </w:tc>
        <w:tc>
          <w:tcPr>
            <w:tcW w:w="836"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027" w:type="dxa"/>
            <w:tcBorders>
              <w:tl2br w:val="nil"/>
              <w:tr2bl w:val="nil"/>
            </w:tcBorders>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37" w:hRule="atLeast"/>
          <w:jc w:val="center"/>
        </w:trPr>
        <w:tc>
          <w:tcPr>
            <w:tcW w:w="2924" w:type="dxa"/>
            <w:gridSpan w:val="2"/>
            <w:shd w:val="clear" w:color="auto" w:fill="auto"/>
          </w:tcPr>
          <w:p>
            <w:pPr>
              <w:pStyle w:val="49"/>
              <w:keepNext w:val="0"/>
              <w:keepLines w:val="0"/>
              <w:pageBreakBefore w:val="0"/>
              <w:widowControl w:val="0"/>
              <w:suppressLineNumbers w:val="0"/>
              <w:kinsoku/>
              <w:wordWrap/>
              <w:overflowPunct/>
              <w:topLinePunct w:val="0"/>
              <w:bidi w:val="0"/>
              <w:adjustRightInd/>
              <w:snapToGrid/>
              <w:spacing w:beforeAutospacing="0" w:afterAutospacing="0" w:line="240" w:lineRule="auto"/>
              <w:ind w:left="0" w:right="0"/>
              <w:textAlignment w:val="auto"/>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合计</w:t>
            </w:r>
          </w:p>
        </w:tc>
        <w:tc>
          <w:tcPr>
            <w:tcW w:w="849" w:type="dxa"/>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128</w:t>
            </w:r>
            <w:r>
              <w:rPr>
                <w:rFonts w:hint="default" w:ascii="Times New Roman" w:hAnsi="Times New Roman" w:eastAsia="宋体" w:cs="Times New Roman"/>
                <w:color w:val="auto"/>
                <w:vertAlign w:val="superscript"/>
                <w:lang w:val="en-US" w:eastAsia="zh-CN"/>
              </w:rPr>
              <w:t>②</w:t>
            </w:r>
          </w:p>
        </w:tc>
        <w:tc>
          <w:tcPr>
            <w:tcW w:w="1680" w:type="dxa"/>
            <w:shd w:val="clear" w:color="auto" w:fill="auto"/>
            <w:vAlign w:val="center"/>
          </w:tcPr>
          <w:p>
            <w:pPr>
              <w:pStyle w:val="49"/>
              <w:bidi w:val="0"/>
              <w:spacing w:line="240" w:lineRule="auto"/>
              <w:ind w:firstLine="0" w:firstLineChars="0"/>
              <w:rPr>
                <w:rFonts w:hint="default" w:ascii="Times New Roman" w:hAnsi="Times New Roman" w:eastAsia="宋体" w:cs="Times New Roman"/>
                <w:color w:val="0000FF"/>
                <w:lang w:val="en-US"/>
              </w:rPr>
            </w:pPr>
            <w:r>
              <w:rPr>
                <w:rFonts w:hint="default" w:ascii="Times New Roman" w:hAnsi="Times New Roman" w:eastAsia="宋体" w:cs="Times New Roman"/>
                <w:color w:val="auto"/>
                <w:lang w:val="en-US" w:eastAsia="zh-CN"/>
              </w:rPr>
              <w:t>32140（其中876为生活污水回用）</w:t>
            </w:r>
          </w:p>
        </w:tc>
        <w:tc>
          <w:tcPr>
            <w:tcW w:w="915" w:type="dxa"/>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w:t>
            </w:r>
          </w:p>
        </w:tc>
        <w:tc>
          <w:tcPr>
            <w:tcW w:w="840" w:type="dxa"/>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w:t>
            </w:r>
          </w:p>
        </w:tc>
        <w:tc>
          <w:tcPr>
            <w:tcW w:w="836" w:type="dxa"/>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2.4</w:t>
            </w:r>
            <w:r>
              <w:rPr>
                <w:rFonts w:hint="default" w:ascii="Times New Roman" w:hAnsi="Times New Roman" w:eastAsia="宋体" w:cs="Times New Roman"/>
                <w:color w:val="auto"/>
                <w:vertAlign w:val="superscript"/>
                <w:lang w:val="en-US" w:eastAsia="zh-CN"/>
              </w:rPr>
              <w:t>②</w:t>
            </w:r>
          </w:p>
        </w:tc>
        <w:tc>
          <w:tcPr>
            <w:tcW w:w="1027" w:type="dxa"/>
            <w:shd w:val="clear" w:color="auto" w:fill="auto"/>
            <w:vAlign w:val="center"/>
          </w:tcPr>
          <w:p>
            <w:pPr>
              <w:pStyle w:val="49"/>
              <w:bidi w:val="0"/>
              <w:spacing w:line="240" w:lineRule="auto"/>
              <w:ind w:firstLine="0" w:firstLineChars="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876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071" w:type="dxa"/>
            <w:gridSpan w:val="8"/>
            <w:shd w:val="clear" w:color="auto" w:fill="auto"/>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val="en-US" w:eastAsia="zh-CN"/>
              </w:rPr>
              <w:t>注：</w:t>
            </w:r>
            <w:r>
              <w:rPr>
                <w:rFonts w:hint="default" w:ascii="Times New Roman" w:hAnsi="Times New Roman" w:eastAsia="宋体" w:cs="Times New Roman"/>
                <w:color w:val="auto"/>
                <w:vertAlign w:val="superscript"/>
                <w:lang w:val="en-US" w:eastAsia="zh-CN"/>
              </w:rPr>
              <w:t>①</w:t>
            </w:r>
            <w:r>
              <w:rPr>
                <w:rFonts w:hint="default" w:ascii="Times New Roman" w:hAnsi="Times New Roman" w:eastAsia="宋体" w:cs="Times New Roman"/>
                <w:color w:val="auto"/>
                <w:lang w:val="en-US" w:eastAsia="zh-CN"/>
              </w:rPr>
              <w:t>，日均值；</w:t>
            </w:r>
            <w:r>
              <w:rPr>
                <w:rFonts w:hint="default" w:ascii="Times New Roman" w:hAnsi="Times New Roman" w:eastAsia="宋体" w:cs="Times New Roman"/>
                <w:color w:val="auto"/>
                <w:vertAlign w:val="superscript"/>
                <w:lang w:val="en-US" w:eastAsia="zh-CN"/>
              </w:rPr>
              <w:t>②</w:t>
            </w:r>
            <w:r>
              <w:rPr>
                <w:rFonts w:hint="default" w:ascii="Times New Roman" w:hAnsi="Times New Roman" w:eastAsia="宋体" w:cs="Times New Roman"/>
                <w:color w:val="auto"/>
                <w:lang w:val="en-US" w:eastAsia="zh-CN"/>
              </w:rPr>
              <w:t>，单日最大值。</w:t>
            </w:r>
          </w:p>
        </w:tc>
      </w:tr>
    </w:tbl>
    <w:p>
      <w:pPr>
        <w:bidi w:val="0"/>
        <w:ind w:firstLine="480" w:firstLineChars="200"/>
        <w:rPr>
          <w:rFonts w:hint="default" w:ascii="Times New Roman" w:hAnsi="Times New Roman" w:eastAsia="宋体" w:cs="Times New Roman"/>
          <w:color w:val="auto"/>
          <w:lang w:val="en-US" w:eastAsia="zh-CN"/>
        </w:rPr>
      </w:pPr>
    </w:p>
    <w:p>
      <w:pPr>
        <w:bidi w:val="0"/>
        <w:ind w:firstLine="480" w:firstLineChars="200"/>
        <w:rPr>
          <w:rFonts w:hint="default" w:ascii="Times New Roman" w:hAnsi="Times New Roman" w:eastAsia="宋体" w:cs="Times New Roman"/>
          <w:color w:val="auto"/>
          <w:lang w:val="en-US" w:eastAsia="zh-CN"/>
        </w:rPr>
      </w:pPr>
    </w:p>
    <w:p>
      <w:pPr>
        <w:bidi w:val="0"/>
        <w:ind w:firstLine="480" w:firstLineChars="200"/>
        <w:rPr>
          <w:rFonts w:hint="default" w:ascii="Times New Roman" w:hAnsi="Times New Roman" w:eastAsia="宋体" w:cs="Times New Roman"/>
          <w:b/>
          <w:bCs/>
          <w:sz w:val="24"/>
        </w:rPr>
      </w:pPr>
      <w:r>
        <w:rPr>
          <w:rFonts w:hint="default" w:ascii="Times New Roman" w:hAnsi="Times New Roman" w:eastAsia="宋体" w:cs="Times New Roman"/>
          <w:color w:val="auto"/>
          <w:lang w:val="en-US" w:eastAsia="zh-CN"/>
        </w:rPr>
        <w:t>项目营运期水平衡图如下。</w:t>
      </w:r>
      <w:bookmarkEnd w:id="89"/>
      <w:bookmarkEnd w:id="90"/>
      <w:bookmarkEnd w:id="91"/>
      <w:bookmarkEnd w:id="92"/>
      <w:bookmarkEnd w:id="93"/>
      <w:bookmarkEnd w:id="94"/>
      <w:bookmarkStart w:id="95" w:name="_Toc3096_WPSOffice_Level3"/>
    </w:p>
    <w:p>
      <w:pPr>
        <w:pStyle w:val="15"/>
        <w:ind w:firstLine="482"/>
        <w:jc w:val="center"/>
        <w:rPr>
          <w:rFonts w:hint="default" w:ascii="Times New Roman" w:hAnsi="Times New Roman" w:eastAsia="宋体" w:cs="Times New Roman"/>
          <w:b/>
          <w:bCs/>
          <w:sz w:val="24"/>
        </w:rPr>
      </w:pPr>
      <w:r>
        <w:rPr>
          <w:rFonts w:hint="default" w:ascii="Times New Roman" w:hAnsi="Times New Roman" w:eastAsia="宋体" w:cs="Times New Roman"/>
          <w:sz w:val="24"/>
        </w:rPr>
        <mc:AlternateContent>
          <mc:Choice Requires="wpg">
            <w:drawing>
              <wp:anchor distT="0" distB="0" distL="114300" distR="114300" simplePos="0" relativeHeight="251663360" behindDoc="0" locked="0" layoutInCell="1" allowOverlap="1">
                <wp:simplePos x="0" y="0"/>
                <wp:positionH relativeFrom="column">
                  <wp:posOffset>-314325</wp:posOffset>
                </wp:positionH>
                <wp:positionV relativeFrom="paragraph">
                  <wp:posOffset>19050</wp:posOffset>
                </wp:positionV>
                <wp:extent cx="6078855" cy="2692400"/>
                <wp:effectExtent l="0" t="4445" r="17145" b="15875"/>
                <wp:wrapNone/>
                <wp:docPr id="50" name="组合 50"/>
                <wp:cNvGraphicFramePr/>
                <a:graphic xmlns:a="http://schemas.openxmlformats.org/drawingml/2006/main">
                  <a:graphicData uri="http://schemas.microsoft.com/office/word/2010/wordprocessingGroup">
                    <wpg:wgp>
                      <wpg:cNvGrpSpPr/>
                      <wpg:grpSpPr>
                        <a:xfrm>
                          <a:off x="0" y="0"/>
                          <a:ext cx="6078855" cy="2692400"/>
                          <a:chOff x="2269" y="324994"/>
                          <a:chExt cx="9573" cy="4240"/>
                        </a:xfrm>
                      </wpg:grpSpPr>
                      <wpg:grpSp>
                        <wpg:cNvPr id="48" name="组合 48"/>
                        <wpg:cNvGrpSpPr/>
                        <wpg:grpSpPr>
                          <a:xfrm rot="0">
                            <a:off x="2269" y="324994"/>
                            <a:ext cx="9573" cy="4240"/>
                            <a:chOff x="2243" y="324888"/>
                            <a:chExt cx="9573" cy="4240"/>
                          </a:xfrm>
                        </wpg:grpSpPr>
                        <wpg:grpSp>
                          <wpg:cNvPr id="47" name="组合 47"/>
                          <wpg:cNvGrpSpPr/>
                          <wpg:grpSpPr>
                            <a:xfrm>
                              <a:off x="2243" y="324888"/>
                              <a:ext cx="9573" cy="4240"/>
                              <a:chOff x="2243" y="324888"/>
                              <a:chExt cx="9573" cy="4240"/>
                            </a:xfrm>
                          </wpg:grpSpPr>
                          <wps:wsp>
                            <wps:cNvPr id="1" name="矩形 1"/>
                            <wps:cNvSpPr/>
                            <wps:spPr>
                              <a:xfrm>
                                <a:off x="2257" y="324888"/>
                                <a:ext cx="9559" cy="4240"/>
                              </a:xfrm>
                              <a:prstGeom prst="rect">
                                <a:avLst/>
                              </a:prstGeom>
                              <a:noFill/>
                              <a:ln w="6350">
                                <a:solidFill>
                                  <a:schemeClr val="tx1"/>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 name="文本框 2"/>
                            <wps:cNvSpPr txBox="1"/>
                            <wps:spPr>
                              <a:xfrm>
                                <a:off x="2243" y="327050"/>
                                <a:ext cx="1130" cy="38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厂区给水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 name="文本框 3"/>
                            <wps:cNvSpPr txBox="1"/>
                            <wps:spPr>
                              <a:xfrm>
                                <a:off x="4763" y="327582"/>
                                <a:ext cx="1595" cy="382"/>
                              </a:xfrm>
                              <a:prstGeom prst="rect">
                                <a:avLst/>
                              </a:prstGeom>
                              <a:no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鸡舍降温循环水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 name="文本框 5"/>
                            <wps:cNvSpPr txBox="1"/>
                            <wps:spPr>
                              <a:xfrm>
                                <a:off x="4749" y="326279"/>
                                <a:ext cx="1594" cy="394"/>
                              </a:xfrm>
                              <a:prstGeom prst="rect">
                                <a:avLst/>
                              </a:prstGeom>
                              <a:no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职工生活用水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 name="文本框 6"/>
                            <wps:cNvSpPr txBox="1"/>
                            <wps:spPr>
                              <a:xfrm>
                                <a:off x="4737" y="325396"/>
                                <a:ext cx="1569" cy="382"/>
                              </a:xfrm>
                              <a:prstGeom prst="rect">
                                <a:avLst/>
                              </a:prstGeom>
                              <a:no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鸡饮用水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 name="文本框 7"/>
                            <wps:cNvSpPr txBox="1"/>
                            <wps:spPr>
                              <a:xfrm>
                                <a:off x="7283" y="326276"/>
                                <a:ext cx="1595" cy="382"/>
                              </a:xfrm>
                              <a:prstGeom prst="rect">
                                <a:avLst/>
                              </a:prstGeom>
                              <a:no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生活废水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 name="文本框 8"/>
                            <wps:cNvSpPr txBox="1"/>
                            <wps:spPr>
                              <a:xfrm>
                                <a:off x="7256" y="325383"/>
                                <a:ext cx="1595" cy="382"/>
                              </a:xfrm>
                              <a:prstGeom prst="rect">
                                <a:avLst/>
                              </a:prstGeom>
                              <a:ln w="6350" cap="flat" cmpd="sng" algn="ctr">
                                <a:solidFill>
                                  <a:prstClr val="black"/>
                                </a:solidFill>
                                <a:prstDash val="sysDot"/>
                                <a:miter lim="800000"/>
                              </a:ln>
                            </wps:spPr>
                            <wps:style>
                              <a:lnRef idx="0">
                                <a:prstClr val="black"/>
                              </a:lnRef>
                              <a:fillRef idx="0">
                                <a:srgbClr val="FFFFFF"/>
                              </a:fillRef>
                              <a:effectRef idx="0">
                                <a:srgbClr val="FFFFFF"/>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鸡粪</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 name="文本框 9"/>
                            <wps:cNvSpPr txBox="1"/>
                            <wps:spPr>
                              <a:xfrm>
                                <a:off x="4788" y="328491"/>
                                <a:ext cx="1541" cy="382"/>
                              </a:xfrm>
                              <a:prstGeom prst="rect">
                                <a:avLst/>
                              </a:prstGeom>
                              <a:no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消毒用水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 name="文本框 10"/>
                            <wps:cNvSpPr txBox="1"/>
                            <wps:spPr>
                              <a:xfrm>
                                <a:off x="9851" y="326258"/>
                                <a:ext cx="1595" cy="382"/>
                              </a:xfrm>
                              <a:prstGeom prst="rect">
                                <a:avLst/>
                              </a:prstGeom>
                              <a:noFill/>
                              <a:ln w="6350">
                                <a:solidFill>
                                  <a:schemeClr val="tx1"/>
                                </a:solidFill>
                                <a:prstDash val="sysDot"/>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土地及植物吸收</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 name="直接连接符 18"/>
                            <wps:cNvCnPr>
                              <a:stCxn id="8" idx="1"/>
                            </wps:cNvCnPr>
                            <wps:spPr>
                              <a:xfrm flipH="1">
                                <a:off x="6310" y="325574"/>
                                <a:ext cx="946" cy="9"/>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3" name="直接连接符 23"/>
                            <wps:cNvCnPr/>
                            <wps:spPr>
                              <a:xfrm>
                                <a:off x="4044" y="325597"/>
                                <a:ext cx="0" cy="3146"/>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30" name="曲线连接符 30"/>
                            <wps:cNvCnPr/>
                            <wps:spPr>
                              <a:xfrm rot="16200000">
                                <a:off x="5416" y="325143"/>
                                <a:ext cx="360" cy="148"/>
                              </a:xfrm>
                              <a:prstGeom prst="curvedConnector3">
                                <a:avLst>
                                  <a:gd name="adj1" fmla="val 20000"/>
                                </a:avLst>
                              </a:prstGeom>
                              <a:ln w="635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31" name="曲线连接符 31"/>
                            <wps:cNvCnPr>
                              <a:stCxn id="5" idx="0"/>
                            </wps:cNvCnPr>
                            <wps:spPr>
                              <a:xfrm rot="16200000">
                                <a:off x="5407" y="326016"/>
                                <a:ext cx="402" cy="124"/>
                              </a:xfrm>
                              <a:prstGeom prst="curvedConnector3">
                                <a:avLst>
                                  <a:gd name="adj1" fmla="val 33084"/>
                                </a:avLst>
                              </a:prstGeom>
                              <a:ln w="635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32" name="曲线连接符 32"/>
                            <wps:cNvCnPr/>
                            <wps:spPr>
                              <a:xfrm rot="16200000">
                                <a:off x="5446" y="327282"/>
                                <a:ext cx="402" cy="124"/>
                              </a:xfrm>
                              <a:prstGeom prst="curvedConnector3">
                                <a:avLst>
                                  <a:gd name="adj1" fmla="val 33084"/>
                                </a:avLst>
                              </a:prstGeom>
                              <a:ln w="635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33" name="曲线连接符 33"/>
                            <wps:cNvCnPr/>
                            <wps:spPr>
                              <a:xfrm rot="16200000">
                                <a:off x="5354" y="328163"/>
                                <a:ext cx="402" cy="124"/>
                              </a:xfrm>
                              <a:prstGeom prst="curvedConnector3">
                                <a:avLst>
                                  <a:gd name="adj1" fmla="val 33084"/>
                                </a:avLst>
                              </a:prstGeom>
                              <a:ln w="635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34" name="文本框 34"/>
                            <wps:cNvSpPr txBox="1"/>
                            <wps:spPr>
                              <a:xfrm>
                                <a:off x="3228" y="326970"/>
                                <a:ext cx="787" cy="38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32140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5" name="文本框 35"/>
                            <wps:cNvSpPr txBox="1"/>
                            <wps:spPr>
                              <a:xfrm>
                                <a:off x="3962" y="325276"/>
                                <a:ext cx="760" cy="38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29200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6" name="文本框 36"/>
                            <wps:cNvSpPr txBox="1"/>
                            <wps:spPr>
                              <a:xfrm>
                                <a:off x="4002" y="326156"/>
                                <a:ext cx="760" cy="38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1095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8" name="文本框 38"/>
                            <wps:cNvSpPr txBox="1"/>
                            <wps:spPr>
                              <a:xfrm>
                                <a:off x="3962" y="327422"/>
                                <a:ext cx="760" cy="38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20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9" name="文本框 39"/>
                            <wps:cNvSpPr txBox="1"/>
                            <wps:spPr>
                              <a:xfrm>
                                <a:off x="4028" y="328396"/>
                                <a:ext cx="760" cy="38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1825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0" name="文本框 40"/>
                            <wps:cNvSpPr txBox="1"/>
                            <wps:spPr>
                              <a:xfrm>
                                <a:off x="6402" y="326169"/>
                                <a:ext cx="760" cy="35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876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3" name="文本框 43"/>
                            <wps:cNvSpPr txBox="1"/>
                            <wps:spPr>
                              <a:xfrm>
                                <a:off x="5616" y="325863"/>
                                <a:ext cx="760" cy="35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219</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4" name="文本框 44"/>
                            <wps:cNvSpPr txBox="1"/>
                            <wps:spPr>
                              <a:xfrm>
                                <a:off x="5722" y="327142"/>
                                <a:ext cx="535" cy="35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20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5" name="文本框 45"/>
                            <wps:cNvSpPr txBox="1"/>
                            <wps:spPr>
                              <a:xfrm>
                                <a:off x="5616" y="328222"/>
                                <a:ext cx="720" cy="35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1825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6" name="文本框 46"/>
                            <wps:cNvSpPr txBox="1"/>
                            <wps:spPr>
                              <a:xfrm>
                                <a:off x="5669" y="324982"/>
                                <a:ext cx="760" cy="35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损耗</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22" name="直接连接符 22"/>
                          <wps:cNvCnPr/>
                          <wps:spPr>
                            <a:xfrm flipH="1" flipV="1">
                              <a:off x="4070" y="328716"/>
                              <a:ext cx="694" cy="4"/>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2" name="直接连接符 12"/>
                          <wps:cNvCnPr>
                            <a:stCxn id="6" idx="1"/>
                          </wps:cNvCnPr>
                          <wps:spPr>
                            <a:xfrm flipH="1" flipV="1">
                              <a:off x="4043" y="325583"/>
                              <a:ext cx="694" cy="4"/>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9" name="直接连接符 19"/>
                          <wps:cNvCnPr/>
                          <wps:spPr>
                            <a:xfrm flipH="1" flipV="1">
                              <a:off x="4069" y="326450"/>
                              <a:ext cx="694" cy="4"/>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0" name="直接连接符 20"/>
                          <wps:cNvCnPr/>
                          <wps:spPr>
                            <a:xfrm flipH="1" flipV="1">
                              <a:off x="4030" y="327743"/>
                              <a:ext cx="694" cy="4"/>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5" name="直接连接符 25"/>
                          <wps:cNvCnPr>
                            <a:stCxn id="7" idx="1"/>
                          </wps:cNvCnPr>
                          <wps:spPr>
                            <a:xfrm flipH="1">
                              <a:off x="6349" y="326467"/>
                              <a:ext cx="934" cy="10"/>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g:grpSp>
                      <wps:wsp>
                        <wps:cNvPr id="24" name="直接连接符 24"/>
                        <wps:cNvCnPr/>
                        <wps:spPr>
                          <a:xfrm flipH="1" flipV="1">
                            <a:off x="3363" y="327357"/>
                            <a:ext cx="694" cy="4"/>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w:pict>
              <v:group id="_x0000_s1026" o:spid="_x0000_s1026" o:spt="203" style="position:absolute;left:0pt;margin-left:-24.75pt;margin-top:1.5pt;height:212pt;width:478.65pt;z-index:251663360;mso-width-relative:page;mso-height-relative:page;" coordorigin="2269,324994" coordsize="9573,4240" o:gfxdata="UEsDBAoAAAAAAIdO4kAAAAAAAAAAAAAAAAAEAAAAZHJzL1BLAwQUAAAACACHTuJAATlCvtoAAAAJ&#10;AQAADwAAAGRycy9kb3ducmV2LnhtbE2Py07DMBBF90j8gzVI7Fo7fdA2xKlQBawqJFok1J0bT5Oo&#10;8TiK3aT9e4YVLEf36s452frqGtFjF2pPGpKxAoFUeFtTqeFr/zZaggjRkDWNJ9RwwwDr/P4uM6n1&#10;A31iv4ul4BEKqdFQxdimUoaiQmfC2LdInJ1850zksyul7czA466RE6WepDM18YfKtLipsDjvLk7D&#10;+2CGl2ny2m/Pp83tsJ9/fG8T1PrxIVHPICJe418ZfvEZHXJmOvoL2SAaDaPZas5VDVNW4nylFqxy&#10;1DCbLBTIPJP/DfIfUEsDBBQAAAAIAIdO4kC4LcFRfwgAANdQAAAOAAAAZHJzL2Uyb0RvYy54bWzt&#10;XEuP21QU3iPxHyzvaeK3EzVTDTNtQapopfJY33GcxOAXtmeSYY2AFWLFpggEEkhIXSFWINRf0xl+&#10;Bt99+NpxkpKkTZhQdzF1/Li2z/3O6zvn+vadWRQqF36WB0k8ULVbXVXxYy8ZBvF4oH7w/r23XFXJ&#10;CxIPSZjE/kC99HP1ztGbb9yepn1fTyZJOPQzBYPEeX+aDtRJUaT9Tif3Jn5E8ltJ6sc4OEqyiBT4&#10;mY07w4xMMXoUdvRu1+5Mk2yYZonn5zn2nvKDqhgxW2fAZDQKPP808c4jPy74qJkfkgKvlE+CNFeP&#10;2NOORr5XPByNcr9QwoGKNy3YX9wE22f0b+foNumPM5JOAk88AlnnERrvFJEgxk3lUKekIMp5FiwM&#10;FQVeluTJqLjlJVGHvwiTCN5C6zZkcz9LzlP2LuP+dJxKoWOiGlLfeljvvYtHmRIMB6oFkcQkwoxf&#10;//n582++UrAD0pmm4z5Oup+lj9NHmdgx5r/oC89GWUT/x6soMybXSylXf1YoHnbaXcd1LUtVPBzT&#10;7Z5udoXkvQmmh16nY7eq4LChm72eyefFm9wVI/Qsx+CXm7iYHu2Ut+7QJ5QPJH/sVlgmlGROWNix&#10;prCULGEorAlt6cuXwlt8ddKvic2EXLjYXJc9Az16Y8XmNMXmrCu2OXEteek9iwu2L68UMn85hXw8&#10;IanP9DynuiYUUpOy+uHX53/9pGhcVOwUqYt5P4daLlFEXbcg7AYyKiFZ0DaqjQvqRPpplhf3/SRS&#10;6MZAzWBDmWkjFw/ygmteeQq9b5zcC8IQ+0k/jJUptN2gpsQj8A0j2GRsRinsSx6PVYWEYzgdr8jY&#10;iHkSBkN6Nb04z8ZnJ2GmXBBqqtk/oedzp9Fbn5J8ws8bYoueRfpRUMAthUE0UN36xWEMWzFNSznR&#10;rbNkeAkZCz1U8tS7F2DUByQvHpEM5h+PDwdZPMSfUZjglRKxpSqTJPts2X56PkCAo6oyhTvB+356&#10;TjJfVcJ3Y8Cjp5mwW0rBfpiWo+NHVj9yVj8Sn0cnCcQACODp2CY9vwjLzVGWRB/Bjx7Tu+IQiT3c&#10;m0tW/DgpuJuDJ/b842N2GnxOSooH8ePUo4Pz6Ts+L5JRwGa2ko4QGkBOXcAe0K6XaL/69sur755e&#10;/fiFojcArxSztxP4CqkIK6Ev7YPT5V6M9Evoa5oBeVHoGy67gXQkrwj5XKhCJzD4EgAWs7MZ8xb/&#10;ayxC8zksDwyJcKjctVdINLZEounYpXt2LA63GhKtngiJdojEOdu5loltIQtLemCQBY6akLW2hqxZ&#10;BuK27vS4c5XG00Jozo0nj9F3YTxbyG7i8Q/VytqLkLW3hqxRhrqW0WOj1K0sTSx37O9byL4OkJXJ&#10;axUYiPRV5mTrhqiO7paBAazsAmTbwIBnXjwPuwF51aFaWUlTVZAVRNUWkLVgsxmhYBlAL8u6a4HB&#10;bmPZzfkEShRIPuEsJN4n9JERsMwZ63k6Ib/MT5OCv9oGhEKbzyk3mFmA+28GxyyspbQG2DZKpa1r&#10;tk3w2EIHXLPHeIh6pGGCr2kjjWTamu21SzwrqF9QVE3MaqIcszFoe64FXDLDbeuWqBHszXAzavel&#10;ed7KMLf0xOHRE5oMQ66f/H719c9/P/sef6+f/qLgiCBCYYlPYl7JgN+exawmieuCYcn4MhZfnkat&#10;d53/VUZhkL5TstqiGmkb0BoRs1iOqCqW0O+ZiGeouWbeYDWTEQYxLc6Q/k0sgLBgZuOAhVdAaDgk&#10;uP19kfySW20CQa9TrBQIAhb1KaZzICbW7JogongwavVYFlY54pLf1zDBPOQri9Rl3UqUttqZ5T0b&#10;G3UPLPdYtKgiPNaT367/eFapOI7Mq/iSmeW1OM1Gfwj+MWUTE22Zmsw6NJR1cHE10YYtplrj5ffV&#10;OuydZxf+8CSJY1Qzk8yo9JmONx6KZyfDj+EqR1GIIiDqkAp7HoEhpv0sgShRRC+9ydVP0i9IEN6N&#10;h0pxmaKvg2QZjc1Qz4z8IQqTPkqxdIvryJI61X9lJgxMwgowydqfdARI6KS/QA7K/AXvEBEBPncr&#10;C/6ClX+XQ65b0ol2F+ibg5zZRaGSOg1NZ+7klUPOMLpuOXILub2Vn42q/ty0X/Uy9ArP9CL7RaMM&#10;5qjA+bGhKvvVgumF3RuHa79kmHPVBNMaYc4LwGRYZdTjaqgst5Zp/VagwwUTprzJBRjMQwj/tgmB&#10;Zeh6SWDZPYe5ycocOS783o75KxkvtXn84eXxxpI+A+yDGdoGij0bPpencAslMKeM7HfYGtNCEQ2C&#10;xaE2aSGqWrCKLFbfAopoRy+haGuocs351RaKe+pdPVgoSnazKrIadV5zIwddWUXH1Bv5QgvFFopi&#10;2dQKFm5JrdPYutjZlbGiu9BW1UKxheILoUhXOzQdNF+5tYWDthlTwmJFW0M/3woHzV33akpuu6Us&#10;czRvm7YcXtpCV4MsQLFOxGzioC0AsExb3CYHU1nFFopY9LS7dU6HGivSquUCFLclc7CKrExbHM1s&#10;xIoWTdYZmdNCsYXikuWl5hIyB/u2I3NqVtHVF9IWutixheLuV38erFVcQubw3o0tYkXLrn1JoFlx&#10;ax304aYt1Yce9tWtJGvCC91K69SEZUMaa037sNGaZnZRfuH0t+s0uwzscpld2QnQNjDt/GsLKydb&#10;a042TQirnhPYrs17FFdAQq5bt6zmCosWEnvvVtQkm9bUfxyp4qRVPSH/pv/STdlm8yMF7WTvfbJp&#10;jMozs+Zk48jLTzbtj+RdQE6zi7Gd7P1Ptsx9Fia7ngHxzsG6sUeDxObGnvoL2ZBera437Ubfcg9t&#10;Hby3kPcvll+4WvgwyevRt7z/eE+SMwuoqFM029l7w6g+BWLg00xzFHZrAuomgE08vneHfXMf1Kv/&#10;ZudX3yM8+g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yCgAAW0NvbnRlbnRfVHlwZXNdLnhtbFBLAQIUAAoAAAAAAIdO4kAAAAAAAAAAAAAAAAAG&#10;AAAAAAAAAAAAEAAAANQJAABfcmVscy9QSwECFAAUAAAACACHTuJAihRmPNEAAACUAQAACwAAAAAA&#10;AAABACAAAAD4CQAAX3JlbHMvLnJlbHNQSwECFAAKAAAAAACHTuJAAAAAAAAAAAAAAAAABAAAAAAA&#10;AAAAABAAAAAAAAAAZHJzL1BLAQIUABQAAAAIAIdO4kABOUK+2gAAAAkBAAAPAAAAAAAAAAEAIAAA&#10;ACIAAABkcnMvZG93bnJldi54bWxQSwECFAAUAAAACACHTuJAuC3BUX8IAADXUAAADgAAAAAAAAAB&#10;ACAAAAApAQAAZHJzL2Uyb0RvYy54bWxQSwUGAAAAAAYABgBZAQAAGgwAAAAA&#10;">
                <o:lock v:ext="edit" aspectratio="f"/>
                <v:group id="_x0000_s1026" o:spid="_x0000_s1026" o:spt="203" style="position:absolute;left:2269;top:324994;height:4240;width:9573;" coordorigin="2243,324888" coordsize="9573,4240" o:gfxdata="UEsDBAoAAAAAAIdO4kAAAAAAAAAAAAAAAAAEAAAAZHJzL1BLAwQUAAAACACHTuJAH8uyDrsAAADb&#10;AAAADwAAAGRycy9kb3ducmV2LnhtbEVPy4rCMBTdD/gP4QqzG9M6o0g1FREdZiGCDxB3l+b2gc1N&#10;aWKrfz9ZCC4P571YPkwtOmpdZVlBPIpAEGdWV1woOJ+2XzMQziNrrC2Tgic5WKaDjwUm2vZ8oO7o&#10;CxFC2CWooPS+SaR0WUkG3cg2xIHLbWvQB9gWUrfYh3BTy3EUTaXBikNDiQ2tS8pux7tR8Ntjv/qO&#10;N93ulq+f19Nkf9nFpNTnMI7mIDw9/Fv8cv9pBT9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Lsg67AAAA2wAAAA8AAAAAAAAAAQAgAAAAIgAAAGRycy9kb3ducmV2LnhtbFBL&#10;AQIUABQAAAAIAIdO4kAzLwWeOwAAADkAAAAVAAAAAAAAAAEAIAAAAAoBAABkcnMvZ3JvdXBzaGFw&#10;ZXhtbC54bWxQSwUGAAAAAAYABgBgAQAAxwMAAAAA&#10;">
                  <o:lock v:ext="edit" aspectratio="f"/>
                  <v:group id="_x0000_s1026" o:spid="_x0000_s1026" o:spt="203" style="position:absolute;left:2243;top:324888;height:4240;width:9573;" coordorigin="2243,324888" coordsize="9573,4240" o:gfxdata="UEsDBAoAAAAAAIdO4kAAAAAAAAAAAAAAAAAEAAAAZHJzL1BLAwQUAAAACACHTuJAblQmfL8AAADb&#10;AAAADwAAAGRycy9kb3ducmV2LnhtbEWPzWrDMBCE74W8g9hCbo3s/LTFjWxCSEIPptCkUHpbrI1t&#10;Yq2Mpdjx21eBQo/DzHzDrLObaURPnastK4hnEQjiwuqaSwVfp/3TKwjnkTU2lknBSA6ydPKwxkTb&#10;gT+pP/pSBAi7BBVU3reJlK6oyKCb2ZY4eGfbGfRBdqXUHQ4Bbho5j6JnabDmsFBhS9uKisvxahQc&#10;Bhw2i3jX55fzdvw5rT6+85iUmj7G0RsITzf/H/5rv2sFyx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VCZ8vwAAANsAAAAPAAAAAAAAAAEAIAAAACIAAABkcnMvZG93bnJldi54&#10;bWxQSwECFAAUAAAACACHTuJAMy8FnjsAAAA5AAAAFQAAAAAAAAABACAAAAAOAQAAZHJzL2dyb3Vw&#10;c2hhcGV4bWwueG1sUEsFBgAAAAAGAAYAYAEAAMsDAAAAAA==&#10;">
                    <o:lock v:ext="edit" aspectratio="f"/>
                    <v:rect id="_x0000_s1026" o:spid="_x0000_s1026" o:spt="1" style="position:absolute;left:2257;top:324888;height:4240;width:9559;v-text-anchor:middle;" filled="f" stroked="t" coordsize="21600,21600" o:gfxdata="UEsDBAoAAAAAAIdO4kAAAAAAAAAAAAAAAAAEAAAAZHJzL1BLAwQUAAAACACHTuJAd/DcfbYAAADa&#10;AAAADwAAAGRycy9kb3ducmV2LnhtbEVPvQrCMBDeBd8hnOCmqQ6i1bSgILoo+LO4nc3ZFptLaWLV&#10;tzeC4HR8fL+3SF+mEi01rrSsYDSMQBBnVpecKzif1oMpCOeRNVaWScGbHKRJt7PAWNsnH6g9+lyE&#10;EHYxKii8r2MpXVaQQTe0NXHgbrYx6ANscqkbfIZwU8lxFE2kwZJDQ4E1rQrK7seHUeD21Y5Wa9Pa&#10;2eYyuT6sXF4PN6X6vVE0B+Hp5f/in3urw3z4vvK9Mvk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fw3H22AAAA2gAAAA8A&#10;AAAAAAAAAQAgAAAAIgAAAGRycy9kb3ducmV2LnhtbFBLAQIUABQAAAAIAIdO4kAzLwWeOwAAADkA&#10;AAAQAAAAAAAAAAEAIAAAAAUBAABkcnMvc2hhcGV4bWwueG1sUEsFBgAAAAAGAAYAWwEAAK8DAAAA&#10;AA==&#10;">
                      <v:fill on="f" focussize="0,0"/>
                      <v:stroke weight="0.5pt" color="#000000 [3213]" miterlimit="8" joinstyle="miter" dashstyle="dash"/>
                      <v:imagedata o:title=""/>
                      <o:lock v:ext="edit" aspectratio="f"/>
                    </v:rect>
                    <v:shape id="_x0000_s1026" o:spid="_x0000_s1026" o:spt="202" type="#_x0000_t202" style="position:absolute;left:2243;top:327050;height:382;width:1130;" filled="f" stroked="f" coordsize="21600,21600" o:gfxdata="UEsDBAoAAAAAAIdO4kAAAAAAAAAAAAAAAAAEAAAAZHJzL1BLAwQUAAAACACHTuJAM6CxaLwAAADa&#10;AAAADwAAAGRycy9kb3ducmV2LnhtbEWPzarCMBSE94LvEI7gTlMLilSjSEEU8S70unF3bI5tsTmp&#10;Tfy7T28E4S6HmfmGmc6fphJ3alxpWcGgH4EgzqwuOVdw+F32xiCcR9ZYWSYFL3Iwn7VbU0y0ffCO&#10;7nufiwBhl6CCwvs6kdJlBRl0fVsTB+9sG4M+yCaXusFHgJtKxlE0kgZLDgsF1pQWlF32N6Ngky5/&#10;cHeKzfivSlfb86K+Ho5DpbqdQTQB4enp/8Pf9loriOFzJdwAOX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OgsWi8AAAA&#10;2g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厂区给水</w:t>
                            </w:r>
                          </w:p>
                        </w:txbxContent>
                      </v:textbox>
                    </v:shape>
                    <v:shape id="_x0000_s1026" o:spid="_x0000_s1026" o:spt="202" type="#_x0000_t202" style="position:absolute;left:4763;top:327582;height:382;width:1595;" filled="f" stroked="t" coordsize="21600,21600" o:gfxdata="UEsDBAoAAAAAAIdO4kAAAAAAAAAAAAAAAAAEAAAAZHJzL1BLAwQUAAAACACHTuJAvr70K74AAADa&#10;AAAADwAAAGRycy9kb3ducmV2LnhtbEWPQWsCMRSE74L/IbxCbzWxRS1bowep0IIIaqk9Pjevm6XJ&#10;y3aTrtpf3wgFj8PMfMNM5yfvREdtrANrGA4UCOIymJorDW+75d0jiJiQDbrApOFMEeazfm+KhQlH&#10;3lC3TZXIEI4FarApNYWUsbTkMQ5CQ5y9z9B6TFm2lTQtHjPcO3mv1Fh6rDkvWGxoYan82v54Dav3&#10;/ffzcv2h9nRw9ahzE/v6e9D69maonkAkOqVr+L/9YjQ8wOVKvg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r70K74A&#10;AADaAAAADwAAAAAAAAABACAAAAAiAAAAZHJzL2Rvd25yZXYueG1sUEsBAhQAFAAAAAgAh07iQDMv&#10;BZ47AAAAOQAAABAAAAAAAAAAAQAgAAAADQEAAGRycy9zaGFwZXhtbC54bWxQSwUGAAAAAAYABgBb&#10;AQAAtwMAAAAA&#10;">
                      <v:fill on="f" focussize="0,0"/>
                      <v:stroke weight="0.5pt" color="#000000 [3213]"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鸡舍降温循环水</w:t>
                            </w:r>
                          </w:p>
                        </w:txbxContent>
                      </v:textbox>
                    </v:shape>
                    <v:shape id="_x0000_s1026" o:spid="_x0000_s1026" o:spt="202" type="#_x0000_t202" style="position:absolute;left:4749;top:326279;height:394;width:1594;" filled="f" stroked="t" coordsize="21600,21600" o:gfxdata="UEsDBAoAAAAAAIdO4kAAAAAAAAAAAAAAAAAEAAAAZHJzL1BLAwQUAAAACACHTuJAXhvJxL4AAADa&#10;AAAADwAAAGRycy9kb3ducmV2LnhtbEWPT2sCMRTE7wW/Q3hCbzVRsJat0UNRsFAKaqk9Pjevm6XJ&#10;y7pJ1z+f3giFHoeZ+Q0znZ+8Ex21sQ6sYThQIIjLYGquNHxslw9PIGJCNugCk4YzRZjPendTLEw4&#10;8pq6TapEhnAsUINNqSmkjKUlj3EQGuLsfYfWY8qyraRp8Zjh3smRUo/SY815wWJDL5bKn82v1/D2&#10;uTsslu9fakd7V487N7Gvl73W9/2hegaR6JT+w3/tldEwhtuVfAPk7A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hvJxL4A&#10;AADaAAAADwAAAAAAAAABACAAAAAiAAAAZHJzL2Rvd25yZXYueG1sUEsBAhQAFAAAAAgAh07iQDMv&#10;BZ47AAAAOQAAABAAAAAAAAAAAQAgAAAADQEAAGRycy9zaGFwZXhtbC54bWxQSwUGAAAAAAYABgBb&#10;AQAAtwMAAAAA&#10;">
                      <v:fill on="f" focussize="0,0"/>
                      <v:stroke weight="0.5pt" color="#000000 [3213]"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职工生活用水</w:t>
                            </w:r>
                          </w:p>
                        </w:txbxContent>
                      </v:textbox>
                    </v:shape>
                    <v:shape id="_x0000_s1026" o:spid="_x0000_s1026" o:spt="202" type="#_x0000_t202" style="position:absolute;left:4737;top:325396;height:382;width:1569;" filled="f" stroked="t" coordsize="21600,21600" o:gfxdata="UEsDBAoAAAAAAIdO4kAAAAAAAAAAAAAAAAAEAAAAZHJzL1BLAwQUAAAACACHTuJArslXs74AAADa&#10;AAAADwAAAGRycy9kb3ducmV2LnhtbEWPT2sCMRTE7wW/Q3hCbzVRqJat0UNRaEEEtdQen5vXzdLk&#10;ZbtJ1z+f3giFHoeZ+Q0znZ+8Ex21sQ6sYThQIIjLYGquNLzvlg9PIGJCNugCk4YzRZjPendTLEw4&#10;8oa6bapEhnAsUINNqSmkjKUlj3EQGuLsfYXWY8qyraRp8Zjh3smRUmPpsea8YLGhF0vl9/bXa1h9&#10;7H8Wy/Wn2tPB1Y+dm9i3y0Hr+/5QPYNIdEr/4b/2q9EwhtuVfAPk7A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slXs74A&#10;AADaAAAADwAAAAAAAAABACAAAAAiAAAAZHJzL2Rvd25yZXYueG1sUEsBAhQAFAAAAAgAh07iQDMv&#10;BZ47AAAAOQAAABAAAAAAAAAAAQAgAAAADQEAAGRycy9zaGFwZXhtbC54bWxQSwUGAAAAAAYABgBb&#10;AQAAtwMAAAAA&#10;">
                      <v:fill on="f" focussize="0,0"/>
                      <v:stroke weight="0.5pt" color="#000000 [3213]"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鸡饮用水</w:t>
                            </w:r>
                          </w:p>
                        </w:txbxContent>
                      </v:textbox>
                    </v:shape>
                    <v:shape id="_x0000_s1026" o:spid="_x0000_s1026" o:spt="202" type="#_x0000_t202" style="position:absolute;left:7283;top:326276;height:382;width:1595;" filled="f" stroked="t" coordsize="21600,21600" o:gfxdata="UEsDBAoAAAAAAIdO4kAAAAAAAAAAAAAAAAAEAAAAZHJzL1BLAwQUAAAACACHTuJAwYXyKL0AAADa&#10;AAAADwAAAGRycy9kb3ducmV2LnhtbEWPQWsCMRSE7wX/Q3hCbzVRUMvW6KEoVBChWmqPz83rZmny&#10;st2kq/bXG6HQ4zAz3zCzxdk70VEb68AahgMFgrgMpuZKw9t+9fAIIiZkgy4wabhQhMW8dzfDwoQT&#10;v1K3S5XIEI4FarApNYWUsbTkMQ5CQ5y9z9B6TFm2lTQtnjLcOzlSaiI91pwXLDb0bKn82v14DZv3&#10;w/dytf1QBzq6ety5qV3/HrW+7w/VE4hE5/Qf/mu/GA1TuF3JN0DOr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hfIovQAA&#10;ANoAAAAPAAAAAAAAAAEAIAAAACIAAABkcnMvZG93bnJldi54bWxQSwECFAAUAAAACACHTuJAMy8F&#10;njsAAAA5AAAAEAAAAAAAAAABACAAAAAMAQAAZHJzL3NoYXBleG1sLnhtbFBLBQYAAAAABgAGAFsB&#10;AAC2AwAAAAA=&#10;">
                      <v:fill on="f" focussize="0,0"/>
                      <v:stroke weight="0.5pt" color="#000000 [3213]"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生活废水</w:t>
                            </w:r>
                          </w:p>
                        </w:txbxContent>
                      </v:textbox>
                    </v:shape>
                    <v:shape id="_x0000_s1026" o:spid="_x0000_s1026" o:spt="202" type="#_x0000_t202" style="position:absolute;left:7256;top:325383;height:382;width:1595;" filled="f" stroked="t" coordsize="21600,21600" o:gfxdata="UEsDBAoAAAAAAIdO4kAAAAAAAAAAAAAAAAAEAAAAZHJzL1BLAwQUAAAACACHTuJAcx/BPLgAAADa&#10;AAAADwAAAGRycy9kb3ducmV2LnhtbEVPy4rCMBTdC/5DuII7TS0oQzWKCMos3IxTSpeX5poWm5uS&#10;xMf8vVkMuDyc92b3sr14kA+dYwWLeQaCuHG6Y6Og/D3OvkCEiKyxd0wK/ijAbjsebbDQ7sk/9LhE&#10;I1IIhwIVtDEOhZShaclimLuBOHFX5y3GBL2R2uMzhdte5lm2khY7Tg0tDnRoqbld7laBN1VenZbn&#10;vDRY+Xpf1svTuVZqOllkaxCRXvEj/nd/awVpa7qSboDcv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cx/BPLgAAADaAAAA&#10;DwAAAAAAAAABACAAAAAiAAAAZHJzL2Rvd25yZXYueG1sUEsBAhQAFAAAAAgAh07iQDMvBZ47AAAA&#10;OQAAABAAAAAAAAAAAQAgAAAABwEAAGRycy9zaGFwZXhtbC54bWxQSwUGAAAAAAYABgBbAQAAsQMA&#10;AAAA&#10;">
                      <v:fill on="f" focussize="0,0"/>
                      <v:stroke weight="0.5pt" color="#000000" miterlimit="8" joinstyle="miter" dashstyle="1 1"/>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鸡粪</w:t>
                            </w:r>
                          </w:p>
                        </w:txbxContent>
                      </v:textbox>
                    </v:shape>
                    <v:shape id="_x0000_s1026" o:spid="_x0000_s1026" o:spt="202" type="#_x0000_t202" style="position:absolute;left:4788;top:328491;height:382;width:1541;" filled="f" stroked="t" coordsize="21600,21600" o:gfxdata="UEsDBAoAAAAAAIdO4kAAAAAAAAAAAAAAAAAEAAAAZHJzL1BLAwQUAAAACACHTuJA31bDwb4AAADa&#10;AAAADwAAAGRycy9kb3ducmV2LnhtbEWPQWsCMRSE74L/IbxCbzWxULVbowep0IIIaqk9Pjevm6XJ&#10;y3aTrtpf3wgFj8PMfMNM5yfvREdtrANrGA4UCOIymJorDW+75d0EREzIBl1g0nCmCPNZvzfFwoQj&#10;b6jbpkpkCMcCNdiUmkLKWFryGAehIc7eZ2g9pizbSpoWjxnunbxXaiQ91pwXLDa0sFR+bX+8htX7&#10;/vt5uf5Qezq4+qFzY/v6e9D69maonkAkOqVr+L/9YjQ8wuVKvg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1bDwb4A&#10;AADaAAAADwAAAAAAAAABACAAAAAiAAAAZHJzL2Rvd25yZXYueG1sUEsBAhQAFAAAAAgAh07iQDMv&#10;BZ47AAAAOQAAABAAAAAAAAAAAQAgAAAADQEAAGRycy9zaGFwZXhtbC54bWxQSwUGAAAAAAYABgBb&#10;AQAAtwMAAAAA&#10;">
                      <v:fill on="f" focussize="0,0"/>
                      <v:stroke weight="0.5pt" color="#000000 [3213]"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消毒用水</w:t>
                            </w:r>
                          </w:p>
                        </w:txbxContent>
                      </v:textbox>
                    </v:shape>
                    <v:shape id="_x0000_s1026" o:spid="_x0000_s1026" o:spt="202" type="#_x0000_t202" style="position:absolute;left:9851;top:326258;height:382;width:1595;" filled="f" stroked="t" coordsize="21600,21600" o:gfxdata="UEsDBAoAAAAAAIdO4kAAAAAAAAAAAAAAAAAEAAAAZHJzL1BLAwQUAAAACACHTuJAwnOezL0AAADb&#10;AAAADwAAAGRycy9kb3ducmV2LnhtbEWPT2vDMAzF74N+B6PCbqvTQMdI65ZSaNmhl3Uh5ChizQmL&#10;5WC7f/btp8NgN4n39N5Pm93Dj+pGMQ2BDSwXBSjiLtiBnYH68/jyBiplZItjYDLwQwl229nTBisb&#10;7vxBt0t2SkI4VWigz3mqtE5dTx7TIkzEon2F6DHLGp22Ee8S7kddFsWr9jiwNPQ40aGn7vty9Qai&#10;a8rmtDqXtcMmtvu6XZ3OrTHP82WxBpXpkf/Nf9fvVvCFXn6RAfT2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c57MvQAA&#10;ANsAAAAPAAAAAAAAAAEAIAAAACIAAABkcnMvZG93bnJldi54bWxQSwECFAAUAAAACACHTuJAMy8F&#10;njsAAAA5AAAAEAAAAAAAAAABACAAAAAMAQAAZHJzL3NoYXBleG1sLnhtbFBLBQYAAAAABgAGAFsB&#10;AAC2AwAAAAA=&#10;">
                      <v:fill on="f" focussize="0,0"/>
                      <v:stroke weight="0.5pt" color="#000000 [3213]" joinstyle="round" dashstyle="1 1"/>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土地及植物吸收</w:t>
                            </w:r>
                          </w:p>
                        </w:txbxContent>
                      </v:textbox>
                    </v:shape>
                    <v:line id="_x0000_s1026" o:spid="_x0000_s1026" o:spt="20" style="position:absolute;left:6310;top:325574;flip:x;height:9;width:946;" filled="f" stroked="t" coordsize="21600,21600" o:gfxdata="UEsDBAoAAAAAAIdO4kAAAAAAAAAAAAAAAAAEAAAAZHJzL1BLAwQUAAAACACHTuJArkCk6L0AAADb&#10;AAAADwAAAGRycy9kb3ducmV2LnhtbEWPzW7CQAyE75V4h5WRuJVNAFVNYEFQqYVTpfJzt7Imich6&#10;Q3YD9O3xoVJvtmY883mxerhG3agLtWcD6TgBRVx4W3Np4Hj4fH0HFSKyxcYzGfilAKvl4GWBufV3&#10;/qHbPpZKQjjkaKCKsc21DkVFDsPYt8SinX3nMMraldp2eJdw1+hJkrxphzVLQ4UtfVRUXPa9M7A5&#10;ZNMve+q3l+9sRutNlob+ejJmNEyTOahIj/hv/rveWcEXWPlFBtDL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QKTo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_x0000_s1026" o:spid="_x0000_s1026" o:spt="20" style="position:absolute;left:4044;top:325597;height:3146;width:0;" filled="f" stroked="t" coordsize="21600,21600" o:gfxdata="UEsDBAoAAAAAAIdO4kAAAAAAAAAAAAAAAAAEAAAAZHJzL1BLAwQUAAAACACHTuJA1QVObr0AAADb&#10;AAAADwAAAGRycy9kb3ducmV2LnhtbEWPQWvCQBSE7wX/w/IKvdWNChpSVw8FwYJQTXvo8ZF9ZqPZ&#10;t3F3m6T/visUehxm5htmvR1tK3ryoXGsYDbNQBBXTjdcK/j82D3nIEJE1tg6JgU/FGC7mTyssdBu&#10;4BP1ZaxFgnAoUIGJsSukDJUhi2HqOuLknZ23GJP0tdQehwS3rZxn2VJabDgtGOzo1VB1Lb9tovDq&#10;dh5b/3V8P5i8HC701q9IqafHWfYCItIY/8N/7b1WMF/A/Uv6AXL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BU5u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shape id="_x0000_s1026" o:spid="_x0000_s1026" o:spt="38" type="#_x0000_t38" style="position:absolute;left:5416;top:325143;height:148;width:360;rotation:-5898240f;" filled="f" stroked="t" coordsize="21600,21600" o:gfxdata="UEsDBAoAAAAAAIdO4kAAAAAAAAAAAAAAAAAEAAAAZHJzL1BLAwQUAAAACACHTuJA76k4SroAAADb&#10;AAAADwAAAGRycy9kb3ducmV2LnhtbEVPy2oCMRTdC/5DuEJ3mlFBytQoPtBauupM6foyuZ0MndyM&#10;SXT075uF4PJw3sv1zbbiSj40jhVMJxkI4srphmsF3+Vh/AoiRGSNrWNScKcA69VwsMRcu56/6FrE&#10;WqQQDjkqMDF2uZShMmQxTFxHnLhf5y3GBH0ttcc+hdtWzrJsIS02nBoMdrQzVP0VF6tgYzfbZmeK&#10;Y7s/9J8n/zMvP87vSr2MptkbiEi3+BQ/3CetYJ7Wpy/pB8jV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qThKugAAANsA&#10;AAAPAAAAAAAAAAEAIAAAACIAAABkcnMvZG93bnJldi54bWxQSwECFAAUAAAACACHTuJAMy8FnjsA&#10;AAA5AAAAEAAAAAAAAAABACAAAAAJAQAAZHJzL3NoYXBleG1sLnhtbFBLBQYAAAAABgAGAFsBAACz&#10;AwAAAAA=&#10;" adj="4320">
                      <v:fill on="f" focussize="0,0"/>
                      <v:stroke weight="0.5pt" color="#000000 [3213]" miterlimit="8" joinstyle="miter" dashstyle="dash" endarrow="open"/>
                      <v:imagedata o:title=""/>
                      <o:lock v:ext="edit" aspectratio="f"/>
                    </v:shape>
                    <v:shape id="_x0000_s1026" o:spid="_x0000_s1026" o:spt="38" type="#_x0000_t38" style="position:absolute;left:5407;top:326016;height:124;width:402;rotation:-5898240f;" filled="f" stroked="t" coordsize="21600,21600" o:gfxdata="UEsDBAoAAAAAAIdO4kAAAAAAAAAAAAAAAAAEAAAAZHJzL1BLAwQUAAAACACHTuJAr5mwZb0AAADb&#10;AAAADwAAAGRycy9kb3ducmV2LnhtbEWPQWsCMRSE74L/IbxCb5qNBW1XowdFsBQEbRG8PTbP3a2b&#10;lyVJXfvvjSB4HGbmG2a2uNpGXMiH2rEGNcxAEBfO1Fxq+PleD95BhIhssHFMGv4pwGLe780wN67j&#10;HV32sRQJwiFHDVWMbS5lKCqyGIauJU7eyXmLMUlfSuOxS3DbyFGWjaXFmtNChS0tKyrO+z+r4XD2&#10;h4/P37g+WnXaqlU3kePNl9avLyqbgoh0jc/wo70xGt4U3L+kHyDn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mbBlvQAA&#10;ANsAAAAPAAAAAAAAAAEAIAAAACIAAABkcnMvZG93bnJldi54bWxQSwECFAAUAAAACACHTuJAMy8F&#10;njsAAAA5AAAAEAAAAAAAAAABACAAAAAMAQAAZHJzL3NoYXBleG1sLnhtbFBLBQYAAAAABgAGAFsB&#10;AAC2AwAAAAA=&#10;" adj="7146">
                      <v:fill on="f" focussize="0,0"/>
                      <v:stroke weight="0.5pt" color="#000000 [3213]" miterlimit="8" joinstyle="miter" dashstyle="dash" endarrow="open"/>
                      <v:imagedata o:title=""/>
                      <o:lock v:ext="edit" aspectratio="f"/>
                    </v:shape>
                    <v:shape id="_x0000_s1026" o:spid="_x0000_s1026" o:spt="38" type="#_x0000_t38" style="position:absolute;left:5446;top:327282;height:124;width:402;rotation:-5898240f;" filled="f" stroked="t" coordsize="21600,21600" o:gfxdata="UEsDBAoAAAAAAIdO4kAAAAAAAAAAAAAAAAAEAAAAZHJzL1BLAwQUAAAACACHTuJAX0suEr8AAADb&#10;AAAADwAAAGRycy9kb3ducmV2LnhtbEWPQWvCQBSE7wX/w/IEb3UTC9ZGNx4UQSkUakXo7ZF9JjHZ&#10;t2F3m6T/vlso9DjMzDfMZjuaVvTkfG1ZQTpPQBAXVtdcKrh8HB5XIHxA1thaJgXf5GGbTx42mGk7&#10;8Dv151CKCGGfoYIqhC6T0hcVGfRz2xFH72adwRClK6V2OES4aeUiSZbSYM1xocKOdhUVzfnLKLg2&#10;7vpyuofDp0lvb+l+eJbL46tSs2marEEEGsN/+K991AqeFvD7Jf4Amf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9LLhK/&#10;AAAA2wAAAA8AAAAAAAAAAQAgAAAAIgAAAGRycy9kb3ducmV2LnhtbFBLAQIUABQAAAAIAIdO4kAz&#10;LwWeOwAAADkAAAAQAAAAAAAAAAEAIAAAAA4BAABkcnMvc2hhcGV4bWwueG1sUEsFBgAAAAAGAAYA&#10;WwEAALgDAAAAAA==&#10;" adj="7146">
                      <v:fill on="f" focussize="0,0"/>
                      <v:stroke weight="0.5pt" color="#000000 [3213]" miterlimit="8" joinstyle="miter" dashstyle="dash" endarrow="open"/>
                      <v:imagedata o:title=""/>
                      <o:lock v:ext="edit" aspectratio="f"/>
                    </v:shape>
                    <v:shape id="_x0000_s1026" o:spid="_x0000_s1026" o:spt="38" type="#_x0000_t38" style="position:absolute;left:5354;top:328163;height:124;width:402;rotation:-5898240f;" filled="f" stroked="t" coordsize="21600,21600" o:gfxdata="UEsDBAoAAAAAAIdO4kAAAAAAAAAAAAAAAAAEAAAAZHJzL1BLAwQUAAAACACHTuJAMAeLib0AAADb&#10;AAAADwAAAGRycy9kb3ducmV2LnhtbEWPQYvCMBSE78L+h/AW9qZpFXStRg+7CC6CoC6Ct0fzbKvN&#10;S0mi1X9vBMHjMDPfMNP5zdTiSs5XlhWkvQQEcW51xYWC/92i+w3CB2SNtWVScCcP89lHZ4qZti1v&#10;6LoNhYgQ9hkqKENoMil9XpJB37MNcfSO1hkMUbpCaodthJta9pNkKA1WHBdKbOinpPy8vRgF+7Pb&#10;j/9OYXEw6XGd/rYjOVyulPr6TJMJiEC38A6/2kutYDCA55f4A+Ts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B4uJvQAA&#10;ANsAAAAPAAAAAAAAAAEAIAAAACIAAABkcnMvZG93bnJldi54bWxQSwECFAAUAAAACACHTuJAMy8F&#10;njsAAAA5AAAAEAAAAAAAAAABACAAAAAMAQAAZHJzL3NoYXBleG1sLnhtbFBLBQYAAAAABgAGAFsB&#10;AAC2AwAAAAA=&#10;" adj="7146">
                      <v:fill on="f" focussize="0,0"/>
                      <v:stroke weight="0.5pt" color="#000000 [3213]" miterlimit="8" joinstyle="miter" dashstyle="dash" endarrow="open"/>
                      <v:imagedata o:title=""/>
                      <o:lock v:ext="edit" aspectratio="f"/>
                    </v:shape>
                    <v:shape id="_x0000_s1026" o:spid="_x0000_s1026" o:spt="202" type="#_x0000_t202" style="position:absolute;left:3228;top:326970;height:382;width:787;" filled="f" stroked="f" coordsize="21600,21600" o:gfxdata="UEsDBAoAAAAAAIdO4kAAAAAAAAAAAAAAAAAEAAAAZHJzL1BLAwQUAAAACACHTuJA/6oT474AAADb&#10;AAAADwAAAGRycy9kb3ducmV2LnhtbEWPS4vCQBCE78L+h6EXvOnE1xKio0hAFFkPul721ptpk2Cm&#10;J2bG1/56RxA8FlX1FTWZ3UwlLtS40rKCXjcCQZxZXXKuYP+z6MQgnEfWWFkmBXdyMJt+tCaYaHvl&#10;LV12PhcBwi5BBYX3dSKlywoy6Lq2Jg7ewTYGfZBNLnWD1wA3lexH0Zc0WHJYKLCmtKDsuDsbBet0&#10;scHtX9/E/1W6/D7M69P+d6RU+7MXjUF4uvl3+NVeaQWDITy/hB8gp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oT4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32140</w:t>
                            </w:r>
                          </w:p>
                        </w:txbxContent>
                      </v:textbox>
                    </v:shape>
                    <v:shape id="_x0000_s1026" o:spid="_x0000_s1026" o:spt="202" type="#_x0000_t202" style="position:absolute;left:3962;top:325276;height:382;width:760;" filled="f" stroked="f" coordsize="21600,21600" o:gfxdata="UEsDBAoAAAAAAIdO4kAAAAAAAAAAAAAAAAAEAAAAZHJzL1BLAwQUAAAACACHTuJAkOa2eL8AAADb&#10;AAAADwAAAGRycy9kb3ducmV2LnhtbEWPQWvCQBSE7wX/w/IEb3UTS4pE1yABaRF70Hrx9sw+k2D2&#10;bcxuNfrr3UKhx2FmvmHmWW8acaXO1ZYVxOMIBHFhdc2lgv336nUKwnlkjY1lUnAnB9li8DLHVNsb&#10;b+m686UIEHYpKqi8b1MpXVGRQTe2LXHwTrYz6IPsSqk7vAW4aeQkit6lwZrDQoUt5RUV592PUbDO&#10;V1+4PU7M9NHkH5vTsr3sD4lSo2EczUB46v1/+K/9qRW8Jf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Dmtni/&#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29200</w:t>
                            </w:r>
                          </w:p>
                        </w:txbxContent>
                      </v:textbox>
                    </v:shape>
                    <v:shape id="_x0000_s1026" o:spid="_x0000_s1026" o:spt="202" type="#_x0000_t202" style="position:absolute;left:4002;top:326156;height:382;width:760;" filled="f" stroked="f" coordsize="21600,21600" o:gfxdata="UEsDBAoAAAAAAIdO4kAAAAAAAAAAAAAAAAAEAAAAZHJzL1BLAwQUAAAACACHTuJAYDQoD78AAADb&#10;AAAADwAAAGRycy9kb3ducmV2LnhtbEWPQWvCQBSE7wX/w/IEb3UTS0Wia5CAtIgeTL14e2afSTD7&#10;Nma3Gvvr3UKhx2FmvmEWaW8acaPO1ZYVxOMIBHFhdc2lgsPX+nUGwnlkjY1lUvAgB+ly8LLARNs7&#10;7+mW+1IECLsEFVTet4mUrqjIoBvbljh4Z9sZ9EF2pdQd3gPcNHISRVNpsOawUGFLWUXFJf82CjbZ&#10;eof708TMfprsY3tetdfD8V2p0TCO5iA89f4//Nf+1ArepvD7JfwAuX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A0KA+/&#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1095</w:t>
                            </w:r>
                          </w:p>
                        </w:txbxContent>
                      </v:textbox>
                    </v:shape>
                    <v:shape id="_x0000_s1026" o:spid="_x0000_s1026" o:spt="202" type="#_x0000_t202" style="position:absolute;left:3962;top:327422;height:382;width:760;" filled="f" stroked="f" coordsize="21600,21600" o:gfxdata="UEsDBAoAAAAAAIdO4kAAAAAAAAAAAAAAAAAEAAAAZHJzL1BLAwQUAAAACACHTuJAfucZ5rsAAADb&#10;AAAADwAAAGRycy9kb3ducmV2LnhtbEVPy4rCMBTdC/MP4Qqz09QOSqlGkUJxGHThYzO7O821LTY3&#10;nSY+v94sBJeH854tbqYRF+pcbVnBaBiBIC6srrlUcNjngwSE88gaG8uk4E4OFvOP3gxTba+8pcvO&#10;lyKEsEtRQeV9m0rpiooMuqFtiQN3tJ1BH2BXSt3hNYSbRsZRNJEGaw4NFbaUVVScdmej4CfLN7j9&#10;i03yaLLV+rhs/w+/Y6U++6NoCsLTzb/FL/e3VvAVxoYv4QfI+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cZ5rsAAADb&#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20</w:t>
                            </w:r>
                          </w:p>
                        </w:txbxContent>
                      </v:textbox>
                    </v:shape>
                    <v:shape id="_x0000_s1026" o:spid="_x0000_s1026" o:spt="202" type="#_x0000_t202" style="position:absolute;left:4028;top:328396;height:382;width:760;" filled="f" stroked="f" coordsize="21600,21600" o:gfxdata="UEsDBAoAAAAAAIdO4kAAAAAAAAAAAAAAAAAEAAAAZHJzL1BLAwQUAAAACACHTuJAEau8fb4AAADb&#10;AAAADwAAAGRycy9kb3ducmV2LnhtbEWPS4vCQBCE7wv+h6EFb+tEZUWjo0hAFNGDj4u3NtMmwUxP&#10;zIyP9dfvLAgei6r6ihpPn6YUd6pdYVlBpx2BIE6tLjhTcNjPvwcgnEfWWFomBb/kYDppfI0x1vbB&#10;W7rvfCYChF2MCnLvq1hKl+Zk0LVtRRy8s60N+iDrTOoaHwFuStmNor40WHBYyLGiJKf0srsZBatk&#10;vsHtqWsGrzJZrM+z6no4/ijVanaiEQhPT/8Jv9tLraA3hP8v4QfIy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au8fb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1825</w:t>
                            </w:r>
                          </w:p>
                        </w:txbxContent>
                      </v:textbox>
                    </v:shape>
                    <v:shape id="_x0000_s1026" o:spid="_x0000_s1026" o:spt="202" type="#_x0000_t202" style="position:absolute;left:6402;top:326169;height:356;width:760;" filled="f" stroked="f" coordsize="21600,21600" o:gfxdata="UEsDBAoAAAAAAIdO4kAAAAAAAAAAAAAAAAAEAAAAZHJzL1BLAwQUAAAACACHTuJA2JdmnbsAAADb&#10;AAAADwAAAGRycy9kb3ducmV2LnhtbEVPy4rCMBTdC/MP4Qqz09QySqlGkUJxGHThYzO7O821LTY3&#10;nSY+v94sBJeH854tbqYRF+pcbVnBaBiBIC6srrlUcNjngwSE88gaG8uk4E4OFvOP3gxTba+8pcvO&#10;lyKEsEtRQeV9m0rpiooMuqFtiQN3tJ1BH2BXSt3hNYSbRsZRNJEGaw4NFbaUVVScdmej4CfLN7j9&#10;i03yaLLV+rhs/w+/Y6U++6NoCsLTzb/FL/e3VvAV1ocv4QfI+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JdmnbsAAADb&#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876</w:t>
                            </w:r>
                          </w:p>
                        </w:txbxContent>
                      </v:textbox>
                    </v:shape>
                    <v:shape id="_x0000_s1026" o:spid="_x0000_s1026" o:spt="202" type="#_x0000_t202" style="position:absolute;left:5616;top:325863;height:356;width:760;" filled="f" stroked="f" coordsize="21600,21600" o:gfxdata="UEsDBAoAAAAAAIdO4kAAAAAAAAAAAAAAAAAEAAAAZHJzL1BLAwQUAAAACACHTuJAKEX46r4AAADb&#10;AAAADwAAAGRycy9kb3ducmV2LnhtbEWPS4vCQBCE78L+h6EXvOnE1xKio0hAFFkPul721ptpk2Cm&#10;J2bG1/56RxA8FlX1FTWZ3UwlLtS40rKCXjcCQZxZXXKuYP+z6MQgnEfWWFkmBXdyMJt+tCaYaHvl&#10;LV12PhcBwi5BBYX3dSKlywoy6Lq2Jg7ewTYGfZBNLnWD1wA3lexH0Zc0WHJYKLCmtKDsuDsbBet0&#10;scHtX9/E/1W6/D7M69P+d6RU+7MXjUF4uvl3+NVeaQXDATy/hB8gp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EX46r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219</w:t>
                            </w:r>
                          </w:p>
                        </w:txbxContent>
                      </v:textbox>
                    </v:shape>
                    <v:shape id="_x0000_s1026" o:spid="_x0000_s1026" o:spt="202" type="#_x0000_t202" style="position:absolute;left:5722;top:327142;height:356;width:535;" filled="f" stroked="f" coordsize="21600,21600" o:gfxdata="UEsDBAoAAAAAAIdO4kAAAAAAAAAAAAAAAAAEAAAAZHJzL1BLAwQUAAAACACHTuJAp6xgnr0AAADb&#10;AAAADwAAAGRycy9kb3ducmV2LnhtbEWPS6vCMBSE94L/IRzBnaaKV6QaRQpyRa4LHxt3x+bYFpuT&#10;2uT6+vVGEFwOM/MNM5ndTSmuVLvCsoJeNwJBnFpdcKZgv1t0RiCcR9ZYWiYFD3IwmzYbE4y1vfGG&#10;rlufiQBhF6OC3PsqltKlORl0XVsRB+9ka4M+yDqTusZbgJtS9qNoKA0WHBZyrCjJKT1v/42CVbJY&#10;4+bYN6Nnmfz+nebVZX/4Uard6kVjEJ7u/hv+tJdawWAA7y/hB8jp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rGCe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20</w:t>
                            </w:r>
                          </w:p>
                        </w:txbxContent>
                      </v:textbox>
                    </v:shape>
                    <v:shape id="_x0000_s1026" o:spid="_x0000_s1026" o:spt="202" type="#_x0000_t202" style="position:absolute;left:5616;top:328222;height:356;width:720;" filled="f" stroked="f" coordsize="21600,21600" o:gfxdata="UEsDBAoAAAAAAIdO4kAAAAAAAAAAAAAAAAAEAAAAZHJzL1BLAwQUAAAACACHTuJAyODFBb8AAADb&#10;AAAADwAAAGRycy9kb3ducmV2LnhtbEWPQWvCQBSE7wX/w/IEb3UTaYpE1yABaRF70Hrx9sw+k2D2&#10;bcxuNfrr3UKhx2FmvmHmWW8acaXO1ZYVxOMIBHFhdc2lgv336nUKwnlkjY1lUnAnB9li8DLHVNsb&#10;b+m686UIEHYpKqi8b1MpXVGRQTe2LXHwTrYz6IPsSqk7vAW4aeQkit6lwZrDQoUt5RUV592PUbDO&#10;V1+4PU7M9NHkH5vTsr3sD4lSo2EczUB46v1/+K/9qRW8Jf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jgxQW/&#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1825</w:t>
                            </w:r>
                          </w:p>
                        </w:txbxContent>
                      </v:textbox>
                    </v:shape>
                    <v:shape id="_x0000_s1026" o:spid="_x0000_s1026" o:spt="202" type="#_x0000_t202" style="position:absolute;left:5669;top:324982;height:356;width:760;" filled="f" stroked="f" coordsize="21600,21600" o:gfxdata="UEsDBAoAAAAAAIdO4kAAAAAAAAAAAAAAAAAEAAAAZHJzL1BLAwQUAAAACACHTuJAODJbcr8AAADb&#10;AAAADwAAAGRycy9kb3ducmV2LnhtbEWPQWvCQBSE7wX/w/IEb3UTaUWia5CAtIgeTL14e2afSTD7&#10;Nma3Gvvr3UKhx2FmvmEWaW8acaPO1ZYVxOMIBHFhdc2lgsPX+nUGwnlkjY1lUvAgB+ly8LLARNs7&#10;7+mW+1IECLsEFVTet4mUrqjIoBvbljh4Z9sZ9EF2pdQd3gPcNHISRVNpsOawUGFLWUXFJf82CjbZ&#10;eof708TMfprsY3tetdfD8V2p0TCO5iA89f4//Nf+1ArepvD7JfwAuX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gyW3K/&#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snapToGrid w:val="0"/>
                              <w:spacing w:line="240" w:lineRule="auto"/>
                              <w:jc w:val="center"/>
                              <w:rPr>
                                <w:rFonts w:hint="default" w:eastAsia="宋体"/>
                                <w:sz w:val="18"/>
                                <w:szCs w:val="18"/>
                                <w:lang w:val="en-US" w:eastAsia="zh-CN"/>
                              </w:rPr>
                            </w:pPr>
                            <w:r>
                              <w:rPr>
                                <w:rFonts w:hint="eastAsia"/>
                                <w:sz w:val="18"/>
                                <w:szCs w:val="18"/>
                                <w:lang w:val="en-US" w:eastAsia="zh-CN"/>
                              </w:rPr>
                              <w:t>损耗</w:t>
                            </w:r>
                          </w:p>
                        </w:txbxContent>
                      </v:textbox>
                    </v:shape>
                  </v:group>
                  <v:line id="_x0000_s1026" o:spid="_x0000_s1026" o:spt="20" style="position:absolute;left:4070;top:328716;flip:x y;height:4;width:694;" filled="f" stroked="t" coordsize="21600,21600" o:gfxdata="UEsDBAoAAAAAAIdO4kAAAAAAAAAAAAAAAAAEAAAAZHJzL1BLAwQUAAAACACHTuJAf9ONxLoAAADb&#10;AAAADwAAAGRycy9kb3ducmV2LnhtbEWPS6vCMBSE9xf8D+EIbi6aWvBBNYp4udKtL9wemmNbbE5K&#10;El//3giCy2FmvmHmy4dpxI2cry0rGA4SEMSF1TWXCg77//4UhA/IGhvLpOBJHpaLzs8cM23vvKXb&#10;LpQiQthnqKAKoc2k9EVFBv3AtsTRO1tnMETpSqkd3iPcNDJNkrE0WHNcqLCldUXFZXc1Cn6fx5pz&#10;3l5OG3e6pqNJ/rda50r1usNkBiLQI3zDn3auFaQpvL/EHyAX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043EugAAANsA&#10;AAAPAAAAAAAAAAEAIAAAACIAAABkcnMvZG93bnJldi54bWxQSwECFAAUAAAACACHTuJAMy8FnjsA&#10;AAA5AAAAEAAAAAAAAAABACAAAAAJAQAAZHJzL3NoYXBleG1sLnhtbFBLBQYAAAAABgAGAFsBAACz&#10;AwAAAAA=&#10;">
                    <v:fill on="f" focussize="0,0"/>
                    <v:stroke weight="0.5pt" color="#000000 [3213]" miterlimit="8" joinstyle="miter"/>
                    <v:imagedata o:title=""/>
                    <o:lock v:ext="edit" aspectratio="f"/>
                  </v:line>
                  <v:line id="_x0000_s1026" o:spid="_x0000_s1026" o:spt="20" style="position:absolute;left:4043;top:325583;flip:x y;height:4;width:694;" filled="f" stroked="t" coordsize="21600,21600" o:gfxdata="UEsDBAoAAAAAAIdO4kAAAAAAAAAAAAAAAAAEAAAAZHJzL1BLAwQUAAAACACHTuJAsb9HebkAAADb&#10;AAAADwAAAGRycy9kb3ducmV2LnhtbEVPS4vCMBC+C/6HMMJeRFMLrks1LaK49Opj8To0Y1tsJiWJ&#10;r39vFhb2Nh/fc1bF03TiTs63lhXMpgkI4srqlmsFp+Nu8gXCB2SNnWVS8CIPRT4crDDT9sF7uh9C&#10;LWII+wwVNCH0mZS+asign9qeOHIX6wyGCF0ttcNHDDedTJPkUxpsOTY02NOmoep6uBkF49dPyyXv&#10;r+dvd76l80W5XW9KpT5Gs2QJItAz/Iv/3KWO81P4/SUeIPM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G/R3m5AAAA2wAA&#10;AA8AAAAAAAAAAQAgAAAAIgAAAGRycy9kb3ducmV2LnhtbFBLAQIUABQAAAAIAIdO4kAzLwWeOwAA&#10;ADkAAAAQAAAAAAAAAAEAIAAAAAgBAABkcnMvc2hhcGV4bWwueG1sUEsFBgAAAAAGAAYAWwEAALID&#10;AAAAAA==&#10;">
                    <v:fill on="f" focussize="0,0"/>
                    <v:stroke weight="0.5pt" color="#000000 [3213]" miterlimit="8" joinstyle="miter"/>
                    <v:imagedata o:title=""/>
                    <o:lock v:ext="edit" aspectratio="f"/>
                  </v:line>
                  <v:line id="_x0000_s1026" o:spid="_x0000_s1026" o:spt="20" style="position:absolute;left:4069;top:326450;flip:x y;height:4;width:694;" filled="f" stroked="t" coordsize="21600,21600" o:gfxdata="UEsDBAoAAAAAAIdO4kAAAAAAAAAAAAAAAAAEAAAAZHJzL1BLAwQUAAAACACHTuJAvxvVCLgAAADb&#10;AAAADwAAAGRycy9kb3ducmV2LnhtbEVPy6rCMBDdC/5DmAtu5JoqqNdeo4iidOsLt0MztsVmUpL4&#10;+nsjCO7mcJ4znT9MLW7kfGVZQb+XgCDOra64UHDYr3//QPiArLG2TAqe5GE+a7emmGp75y3ddqEQ&#10;MYR9igrKEJpUSp+XZND3bEMcubN1BkOErpDa4T2Gm1oOkmQkDVYcG0psaFlSftldjYLu81hxxtvL&#10;aeNO18FwnK0Wy0ypzk8/+QcR6BG+4o8703H+BN6/xAPk7A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xvVCLgAAADbAAAA&#10;DwAAAAAAAAABACAAAAAiAAAAZHJzL2Rvd25yZXYueG1sUEsBAhQAFAAAAAgAh07iQDMvBZ47AAAA&#10;OQAAABAAAAAAAAAAAQAgAAAABwEAAGRycy9zaGFwZXhtbC54bWxQSwUGAAAAAAYABgBbAQAAsQMA&#10;AAAA&#10;">
                    <v:fill on="f" focussize="0,0"/>
                    <v:stroke weight="0.5pt" color="#000000 [3213]" miterlimit="8" joinstyle="miter"/>
                    <v:imagedata o:title=""/>
                    <o:lock v:ext="edit" aspectratio="f"/>
                  </v:line>
                  <v:line id="_x0000_s1026" o:spid="_x0000_s1026" o:spt="20" style="position:absolute;left:4030;top:327743;flip:x y;height:4;width:694;" filled="f" stroked="t" coordsize="21600,21600" o:gfxdata="UEsDBAoAAAAAAIdO4kAAAAAAAAAAAAAAAAAEAAAAZHJzL1BLAwQUAAAACACHTuJA4E22KLoAAADb&#10;AAAADwAAAGRycy9kb3ducmV2LnhtbEVPyWrDMBC9F/oPYgq9lFi2oU1wLJuQ0OJr0oZcB2tiG1sj&#10;Iynb31eHQo+Pt5f13UziSs4PlhVkSQqCuLV64E7Bz/fnYgXCB2SNk2VS8CAPdfX8VGKh7Y33dD2E&#10;TsQQ9gUq6EOYCyl925NBn9iZOHJn6wyGCF0ntcNbDDeTzNP0QxocODb0ONO2p3Y8XIyCt8dx4Ib3&#10;4+nLnS75+7LZbbaNUq8vWboGEege/sV/7kYryOP6+CX+AFn9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TbYougAAANsA&#10;AAAPAAAAAAAAAAEAIAAAACIAAABkcnMvZG93bnJldi54bWxQSwECFAAUAAAACACHTuJAMy8FnjsA&#10;AAA5AAAAEAAAAAAAAAABACAAAAAJAQAAZHJzL3NoYXBleG1sLnhtbFBLBQYAAAAABgAGAFsBAACz&#10;AwAAAAA=&#10;">
                    <v:fill on="f" focussize="0,0"/>
                    <v:stroke weight="0.5pt" color="#000000 [3213]" miterlimit="8" joinstyle="miter"/>
                    <v:imagedata o:title=""/>
                    <o:lock v:ext="edit" aspectratio="f"/>
                  </v:line>
                  <v:line id="_x0000_s1026" o:spid="_x0000_s1026" o:spt="20" style="position:absolute;left:6349;top:326467;flip:x;height:10;width:934;" filled="f" stroked="t" coordsize="21600,21600" o:gfxdata="UEsDBAoAAAAAAIdO4kAAAAAAAAAAAAAAAAAEAAAAZHJzL1BLAwQUAAAACACHTuJAji3By74AAADb&#10;AAAADwAAAGRycy9kb3ducmV2LnhtbEWPQWvCQBSE70L/w/IKvekmtpYmugm10OpJqNb7I/tMgtm3&#10;aXaT2H/fFQSPw8x8w6zyi2nEQJ2rLSuIZxEI4sLqmksFP4fP6RsI55E1NpZJwR85yLOHyQpTbUf+&#10;pmHvSxEg7FJUUHnfplK6oiKDbmZb4uCdbGfQB9mVUnc4Brhp5DyKXqXBmsNChS19VFSc971RsD4k&#10;z1/62G/Ou+SF3tdJ7Prfo1JPj3G0BOHp4u/hW3urFcwXcP0SfoDM/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i3By74A&#10;AADb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group>
                <v:line id="_x0000_s1026" o:spid="_x0000_s1026" o:spt="20" style="position:absolute;left:3363;top:327357;flip:x y;height:4;width:694;" filled="f" stroked="t" coordsize="21600,21600" o:gfxdata="UEsDBAoAAAAAAIdO4kAAAAAAAAAAAAAAAAAEAAAAZHJzL1BLAwQUAAAACACHTuJAn3awK7wAAADb&#10;AAAADwAAAGRycy9kb3ducmV2LnhtbEWPW4vCMBSE34X9D+EI+yKaWrxRjbK4KH217uLroTm2xeak&#10;JPH2783Cgo/DzHzDrDYP04obOd9YVjAeJSCIS6sbrhT8HHfDBQgfkDW2lknBkzxs1h+9FWba3vlA&#10;tyJUIkLYZ6igDqHLpPRlTQb9yHbE0TtbZzBE6SqpHd4j3LQyTZKZNNhwXKixo21N5aW4GgWD52/D&#10;OR8up707XdPpPP/+2uZKffbHyRJEoEd4h//buVaQTuDvS/wBcv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92sCu8AAAA&#10;2wAAAA8AAAAAAAAAAQAgAAAAIgAAAGRycy9kb3ducmV2LnhtbFBLAQIUABQAAAAIAIdO4kAzLwWe&#10;OwAAADkAAAAQAAAAAAAAAAEAIAAAAAsBAABkcnMvc2hhcGV4bWwueG1sUEsFBgAAAAAGAAYAWwEA&#10;ALUDAAAAAA==&#10;">
                  <v:fill on="f" focussize="0,0"/>
                  <v:stroke weight="0.5pt" color="#000000 [3213]" miterlimit="8" joinstyle="miter"/>
                  <v:imagedata o:title=""/>
                  <o:lock v:ext="edit" aspectratio="f"/>
                </v:line>
              </v:group>
            </w:pict>
          </mc:Fallback>
        </mc:AlternateContent>
      </w:r>
    </w:p>
    <w:p>
      <w:pPr>
        <w:pStyle w:val="15"/>
        <w:ind w:firstLine="482"/>
        <w:jc w:val="center"/>
        <w:rPr>
          <w:rFonts w:hint="default" w:ascii="Times New Roman" w:hAnsi="Times New Roman" w:eastAsia="宋体" w:cs="Times New Roman"/>
          <w:b/>
          <w:bCs/>
          <w:sz w:val="24"/>
        </w:rPr>
      </w:pPr>
    </w:p>
    <w:p>
      <w:pPr>
        <w:pStyle w:val="15"/>
        <w:ind w:firstLine="482"/>
        <w:jc w:val="center"/>
        <w:rPr>
          <w:rFonts w:hint="default" w:ascii="Times New Roman" w:hAnsi="Times New Roman" w:eastAsia="宋体" w:cs="Times New Roman"/>
          <w:b/>
          <w:bCs/>
          <w:sz w:val="24"/>
        </w:rPr>
      </w:pPr>
      <w:r>
        <w:rPr>
          <w:rFonts w:hint="default" w:ascii="Times New Roman" w:hAnsi="Times New Roman" w:eastAsia="宋体" w:cs="Times New Roman"/>
          <w:sz w:val="24"/>
        </w:rPr>
        <mc:AlternateContent>
          <mc:Choice Requires="wps">
            <w:drawing>
              <wp:anchor distT="0" distB="0" distL="114300" distR="114300" simplePos="0" relativeHeight="251668480" behindDoc="0" locked="0" layoutInCell="1" allowOverlap="1">
                <wp:simplePos x="0" y="0"/>
                <wp:positionH relativeFrom="column">
                  <wp:posOffset>3911600</wp:posOffset>
                </wp:positionH>
                <wp:positionV relativeFrom="paragraph">
                  <wp:posOffset>196215</wp:posOffset>
                </wp:positionV>
                <wp:extent cx="591820" cy="252095"/>
                <wp:effectExtent l="0" t="0" r="0" b="0"/>
                <wp:wrapNone/>
                <wp:docPr id="113" name="文本框 113"/>
                <wp:cNvGraphicFramePr/>
                <a:graphic xmlns:a="http://schemas.openxmlformats.org/drawingml/2006/main">
                  <a:graphicData uri="http://schemas.microsoft.com/office/word/2010/wordprocessingShape">
                    <wps:wsp>
                      <wps:cNvSpPr txBox="1"/>
                      <wps:spPr>
                        <a:xfrm>
                          <a:off x="5130800" y="3122930"/>
                          <a:ext cx="591820" cy="2520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20"/>
                                <w:szCs w:val="20"/>
                                <w:lang w:eastAsia="zh-CN"/>
                              </w:rPr>
                            </w:pPr>
                            <w:r>
                              <w:rPr>
                                <w:rFonts w:hint="eastAsia"/>
                                <w:sz w:val="20"/>
                                <w:szCs w:val="20"/>
                                <w:lang w:eastAsia="zh-CN"/>
                              </w:rPr>
                              <w:t>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8pt;margin-top:15.45pt;height:19.85pt;width:46.6pt;z-index:251668480;mso-width-relative:page;mso-height-relative:page;" filled="f" stroked="f" coordsize="21600,21600" o:gfxdata="UEsDBAoAAAAAAIdO4kAAAAAAAAAAAAAAAAAEAAAAZHJzL1BLAwQUAAAACACHTuJAVHt1bNoAAAAJ&#10;AQAADwAAAGRycy9kb3ducmV2LnhtbE2PzU7DMBCE70i8g7VI3KidIEIb4lQoUoWE4NDSC7dNvE0i&#10;4nWI3R94etxTuc1qRrPfFMuTHcSBJt871pDMFAjixpmeWw3bj9XdHIQPyAYHx6Thhzwsy+urAnPj&#10;jrymwya0Ipawz1FDF8KYS+mbjiz6mRuJo7dzk8UQz6mVZsJjLLeDTJXKpMWe44cOR6o6ar42e6vh&#10;tVq947pO7fx3qF7eds/j9/bzQevbm0Q9gQh0CpcwnPEjOpSRqXZ7Nl4MGrIki1uChnu1ABEDj2qR&#10;gqjPIgNZFvL/gvIPUEsDBBQAAAAIAIdO4kDZ0JSPRwIAAHUEAAAOAAAAZHJzL2Uyb0RvYy54bWyt&#10;VM1uEzEQviPxDpbvdH/SlCbKpgqtipAqWqkgzo7Xzq5ke4ztdLc8ALxBT1y481x9DsbeTRoVDj1w&#10;ccaeL9/4+2a8i7NeK3InnG/BVLQ4yikRhkPdmk1FP3+6fHNKiQ/M1EyBERW9F56eLV+/WnR2Lkpo&#10;QNXCESQxft7ZijYh2HmWed4IzfwRWGEwKcFpFnDrNlntWIfsWmVlnp9kHbjaOuDCezy9GJJ0ZHQv&#10;IQQpWy4ugG+1MGFgdUKxgJJ801pPl+m2UgoerqX0IhBVUVQa0opFMF7HNVsu2HzjmG1aPl6BveQK&#10;zzRp1hosuqe6YIGRrWv/otItd+BBhiMOOhuEJEdQRZE/8+a2YVYkLWi1t3vT/f+j5R/vbhxpa5yE&#10;YkKJYRpb/vjw4/Hn78df30k8RIs66+eIvLWIDf076BG+O/d4GJX30un4i5oI5qfFJD/N0eb7ik6K&#10;spxNRrNFHwiPgFlxWmKeI6CclvlsGhmzJyLrfHgvQJMYVNRhL5PF7O7KhwG6g8S6Bi5bpVI/lSFd&#10;RU8m0zz9YZ9BcmWwRpQzXDtGoV/3o8Y11Pco0cEwJ97yyxaLXzEfbpjDwcD74tMJ17hIBVgExoiS&#10;Bty3f51HPPYLs5R0OGgV9V+3zAlK1AeDnZwVx8dIG9LmePo2euIOM+vDjNnqc8BZLvCRWp7CiA9q&#10;F0oH+gu+sFWsiilmONauaNiF52EYf3yhXKxWCYSzaFm4MreWR+rBztU2gGyT09GmwZvRPZzG1Kvx&#10;5cRxP9wn1NPXYvk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Ht1bNoAAAAJAQAADwAAAAAAAAAB&#10;ACAAAAAiAAAAZHJzL2Rvd25yZXYueG1sUEsBAhQAFAAAAAgAh07iQNnQlI9HAgAAdQQAAA4AAAAA&#10;AAAAAQAgAAAAKQEAAGRycy9lMm9Eb2MueG1sUEsFBgAAAAAGAAYAWQEAAOIFAAAAAA==&#10;">
                <v:fill on="f" focussize="0,0"/>
                <v:stroke on="f" weight="0.5pt"/>
                <v:imagedata o:title=""/>
                <o:lock v:ext="edit" aspectratio="f"/>
                <v:textbox>
                  <w:txbxContent>
                    <w:p>
                      <w:pPr>
                        <w:snapToGrid w:val="0"/>
                        <w:spacing w:line="240" w:lineRule="auto"/>
                        <w:jc w:val="center"/>
                        <w:rPr>
                          <w:rFonts w:hint="eastAsia" w:eastAsia="宋体"/>
                          <w:sz w:val="20"/>
                          <w:szCs w:val="20"/>
                          <w:lang w:eastAsia="zh-CN"/>
                        </w:rPr>
                      </w:pPr>
                      <w:r>
                        <w:rPr>
                          <w:rFonts w:hint="eastAsia"/>
                          <w:sz w:val="20"/>
                          <w:szCs w:val="20"/>
                          <w:lang w:eastAsia="zh-CN"/>
                        </w:rPr>
                        <w:t>化粪池</w:t>
                      </w:r>
                    </w:p>
                  </w:txbxContent>
                </v:textbox>
              </v:shape>
            </w:pict>
          </mc:Fallback>
        </mc:AlternateContent>
      </w:r>
    </w:p>
    <w:p>
      <w:pPr>
        <w:pStyle w:val="15"/>
        <w:ind w:firstLine="482"/>
        <w:jc w:val="center"/>
        <w:rPr>
          <w:rFonts w:hint="default" w:ascii="Times New Roman" w:hAnsi="Times New Roman" w:eastAsia="宋体" w:cs="Times New Roman"/>
          <w:b/>
          <w:bCs/>
          <w:sz w:val="24"/>
        </w:rPr>
      </w:pPr>
      <w:r>
        <w:rPr>
          <w:rFonts w:hint="default" w:ascii="Times New Roman" w:hAnsi="Times New Roman" w:eastAsia="宋体" w:cs="Times New Roman"/>
        </w:rPr>
        <mc:AlternateContent>
          <mc:Choice Requires="wps">
            <w:drawing>
              <wp:anchor distT="0" distB="0" distL="114300" distR="114300" simplePos="0" relativeHeight="251667456" behindDoc="0" locked="0" layoutInCell="1" allowOverlap="1">
                <wp:simplePos x="0" y="0"/>
                <wp:positionH relativeFrom="column">
                  <wp:posOffset>3902710</wp:posOffset>
                </wp:positionH>
                <wp:positionV relativeFrom="paragraph">
                  <wp:posOffset>113665</wp:posOffset>
                </wp:positionV>
                <wp:extent cx="600710" cy="5715"/>
                <wp:effectExtent l="0" t="0" r="0" b="0"/>
                <wp:wrapNone/>
                <wp:docPr id="112" name="直接连接符 112"/>
                <wp:cNvGraphicFramePr/>
                <a:graphic xmlns:a="http://schemas.openxmlformats.org/drawingml/2006/main">
                  <a:graphicData uri="http://schemas.microsoft.com/office/word/2010/wordprocessingShape">
                    <wps:wsp>
                      <wps:cNvCnPr/>
                      <wps:spPr>
                        <a:xfrm flipH="1">
                          <a:off x="0" y="0"/>
                          <a:ext cx="600710" cy="5715"/>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margin-left:307.3pt;margin-top:8.95pt;height:0.45pt;width:47.3pt;z-index:251667456;mso-width-relative:page;mso-height-relative:page;" filled="f" stroked="t" coordsize="21600,21600" o:gfxdata="UEsDBAoAAAAAAIdO4kAAAAAAAAAAAAAAAAAEAAAAZHJzL1BLAwQUAAAACACHTuJAky2r19cAAAAJ&#10;AQAADwAAAGRycy9kb3ducmV2LnhtbE2PwU7DMAyG70i8Q2QkbiztmLqmazoxJOCGxMbuWeO11Rqn&#10;NOk23h5zgqP9f/r9uVxfXS/OOIbOk4Z0loBAqr3tqNHwuXt5yEGEaMia3hNq+MYA6+r2pjSF9Rf6&#10;wPM2NoJLKBRGQxvjUEgZ6hadCTM/IHF29KMzkcexkXY0Fy53vZwnSSad6YgvtGbA5xbr03ZyGjY7&#10;9fhq99Pb6V0t8Gmj0jB97bW+v0uTFYiI1/gHw68+q0PFTgc/kQ2i15Cli4xRDpYKBAPLRM1BHHiR&#10;5yCrUv7/oPoBUEsDBBQAAAAIAIdO4kAjJ7Gp7QEAAMEDAAAOAAAAZHJzL2Uyb0RvYy54bWytU81u&#10;EzEQviPxDpbvZDdBaatVNj00KhwQVAIeYOK1dy35Tx43m7wEL4DEDU4cufM2lMdg7A2hlEsP+GCN&#10;5+fzfJ/Hq8u9NWwnI2rvWj6f1ZxJJ3ynXd/y9++un11whglcB8Y72fKDRH65fvpkNYZGLvzgTScj&#10;IxCHzRhaPqQUmqpCMUgLOPNBOgoqHy0kOsa+6iKMhG5Ntajrs2r0sQvRC4lI3s0U5EfE+BhAr5QW&#10;cuPFrZUuTahRGkhECQcdkK9Lt0pJkd4ohTIx03JimspOl5C9zXu1XkHTRwiDFscW4DEtPOBkQTu6&#10;9AS1gQTsNup/oKwW0aNXaSa8rSYiRRFiMa8faPN2gCALF5Iaw0l0/H+w4vXuJjLd0STMF5w5sPTk&#10;dx+//fjw+ef3T7Tfff3CcoiEGgM2lH/lbuLxhOEmZtZ7FS1TRoeXhFN0IGZsX2Q+nGSW+8QEOc/q&#10;+nxODyAotDyfLzN2NYFksBAxvZDesmy03GiXNYAGdq8wTam/U7Lb+WttDPmhMY6NBP98mcGBZlPR&#10;TJBpA/FD13MGpqehFykWRPRGd7k6F2Pst1cmsh3kUSnr2NhfafnqDeAw5ZVQToPG6kT/wmjb8ov7&#10;1cYRuyzdJFa2tr47FA2Ln1628D9OYR6d++dS/efnrX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ky2r19cAAAAJAQAADwAAAAAAAAABACAAAAAiAAAAZHJzL2Rvd25yZXYueG1sUEsBAhQAFAAAAAgA&#10;h07iQCMnsantAQAAwQMAAA4AAAAAAAAAAQAgAAAAJgEAAGRycy9lMm9Eb2MueG1sUEsFBgAAAAAG&#10;AAYAWQEAAIUFAAAAAA==&#10;">
                <v:fill on="f" focussize="0,0"/>
                <v:stroke weight="0.5pt" color="#000000 [3213]" miterlimit="8" joinstyle="miter"/>
                <v:imagedata o:title=""/>
                <o:lock v:ext="edit" aspectratio="f"/>
              </v:line>
            </w:pict>
          </mc:Fallback>
        </mc:AlternateContent>
      </w:r>
    </w:p>
    <w:p>
      <w:pPr>
        <w:pStyle w:val="15"/>
        <w:ind w:firstLine="482"/>
        <w:jc w:val="center"/>
        <w:rPr>
          <w:rFonts w:hint="default" w:ascii="Times New Roman" w:hAnsi="Times New Roman" w:eastAsia="宋体" w:cs="Times New Roman"/>
          <w:b/>
          <w:bCs/>
          <w:sz w:val="24"/>
        </w:rPr>
      </w:pPr>
    </w:p>
    <w:p>
      <w:pPr>
        <w:pStyle w:val="15"/>
        <w:ind w:firstLine="482"/>
        <w:jc w:val="center"/>
        <w:rPr>
          <w:rFonts w:hint="default" w:ascii="Times New Roman" w:hAnsi="Times New Roman" w:eastAsia="宋体" w:cs="Times New Roman"/>
          <w:b/>
          <w:bCs/>
          <w:sz w:val="24"/>
        </w:rPr>
      </w:pPr>
    </w:p>
    <w:p>
      <w:pPr>
        <w:pStyle w:val="15"/>
        <w:ind w:firstLine="482"/>
        <w:jc w:val="center"/>
        <w:rPr>
          <w:rFonts w:hint="default" w:ascii="Times New Roman" w:hAnsi="Times New Roman" w:eastAsia="宋体" w:cs="Times New Roman"/>
          <w:b/>
          <w:bCs/>
          <w:sz w:val="24"/>
        </w:rPr>
      </w:pPr>
    </w:p>
    <w:p>
      <w:pPr>
        <w:pStyle w:val="15"/>
        <w:ind w:firstLine="482"/>
        <w:jc w:val="center"/>
        <w:rPr>
          <w:rFonts w:hint="default" w:ascii="Times New Roman" w:hAnsi="Times New Roman" w:eastAsia="宋体" w:cs="Times New Roman"/>
          <w:b/>
          <w:bCs/>
          <w:sz w:val="24"/>
        </w:rPr>
      </w:pPr>
    </w:p>
    <w:p>
      <w:pPr>
        <w:rPr>
          <w:rFonts w:hint="default" w:ascii="Times New Roman" w:hAnsi="Times New Roman" w:eastAsia="宋体" w:cs="Times New Roman"/>
          <w:b/>
          <w:bCs/>
          <w:sz w:val="24"/>
        </w:rPr>
      </w:pPr>
    </w:p>
    <w:p>
      <w:pPr>
        <w:pStyle w:val="15"/>
        <w:ind w:firstLine="482"/>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图3</w:t>
      </w:r>
      <w:r>
        <w:rPr>
          <w:rFonts w:hint="default" w:ascii="Times New Roman" w:hAnsi="Times New Roman" w:eastAsia="宋体" w:cs="Times New Roman"/>
          <w:b/>
          <w:bCs/>
          <w:sz w:val="24"/>
          <w:lang w:val="en-US" w:eastAsia="zh-CN"/>
        </w:rPr>
        <w:t xml:space="preserve">-2 </w:t>
      </w:r>
      <w:r>
        <w:rPr>
          <w:rFonts w:hint="default" w:ascii="Times New Roman" w:hAnsi="Times New Roman" w:eastAsia="宋体" w:cs="Times New Roman"/>
          <w:b/>
          <w:bCs/>
          <w:sz w:val="24"/>
        </w:rPr>
        <w:t>项目</w:t>
      </w:r>
      <w:r>
        <w:rPr>
          <w:rFonts w:hint="default" w:ascii="Times New Roman" w:hAnsi="Times New Roman" w:eastAsia="宋体" w:cs="Times New Roman"/>
          <w:b/>
          <w:bCs/>
          <w:sz w:val="24"/>
          <w:lang w:eastAsia="zh-CN"/>
        </w:rPr>
        <w:t>实际</w:t>
      </w:r>
      <w:r>
        <w:rPr>
          <w:rFonts w:hint="default" w:ascii="Times New Roman" w:hAnsi="Times New Roman" w:eastAsia="宋体" w:cs="Times New Roman"/>
          <w:b/>
          <w:bCs/>
          <w:sz w:val="24"/>
        </w:rPr>
        <w:t>水量平衡图（单位：t/</w:t>
      </w:r>
      <w:r>
        <w:rPr>
          <w:rFonts w:hint="default" w:ascii="Times New Roman" w:hAnsi="Times New Roman" w:eastAsia="宋体" w:cs="Times New Roman"/>
          <w:b/>
          <w:bCs/>
          <w:sz w:val="24"/>
          <w:lang w:val="en-US" w:eastAsia="zh-CN"/>
        </w:rPr>
        <w:t>a</w:t>
      </w:r>
      <w:r>
        <w:rPr>
          <w:rFonts w:hint="default" w:ascii="Times New Roman" w:hAnsi="Times New Roman" w:eastAsia="宋体" w:cs="Times New Roman"/>
          <w:b/>
          <w:bCs/>
          <w:sz w:val="24"/>
        </w:rPr>
        <w:t>）</w:t>
      </w:r>
      <w:bookmarkEnd w:id="95"/>
      <w:bookmarkStart w:id="96" w:name="_Toc13932_WPSOffice_Level2"/>
      <w:bookmarkStart w:id="97" w:name="_Toc179_WPSOffice_Level2"/>
      <w:bookmarkStart w:id="98" w:name="_Toc510513619"/>
      <w:bookmarkStart w:id="99" w:name="_Toc32696_WPSOffice_Level2"/>
      <w:bookmarkStart w:id="100" w:name="_Toc5018590"/>
      <w:bookmarkStart w:id="101" w:name="_Toc3233_WPSOffice_Level2"/>
    </w:p>
    <w:p>
      <w:pPr>
        <w:pStyle w:val="15"/>
        <w:ind w:left="0" w:leftChars="0" w:firstLine="0" w:firstLineChars="0"/>
        <w:jc w:val="both"/>
        <w:rPr>
          <w:rFonts w:hint="default" w:ascii="Times New Roman" w:hAnsi="Times New Roman" w:eastAsia="宋体" w:cs="Times New Roman"/>
          <w:b/>
          <w:bCs/>
          <w:sz w:val="30"/>
          <w:szCs w:val="30"/>
        </w:rPr>
      </w:pPr>
      <w:r>
        <w:rPr>
          <w:rFonts w:hint="default" w:ascii="Times New Roman" w:hAnsi="Times New Roman" w:eastAsia="宋体" w:cs="Times New Roman"/>
          <w:b/>
          <w:bCs/>
          <w:sz w:val="30"/>
          <w:szCs w:val="30"/>
        </w:rPr>
        <w:t>3.5生产工艺</w:t>
      </w:r>
      <w:bookmarkEnd w:id="96"/>
      <w:bookmarkEnd w:id="97"/>
      <w:bookmarkEnd w:id="98"/>
      <w:bookmarkEnd w:id="99"/>
      <w:bookmarkEnd w:id="100"/>
      <w:bookmarkEnd w:id="101"/>
      <w:bookmarkStart w:id="102" w:name="_Toc5018591"/>
      <w:bookmarkStart w:id="103" w:name="_Toc503769115"/>
      <w:bookmarkStart w:id="104" w:name="_Toc508806160"/>
      <w:bookmarkStart w:id="105" w:name="_Toc510513620"/>
    </w:p>
    <w:p>
      <w:pPr>
        <w:ind w:firstLine="562" w:firstLineChars="200"/>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bCs/>
          <w:sz w:val="28"/>
          <w:szCs w:val="28"/>
          <w:lang w:val="en-US" w:eastAsia="zh-CN"/>
        </w:rPr>
        <w:t>3.5.1养殖工艺</w:t>
      </w:r>
    </w:p>
    <w:p>
      <w:pPr>
        <w:pStyle w:val="15"/>
        <w:ind w:firstLine="482"/>
        <w:jc w:val="both"/>
        <w:rPr>
          <w:rFonts w:hint="default" w:ascii="Times New Roman" w:hAnsi="Times New Roman" w:eastAsia="宋体" w:cs="Times New Roman"/>
          <w:b w:val="0"/>
          <w:lang w:eastAsia="zh-CN"/>
        </w:rPr>
      </w:pPr>
      <w:r>
        <w:rPr>
          <w:rFonts w:hint="default" w:ascii="Times New Roman" w:hAnsi="Times New Roman" w:eastAsia="宋体" w:cs="Times New Roman"/>
          <w:b w:val="0"/>
        </w:rPr>
        <w:t>本项目</w:t>
      </w:r>
      <w:r>
        <w:rPr>
          <w:rFonts w:hint="default" w:ascii="Times New Roman" w:hAnsi="Times New Roman" w:eastAsia="宋体" w:cs="Times New Roman"/>
          <w:b w:val="0"/>
          <w:lang w:eastAsia="zh-CN"/>
        </w:rPr>
        <w:t>采取集约化养殖方式进行蛋鸡饲养和鸡蛋生产，不涉及蛋鸡屠宰环节。按照现代化养殖要求设计养殖工艺流程，施行流水生产工艺。</w:t>
      </w:r>
      <w:r>
        <w:rPr>
          <w:rFonts w:hint="default" w:ascii="Times New Roman" w:hAnsi="Times New Roman" w:eastAsia="宋体" w:cs="Times New Roman"/>
          <w:color w:val="auto"/>
          <w:lang w:val="en-US" w:eastAsia="zh-CN"/>
        </w:rPr>
        <w:t>项目蛋鸡生长及生产周期为600天，其中</w:t>
      </w:r>
      <w:r>
        <w:rPr>
          <w:rFonts w:hint="default" w:ascii="Times New Roman" w:hAnsi="Times New Roman" w:eastAsia="宋体" w:cs="Times New Roman"/>
          <w:color w:val="auto"/>
        </w:rPr>
        <w:t>从出壳到产蛋要120天左右，</w:t>
      </w:r>
      <w:r>
        <w:rPr>
          <w:rFonts w:hint="default" w:ascii="Times New Roman" w:hAnsi="Times New Roman" w:eastAsia="宋体" w:cs="Times New Roman"/>
          <w:color w:val="auto"/>
          <w:lang w:val="en-US" w:eastAsia="zh-CN"/>
        </w:rPr>
        <w:t>产蛋480天后因</w:t>
      </w:r>
      <w:r>
        <w:rPr>
          <w:rFonts w:hint="default" w:ascii="Times New Roman" w:hAnsi="Times New Roman" w:eastAsia="宋体" w:cs="Times New Roman"/>
          <w:color w:val="auto"/>
        </w:rPr>
        <w:t>产蛋性能就下降</w:t>
      </w:r>
      <w:r>
        <w:rPr>
          <w:rFonts w:hint="default" w:ascii="Times New Roman" w:hAnsi="Times New Roman" w:eastAsia="宋体" w:cs="Times New Roman"/>
          <w:color w:val="auto"/>
          <w:lang w:val="en-US" w:eastAsia="zh-CN"/>
        </w:rPr>
        <w:t>被淘汰，淘汰母鸡外售。</w:t>
      </w:r>
      <w:r>
        <w:rPr>
          <w:rFonts w:hint="default" w:ascii="Times New Roman" w:hAnsi="Times New Roman" w:eastAsia="宋体" w:cs="Times New Roman"/>
          <w:color w:val="auto"/>
        </w:rPr>
        <w:t>项目</w:t>
      </w:r>
      <w:r>
        <w:rPr>
          <w:rFonts w:hint="default" w:ascii="Times New Roman" w:hAnsi="Times New Roman" w:eastAsia="宋体" w:cs="Times New Roman"/>
          <w:color w:val="auto"/>
          <w:lang w:eastAsia="zh-CN"/>
        </w:rPr>
        <w:t>现阶段</w:t>
      </w:r>
      <w:r>
        <w:rPr>
          <w:rFonts w:hint="default" w:ascii="Times New Roman" w:hAnsi="Times New Roman" w:eastAsia="宋体" w:cs="Times New Roman"/>
          <w:color w:val="auto"/>
        </w:rPr>
        <w:t>蛋鸡</w:t>
      </w:r>
      <w:r>
        <w:rPr>
          <w:rFonts w:hint="default" w:ascii="Times New Roman" w:hAnsi="Times New Roman" w:eastAsia="宋体" w:cs="Times New Roman"/>
          <w:color w:val="auto"/>
          <w:lang w:eastAsia="zh-CN"/>
        </w:rPr>
        <w:t>年存栏量</w:t>
      </w:r>
      <w:r>
        <w:rPr>
          <w:rFonts w:hint="default" w:ascii="Times New Roman" w:hAnsi="Times New Roman" w:eastAsia="宋体" w:cs="Times New Roman"/>
          <w:color w:val="auto"/>
          <w:lang w:val="en-US" w:eastAsia="zh-CN"/>
        </w:rPr>
        <w:t>40</w:t>
      </w:r>
      <w:r>
        <w:rPr>
          <w:rFonts w:hint="default" w:ascii="Times New Roman" w:hAnsi="Times New Roman" w:eastAsia="宋体" w:cs="Times New Roman"/>
          <w:color w:val="auto"/>
        </w:rPr>
        <w:t>万</w:t>
      </w:r>
      <w:r>
        <w:rPr>
          <w:rFonts w:hint="default" w:ascii="Times New Roman" w:hAnsi="Times New Roman" w:eastAsia="宋体" w:cs="Times New Roman"/>
          <w:color w:val="auto"/>
          <w:lang w:eastAsia="zh-CN"/>
        </w:rPr>
        <w:t>羽</w:t>
      </w:r>
      <w:r>
        <w:rPr>
          <w:rFonts w:hint="default" w:ascii="Times New Roman" w:hAnsi="Times New Roman" w:eastAsia="宋体" w:cs="Times New Roman"/>
          <w:color w:val="auto"/>
        </w:rPr>
        <w:t>，年产优质无公害鸡蛋量为</w:t>
      </w:r>
      <w:r>
        <w:rPr>
          <w:rFonts w:hint="default" w:ascii="Times New Roman" w:hAnsi="Times New Roman" w:eastAsia="宋体" w:cs="Times New Roman"/>
          <w:color w:val="auto"/>
          <w:lang w:val="en-US" w:eastAsia="zh-CN"/>
        </w:rPr>
        <w:t>4131</w:t>
      </w:r>
      <w:r>
        <w:rPr>
          <w:rFonts w:hint="default" w:ascii="Times New Roman" w:hAnsi="Times New Roman" w:eastAsia="宋体" w:cs="Times New Roman"/>
          <w:color w:val="auto"/>
        </w:rPr>
        <w:t>t；</w:t>
      </w:r>
      <w:r>
        <w:rPr>
          <w:rFonts w:hint="default" w:ascii="Times New Roman" w:hAnsi="Times New Roman" w:eastAsia="宋体" w:cs="Times New Roman"/>
          <w:color w:val="auto"/>
          <w:lang w:val="en-US" w:eastAsia="zh-CN"/>
        </w:rPr>
        <w:t>项目成年蛋鸡饲养时长</w:t>
      </w:r>
      <w:r>
        <w:rPr>
          <w:rFonts w:hint="default" w:ascii="Times New Roman" w:hAnsi="Times New Roman" w:eastAsia="宋体" w:cs="Times New Roman"/>
          <w:color w:val="auto"/>
        </w:rPr>
        <w:t>约</w:t>
      </w:r>
      <w:r>
        <w:rPr>
          <w:rFonts w:hint="default" w:ascii="Times New Roman" w:hAnsi="Times New Roman" w:eastAsia="宋体" w:cs="Times New Roman"/>
          <w:color w:val="auto"/>
          <w:lang w:val="en-US" w:eastAsia="zh-CN"/>
        </w:rPr>
        <w:t>480天</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每年淘汰蛋鸡约</w:t>
      </w:r>
      <w:r>
        <w:rPr>
          <w:rFonts w:hint="default" w:ascii="Times New Roman" w:hAnsi="Times New Roman" w:eastAsia="宋体" w:cs="Times New Roman"/>
          <w:color w:val="auto"/>
          <w:lang w:val="en-US" w:eastAsia="zh-CN"/>
        </w:rPr>
        <w:t>22.5</w:t>
      </w:r>
      <w:r>
        <w:rPr>
          <w:rFonts w:hint="default" w:ascii="Times New Roman" w:hAnsi="Times New Roman" w:eastAsia="宋体" w:cs="Times New Roman"/>
          <w:color w:val="auto"/>
        </w:rPr>
        <w:t>万</w:t>
      </w:r>
      <w:r>
        <w:rPr>
          <w:rFonts w:hint="default" w:ascii="Times New Roman" w:hAnsi="Times New Roman" w:eastAsia="宋体" w:cs="Times New Roman"/>
          <w:color w:val="auto"/>
          <w:lang w:eastAsia="zh-CN"/>
        </w:rPr>
        <w:t>羽</w:t>
      </w:r>
      <w:r>
        <w:rPr>
          <w:rFonts w:hint="default" w:ascii="Times New Roman" w:hAnsi="Times New Roman" w:eastAsia="宋体" w:cs="Times New Roman"/>
          <w:color w:val="auto"/>
        </w:rPr>
        <w:t>，主要由经销商运往城市销售</w:t>
      </w:r>
      <w:bookmarkEnd w:id="102"/>
      <w:r>
        <w:rPr>
          <w:rFonts w:hint="default" w:ascii="Times New Roman" w:hAnsi="Times New Roman" w:eastAsia="宋体" w:cs="Times New Roman"/>
          <w:color w:val="auto"/>
          <w:lang w:eastAsia="zh-CN"/>
        </w:rPr>
        <w:t>。</w:t>
      </w:r>
    </w:p>
    <w:p>
      <w:pPr>
        <w:ind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司辰生态循环养殖项</w:t>
      </w:r>
      <w:r>
        <w:rPr>
          <w:rFonts w:hint="default" w:ascii="Times New Roman" w:hAnsi="Times New Roman" w:eastAsia="宋体" w:cs="Times New Roman"/>
          <w:color w:val="auto"/>
          <w:lang w:eastAsia="zh-CN"/>
        </w:rPr>
        <w:t>目</w:t>
      </w:r>
      <w:r>
        <w:rPr>
          <w:rFonts w:hint="default" w:ascii="Times New Roman" w:hAnsi="Times New Roman" w:eastAsia="宋体" w:cs="Times New Roman"/>
          <w:color w:val="auto"/>
        </w:rPr>
        <w:t>生产体系</w:t>
      </w:r>
      <w:r>
        <w:rPr>
          <w:rFonts w:hint="default" w:ascii="Times New Roman" w:hAnsi="Times New Roman" w:eastAsia="宋体" w:cs="Times New Roman"/>
          <w:color w:val="auto"/>
          <w:lang w:val="en-US" w:eastAsia="zh-CN"/>
        </w:rPr>
        <w:t>如下</w:t>
      </w:r>
      <w:r>
        <w:rPr>
          <w:rFonts w:hint="default" w:ascii="Times New Roman" w:hAnsi="Times New Roman" w:eastAsia="宋体" w:cs="Times New Roman"/>
          <w:color w:val="auto"/>
        </w:rPr>
        <w:t>。</w:t>
      </w:r>
    </w:p>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sz w:val="21"/>
        </w:rPr>
        <mc:AlternateContent>
          <mc:Choice Requires="wps">
            <w:drawing>
              <wp:anchor distT="0" distB="0" distL="114300" distR="114300" simplePos="0" relativeHeight="251661312" behindDoc="0" locked="0" layoutInCell="1" allowOverlap="1">
                <wp:simplePos x="0" y="0"/>
                <wp:positionH relativeFrom="column">
                  <wp:posOffset>396875</wp:posOffset>
                </wp:positionH>
                <wp:positionV relativeFrom="paragraph">
                  <wp:posOffset>2411730</wp:posOffset>
                </wp:positionV>
                <wp:extent cx="1203960" cy="1100455"/>
                <wp:effectExtent l="0" t="0" r="0" b="12065"/>
                <wp:wrapNone/>
                <wp:docPr id="28" name="矩形 28"/>
                <wp:cNvGraphicFramePr/>
                <a:graphic xmlns:a="http://schemas.openxmlformats.org/drawingml/2006/main">
                  <a:graphicData uri="http://schemas.microsoft.com/office/word/2010/wordprocessingShape">
                    <wps:wsp>
                      <wps:cNvSpPr/>
                      <wps:spPr>
                        <a:xfrm>
                          <a:off x="1550670" y="3313430"/>
                          <a:ext cx="1203960" cy="1100455"/>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25pt;margin-top:189.9pt;height:86.65pt;width:94.8pt;z-index:251661312;v-text-anchor:middle;mso-width-relative:page;mso-height-relative:page;" fillcolor="#FFFFFF [3212]" filled="t" stroked="f" coordsize="21600,21600" o:gfxdata="UEsDBAoAAAAAAIdO4kAAAAAAAAAAAAAAAAAEAAAAZHJzL1BLAwQUAAAACACHTuJAvW5NxtoAAAAK&#10;AQAADwAAAGRycy9kb3ducmV2LnhtbE2Py07DMBBF90j8gzVI7KjzUFpI43RRiUUWSNCyYOnG0yQk&#10;tiPbefTvGVawHM3RvecWh1UPbEbnO2sExJsIGJraqs40Aj7Pr0/PwHyQRsnBGhRwQw+H8v6ukLmy&#10;i/nA+RQaRiHG51JAG8KYc+7rFrX0Gzuiod/VOi0Dna7hysmFwvXAkyjaci07Qw2tHPHYYt2fJi2g&#10;ryo9rVk9V+9vu+/ULbf+/HUU4vEhjvbAAq7hD4ZffVKHkpwudjLKs0HANsmIFJDuXmgCAUmWxMAu&#10;ArIsjYGXBf8/ofwBUEsDBBQAAAAIAIdO4kCCWbMbdgIAANoEAAAOAAAAZHJzL2Uyb0RvYy54bWyt&#10;VMluFDEQvSPxD5bvpHu2LK30RKOMBiFFJFJAnD1u97Qlb9ieJfwMEjc+gs9B/AbP7s5C4JADfXBX&#10;2aX3qp6rfH5x0IrshA/SmpqOjkpKhOG2kWZT048fVm9OKQmRmYYpa0RN70SgF/PXr873rhJj21nV&#10;CE8AYkK1dzXtYnRVUQTeCc3CkXXC4LC1XrMI12+KxrM90LUqxmV5XOytb5y3XISA3WV/SAdE/xJA&#10;27aSi6XlWy1M7FG9UCyipNBJF+g8Z9u2gsfrtg0iElVTVBrzChLY67QW83NWbTxzneRDCuwlKTyr&#10;STNpQPoAtWSRka2Xf0Fpyb0Nto1H3OqiLyQrgipG5TNtbjvmRK4FUgf3IHr4f7D8/e7GE9nUdIx7&#10;N0zjxn99/f7zxzeCDaizd6FC0K278YMXYKZSD63X6Y8iyAGdNJuVxyfQ9a6mk8loMp0M6opDJDwF&#10;jMvJ2TECOCJGo7KczmaJoXiEcj7Et8JqkoyaelxfVpXtrkLsQ+9DEnOwSjYrqVR2/GZ9qTzZMVz1&#10;Kn8D+h9hypB9yuWkTJkwNHCLxoGpHUQIZkMJUxtMBo8+cxubGEDOqsS9ZKHrOTJsomCVlhEzoaSu&#10;6WmZvoFZGZSXFOw1S9baNndQ3Nu+FYPjKwnYKxbiDfPoPaSF6YzXWFplkasdLEo667/8az/FoyVw&#10;SskevYw6Pm+ZF5SodwbNcjaaTgEbszOdnYzh+Kcn66cnZqsvLTQc4R1wPJspPqp7s/VWf8IQLxIr&#10;jpjh4O4VG5zL2M8YngEuFoschoZ3LF6ZW8cTeNLN2MU22lbmu31UZxANLZ+7YxjPNFNP/Rz1+CTN&#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9bk3G2gAAAAoBAAAPAAAAAAAAAAEAIAAAACIAAABk&#10;cnMvZG93bnJldi54bWxQSwECFAAUAAAACACHTuJAglmzG3YCAADaBAAADgAAAAAAAAABACAAAAAp&#10;AQAAZHJzL2Uyb0RvYy54bWxQSwUGAAAAAAYABgBZAQAAEQYAAAAA&#10;">
                <v:fill on="t" focussize="0,0"/>
                <v:stroke on="f" weight="1pt" miterlimit="8" joinstyle="miter"/>
                <v:imagedata o:title=""/>
                <o:lock v:ext="edit" aspectratio="f"/>
              </v:rect>
            </w:pict>
          </mc:Fallback>
        </mc:AlternateContent>
      </w:r>
      <w:r>
        <w:rPr>
          <w:rFonts w:hint="default" w:ascii="Times New Roman" w:hAnsi="Times New Roman" w:eastAsia="宋体" w:cs="Times New Roman"/>
          <w:color w:val="auto"/>
          <w:lang w:val="en-US" w:eastAsia="zh-CN"/>
        </w:rPr>
        <w:drawing>
          <wp:inline distT="0" distB="0" distL="114300" distR="114300">
            <wp:extent cx="4608195" cy="4019550"/>
            <wp:effectExtent l="0" t="0" r="9525" b="3810"/>
            <wp:docPr id="54" name="图片 54" descr="正文文本附图 06-14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正文文本附图 06-14 1.0"/>
                    <pic:cNvPicPr>
                      <a:picLocks noChangeAspect="1"/>
                    </pic:cNvPicPr>
                  </pic:nvPicPr>
                  <pic:blipFill>
                    <a:blip r:embed="rId13"/>
                    <a:srcRect l="19358" r="19689"/>
                    <a:stretch>
                      <a:fillRect/>
                    </a:stretch>
                  </pic:blipFill>
                  <pic:spPr>
                    <a:xfrm>
                      <a:off x="0" y="0"/>
                      <a:ext cx="4608195" cy="4019550"/>
                    </a:xfrm>
                    <a:prstGeom prst="rect">
                      <a:avLst/>
                    </a:prstGeom>
                  </pic:spPr>
                </pic:pic>
              </a:graphicData>
            </a:graphic>
          </wp:inline>
        </w:drawing>
      </w:r>
      <w:r>
        <w:rPr>
          <w:rFonts w:hint="default" w:ascii="Times New Roman" w:hAnsi="Times New Roman" w:eastAsia="宋体" w:cs="Times New Roman"/>
          <w:sz w:val="21"/>
        </w:rPr>
        <mc:AlternateContent>
          <mc:Choice Requires="wps">
            <w:drawing>
              <wp:anchor distT="0" distB="0" distL="114300" distR="114300" simplePos="0" relativeHeight="251664384" behindDoc="0" locked="0" layoutInCell="1" allowOverlap="1">
                <wp:simplePos x="0" y="0"/>
                <wp:positionH relativeFrom="column">
                  <wp:posOffset>994410</wp:posOffset>
                </wp:positionH>
                <wp:positionV relativeFrom="paragraph">
                  <wp:posOffset>2393315</wp:posOffset>
                </wp:positionV>
                <wp:extent cx="0" cy="1127760"/>
                <wp:effectExtent l="4445" t="0" r="10795" b="0"/>
                <wp:wrapNone/>
                <wp:docPr id="29" name="直接连接符 29"/>
                <wp:cNvGraphicFramePr/>
                <a:graphic xmlns:a="http://schemas.openxmlformats.org/drawingml/2006/main">
                  <a:graphicData uri="http://schemas.microsoft.com/office/word/2010/wordprocessingShape">
                    <wps:wsp>
                      <wps:cNvCnPr/>
                      <wps:spPr>
                        <a:xfrm>
                          <a:off x="2152650" y="3313430"/>
                          <a:ext cx="0" cy="1127760"/>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78.3pt;margin-top:188.45pt;height:88.8pt;width:0pt;z-index:251664384;mso-width-relative:page;mso-height-relative:page;" filled="f" stroked="t" coordsize="21600,21600" o:gfxdata="UEsDBAoAAAAAAIdO4kAAAAAAAAAAAAAAAAAEAAAAZHJzL1BLAwQUAAAACACHTuJAW3gvHdcAAAAL&#10;AQAADwAAAGRycy9kb3ducmV2LnhtbE2PsU7DMBCGdyTewTokNuoUSFJCnA5IDEhIQGBgdONrHLDP&#10;wXaT8Pa4LDD+d7+++67eLtawCX0YHAlYrzJgSJ1TA/UC3l7vLzbAQpSkpHGEAr4xwLY5PallpdxM&#10;Lzi1sWcJQqGSAnSMY8V56DRaGVZuREq7vfNWxhR9z5WXc4Jbwy+zrOBWDpQuaDnincbusz3YRKHy&#10;a78Y//789Kg37fyBD1OJQpyfrbNbYBGX+FeGo35ShyY57dyBVGAm5bwoUlXAVVncADs2fic7AXl+&#10;nQNvav7/h+YHUEsDBBQAAAAIAIdO4kB6OXgU8QEAAL8DAAAOAAAAZHJzL2Uyb0RvYy54bWytU01u&#10;1DAU3iNxB8t7JpMMnZZoPF10VDYIRoIewOM4iSX/yc+dzFyCCyCxgxVL9tym5Rh9dkJbyqYLsnCe&#10;/Z6/5+/z59X5wWiylwGUs4yWszkl0grXKNsxevXp8tUZJRC5bbh2VjJ6lEDP1y9frAZfy8r1Tjcy&#10;EASxUA+e0T5GXxcFiF4aDjPnpcVk64LhEaehK5rAB0Q3uqjm82UxuND44IQEwNXNmKQTYngOoGtb&#10;JeTGiWsjbRxRg9Q8IiXolQe6zqdtWynih7YFGYlmFJnGPGITjHdpLNYrXneB+16J6Qj8OUd4wslw&#10;ZbHpPdSGR06ug/oHyigRHLg2zoQzxUgkK4IsyvkTbT723MvMBaUGfy86/D9Y8X6/DUQ1jFZvKLHc&#10;4I3ffvl58/nb719fcbz98Z1gBmUaPNRYfWG3YZqB34bE+dAGk/7IhhwQqDyplico8JHRxaJcvF5M&#10;MstDJAILMCUwV5bV6eky54oHEB8gvpXOkBQwqpVNCvCa799BxMZY+qckLVt3qbTOt6gtGRhdLlJr&#10;wdGZLToCQ+ORHdiOEq47tLyIISOC06pJuxMOhG53oQPZ82SU/CXS2O2vstR6w6Ef63JqtJBREV+F&#10;VobRs8e7tUWQJN0oVop2rjlmDfM63mtuM3kwGefxPO9+eHfrO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t4Lx3XAAAACwEAAA8AAAAAAAAAAQAgAAAAIgAAAGRycy9kb3ducmV2LnhtbFBLAQIUABQA&#10;AAAIAIdO4kB6OXgU8QEAAL8DAAAOAAAAAAAAAAEAIAAAACYBAABkcnMvZTJvRG9jLnhtbFBLBQYA&#10;AAAABgAGAFkBAACJBQAAAAA=&#10;">
                <v:fill on="f" focussize="0,0"/>
                <v:stroke weight="0.5pt" color="#000000 [3213]" miterlimit="8" joinstyle="miter"/>
                <v:imagedata o:title=""/>
                <o:lock v:ext="edit" aspectratio="f"/>
              </v:line>
            </w:pict>
          </mc:Fallback>
        </mc:AlternateContent>
      </w:r>
    </w:p>
    <w:p>
      <w:pPr>
        <w:pStyle w:val="49"/>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图3-3 项目</w:t>
      </w:r>
      <w:r>
        <w:rPr>
          <w:rFonts w:hint="default" w:ascii="Times New Roman" w:hAnsi="Times New Roman" w:eastAsia="宋体" w:cs="Times New Roman"/>
          <w:b/>
          <w:bCs/>
          <w:color w:val="auto"/>
        </w:rPr>
        <w:t>生产体系</w:t>
      </w:r>
      <w:r>
        <w:rPr>
          <w:rFonts w:hint="default" w:ascii="Times New Roman" w:hAnsi="Times New Roman" w:eastAsia="宋体" w:cs="Times New Roman"/>
          <w:b/>
          <w:bCs/>
          <w:color w:val="auto"/>
          <w:lang w:val="en-US" w:eastAsia="zh-CN"/>
        </w:rPr>
        <w:t>图</w:t>
      </w:r>
    </w:p>
    <w:p>
      <w:pPr>
        <w:pStyle w:val="4"/>
        <w:bidi w:val="0"/>
        <w:ind w:firstLine="562"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3.5.2 饲料加工工艺</w:t>
      </w:r>
    </w:p>
    <w:p>
      <w:pPr>
        <w:bidi w:val="0"/>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本项目饲料原料主要为玉米和豆粕</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矿物质主要为石粉和磷酸氢钙</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预混料</w:t>
      </w:r>
      <w:r>
        <w:rPr>
          <w:rFonts w:hint="default" w:ascii="Times New Roman" w:hAnsi="Times New Roman" w:eastAsia="宋体" w:cs="Times New Roman"/>
          <w:color w:val="auto"/>
        </w:rPr>
        <w:t>主要为氯化钠、复合微量元素预混剂、复合维生素预混剂、酶制剂和液体蛋氨酸。</w:t>
      </w:r>
    </w:p>
    <w:p>
      <w:pPr>
        <w:bidi w:val="0"/>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玉米和豆粕从厂外运输直接进入投料棚，通过投料棚的投料口通过提升泵输送至各筒仓内。本项目各投料棚均为全封闭，同时为避免饲料卸料时粉尘外溢，卸料斗为封闭式，每个卸料斗设置有液压顶盖自动启闭装置以防止粉尘扩散，保证在饲料卸料斗的封闭。</w:t>
      </w:r>
      <w:r>
        <w:rPr>
          <w:rFonts w:hint="default" w:ascii="Times New Roman" w:hAnsi="Times New Roman" w:eastAsia="宋体" w:cs="Times New Roman"/>
          <w:color w:val="auto"/>
          <w:lang w:val="en-US" w:eastAsia="zh-CN"/>
        </w:rPr>
        <w:t>项目原料</w:t>
      </w:r>
      <w:r>
        <w:rPr>
          <w:rFonts w:hint="default" w:ascii="Times New Roman" w:hAnsi="Times New Roman" w:eastAsia="宋体" w:cs="Times New Roman"/>
          <w:color w:val="auto"/>
        </w:rPr>
        <w:t>从厂外运输直接进入</w:t>
      </w:r>
      <w:r>
        <w:rPr>
          <w:rFonts w:hint="default" w:ascii="Times New Roman" w:hAnsi="Times New Roman" w:eastAsia="宋体" w:cs="Times New Roman"/>
          <w:color w:val="auto"/>
          <w:lang w:val="en-US" w:eastAsia="zh-CN"/>
        </w:rPr>
        <w:t>饲料加工车间</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该车间</w:t>
      </w:r>
      <w:r>
        <w:rPr>
          <w:rFonts w:hint="default" w:ascii="Times New Roman" w:hAnsi="Times New Roman" w:eastAsia="宋体" w:cs="Times New Roman"/>
          <w:color w:val="auto"/>
        </w:rPr>
        <w:t>设置1个投料口，通过提升泵进入进料系统。</w:t>
      </w:r>
    </w:p>
    <w:p>
      <w:pPr>
        <w:bidi w:val="0"/>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本项目所需的饲料原料、矿物质和添加剂均由车辆运输至仓库内密闭操作。若投料过程中有少量原料散落在仓库内，由工作人员人工清扫至地面投料口。</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工艺流程由原料接收、粉碎、配料混合等工序组成。生产由计算机操作控制。</w:t>
      </w:r>
    </w:p>
    <w:p>
      <w:pPr>
        <w:pStyle w:val="4"/>
        <w:bidi w:val="0"/>
        <w:ind w:firstLine="562"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3.5.2.1 原料接收</w:t>
      </w:r>
    </w:p>
    <w:p>
      <w:pPr>
        <w:bidi w:val="0"/>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原料到厂区后由按照规定按照规定对原材料进行抽样检查（外观出现差异、霉变及虫蚀），检验结果符合公司标准进行卸货。</w:t>
      </w:r>
    </w:p>
    <w:p>
      <w:pPr>
        <w:pStyle w:val="4"/>
        <w:bidi w:val="0"/>
        <w:ind w:firstLine="562"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3.5.2.2  粉碎与混合</w:t>
      </w:r>
    </w:p>
    <w:p>
      <w:pPr>
        <w:bidi w:val="0"/>
        <w:ind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饲料加工工艺流程图如下。</w:t>
      </w:r>
    </w:p>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drawing>
          <wp:inline distT="0" distB="0" distL="114300" distR="114300">
            <wp:extent cx="5111750" cy="4119880"/>
            <wp:effectExtent l="0" t="0" r="8890" b="10160"/>
            <wp:docPr id="55" name="图片 55" descr="正文文本附图 06-14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正文文本附图 06-14 1.0"/>
                    <pic:cNvPicPr>
                      <a:picLocks noChangeAspect="1"/>
                    </pic:cNvPicPr>
                  </pic:nvPicPr>
                  <pic:blipFill>
                    <a:blip r:embed="rId14"/>
                    <a:srcRect l="16724" r="16724"/>
                    <a:stretch>
                      <a:fillRect/>
                    </a:stretch>
                  </pic:blipFill>
                  <pic:spPr>
                    <a:xfrm>
                      <a:off x="0" y="0"/>
                      <a:ext cx="5111750" cy="4119880"/>
                    </a:xfrm>
                    <a:prstGeom prst="rect">
                      <a:avLst/>
                    </a:prstGeom>
                  </pic:spPr>
                </pic:pic>
              </a:graphicData>
            </a:graphic>
          </wp:inline>
        </w:drawing>
      </w:r>
    </w:p>
    <w:p>
      <w:pPr>
        <w:pStyle w:val="49"/>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图3-4 饲料加工工艺流程图</w:t>
      </w:r>
    </w:p>
    <w:p>
      <w:pPr>
        <w:bidi w:val="0"/>
        <w:ind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本项目只有玉米需要进行粉碎，其他物料均直接进行配料。原料被提升送至密闭的粉碎室，送入粉碎室以后利用锤片的高速旋转击碎物料，并且利用筛网来保证粉碎后的物料粒度。经过粉碎后的物料，通过物料推进器开始旋转，被推送进输料管道，紧接着被推进器提升至配料筒顶端，这时物料被均匀的抛撒在搅拌桶内，与其他不需要粉碎的原料进行混合，从而达到混合均匀的效果。混合均匀的饲料通过全自动喂料系统给鸡进行喂料。</w:t>
      </w:r>
    </w:p>
    <w:p>
      <w:pPr>
        <w:pStyle w:val="4"/>
        <w:bidi w:val="0"/>
        <w:ind w:firstLine="562"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3.5.3 蛋鸡养殖及鸡蛋处理工艺</w:t>
      </w:r>
    </w:p>
    <w:p>
      <w:pPr>
        <w:bidi w:val="0"/>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项目蛋鸡养殖及鸡蛋处理流程如下。</w:t>
      </w:r>
    </w:p>
    <w:p>
      <w:pPr>
        <w:pStyle w:val="49"/>
        <w:bidi w:val="0"/>
        <w:jc w:val="both"/>
        <w:rPr>
          <w:rFonts w:hint="default" w:ascii="Times New Roman" w:hAnsi="Times New Roman" w:eastAsia="宋体" w:cs="Times New Roman"/>
          <w:color w:val="auto"/>
          <w:lang w:val="en-US" w:eastAsia="zh-CN"/>
        </w:rPr>
      </w:pPr>
    </w:p>
    <w:p>
      <w:pPr>
        <w:pStyle w:val="49"/>
        <w:bidi w:val="0"/>
        <w:rPr>
          <w:rFonts w:hint="default" w:ascii="Times New Roman" w:hAnsi="Times New Roman" w:eastAsia="宋体" w:cs="Times New Roman"/>
          <w:color w:val="auto"/>
          <w:lang w:val="en-US" w:eastAsia="zh-CN"/>
        </w:rPr>
      </w:pPr>
    </w:p>
    <w:p>
      <w:pPr>
        <w:pStyle w:val="49"/>
        <w:bidi w:val="0"/>
        <w:rPr>
          <w:rFonts w:hint="default" w:ascii="Times New Roman" w:hAnsi="Times New Roman" w:eastAsia="宋体" w:cs="Times New Roman"/>
          <w:color w:val="auto"/>
          <w:lang w:val="en-US" w:eastAsia="zh-CN"/>
        </w:rPr>
      </w:pPr>
    </w:p>
    <w:p>
      <w:pPr>
        <w:pStyle w:val="49"/>
        <w:bidi w:val="0"/>
        <w:rPr>
          <w:rFonts w:hint="default" w:ascii="Times New Roman" w:hAnsi="Times New Roman" w:eastAsia="宋体" w:cs="Times New Roman"/>
          <w:color w:val="auto"/>
          <w:lang w:val="en-US" w:eastAsia="zh-CN"/>
        </w:rPr>
      </w:pPr>
    </w:p>
    <w:p>
      <w:pPr>
        <w:pStyle w:val="49"/>
        <w:bidi w:val="0"/>
        <w:rPr>
          <w:rFonts w:hint="default" w:ascii="Times New Roman" w:hAnsi="Times New Roman" w:eastAsia="宋体" w:cs="Times New Roman"/>
          <w:color w:val="auto"/>
          <w:lang w:val="en-US" w:eastAsia="zh-CN"/>
        </w:rPr>
      </w:pPr>
    </w:p>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sz w:val="21"/>
        </w:rPr>
        <mc:AlternateContent>
          <mc:Choice Requires="wpg">
            <w:drawing>
              <wp:anchor distT="0" distB="0" distL="114300" distR="114300" simplePos="0" relativeHeight="251665408" behindDoc="0" locked="0" layoutInCell="1" allowOverlap="1">
                <wp:simplePos x="0" y="0"/>
                <wp:positionH relativeFrom="column">
                  <wp:posOffset>808355</wp:posOffset>
                </wp:positionH>
                <wp:positionV relativeFrom="paragraph">
                  <wp:posOffset>113665</wp:posOffset>
                </wp:positionV>
                <wp:extent cx="3657600" cy="4765040"/>
                <wp:effectExtent l="4445" t="4445" r="10795" b="15875"/>
                <wp:wrapNone/>
                <wp:docPr id="85" name="组合 85"/>
                <wp:cNvGraphicFramePr/>
                <a:graphic xmlns:a="http://schemas.openxmlformats.org/drawingml/2006/main">
                  <a:graphicData uri="http://schemas.microsoft.com/office/word/2010/wordprocessingGroup">
                    <wpg:wgp>
                      <wpg:cNvGrpSpPr/>
                      <wpg:grpSpPr>
                        <a:xfrm>
                          <a:off x="0" y="0"/>
                          <a:ext cx="3657600" cy="4765040"/>
                          <a:chOff x="3037" y="375895"/>
                          <a:chExt cx="5760" cy="7504"/>
                        </a:xfrm>
                      </wpg:grpSpPr>
                      <wps:wsp>
                        <wps:cNvPr id="52" name="矩形 52"/>
                        <wps:cNvSpPr/>
                        <wps:spPr>
                          <a:xfrm>
                            <a:off x="3037" y="375895"/>
                            <a:ext cx="5760" cy="7504"/>
                          </a:xfrm>
                          <a:prstGeom prst="rect">
                            <a:avLst/>
                          </a:prstGeom>
                          <a:noFill/>
                          <a:ln w="6350">
                            <a:solidFill>
                              <a:schemeClr val="tx1"/>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3" name="文本框 53"/>
                        <wps:cNvSpPr txBox="1"/>
                        <wps:spPr>
                          <a:xfrm>
                            <a:off x="5149" y="376187"/>
                            <a:ext cx="1285" cy="366"/>
                          </a:xfrm>
                          <a:prstGeom prst="rect">
                            <a:avLst/>
                          </a:prstGeom>
                          <a:solidFill>
                            <a:srgbClr val="000000">
                              <a:alpha val="0"/>
                            </a:srgb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外购雏鸡</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6" name="文本框 56"/>
                        <wps:cNvSpPr txBox="1"/>
                        <wps:spPr>
                          <a:xfrm>
                            <a:off x="5149" y="377039"/>
                            <a:ext cx="1285" cy="366"/>
                          </a:xfrm>
                          <a:prstGeom prst="rect">
                            <a:avLst/>
                          </a:prstGeom>
                          <a:solidFill>
                            <a:srgbClr val="000000">
                              <a:alpha val="0"/>
                            </a:srgb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育雏育成</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7" name="文本框 57"/>
                        <wps:cNvSpPr txBox="1"/>
                        <wps:spPr>
                          <a:xfrm>
                            <a:off x="5149" y="377819"/>
                            <a:ext cx="1285" cy="366"/>
                          </a:xfrm>
                          <a:prstGeom prst="rect">
                            <a:avLst/>
                          </a:prstGeom>
                          <a:solidFill>
                            <a:srgbClr val="000000">
                              <a:alpha val="0"/>
                            </a:srgb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蛋鸡饲养</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8" name="文本框 58"/>
                        <wps:cNvSpPr txBox="1"/>
                        <wps:spPr>
                          <a:xfrm>
                            <a:off x="5161" y="378575"/>
                            <a:ext cx="1285" cy="389"/>
                          </a:xfrm>
                          <a:prstGeom prst="rect">
                            <a:avLst/>
                          </a:prstGeom>
                          <a:solidFill>
                            <a:srgbClr val="000000">
                              <a:alpha val="0"/>
                            </a:srgb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鸡蛋</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9" name="文本框 59"/>
                        <wps:cNvSpPr txBox="1"/>
                        <wps:spPr>
                          <a:xfrm>
                            <a:off x="5173" y="379451"/>
                            <a:ext cx="1285" cy="366"/>
                          </a:xfrm>
                          <a:prstGeom prst="rect">
                            <a:avLst/>
                          </a:prstGeom>
                          <a:solidFill>
                            <a:srgbClr val="000000">
                              <a:alpha val="0"/>
                            </a:srgb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裂纹检测</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0" name="文本框 60"/>
                        <wps:cNvSpPr txBox="1"/>
                        <wps:spPr>
                          <a:xfrm>
                            <a:off x="5197" y="380243"/>
                            <a:ext cx="1285" cy="366"/>
                          </a:xfrm>
                          <a:prstGeom prst="rect">
                            <a:avLst/>
                          </a:prstGeom>
                          <a:solidFill>
                            <a:srgbClr val="000000">
                              <a:alpha val="0"/>
                            </a:srgb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紫外杀菌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1" name="文本框 61"/>
                        <wps:cNvSpPr txBox="1"/>
                        <wps:spPr>
                          <a:xfrm>
                            <a:off x="5209" y="381059"/>
                            <a:ext cx="1285" cy="384"/>
                          </a:xfrm>
                          <a:prstGeom prst="rect">
                            <a:avLst/>
                          </a:prstGeom>
                          <a:solidFill>
                            <a:srgbClr val="000000">
                              <a:alpha val="0"/>
                            </a:srgb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喷码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2" name="文本框 62"/>
                        <wps:cNvSpPr txBox="1"/>
                        <wps:spPr>
                          <a:xfrm>
                            <a:off x="5257" y="382727"/>
                            <a:ext cx="1285" cy="445"/>
                          </a:xfrm>
                          <a:prstGeom prst="rect">
                            <a:avLst/>
                          </a:prstGeom>
                          <a:solidFill>
                            <a:srgbClr val="000000">
                              <a:alpha val="0"/>
                            </a:srgb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入库、外运</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3" name="文本框 63"/>
                        <wps:cNvSpPr txBox="1"/>
                        <wps:spPr>
                          <a:xfrm>
                            <a:off x="5245" y="381887"/>
                            <a:ext cx="1285" cy="425"/>
                          </a:xfrm>
                          <a:prstGeom prst="rect">
                            <a:avLst/>
                          </a:prstGeom>
                          <a:solidFill>
                            <a:srgbClr val="000000">
                              <a:alpha val="0"/>
                            </a:srgb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包装</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4" name="文本框 64"/>
                        <wps:cNvSpPr txBox="1"/>
                        <wps:spPr>
                          <a:xfrm>
                            <a:off x="3169" y="377051"/>
                            <a:ext cx="1285" cy="366"/>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饲料、水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5" name="文本框 65"/>
                        <wps:cNvSpPr txBox="1"/>
                        <wps:spPr>
                          <a:xfrm>
                            <a:off x="3253" y="377843"/>
                            <a:ext cx="1285" cy="366"/>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饲料、水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6" name="文本框 66"/>
                        <wps:cNvSpPr txBox="1"/>
                        <wps:spPr>
                          <a:xfrm>
                            <a:off x="7093" y="378575"/>
                            <a:ext cx="1285" cy="366"/>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次品蛋</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7" name="文本框 67"/>
                        <wps:cNvSpPr txBox="1"/>
                        <wps:spPr>
                          <a:xfrm>
                            <a:off x="7165" y="379439"/>
                            <a:ext cx="1285" cy="366"/>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sz w:val="18"/>
                                  <w:szCs w:val="18"/>
                                  <w:lang w:eastAsia="zh-CN"/>
                                </w:rPr>
                              </w:pPr>
                              <w:r>
                                <w:rPr>
                                  <w:rFonts w:hint="eastAsia"/>
                                  <w:sz w:val="18"/>
                                  <w:szCs w:val="18"/>
                                  <w:lang w:eastAsia="zh-CN"/>
                                </w:rPr>
                                <w:t>次品蛋</w:t>
                              </w:r>
                            </w:p>
                            <w:p>
                              <w:pPr>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9" name="文本框 69"/>
                        <wps:cNvSpPr txBox="1"/>
                        <wps:spPr>
                          <a:xfrm>
                            <a:off x="7213" y="377075"/>
                            <a:ext cx="1404" cy="1110"/>
                          </a:xfrm>
                          <a:prstGeom prst="rect">
                            <a:avLst/>
                          </a:prstGeom>
                          <a:solidFill>
                            <a:srgbClr val="000000">
                              <a:alpha val="0"/>
                            </a:srgbClr>
                          </a:solidFill>
                          <a:ln w="6350">
                            <a:solidFill>
                              <a:schemeClr val="tx1"/>
                            </a:solidFill>
                            <a:prstDash val="dash"/>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sz w:val="18"/>
                                  <w:szCs w:val="18"/>
                                  <w:lang w:eastAsia="zh-CN"/>
                                </w:rPr>
                              </w:pPr>
                              <w:r>
                                <w:rPr>
                                  <w:rFonts w:hint="eastAsia"/>
                                  <w:sz w:val="18"/>
                                  <w:szCs w:val="18"/>
                                  <w:lang w:eastAsia="zh-CN"/>
                                </w:rPr>
                                <w:t>噪声</w:t>
                              </w:r>
                            </w:p>
                            <w:p>
                              <w:pPr>
                                <w:snapToGrid w:val="0"/>
                                <w:spacing w:line="240" w:lineRule="auto"/>
                                <w:jc w:val="center"/>
                                <w:rPr>
                                  <w:rFonts w:hint="eastAsia"/>
                                  <w:sz w:val="18"/>
                                  <w:szCs w:val="18"/>
                                  <w:lang w:eastAsia="zh-CN"/>
                                </w:rPr>
                              </w:pPr>
                              <w:r>
                                <w:rPr>
                                  <w:rFonts w:hint="eastAsia"/>
                                  <w:sz w:val="18"/>
                                  <w:szCs w:val="18"/>
                                  <w:lang w:eastAsia="zh-CN"/>
                                </w:rPr>
                                <w:t>臭气</w:t>
                              </w:r>
                            </w:p>
                            <w:p>
                              <w:pPr>
                                <w:snapToGrid w:val="0"/>
                                <w:spacing w:line="240" w:lineRule="auto"/>
                                <w:jc w:val="center"/>
                                <w:rPr>
                                  <w:rFonts w:hint="eastAsia"/>
                                  <w:sz w:val="18"/>
                                  <w:szCs w:val="18"/>
                                  <w:lang w:eastAsia="zh-CN"/>
                                </w:rPr>
                              </w:pPr>
                              <w:r>
                                <w:rPr>
                                  <w:rFonts w:hint="eastAsia"/>
                                  <w:sz w:val="18"/>
                                  <w:szCs w:val="18"/>
                                  <w:lang w:eastAsia="zh-CN"/>
                                </w:rPr>
                                <w:t>鸡粪</w:t>
                              </w:r>
                            </w:p>
                            <w:p>
                              <w:pPr>
                                <w:snapToGrid w:val="0"/>
                                <w:spacing w:line="240" w:lineRule="auto"/>
                                <w:jc w:val="center"/>
                                <w:rPr>
                                  <w:rFonts w:hint="eastAsia"/>
                                  <w:sz w:val="18"/>
                                  <w:szCs w:val="18"/>
                                  <w:lang w:eastAsia="zh-CN"/>
                                </w:rPr>
                              </w:pPr>
                              <w:r>
                                <w:rPr>
                                  <w:rFonts w:hint="eastAsia"/>
                                  <w:sz w:val="18"/>
                                  <w:szCs w:val="18"/>
                                  <w:lang w:eastAsia="zh-CN"/>
                                </w:rPr>
                                <w:t>死淘鸡</w:t>
                              </w:r>
                            </w:p>
                            <w:p>
                              <w:pPr>
                                <w:snapToGrid w:val="0"/>
                                <w:spacing w:line="240" w:lineRule="auto"/>
                                <w:jc w:val="center"/>
                                <w:rPr>
                                  <w:rFonts w:hint="eastAsia"/>
                                  <w:sz w:val="18"/>
                                  <w:szCs w:val="18"/>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0" name="直接箭头连接符 70"/>
                        <wps:cNvCnPr>
                          <a:stCxn id="53" idx="2"/>
                          <a:endCxn id="56" idx="0"/>
                        </wps:cNvCnPr>
                        <wps:spPr>
                          <a:xfrm>
                            <a:off x="5792" y="376553"/>
                            <a:ext cx="0" cy="486"/>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71" name="直接箭头连接符 71"/>
                        <wps:cNvCnPr>
                          <a:stCxn id="56" idx="2"/>
                          <a:endCxn id="57" idx="0"/>
                        </wps:cNvCnPr>
                        <wps:spPr>
                          <a:xfrm>
                            <a:off x="5792" y="377405"/>
                            <a:ext cx="0" cy="414"/>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72" name="直接箭头连接符 72"/>
                        <wps:cNvCnPr>
                          <a:stCxn id="57" idx="2"/>
                          <a:endCxn id="58" idx="0"/>
                        </wps:cNvCnPr>
                        <wps:spPr>
                          <a:xfrm>
                            <a:off x="5792" y="378185"/>
                            <a:ext cx="12" cy="39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73" name="直接箭头连接符 73"/>
                        <wps:cNvCnPr>
                          <a:stCxn id="58" idx="2"/>
                          <a:endCxn id="59" idx="0"/>
                        </wps:cNvCnPr>
                        <wps:spPr>
                          <a:xfrm>
                            <a:off x="5804" y="378964"/>
                            <a:ext cx="12" cy="487"/>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74" name="直接箭头连接符 74"/>
                        <wps:cNvCnPr>
                          <a:stCxn id="59" idx="2"/>
                          <a:endCxn id="60" idx="0"/>
                        </wps:cNvCnPr>
                        <wps:spPr>
                          <a:xfrm>
                            <a:off x="5816" y="379817"/>
                            <a:ext cx="24" cy="426"/>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75" name="直接箭头连接符 75"/>
                        <wps:cNvCnPr>
                          <a:stCxn id="60" idx="2"/>
                          <a:endCxn id="61" idx="0"/>
                        </wps:cNvCnPr>
                        <wps:spPr>
                          <a:xfrm>
                            <a:off x="5840" y="380609"/>
                            <a:ext cx="12" cy="45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76" name="直接箭头连接符 76"/>
                        <wps:cNvCnPr>
                          <a:stCxn id="61" idx="2"/>
                        </wps:cNvCnPr>
                        <wps:spPr>
                          <a:xfrm>
                            <a:off x="5852" y="381443"/>
                            <a:ext cx="24" cy="485"/>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77" name="直接箭头连接符 77"/>
                        <wps:cNvCnPr>
                          <a:stCxn id="63" idx="2"/>
                          <a:endCxn id="62" idx="0"/>
                        </wps:cNvCnPr>
                        <wps:spPr>
                          <a:xfrm>
                            <a:off x="5888" y="382312"/>
                            <a:ext cx="12" cy="415"/>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78" name="直接箭头连接符 78"/>
                        <wps:cNvCnPr>
                          <a:stCxn id="64" idx="3"/>
                          <a:endCxn id="56" idx="1"/>
                        </wps:cNvCnPr>
                        <wps:spPr>
                          <a:xfrm flipV="1">
                            <a:off x="4454" y="377222"/>
                            <a:ext cx="695" cy="12"/>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79" name="直接箭头连接符 79"/>
                        <wps:cNvCnPr>
                          <a:stCxn id="56" idx="3"/>
                        </wps:cNvCnPr>
                        <wps:spPr>
                          <a:xfrm>
                            <a:off x="6434" y="377222"/>
                            <a:ext cx="803" cy="9"/>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80" name="直接箭头连接符 80"/>
                        <wps:cNvCnPr>
                          <a:stCxn id="57" idx="3"/>
                        </wps:cNvCnPr>
                        <wps:spPr>
                          <a:xfrm>
                            <a:off x="6434" y="378002"/>
                            <a:ext cx="767" cy="9"/>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81" name="直接箭头连接符 81"/>
                        <wps:cNvCnPr>
                          <a:stCxn id="58" idx="3"/>
                          <a:endCxn id="66" idx="1"/>
                        </wps:cNvCnPr>
                        <wps:spPr>
                          <a:xfrm flipV="1">
                            <a:off x="6446" y="378758"/>
                            <a:ext cx="647" cy="12"/>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83" name="直接箭头连接符 83"/>
                        <wps:cNvCnPr>
                          <a:stCxn id="59" idx="3"/>
                          <a:endCxn id="67" idx="1"/>
                        </wps:cNvCnPr>
                        <wps:spPr>
                          <a:xfrm flipV="1">
                            <a:off x="6458" y="379622"/>
                            <a:ext cx="707" cy="12"/>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84" name="直接箭头连接符 84"/>
                        <wps:cNvCnPr>
                          <a:stCxn id="65" idx="3"/>
                          <a:endCxn id="57" idx="1"/>
                        </wps:cNvCnPr>
                        <wps:spPr>
                          <a:xfrm flipV="1">
                            <a:off x="4538" y="378002"/>
                            <a:ext cx="611" cy="24"/>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w:pict>
              <v:group id="_x0000_s1026" o:spid="_x0000_s1026" o:spt="203" style="position:absolute;left:0pt;margin-left:63.65pt;margin-top:8.95pt;height:375.2pt;width:288pt;z-index:251665408;mso-width-relative:page;mso-height-relative:page;" coordorigin="3037,375895" coordsize="5760,7504" o:gfxdata="UEsDBAoAAAAAAIdO4kAAAAAAAAAAAAAAAAAEAAAAZHJzL1BLAwQUAAAACACHTuJAeYx5fNkAAAAK&#10;AQAADwAAAGRycy9kb3ducmV2LnhtbE2PQU/DMAyF70j8h8hI3FjSVayjNJ3QBJwmJDYkxC1rvLZa&#10;41RN1m7/HnNit/fsp+fPxersOjHiEFpPGpKZAoFUedtSreFr9/awBBGiIWs6T6jhggFW5e1NYXLr&#10;J/rEcRtrwSUUcqOhibHPpQxVg86Eme+ReHfwgzOR7VBLO5iJy10n50otpDMt8YXG9LhusDpuT07D&#10;+2SmlzR5HTfHw/rys3v8+N4kqPX9XaKeQUQ8x/8w/OEzOpTMtPcnskF07OdZylEW2RMIDmQq5cGe&#10;xWKZgiwLef1C+QtQSwMEFAAAAAgAh07iQHI+TMP6BwAAcFEAAA4AAABkcnMvZTJvRG9jLnhtbO2c&#10;z4/bRBTH70j8D5bvNLbjX4marZbdtkKqaKXy4zzrOImFfzH2brKcEXBCnLiAQCBAQiqcekOIv6Zb&#10;/gy+M2M7TmJnW6+o4tX0sHU89tjz5jNv3rz3xnfvraJQufBpFiTxRNXvaKrix14yDeL5RP3wgwfv&#10;uKqS5SSekjCJ/Yl66WfqvaO337q7TMe+kSyScOpTBZXE2XiZTtRFnqfjwSDzFn5EsjtJ6sconCU0&#10;Ijl+0vlgSskStUfhwNA0e7BM6DSliednGc6eikK1qJG+SoXJbBZ4/mninUd+nItaqR+SHE3KFkGa&#10;qUf8bWcz38sfz2aZnyvhREVLc/4XD8HxGfs7OLpLxnNK0kXgFa9AXuUVttoUkSDGQ6uqTklOlHMa&#10;7FQVBR5NsmSW3/GSaCAawiWCVujalmwe0uQ85W2Zj5fztBI6OmpL6p2r9d6/eEKVYDpRXUtVYhKh&#10;x1/+9fmLb75ScALSWabzMS56SNOn6RNanJiLX6zBqxmN2P9oirLicr2s5OqvcsXDyaFtObYGkXso&#10;Mx3b0sxC8t4C3cPuG2pDR1VQPHQsd8SfTMbe4n5RA7tf3O7gZvZeg/LRA/aG1QstU1CZrUWV3UxU&#10;Txck9XkPZEwKhagsoxLVj7+/+PtnBSe4ZPhFlZyycQaRNQipsbGlsPY0lYxTmuUP/SRS2MFEpeCb&#10;Y0cuHmW5kEp5CXtunDwIwhDnyTiMleVEtYcWkyPBuJ1hvOAwStH3WTxXFRLOoRC8nPIasyQMpuxu&#10;dnNG52cnIVUuCBtG/F/RBxuXsUefkmwhrpviiF1FxlGQQ2WEQQTK6jeHMfqR9ZiQEzs6S6aXkDJN&#10;xEjNUu9BgFofkSx/QiiGJl4fyit/jD+zMEGTkuJIVRYJ/azpPLseGKBUVZYY6mjvp+eE+qoSvhcD&#10;kJFugkcl5z9MyzHwg9ZLzuol8Xl0kkAMOtRk6vFDdn0eloczmkQfQ8cds6eiiMQeni0kW/w4yYUK&#10;gpb0/ONjfhn0QUryR/HT1GOVi+47Ps+TWcB7di2dQmjAnA3PN8H7sOT96tsvr75/dvXTF4o13EJe&#10;yVfvJhjJenm+BX5LN0fFSLd11xGElPDrBlNDTE0MbZsVVcP8tdnfILMJYCZhEqYLUmBdPK64lD96&#10;o47aCOJjoj5AGPnVADkLifdJWdv6KjSlAfh8dbZCO9e9eyvZh6YRw6Bv5NsN5HMwWYdhRmDKvgP5&#10;jjYcSfIl+Qes82GOCXOwpvO5tr4h+a4uyZc6/5CtHSyAd8h3mbbuRL4NQ5Gva1zLKdY1DdaOyweF&#10;tHZuhaXfW2sHhvkO+RzMTuQ7WDZw8kemxVcFZNxAvrTzb9Eat6/kM+/SNvk411XnjwpflqsZJl8n&#10;S/LlCvcwfTvMPNkhv/LhvO4K19AK346ra1a7ne9uunClb6fPfs3e6vzKi79e4drbjvxX9u0YVqnz&#10;Dcdo9WqaJl8CSDtf2vnMpBbRjjfuz7cb/Pk419HaMcA0t/Nd3W3355uGJP/2xLJ6q/PNBmuHGyMd&#10;VrhD3S4jWY7W4xVuFSWWESoEansWobKrtI2aFcNVbReiDYR1hc/GcXu8cpVEI7+gtzq6IeYqnIQd&#10;iHa0UUn0Xv/7oXshJdF9Jrohlmp3jaU6OlP5hV+9x1kEkug+E90QKYIx3G0F6Rh6qaMdbSdGaiLf&#10;k2eE6brOPfI9cZ40pZxBPnj7jayy5pxJaYn3zxJ3qhjSy++eX33968s//3jxy/N///mBHT/7TUH5&#10;enycxCIzGGmDq5jnXzPLO5gigZK7IBEwiqdVESwiXiT4L8wgUQX70ZZp6Yzg4uQzhW2JfM11HAov&#10;y7Ox3WvSLLOckmC+yE+SOEa2cUJFauohJhzzccVk3JJxTMYLn0zvx1Mlv0yR5x5jf4O4PCdBuD6f&#10;04DE89BHtvBEjfwp8oR9ZEazIzGAG9I4hSePFbMOeXOpuU4VvmmBrh7KaYCuJKsBOhgtN4POMTW+&#10;EN2FTr8m/iOhO2zoqshJC3T1KEoDdCVZDdAh9+pm0MEJvQWdjrflGeWja8wHSd1hU4cJUkSqW6ir&#10;RzAaqCvRaqAO1mwX6lxmmorcvpHNVdpa1ZXUmSIk0m60SuoOmzp08V7q6tGDBupKtHapYzlHnajT&#10;MWmL9b+rb0WaDbwtN+sMadaRcY/Nusqr36Lr6h7+XeoqtBqog8HYiTq2RY5R52o2kny4lb3O5iyo&#10;w+ZCYSGXu0LLzYjFfkWp6w5b11We9xbq6jufGqgr0eLU8YUQ8sfEdfuWqS7bT8vRwkbMrXTJSqEJ&#10;q05Oo31dp1Yu8Ba06u7wBrTanSNI2eqm0FwYhJw6YwhjrVmh6VzPSur6Sl21laeFuvq2ngbqYE3x&#10;ubJUSg0uOe5f2a/rlFkYpB+Vm7qLDyUgExC1czPOMYwt/mx8AUH4vIUqLb91sJMoKyfUw55QqzBJ&#10;C3/1kMkuf1bpneP87YeMeT0LtGxz2I6Wq0GVsiUCf7TUbD3VbO41wQaUY0bbiBQg8LQONpQuuM5k&#10;4UMeW0rLQUhbkuULS6K/S0/3mogCyveSVbrZdudM5NiI6bTrnGmbZun6cPGZoE2bzTYL/IQxJzVb&#10;XzXbNW5el4PVrtlKh1sDf6XS684foBM228jettmQuiBttlsQUcXetL0OX7F3rZU/lpzVtma4KX+m&#10;NSz5251+bR2Kmxl2cJlIJ9z/Mv/CAucf4uNZPMVHA9mX/uq/eQbA+kOJ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bAoAAFtDb250ZW50X1R5&#10;cGVzXS54bWxQSwECFAAKAAAAAACHTuJAAAAAAAAAAAAAAAAABgAAAAAAAAAAABAAAABOCQAAX3Jl&#10;bHMvUEsBAhQAFAAAAAgAh07iQIoUZjzRAAAAlAEAAAsAAAAAAAAAAQAgAAAAcgkAAF9yZWxzLy5y&#10;ZWxzUEsBAhQACgAAAAAAh07iQAAAAAAAAAAAAAAAAAQAAAAAAAAAAAAQAAAAAAAAAGRycy9QSwEC&#10;FAAUAAAACACHTuJAeYx5fNkAAAAKAQAADwAAAAAAAAABACAAAAAiAAAAZHJzL2Rvd25yZXYueG1s&#10;UEsBAhQAFAAAAAgAh07iQHI+TMP6BwAAcFEAAA4AAAAAAAAAAQAgAAAAKAEAAGRycy9lMm9Eb2Mu&#10;eG1sUEsFBgAAAAAGAAYAWQEAAJQLAAAAAA==&#10;">
                <o:lock v:ext="edit" aspectratio="f"/>
                <v:rect id="_x0000_s1026" o:spid="_x0000_s1026" o:spt="1" style="position:absolute;left:3037;top:375895;height:7504;width:5760;v-text-anchor:middle;" filled="f" stroked="t" coordsize="21600,21600" o:gfxdata="UEsDBAoAAAAAAIdO4kAAAAAAAAAAAAAAAAAEAAAAZHJzL1BLAwQUAAAACACHTuJA1VSlYLkAAADb&#10;AAAADwAAAGRycy9kb3ducmV2LnhtbEWPzQrCMBCE74LvEFbwZlMFRatRUBC9KPhz8bY2a1tsNqWJ&#10;Vd/eCILHYWa+YWaLlylFQ7UrLCvoRzEI4tTqgjMF59O6NwbhPLLG0jIpeJODxbzdmmGi7ZMP1Bx9&#10;JgKEXYIKcu+rREqX5mTQRbYiDt7N1gZ9kHUmdY3PADelHMTxSBosOCzkWNEqp/R+fBgFbl/uaLU2&#10;jZ1sLqPrw8rl9XBTqtvpx1MQnl7+H/61t1rBcADfL+EHyP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VUpWC5AAAA2wAA&#10;AA8AAAAAAAAAAQAgAAAAIgAAAGRycy9kb3ducmV2LnhtbFBLAQIUABQAAAAIAIdO4kAzLwWeOwAA&#10;ADkAAAAQAAAAAAAAAAEAIAAAAAgBAABkcnMvc2hhcGV4bWwueG1sUEsFBgAAAAAGAAYAWwEAALID&#10;AAAAAA==&#10;">
                  <v:fill on="f" focussize="0,0"/>
                  <v:stroke weight="0.5pt" color="#000000 [3213]" miterlimit="8" joinstyle="miter" dashstyle="dash"/>
                  <v:imagedata o:title=""/>
                  <o:lock v:ext="edit" aspectratio="f"/>
                </v:rect>
                <v:shape id="_x0000_s1026" o:spid="_x0000_s1026" o:spt="202" type="#_x0000_t202" style="position:absolute;left:5149;top:376187;height:366;width:1285;" fillcolor="#000000" filled="t" stroked="t" coordsize="21600,21600" o:gfxdata="UEsDBAoAAAAAAIdO4kAAAAAAAAAAAAAAAAAEAAAAZHJzL1BLAwQUAAAACACHTuJAe2f0BLwAAADb&#10;AAAADwAAAGRycy9kb3ducmV2LnhtbEWPQYvCMBSE78L+h/CEvciaVllZaqOHBUXwpKvg8dE822Ly&#10;UpJo9d9vBMHjMDPfMOXybo24kQ+tYwX5OANBXDndcq3g8Lf6+gERIrJG45gUPCjAcvExKLHQrucd&#10;3faxFgnCoUAFTYxdIWWoGrIYxq4jTt7ZeYsxSV9L7bFPcGvkJMtm0mLLaaHBjn4bqi77q1Vg1rPq&#10;uBvl/uQf9VZuVmZr1kelPod5NgcR6R7f4Vd7oxV8T+H5Jf0Aufg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tn9AS8AAAA&#10;2wAAAA8AAAAAAAAAAQAgAAAAIgAAAGRycy9kb3ducmV2LnhtbFBLAQIUABQAAAAIAIdO4kAzLwWe&#10;OwAAADkAAAAQAAAAAAAAAAEAIAAAAAsBAABkcnMvc2hhcGV4bWwueG1sUEsFBgAAAAAGAAYAWwEA&#10;ALUDAAAAAA==&#10;">
                  <v:fill on="t" opacity="0f" focussize="0,0"/>
                  <v:stroke weight="0.5pt" color="#000000 [3204]"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外购雏鸡</w:t>
                        </w:r>
                      </w:p>
                    </w:txbxContent>
                  </v:textbox>
                </v:shape>
                <v:shape id="_x0000_s1026" o:spid="_x0000_s1026" o:spt="202" type="#_x0000_t202" style="position:absolute;left:5149;top:377039;height:366;width:1285;" fillcolor="#000000" filled="t" stroked="t" coordsize="21600,21600" o:gfxdata="UEsDBAoAAAAAAIdO4kAAAAAAAAAAAAAAAAAEAAAAZHJzL1BLAwQUAAAACACHTuJAaxBXnL0AAADb&#10;AAAADwAAAGRycy9kb3ducmV2LnhtbEWPzWrDMBCE74W+g9hCLiWRXYgJbpQcCgkBn5wfyHGxtrap&#10;tDKSmthvHxUKOQ4z8w2z3o7WiBv50DtWkC8yEMSN0z23Cs6n3XwFIkRkjcYxKZgowHbz+rLGUrs7&#10;13Q7xlYkCIcSFXQxDqWUoenIYli4gTh5385bjEn6VmqP9wS3Rn5kWSEt9pwWOhzoq6Pm5/hrFZh9&#10;0Vzq99xf/dRW8rAzldlflJq95dkniEhjfIb/2wetYFnA35f0A+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EFecvQAA&#10;ANsAAAAPAAAAAAAAAAEAIAAAACIAAABkcnMvZG93bnJldi54bWxQSwECFAAUAAAACACHTuJAMy8F&#10;njsAAAA5AAAAEAAAAAAAAAABACAAAAAMAQAAZHJzL3NoYXBleG1sLnhtbFBLBQYAAAAABgAGAFsB&#10;AAC2AwAAAAA=&#10;">
                  <v:fill on="t" opacity="0f" focussize="0,0"/>
                  <v:stroke weight="0.5pt" color="#000000 [3204]"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育雏育成</w:t>
                        </w:r>
                      </w:p>
                    </w:txbxContent>
                  </v:textbox>
                </v:shape>
                <v:shape id="_x0000_s1026" o:spid="_x0000_s1026" o:spt="202" type="#_x0000_t202" style="position:absolute;left:5149;top:377819;height:366;width:1285;" fillcolor="#000000" filled="t" stroked="t" coordsize="21600,21600" o:gfxdata="UEsDBAoAAAAAAIdO4kAAAAAAAAAAAAAAAAAEAAAAZHJzL1BLAwQUAAAACACHTuJABFzyB7wAAADb&#10;AAAADwAAAGRycy9kb3ducmV2LnhtbEWPzYvCMBTE78L+D+EteBFNK6hLNe1hQRE8+QV7fDTPtpi8&#10;lCTrx3+/WRA8DjPzG2ZVPawRN/Khc6wgn2QgiGunO24UnI7r8ReIEJE1Gsek4EkBqvJjsMJCuzvv&#10;6XaIjUgQDgUqaGPsCylD3ZLFMHE9cfIuzluMSfpGao/3BLdGTrNsLi12nBZa7Om7pfp6+LUKzGZe&#10;n/ej3P/4Z7OT27XZmc1ZqeFnni1BRHrEd/jV3moFswX8f0k/QJZ/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Rc8ge8AAAA&#10;2wAAAA8AAAAAAAAAAQAgAAAAIgAAAGRycy9kb3ducmV2LnhtbFBLAQIUABQAAAAIAIdO4kAzLwWe&#10;OwAAADkAAAAQAAAAAAAAAAEAIAAAAAsBAABkcnMvc2hhcGV4bWwueG1sUEsFBgAAAAAGAAYAWwEA&#10;ALUDAAAAAA==&#10;">
                  <v:fill on="t" opacity="0f" focussize="0,0"/>
                  <v:stroke weight="0.5pt" color="#000000 [3204]"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蛋鸡饲养</w:t>
                        </w:r>
                      </w:p>
                    </w:txbxContent>
                  </v:textbox>
                </v:shape>
                <v:shape id="_x0000_s1026" o:spid="_x0000_s1026" o:spt="202" type="#_x0000_t202" style="position:absolute;left:5161;top:378575;height:389;width:1285;" fillcolor="#000000" filled="t" stroked="t" coordsize="21600,21600" o:gfxdata="UEsDBAoAAAAAAIdO4kAAAAAAAAAAAAAAAAAEAAAAZHJzL1BLAwQUAAAACACHTuJAdcNmdbYAAADb&#10;AAAADwAAAGRycy9kb3ducmV2LnhtbEVPyQrCMBC9C/5DGMGLaFpBkWr0ICiCJzfwODRjW0wmJYnb&#10;35uD4PHx9sXqbY14kg+NYwX5KANBXDrdcKXgfNoMZyBCRNZoHJOCDwVYLbudBRbavfhAz2OsRArh&#10;UKCCOsa2kDKUNVkMI9cSJ+7mvMWYoK+k9vhK4dbIcZZNpcWGU0ONLa1rKu/Hh1VgttPychjk/uo/&#10;1V7uNmZvthel+r08m4OI9I5/8c+90womaWz6kn6AXH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XDZnW2AAAA2wAAAA8A&#10;AAAAAAAAAQAgAAAAIgAAAGRycy9kb3ducmV2LnhtbFBLAQIUABQAAAAIAIdO4kAzLwWeOwAAADkA&#10;AAAQAAAAAAAAAAEAIAAAAAUBAABkcnMvc2hhcGV4bWwueG1sUEsFBgAAAAAGAAYAWwEAAK8DAAAA&#10;AA==&#10;">
                  <v:fill on="t" opacity="0f" focussize="0,0"/>
                  <v:stroke weight="0.5pt" color="#000000 [3204]"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鸡蛋</w:t>
                        </w:r>
                      </w:p>
                    </w:txbxContent>
                  </v:textbox>
                </v:shape>
                <v:shape id="_x0000_s1026" o:spid="_x0000_s1026" o:spt="202" type="#_x0000_t202" style="position:absolute;left:5173;top:379451;height:366;width:1285;" fillcolor="#000000" filled="t" stroked="t" coordsize="21600,21600" o:gfxdata="UEsDBAoAAAAAAIdO4kAAAAAAAAAAAAAAAAAEAAAAZHJzL1BLAwQUAAAACACHTuJAGo/D7rwAAADb&#10;AAAADwAAAGRycy9kb3ducmV2LnhtbEWPzYvCMBTE78L+D+EteBFNKyhuNe1hQRE8+QV7fDTPtpi8&#10;lCTrx3+/WRA8DjPzG2ZVPawRN/Khc6wgn2QgiGunO24UnI7r8QJEiMgajWNS8KQAVfkxWGGh3Z33&#10;dDvERiQIhwIVtDH2hZShbslimLieOHkX5y3GJH0jtcd7glsjp1k2lxY7Tgst9vTdUn09/FoFZjOv&#10;z/tR7n/8s9nJ7drszOas1PAzz5YgIj3iO/xqb7WC2Rf8f0k/QJZ/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qPw+68AAAA&#10;2wAAAA8AAAAAAAAAAQAgAAAAIgAAAGRycy9kb3ducmV2LnhtbFBLAQIUABQAAAAIAIdO4kAzLwWe&#10;OwAAADkAAAAQAAAAAAAAAAEAIAAAAAsBAABkcnMvc2hhcGV4bWwueG1sUEsFBgAAAAAGAAYAWwEA&#10;ALUDAAAAAA==&#10;">
                  <v:fill on="t" opacity="0f" focussize="0,0"/>
                  <v:stroke weight="0.5pt" color="#000000 [3204]"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裂纹检测</w:t>
                        </w:r>
                      </w:p>
                    </w:txbxContent>
                  </v:textbox>
                </v:shape>
                <v:shape id="_x0000_s1026" o:spid="_x0000_s1026" o:spt="202" type="#_x0000_t202" style="position:absolute;left:5197;top:380243;height:366;width:1285;" fillcolor="#000000" filled="t" stroked="t" coordsize="21600,21600" o:gfxdata="UEsDBAoAAAAAAIdO4kAAAAAAAAAAAAAAAAAEAAAAZHJzL1BLAwQUAAAACACHTuJARdmgzrUAAADb&#10;AAAADwAAAGRycy9kb3ducmV2LnhtbEVPuwrCMBTdBf8hXMFFNK1DkWp0EBTByRc4XpprW0xuShJf&#10;f28GwfFw3ovV2xrxJB9axwrySQaCuHK65VrB+bQZz0CEiKzROCYFHwqwWvZ7Cyy1e/GBnsdYixTC&#10;oUQFTYxdKWWoGrIYJq4jTtzNeYsxQV9L7fGVwq2R0ywrpMWWU0ODHa0bqu7Hh1VgtkV1OYxyf/Wf&#10;ei93G7M324tSw0GezUFEese/+OfeaQVFWp++pB8gl1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RdmgzrUAAADbAAAADwAA&#10;AAAAAAABACAAAAAiAAAAZHJzL2Rvd25yZXYueG1sUEsBAhQAFAAAAAgAh07iQDMvBZ47AAAAOQAA&#10;ABAAAAAAAAAAAQAgAAAABAEAAGRycy9zaGFwZXhtbC54bWxQSwUGAAAAAAYABgBbAQAArgMAAAAA&#10;">
                  <v:fill on="t" opacity="0f" focussize="0,0"/>
                  <v:stroke weight="0.5pt" color="#000000 [3204]"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紫外杀菌</w:t>
                        </w:r>
                      </w:p>
                    </w:txbxContent>
                  </v:textbox>
                </v:shape>
                <v:shape id="_x0000_s1026" o:spid="_x0000_s1026" o:spt="202" type="#_x0000_t202" style="position:absolute;left:5209;top:381059;height:384;width:1285;" fillcolor="#000000" filled="t" stroked="t" coordsize="21600,21600" o:gfxdata="UEsDBAoAAAAAAIdO4kAAAAAAAAAAAAAAAAAEAAAAZHJzL1BLAwQUAAAACACHTuJAKpUFVboAAADb&#10;AAAADwAAAGRycy9kb3ducmV2LnhtbEWPQYvCMBSE7wv+h/AEL4um9VCWavQgKIIndQWPj+bZFpOX&#10;kkSr/94IgsdhZr5h5suHNeJOPrSOFeSTDARx5XTLtYL/43r8ByJEZI3GMSl4UoDlYvAzx1K7nvd0&#10;P8RaJAiHEhU0MXallKFqyGKYuI44eRfnLcYkfS21xz7BrZHTLCukxZbTQoMdrRqqroebVWA2RXXa&#10;/+b+7J/1Tm7XZmc2J6VGwzybgYj0iN/wp73VCooc3l/SD5C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qlQVVugAAANsA&#10;AAAPAAAAAAAAAAEAIAAAACIAAABkcnMvZG93bnJldi54bWxQSwECFAAUAAAACACHTuJAMy8FnjsA&#10;AAA5AAAAEAAAAAAAAAABACAAAAAJAQAAZHJzL3NoYXBleG1sLnhtbFBLBQYAAAAABgAGAFsBAACz&#10;AwAAAAA=&#10;">
                  <v:fill on="t" opacity="0f" focussize="0,0"/>
                  <v:stroke weight="0.5pt" color="#000000 [3204]"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喷码</w:t>
                        </w:r>
                      </w:p>
                    </w:txbxContent>
                  </v:textbox>
                </v:shape>
                <v:shape id="_x0000_s1026" o:spid="_x0000_s1026" o:spt="202" type="#_x0000_t202" style="position:absolute;left:5257;top:382727;height:445;width:1285;" fillcolor="#000000" filled="t" stroked="t" coordsize="21600,21600" o:gfxdata="UEsDBAoAAAAAAIdO4kAAAAAAAAAAAAAAAAAEAAAAZHJzL1BLAwQUAAAACACHTuJA2kebIroAAADb&#10;AAAADwAAAGRycy9kb3ducmV2LnhtbEWPQYvCMBSE74L/ITxhL6JpPRSpRg+CInjSVfD4aJ5tMXkp&#10;SbT67zeCsMdhZr5hluuXNeJJPrSOFeTTDARx5XTLtYLz73YyBxEiskbjmBS8KcB6NRwssdSu5yM9&#10;T7EWCcKhRAVNjF0pZagashimriNO3s15izFJX0vtsU9wa+QsywppseW00GBHm4aq++lhFZhdUV2O&#10;49xf/bs+yP3WHMzuotTPKM8WICK94n/4295rBcUMPl/SD5Cr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aR5siugAAANsA&#10;AAAPAAAAAAAAAAEAIAAAACIAAABkcnMvZG93bnJldi54bWxQSwECFAAUAAAACACHTuJAMy8FnjsA&#10;AAA5AAAAEAAAAAAAAAABACAAAAAJAQAAZHJzL3NoYXBleG1sLnhtbFBLBQYAAAAABgAGAFsBAACz&#10;AwAAAAA=&#10;">
                  <v:fill on="t" opacity="0f" focussize="0,0"/>
                  <v:stroke weight="0.5pt" color="#000000 [3204]"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入库、外运</w:t>
                        </w:r>
                      </w:p>
                    </w:txbxContent>
                  </v:textbox>
                </v:shape>
                <v:shape id="_x0000_s1026" o:spid="_x0000_s1026" o:spt="202" type="#_x0000_t202" style="position:absolute;left:5245;top:381887;height:425;width:1285;" fillcolor="#000000" filled="t" stroked="t" coordsize="21600,21600" o:gfxdata="UEsDBAoAAAAAAIdO4kAAAAAAAAAAAAAAAAAEAAAAZHJzL1BLAwQUAAAACACHTuJAtQs+ub0AAADb&#10;AAAADwAAAGRycy9kb3ducmV2LnhtbEWPzWrDMBCE74W+g9hCLiWR3YAJbpQcCgkBn5wfyHGxtrap&#10;tDKSmthvHxUKOQ4z8w2z3o7WiBv50DtWkC8yEMSN0z23Cs6n3XwFIkRkjcYxKZgowHbz+rLGUrs7&#10;13Q7xlYkCIcSFXQxDqWUoenIYli4gTh5385bjEn6VmqP9wS3Rn5kWSEt9pwWOhzoq6Pm5/hrFZh9&#10;0Vzq99xf/dRW8rAzldlflJq95dkniEhjfIb/2wetoFjC35f0A+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Cz65vQAA&#10;ANsAAAAPAAAAAAAAAAEAIAAAACIAAABkcnMvZG93bnJldi54bWxQSwECFAAUAAAACACHTuJAMy8F&#10;njsAAAA5AAAAEAAAAAAAAAABACAAAAAMAQAAZHJzL3NoYXBleG1sLnhtbFBLBQYAAAAABgAGAFsB&#10;AAC2AwAAAAA=&#10;">
                  <v:fill on="t" opacity="0f" focussize="0,0"/>
                  <v:stroke weight="0.5pt" color="#000000 [3204]" joinstyle="round"/>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包装</w:t>
                        </w:r>
                      </w:p>
                    </w:txbxContent>
                  </v:textbox>
                </v:shape>
                <v:shape id="_x0000_s1026" o:spid="_x0000_s1026" o:spt="202" type="#_x0000_t202" style="position:absolute;left:3169;top:377051;height:366;width:1285;" fillcolor="#000000" filled="t" stroked="f" coordsize="21600,21600" o:gfxdata="UEsDBAoAAAAAAIdO4kAAAAAAAAAAAAAAAAAEAAAAZHJzL1BLAwQUAAAACACHTuJA3AhqOr0AAADb&#10;AAAADwAAAGRycy9kb3ducmV2LnhtbEWPwW7CMBBE75X4B2uRuBU7FUIoxXAoqtpDD5DwAUu8jaPG&#10;6xC7AfL1GKlSj6OZeaNZb6+uFQP1ofGsIZsrEMSVNw3XGo7l+/MKRIjIBlvPpOFGAbabydMac+Mv&#10;fKChiLVIEA45arAxdrmUobLkMMx9R5y8b987jEn2tTQ9XhLctfJFqaV02HBasNjRm6Xqp/h1GhZy&#10;VPv4Yem0qsa6Gb92pzOVWs+mmXoFEeka/8N/7U+jYbmAx5f0A+Tm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CGo6vQAA&#10;ANsAAAAPAAAAAAAAAAEAIAAAACIAAABkcnMvZG93bnJldi54bWxQSwECFAAUAAAACACHTuJAMy8F&#10;njsAAAA5AAAAEAAAAAAAAAABACAAAAAMAQAAZHJzL3NoYXBleG1sLnhtbFBLBQYAAAAABgAGAFsB&#10;AAC2AwAAAAA=&#10;">
                  <v:fill on="t" opacity="0f" focussize="0,0"/>
                  <v:stroke on="f" weight="0.5pt"/>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饲料、水</w:t>
                        </w:r>
                      </w:p>
                    </w:txbxContent>
                  </v:textbox>
                </v:shape>
                <v:shape id="_x0000_s1026" o:spid="_x0000_s1026" o:spt="202" type="#_x0000_t202" style="position:absolute;left:3253;top:377843;height:366;width:1285;" fillcolor="#000000" filled="t" stroked="f" coordsize="21600,21600" o:gfxdata="UEsDBAoAAAAAAIdO4kAAAAAAAAAAAAAAAAAEAAAAZHJzL1BLAwQUAAAACACHTuJAs0TPob0AAADb&#10;AAAADwAAAGRycy9kb3ducmV2LnhtbEWPwW7CMBBE75X4B2uReis2VYuigOEAquihh5bwAUu8xBHx&#10;OsQmofn6ulKlHkcz80az2txdI3rqQu1Zw3ymQBCX3tRcaTgWb08ZiBCRDTaeScM3BdisJw8rzI0f&#10;+Iv6Q6xEgnDIUYONsc2lDKUlh2HmW+LknX3nMCbZVdJ0OCS4a+SzUgvpsOa0YLGlraXycrg5DS9y&#10;VJ9xb+mUlWNVjx+705UKrR+nc7UEEeke/8N/7XejYfEKv1/SD5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RM+hvQAA&#10;ANsAAAAPAAAAAAAAAAEAIAAAACIAAABkcnMvZG93bnJldi54bWxQSwECFAAUAAAACACHTuJAMy8F&#10;njsAAAA5AAAAEAAAAAAAAAABACAAAAAMAQAAZHJzL3NoYXBleG1sLnhtbFBLBQYAAAAABgAGAFsB&#10;AAC2AwAAAAA=&#10;">
                  <v:fill on="t" opacity="0f" focussize="0,0"/>
                  <v:stroke on="f" weight="0.5pt"/>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饲料、水</w:t>
                        </w:r>
                      </w:p>
                    </w:txbxContent>
                  </v:textbox>
                </v:shape>
                <v:shape id="_x0000_s1026" o:spid="_x0000_s1026" o:spt="202" type="#_x0000_t202" style="position:absolute;left:7093;top:378575;height:366;width:1285;" fillcolor="#000000" filled="t" stroked="f" coordsize="21600,21600" o:gfxdata="UEsDBAoAAAAAAIdO4kAAAAAAAAAAAAAAAAAEAAAAZHJzL1BLAwQUAAAACACHTuJAQ5ZR1rwAAADb&#10;AAAADwAAAGRycy9kb3ducmV2LnhtbEWPzYoCMRCE7wu+Q2jB25q4yCCzRg+KrAcPq+4DtJN2Mjjp&#10;jJP4N0+/EQSPRVV9RU3nd1eLK7Wh8qxhNFQgiAtvKi41/O1XnxMQISIbrD2ThgcFmM96H1PMjb/x&#10;lq67WIoE4ZCjBhtjk0sZCksOw9A3xMk7+tZhTLItpWnxluCull9KZdJhxWnBYkMLS8Vpd3EaxrJT&#10;v/HH0mFSdGXVbZaHM+21HvRH6htEpHt8h1/ttdGQZfD8kn6AnP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OWUda8AAAA&#10;2wAAAA8AAAAAAAAAAQAgAAAAIgAAAGRycy9kb3ducmV2LnhtbFBLAQIUABQAAAAIAIdO4kAzLwWe&#10;OwAAADkAAAAQAAAAAAAAAAEAIAAAAAsBAABkcnMvc2hhcGV4bWwueG1sUEsFBgAAAAAGAAYAWwEA&#10;ALUDAAAAAA==&#10;">
                  <v:fill on="t" opacity="0f" focussize="0,0"/>
                  <v:stroke on="f" weight="0.5pt"/>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次品蛋</w:t>
                        </w:r>
                      </w:p>
                    </w:txbxContent>
                  </v:textbox>
                </v:shape>
                <v:shape id="_x0000_s1026" o:spid="_x0000_s1026" o:spt="202" type="#_x0000_t202" style="position:absolute;left:7165;top:379439;height:366;width:1285;" fillcolor="#000000" filled="t" stroked="f" coordsize="21600,21600" o:gfxdata="UEsDBAoAAAAAAIdO4kAAAAAAAAAAAAAAAAAEAAAAZHJzL1BLAwQUAAAACACHTuJALNr0Tb0AAADb&#10;AAAADwAAAGRycy9kb3ducmV2LnhtbEWPwW7CMBBE75X4B2uReis2VUWjgOEAquihh5bwAUu8xBHx&#10;OsQmofn6ulKlHkcz80az2txdI3rqQu1Zw3ymQBCX3tRcaTgWb08ZiBCRDTaeScM3BdisJw8rzI0f&#10;+Iv6Q6xEgnDIUYONsc2lDKUlh2HmW+LknX3nMCbZVdJ0OCS4a+SzUgvpsOa0YLGlraXycrg5DS9y&#10;VJ9xb+mUlWNVjx+705UKrR+nc7UEEeke/8N/7XejYfEKv1/SD5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2vRNvQAA&#10;ANsAAAAPAAAAAAAAAAEAIAAAACIAAABkcnMvZG93bnJldi54bWxQSwECFAAUAAAACACHTuJAMy8F&#10;njsAAAA5AAAAEAAAAAAAAAABACAAAAAMAQAAZHJzL3NoYXBleG1sLnhtbFBLBQYAAAAABgAGAFsB&#10;AAC2AwAAAAA=&#10;">
                  <v:fill on="t" opacity="0f" focussize="0,0"/>
                  <v:stroke on="f" weight="0.5pt"/>
                  <v:imagedata o:title=""/>
                  <o:lock v:ext="edit" aspectratio="f"/>
                  <v:textbox>
                    <w:txbxContent>
                      <w:p>
                        <w:pPr>
                          <w:snapToGrid w:val="0"/>
                          <w:spacing w:line="240" w:lineRule="auto"/>
                          <w:jc w:val="center"/>
                          <w:rPr>
                            <w:rFonts w:hint="eastAsia" w:eastAsia="宋体"/>
                            <w:sz w:val="18"/>
                            <w:szCs w:val="18"/>
                            <w:lang w:eastAsia="zh-CN"/>
                          </w:rPr>
                        </w:pPr>
                        <w:r>
                          <w:rPr>
                            <w:rFonts w:hint="eastAsia"/>
                            <w:sz w:val="18"/>
                            <w:szCs w:val="18"/>
                            <w:lang w:eastAsia="zh-CN"/>
                          </w:rPr>
                          <w:t>次品蛋</w:t>
                        </w:r>
                      </w:p>
                      <w:p>
                        <w:pPr>
                          <w:rPr>
                            <w:rFonts w:hint="eastAsia"/>
                            <w:lang w:eastAsia="zh-CN"/>
                          </w:rPr>
                        </w:pPr>
                      </w:p>
                    </w:txbxContent>
                  </v:textbox>
                </v:shape>
                <v:shape id="_x0000_s1026" o:spid="_x0000_s1026" o:spt="202" type="#_x0000_t202" style="position:absolute;left:7213;top:377075;height:1110;width:1404;" fillcolor="#000000" filled="t" stroked="t" coordsize="21600,21600" o:gfxdata="UEsDBAoAAAAAAIdO4kAAAAAAAAAAAAAAAAAEAAAAZHJzL1BLAwQUAAAACACHTuJA3Ssx8r0AAADb&#10;AAAADwAAAGRycy9kb3ducmV2LnhtbEWPQWsCMRSE70L/Q3iF3jTRg6yr0YPYYqFQXBe8PjbPzeLm&#10;ZbuJrv77plDwOMzMN8xqc3etuFEfGs8aphMFgrjypuFaQ3l8H2cgQkQ22HomDQ8KsFm/jFaYGz/w&#10;gW5FrEWCcMhRg42xy6UMlSWHYeI74uSdfe8wJtnX0vQ4JLhr5UypuXTYcFqw2NHWUnUprk7Dofnp&#10;dtfiM7OPMjsN+++PL1XOtH57naoliEj3+Az/t/dGw3wB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KzHyvQAA&#10;ANsAAAAPAAAAAAAAAAEAIAAAACIAAABkcnMvZG93bnJldi54bWxQSwECFAAUAAAACACHTuJAMy8F&#10;njsAAAA5AAAAEAAAAAAAAAABACAAAAAMAQAAZHJzL3NoYXBleG1sLnhtbFBLBQYAAAAABgAGAFsB&#10;AAC2AwAAAAA=&#10;">
                  <v:fill on="t" opacity="0f" focussize="0,0"/>
                  <v:stroke weight="0.5pt" color="#000000 [3213]" joinstyle="round" dashstyle="dash"/>
                  <v:imagedata o:title=""/>
                  <o:lock v:ext="edit" aspectratio="f"/>
                  <v:textbox>
                    <w:txbxContent>
                      <w:p>
                        <w:pPr>
                          <w:snapToGrid w:val="0"/>
                          <w:spacing w:line="240" w:lineRule="auto"/>
                          <w:jc w:val="center"/>
                          <w:rPr>
                            <w:rFonts w:hint="eastAsia"/>
                            <w:sz w:val="18"/>
                            <w:szCs w:val="18"/>
                            <w:lang w:eastAsia="zh-CN"/>
                          </w:rPr>
                        </w:pPr>
                        <w:r>
                          <w:rPr>
                            <w:rFonts w:hint="eastAsia"/>
                            <w:sz w:val="18"/>
                            <w:szCs w:val="18"/>
                            <w:lang w:eastAsia="zh-CN"/>
                          </w:rPr>
                          <w:t>噪声</w:t>
                        </w:r>
                      </w:p>
                      <w:p>
                        <w:pPr>
                          <w:snapToGrid w:val="0"/>
                          <w:spacing w:line="240" w:lineRule="auto"/>
                          <w:jc w:val="center"/>
                          <w:rPr>
                            <w:rFonts w:hint="eastAsia"/>
                            <w:sz w:val="18"/>
                            <w:szCs w:val="18"/>
                            <w:lang w:eastAsia="zh-CN"/>
                          </w:rPr>
                        </w:pPr>
                        <w:r>
                          <w:rPr>
                            <w:rFonts w:hint="eastAsia"/>
                            <w:sz w:val="18"/>
                            <w:szCs w:val="18"/>
                            <w:lang w:eastAsia="zh-CN"/>
                          </w:rPr>
                          <w:t>臭气</w:t>
                        </w:r>
                      </w:p>
                      <w:p>
                        <w:pPr>
                          <w:snapToGrid w:val="0"/>
                          <w:spacing w:line="240" w:lineRule="auto"/>
                          <w:jc w:val="center"/>
                          <w:rPr>
                            <w:rFonts w:hint="eastAsia"/>
                            <w:sz w:val="18"/>
                            <w:szCs w:val="18"/>
                            <w:lang w:eastAsia="zh-CN"/>
                          </w:rPr>
                        </w:pPr>
                        <w:r>
                          <w:rPr>
                            <w:rFonts w:hint="eastAsia"/>
                            <w:sz w:val="18"/>
                            <w:szCs w:val="18"/>
                            <w:lang w:eastAsia="zh-CN"/>
                          </w:rPr>
                          <w:t>鸡粪</w:t>
                        </w:r>
                      </w:p>
                      <w:p>
                        <w:pPr>
                          <w:snapToGrid w:val="0"/>
                          <w:spacing w:line="240" w:lineRule="auto"/>
                          <w:jc w:val="center"/>
                          <w:rPr>
                            <w:rFonts w:hint="eastAsia"/>
                            <w:sz w:val="18"/>
                            <w:szCs w:val="18"/>
                            <w:lang w:eastAsia="zh-CN"/>
                          </w:rPr>
                        </w:pPr>
                        <w:r>
                          <w:rPr>
                            <w:rFonts w:hint="eastAsia"/>
                            <w:sz w:val="18"/>
                            <w:szCs w:val="18"/>
                            <w:lang w:eastAsia="zh-CN"/>
                          </w:rPr>
                          <w:t>死淘鸡</w:t>
                        </w:r>
                      </w:p>
                      <w:p>
                        <w:pPr>
                          <w:snapToGrid w:val="0"/>
                          <w:spacing w:line="240" w:lineRule="auto"/>
                          <w:jc w:val="center"/>
                          <w:rPr>
                            <w:rFonts w:hint="eastAsia"/>
                            <w:sz w:val="18"/>
                            <w:szCs w:val="18"/>
                            <w:lang w:eastAsia="zh-CN"/>
                          </w:rPr>
                        </w:pPr>
                      </w:p>
                    </w:txbxContent>
                  </v:textbox>
                </v:shape>
                <v:shape id="_x0000_s1026" o:spid="_x0000_s1026" o:spt="32" type="#_x0000_t32" style="position:absolute;left:5792;top:376553;height:486;width:0;" filled="f" stroked="t" coordsize="21600,21600" o:gfxdata="UEsDBAoAAAAAAIdO4kAAAAAAAAAAAAAAAAAEAAAAZHJzL1BLAwQUAAAACACHTuJA1KSFb7oAAADb&#10;AAAADwAAAGRycy9kb3ducmV2LnhtbEVPz2vCMBS+D/wfwhN2m2lXcFqNPQiFHYagU8+P5tlWm5eS&#10;ZG3335vDYMeP7/e2mEwnBnK+tawgXSQgiCurW64VnL/LtxUIH5A1dpZJwS95KHazly3m2o58pOEU&#10;ahFD2OeooAmhz6X0VUMG/cL2xJG7WWcwROhqqR2OMdx08j1JltJgy7GhwZ72DVWP049R8HVYr86P&#10;dBjKsrreM8clZvKi1Os8TTYgAk3hX/zn/tQKPuL6+CX+ALl7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pIVvugAAANsA&#10;AAAPAAAAAAAAAAEAIAAAACIAAABkcnMvZG93bnJldi54bWxQSwECFAAUAAAACACHTuJAMy8FnjsA&#10;AAA5AAAAEAAAAAAAAAABACAAAAAJAQAAZHJzL3NoYXBleG1sLnhtbFBLBQYAAAAABgAGAFsBAACz&#10;AwAAAAA=&#10;">
                  <v:fill on="f" focussize="0,0"/>
                  <v:stroke weight="0.5pt" color="#000000 [3213]" miterlimit="8" joinstyle="miter" endarrow="block"/>
                  <v:imagedata o:title=""/>
                  <o:lock v:ext="edit" aspectratio="f"/>
                </v:shape>
                <v:shape id="_x0000_s1026" o:spid="_x0000_s1026" o:spt="32" type="#_x0000_t32" style="position:absolute;left:5792;top:377405;height:414;width:0;" filled="f" stroked="t" coordsize="21600,21600" o:gfxdata="UEsDBAoAAAAAAIdO4kAAAAAAAAAAAAAAAAAEAAAAZHJzL1BLAwQUAAAACACHTuJAu+gg9L0AAADb&#10;AAAADwAAAGRycy9kb3ducmV2LnhtbEWPwWrDMBBE74X+g9hCbrXsBlLXjZJDwZBDCNR1cl6sre3G&#10;WhlJcZy/rwKFHoeZecOst7MZxETO95YVZEkKgrixuudWQf1VPucgfEDWOFgmBTfysN08Pqyx0PbK&#10;nzRVoRURwr5ABV0IYyGlbzoy6BM7Ekfv2zqDIUrXSu3wGuFmkC9pupIGe44LHY700VFzri5Gwf7w&#10;ltfnbJrKsjn9LB2XuJRHpRZPWfoOItAc/sN/7Z1W8JrB/Uv8AXL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76CD0vQAA&#10;ANsAAAAPAAAAAAAAAAEAIAAAACIAAABkcnMvZG93bnJldi54bWxQSwECFAAUAAAACACHTuJAMy8F&#10;njsAAAA5AAAAEAAAAAAAAAABACAAAAAMAQAAZHJzL3NoYXBleG1sLnhtbFBLBQYAAAAABgAGAFsB&#10;AAC2AwAAAAA=&#10;">
                  <v:fill on="f" focussize="0,0"/>
                  <v:stroke weight="0.5pt" color="#000000 [3213]" miterlimit="8" joinstyle="miter" endarrow="block"/>
                  <v:imagedata o:title=""/>
                  <o:lock v:ext="edit" aspectratio="f"/>
                </v:shape>
                <v:shape id="_x0000_s1026" o:spid="_x0000_s1026" o:spt="32" type="#_x0000_t32" style="position:absolute;left:5792;top:378185;height:390;width:12;" filled="f" stroked="t" coordsize="21600,21600" o:gfxdata="UEsDBAoAAAAAAIdO4kAAAAAAAAAAAAAAAAAEAAAAZHJzL1BLAwQUAAAACACHTuJASzq+g7sAAADb&#10;AAAADwAAAGRycy9kb3ducmV2LnhtbEWPT4vCMBTE74LfITzBm6ZVWLUaPQgFD7Kw/js/mmdbbV5K&#10;Eqv77TcLgsdhZn7DrDYv04iOnK8tK0jHCQjiwuqaSwWnYz6ag/ABWWNjmRT8kofNut9bYabtk3+o&#10;O4RSRAj7DBVUIbSZlL6oyKAf25Y4elfrDIYoXSm1w2eEm0ZOkuRLGqw5LlTY0rai4n54GAX778X8&#10;dE+7Ls+Ly23qOMepPCs1HKTJEkSgV/iE3+2dVjCbwP+X+APk+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zq+g7sAAADb&#10;AAAADwAAAAAAAAABACAAAAAiAAAAZHJzL2Rvd25yZXYueG1sUEsBAhQAFAAAAAgAh07iQDMvBZ47&#10;AAAAOQAAABAAAAAAAAAAAQAgAAAACgEAAGRycy9zaGFwZXhtbC54bWxQSwUGAAAAAAYABgBbAQAA&#10;tAMAAAAA&#10;">
                  <v:fill on="f" focussize="0,0"/>
                  <v:stroke weight="0.5pt" color="#000000 [3213]" miterlimit="8" joinstyle="miter" endarrow="block"/>
                  <v:imagedata o:title=""/>
                  <o:lock v:ext="edit" aspectratio="f"/>
                </v:shape>
                <v:shape id="_x0000_s1026" o:spid="_x0000_s1026" o:spt="32" type="#_x0000_t32" style="position:absolute;left:5804;top:378964;height:487;width:12;" filled="f" stroked="t" coordsize="21600,21600" o:gfxdata="UEsDBAoAAAAAAIdO4kAAAAAAAAAAAAAAAAAEAAAAZHJzL1BLAwQUAAAACACHTuJAJHYbGLsAAADb&#10;AAAADwAAAGRycy9kb3ducmV2LnhtbEWPQYvCMBSE74L/ITzBm6a14Go1ehAKHkRY193zo3m21eal&#10;JLHqv98IC3scZuYbZr19mlb05HxjWUE6TUAQl1Y3XCk4fxWTBQgfkDW2lknBizxsN8PBGnNtH/xJ&#10;/SlUIkLY56igDqHLpfRlTQb91HbE0btYZzBE6SqpHT4i3LRyliRzabDhuFBjR7uaytvpbhQcjsvF&#10;+Zb2fVGUP9fMcYGZ/FZqPEqTFYhAz/Af/mvvtYKPDN5f4g+Qm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HYbGLsAAADb&#10;AAAADwAAAAAAAAABACAAAAAiAAAAZHJzL2Rvd25yZXYueG1sUEsBAhQAFAAAAAgAh07iQDMvBZ47&#10;AAAAOQAAABAAAAAAAAAAAQAgAAAACgEAAGRycy9zaGFwZXhtbC54bWxQSwUGAAAAAAYABgBbAQAA&#10;tAMAAAAA&#10;">
                  <v:fill on="f" focussize="0,0"/>
                  <v:stroke weight="0.5pt" color="#000000 [3213]" miterlimit="8" joinstyle="miter" endarrow="block"/>
                  <v:imagedata o:title=""/>
                  <o:lock v:ext="edit" aspectratio="f"/>
                </v:shape>
                <v:shape id="_x0000_s1026" o:spid="_x0000_s1026" o:spt="32" type="#_x0000_t32" style="position:absolute;left:5816;top:379817;height:426;width:24;" filled="f" stroked="t" coordsize="21600,21600" o:gfxdata="UEsDBAoAAAAAAIdO4kAAAAAAAAAAAAAAAAAEAAAAZHJzL1BLAwQUAAAACACHTuJAq5+DbL0AAADb&#10;AAAADwAAAGRycy9kb3ducmV2LnhtbEWPzWrDMBCE74W+g9hAbo3sOjSpE8WHgiGHUmh+el6kje3E&#10;WhlJddK3rwKFHoeZ+YZZVzfbi5F86BwryGcZCGLtTMeNgsO+flqCCBHZYO+YFPxQgGrz+LDG0rgr&#10;f9K4i41IEA4lKmhjHEopg27JYpi5gTh5J+ctxiR9I43Ha4LbXj5n2Yu02HFaaHGgt5b0ZfdtFbx/&#10;vC4Pl3wc61p/nQvPNRbyqNR0kmcrEJFu8T/8194aBYs53L+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n4NsvQAA&#10;ANsAAAAPAAAAAAAAAAEAIAAAACIAAABkcnMvZG93bnJldi54bWxQSwECFAAUAAAACACHTuJAMy8F&#10;njsAAAA5AAAAEAAAAAAAAAABACAAAAAMAQAAZHJzL3NoYXBleG1sLnhtbFBLBQYAAAAABgAGAFsB&#10;AAC2AwAAAAA=&#10;">
                  <v:fill on="f" focussize="0,0"/>
                  <v:stroke weight="0.5pt" color="#000000 [3213]" miterlimit="8" joinstyle="miter" endarrow="block"/>
                  <v:imagedata o:title=""/>
                  <o:lock v:ext="edit" aspectratio="f"/>
                </v:shape>
                <v:shape id="_x0000_s1026" o:spid="_x0000_s1026" o:spt="32" type="#_x0000_t32" style="position:absolute;left:5840;top:380609;height:450;width:12;" filled="f" stroked="t" coordsize="21600,21600" o:gfxdata="UEsDBAoAAAAAAIdO4kAAAAAAAAAAAAAAAAAEAAAAZHJzL1BLAwQUAAAACACHTuJAxNMm970AAADb&#10;AAAADwAAAGRycy9kb3ducmV2LnhtbEWPzWrDMBCE74W+g9hAbo3smjSpE8WHgiGHUmh+el6kje3E&#10;WhlJddK3rwKFHoeZ+YZZVzfbi5F86BwryGcZCGLtTMeNgsO+flqCCBHZYO+YFPxQgGrz+LDG0rgr&#10;f9K4i41IEA4lKmhjHEopg27JYpi5gTh5J+ctxiR9I43Ha4LbXj5n2Yu02HFaaHGgt5b0ZfdtFbx/&#10;vC4Pl3wc61p/nQvPNRbyqNR0kmcrEJFu8T/8194aBYs53L+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0yb3vQAA&#10;ANsAAAAPAAAAAAAAAAEAIAAAACIAAABkcnMvZG93bnJldi54bWxQSwECFAAUAAAACACHTuJAMy8F&#10;njsAAAA5AAAAEAAAAAAAAAABACAAAAAMAQAAZHJzL3NoYXBleG1sLnhtbFBLBQYAAAAABgAGAFsB&#10;AAC2AwAAAAA=&#10;">
                  <v:fill on="f" focussize="0,0"/>
                  <v:stroke weight="0.5pt" color="#000000 [3213]" miterlimit="8" joinstyle="miter" endarrow="block"/>
                  <v:imagedata o:title=""/>
                  <o:lock v:ext="edit" aspectratio="f"/>
                </v:shape>
                <v:shape id="_x0000_s1026" o:spid="_x0000_s1026" o:spt="32" type="#_x0000_t32" style="position:absolute;left:5852;top:381443;height:485;width:24;" filled="f" stroked="t" coordsize="21600,21600" o:gfxdata="UEsDBAoAAAAAAIdO4kAAAAAAAAAAAAAAAAAEAAAAZHJzL1BLAwQUAAAACACHTuJANAG4gLwAAADb&#10;AAAADwAAAGRycy9kb3ducmV2LnhtbEWPT4vCMBTE74LfITzBm6ZV8E/X6EEo7GFZUKvnR/O2rTYv&#10;JYlVv/1GWNjjMDO/YTa7p2lFT843lhWk0wQEcWl1w5WC4pRPViB8QNbYWiYFL/Kw2w4HG8y0ffCB&#10;+mOoRISwz1BBHUKXSenLmgz6qe2Io/djncEQpaukdviIcNPKWZIspMGG40KNHe1rKm/Hu1Hw9b1e&#10;Fbe07/O8vFznjnOcy7NS41GafIAI9Az/4b/2p1awXMD7S/wBcvs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QBuIC8AAAA&#10;2wAAAA8AAAAAAAAAAQAgAAAAIgAAAGRycy9kb3ducmV2LnhtbFBLAQIUABQAAAAIAIdO4kAzLwWe&#10;OwAAADkAAAAQAAAAAAAAAAEAIAAAAAsBAABkcnMvc2hhcGV4bWwueG1sUEsFBgAAAAAGAAYAWwEA&#10;ALUDAAAAAA==&#10;">
                  <v:fill on="f" focussize="0,0"/>
                  <v:stroke weight="0.5pt" color="#000000 [3213]" miterlimit="8" joinstyle="miter" endarrow="block"/>
                  <v:imagedata o:title=""/>
                  <o:lock v:ext="edit" aspectratio="f"/>
                </v:shape>
                <v:shape id="_x0000_s1026" o:spid="_x0000_s1026" o:spt="32" type="#_x0000_t32" style="position:absolute;left:5888;top:382312;height:415;width:12;" filled="f" stroked="t" coordsize="21600,21600" o:gfxdata="UEsDBAoAAAAAAIdO4kAAAAAAAAAAAAAAAAAEAAAAZHJzL1BLAwQUAAAACACHTuJAW00dG7wAAADb&#10;AAAADwAAAGRycy9kb3ducmV2LnhtbEWPT4vCMBTE74LfITzBm6ZV8E/X6EEo7GFZUKvnR/O2rTYv&#10;JYlVv/1mYcHjMDO/YTa7p2lFT843lhWk0wQEcWl1w5WC4pRPViB8QNbYWiYFL/Kw2w4HG8y0ffCB&#10;+mOoRISwz1BBHUKXSenLmgz6qe2Io/djncEQpaukdviIcNPKWZIspMGG40KNHe1rKm/Hu1Hw9b1e&#10;Fbe07/O8vFznjnOcy7NS41GafIAI9Azv8H/7UytYLuHvS/wBcvs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tNHRu8AAAA&#10;2wAAAA8AAAAAAAAAAQAgAAAAIgAAAGRycy9kb3ducmV2LnhtbFBLAQIUABQAAAAIAIdO4kAzLwWe&#10;OwAAADkAAAAQAAAAAAAAAAEAIAAAAAsBAABkcnMvc2hhcGV4bWwueG1sUEsFBgAAAAAGAAYAWwEA&#10;ALUDAAAAAA==&#10;">
                  <v:fill on="f" focussize="0,0"/>
                  <v:stroke weight="0.5pt" color="#000000 [3213]" miterlimit="8" joinstyle="miter" endarrow="block"/>
                  <v:imagedata o:title=""/>
                  <o:lock v:ext="edit" aspectratio="f"/>
                </v:shape>
                <v:shape id="_x0000_s1026" o:spid="_x0000_s1026" o:spt="32" type="#_x0000_t32" style="position:absolute;left:4454;top:377222;flip:y;height:12;width:695;" filled="f" stroked="t" coordsize="21600,21600" o:gfxdata="UEsDBAoAAAAAAIdO4kAAAAAAAAAAAAAAAAAEAAAAZHJzL1BLAwQUAAAACACHTuJAOBSISLkAAADb&#10;AAAADwAAAGRycy9kb3ducmV2LnhtbEVPy4rCMBTdD/gP4QpuRBNdzGg1uvDBCAPi6wMuybUtNjel&#10;ibbz95PFgMvDeS/XnavEi5pQetYwGSsQxMbbknMNt+t+NAMRIrLFyjNp+KUA61XvY4mZ9S2f6XWJ&#10;uUghHDLUUMRYZ1IGU5DDMPY1ceLuvnEYE2xyaRtsU7ir5FSpT+mw5NRQYE2bgszj8nQaOrmbH9TQ&#10;fG/5p51aUx1Pm3ao9aA/UQsQkbr4Fv+7D1bDVxqbvqQfIF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gUiEi5AAAA2wAA&#10;AA8AAAAAAAAAAQAgAAAAIgAAAGRycy9kb3ducmV2LnhtbFBLAQIUABQAAAAIAIdO4kAzLwWeOwAA&#10;ADkAAAAQAAAAAAAAAAEAIAAAAAgBAABkcnMvc2hhcGV4bWwueG1sUEsFBgAAAAAGAAYAWwEAALID&#10;AAAAAA==&#10;">
                  <v:fill on="f" focussize="0,0"/>
                  <v:stroke weight="0.5pt" color="#000000 [3213]" miterlimit="8" joinstyle="miter" endarrow="block"/>
                  <v:imagedata o:title=""/>
                  <o:lock v:ext="edit" aspectratio="f"/>
                </v:shape>
                <v:shape id="_x0000_s1026" o:spid="_x0000_s1026" o:spt="32" type="#_x0000_t32" style="position:absolute;left:6434;top:377222;height:9;width:803;" filled="f" stroked="t" coordsize="21600,21600" o:gfxdata="UEsDBAoAAAAAAIdO4kAAAAAAAAAAAAAAAAAEAAAAZHJzL1BLAwQUAAAACACHTuJARZ4s8r0AAADb&#10;AAAADwAAAGRycy9kb3ducmV2LnhtbEWPQWvCQBSE7wX/w/IEb3UThTaJrjkIgR6kUKueH9lnEs2+&#10;DbvbxP77bqHQ4zAz3zDb8mF6MZLznWUF6TIBQVxb3XGj4PRZPWcgfEDW2FsmBd/kodzNnrZYaDvx&#10;B43H0IgIYV+ggjaEoZDS1y0Z9Es7EEfvap3BEKVrpHY4Rbjp5SpJXqTBjuNCiwPtW6rvxy+j4PCe&#10;Z6d7Oo5VVV9ua8cVruVZqcU8TTYgAj3Cf/iv/aYVvObw+yX+ALn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nizyvQAA&#10;ANsAAAAPAAAAAAAAAAEAIAAAACIAAABkcnMvZG93bnJldi54bWxQSwECFAAUAAAACACHTuJAMy8F&#10;njsAAAA5AAAAEAAAAAAAAAABACAAAAAMAQAAZHJzL3NoYXBleG1sLnhtbFBLBQYAAAAABgAGAFsB&#10;AAC2AwAAAAA=&#10;">
                  <v:fill on="f" focussize="0,0"/>
                  <v:stroke weight="0.5pt" color="#000000 [3213]" miterlimit="8" joinstyle="miter" endarrow="block"/>
                  <v:imagedata o:title=""/>
                  <o:lock v:ext="edit" aspectratio="f"/>
                </v:shape>
                <v:shape id="_x0000_s1026" o:spid="_x0000_s1026" o:spt="32" type="#_x0000_t32" style="position:absolute;left:6434;top:378002;height:9;width:767;" filled="f" stroked="t" coordsize="21600,21600" o:gfxdata="UEsDBAoAAAAAAIdO4kAAAAAAAAAAAAAAAAAEAAAAZHJzL1BLAwQUAAAACACHTuJA4XH1SLkAAADb&#10;AAAADwAAAGRycy9kb3ducmV2LnhtbEVPTYvCMBC9C/6HMAveNK2C1GrqYaHgYVnQVc9DM9t220xK&#10;Eqv+e3MQ9vh437v9w/RiJOdbywrSRQKCuLK65VrB+aecZyB8QNbYWyYFT/KwL6aTHeba3vlI4ynU&#10;Ioawz1FBE8KQS+mrhgz6hR2II/drncEQoauldniP4aaXyyRZS4Mtx4YGB/psqOpON6Pg63uTnbt0&#10;HMuyuv6tHJe4khelZh9psgUR6BH+xW/3QSvI4vr4Jf4AWb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Fx9Ui5AAAA2wAA&#10;AA8AAAAAAAAAAQAgAAAAIgAAAGRycy9kb3ducmV2LnhtbFBLAQIUABQAAAAIAIdO4kAzLwWeOwAA&#10;ADkAAAAQAAAAAAAAAAEAIAAAAAgBAABkcnMvc2hhcGV4bWwueG1sUEsFBgAAAAAGAAYAWwEAALID&#10;AAAAAA==&#10;">
                  <v:fill on="f" focussize="0,0"/>
                  <v:stroke weight="0.5pt" color="#000000 [3213]" miterlimit="8" joinstyle="miter" endarrow="block"/>
                  <v:imagedata o:title=""/>
                  <o:lock v:ext="edit" aspectratio="f"/>
                </v:shape>
                <v:shape id="_x0000_s1026" o:spid="_x0000_s1026" o:spt="32" type="#_x0000_t32" style="position:absolute;left:6446;top:378758;flip:y;height:12;width:647;" filled="f" stroked="t" coordsize="21600,21600" o:gfxdata="UEsDBAoAAAAAAIdO4kAAAAAAAAAAAAAAAAAEAAAAZHJzL1BLAwQUAAAACACHTuJAnPtR8r4AAADb&#10;AAAADwAAAGRycy9kb3ducmV2LnhtbEWPwWrDMBBE74X8g9hAL6GRnENI3cg+JCkNBErr5AMWaWOb&#10;WCtjqbH791Wh0OMwM2+YbTm5TtxpCK1nDdlSgSA23rZca7icX582IEJEtth5Jg3fFKAsZg9bzK0f&#10;+ZPuVaxFgnDIUUMTY59LGUxDDsPS98TJu/rBYUxyqKUdcExw18mVUmvpsOW00GBPu4bMrfpyGiZ5&#10;eD6qhXnb82lcWdO9f+zGhdaP80y9gIg0xf/wX/toNWwy+P2SfoAs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PtR8r4A&#10;AADbAAAADwAAAAAAAAABACAAAAAiAAAAZHJzL2Rvd25yZXYueG1sUEsBAhQAFAAAAAgAh07iQDMv&#10;BZ47AAAAOQAAABAAAAAAAAAAAQAgAAAADQEAAGRycy9zaGFwZXhtbC54bWxQSwUGAAAAAAYABgBb&#10;AQAAtwMAAAAA&#10;">
                  <v:fill on="f" focussize="0,0"/>
                  <v:stroke weight="0.5pt" color="#000000 [3213]" miterlimit="8" joinstyle="miter" endarrow="block"/>
                  <v:imagedata o:title=""/>
                  <o:lock v:ext="edit" aspectratio="f"/>
                </v:shape>
                <v:shape id="_x0000_s1026" o:spid="_x0000_s1026" o:spt="32" type="#_x0000_t32" style="position:absolute;left:6458;top:379622;flip:y;height:12;width:707;" filled="f" stroked="t" coordsize="21600,21600" o:gfxdata="UEsDBAoAAAAAAIdO4kAAAAAAAAAAAAAAAAAEAAAAZHJzL1BLAwQUAAAACACHTuJAA2VqHrwAAADb&#10;AAAADwAAAGRycy9kb3ducmV2LnhtbEWP0WoCMRRE3wX/IVzBF9FEC6Kr0QfbolAQa/2AS3LdXdzc&#10;LJvUXf/eFAo+DjNzhllvO1eJOzWh9KxhOlEgiI23JecaLj+f4wWIEJEtVp5Jw4MCbDf93hoz61v+&#10;pvs55iJBOGSooYixzqQMpiCHYeJr4uRdfeMwJtnk0jbYJrir5EypuXRYcloosKZdQeZ2/nUaOvmx&#10;PKiR2b/zVzuzpjqedu1I6+FgqlYgInXxFf5vH6yGxRv8fUk/QG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lah68AAAA&#10;2wAAAA8AAAAAAAAAAQAgAAAAIgAAAGRycy9kb3ducmV2LnhtbFBLAQIUABQAAAAIAIdO4kAzLwWe&#10;OwAAADkAAAAQAAAAAAAAAAEAIAAAAAsBAABkcnMvc2hhcGV4bWwueG1sUEsFBgAAAAAGAAYAWwEA&#10;ALUDAAAAAA==&#10;">
                  <v:fill on="f" focussize="0,0"/>
                  <v:stroke weight="0.5pt" color="#000000 [3213]" miterlimit="8" joinstyle="miter" endarrow="block"/>
                  <v:imagedata o:title=""/>
                  <o:lock v:ext="edit" aspectratio="f"/>
                </v:shape>
                <v:shape id="_x0000_s1026" o:spid="_x0000_s1026" o:spt="32" type="#_x0000_t32" style="position:absolute;left:4538;top:378002;flip:y;height:24;width:611;" filled="f" stroked="t" coordsize="21600,21600" o:gfxdata="UEsDBAoAAAAAAIdO4kAAAAAAAAAAAAAAAAAEAAAAZHJzL1BLAwQUAAAACACHTuJAjIzyarwAAADb&#10;AAAADwAAAGRycy9kb3ducmV2LnhtbEWP0WoCMRRE3wX/IVzBF9FEKaKr0QfbolAQa/2AS3LdXdzc&#10;LJvUXf/eFAo+DjNzhllvO1eJOzWh9KxhOlEgiI23JecaLj+f4wWIEJEtVp5Jw4MCbDf93hoz61v+&#10;pvs55iJBOGSooYixzqQMpiCHYeJr4uRdfeMwJtnk0jbYJrir5EypuXRYcloosKZdQeZ2/nUaOvmx&#10;PKiR2b/zVzuzpjqedu1I6+FgqlYgInXxFf5vH6yGxRv8fUk/QG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yM8mq8AAAA&#10;2wAAAA8AAAAAAAAAAQAgAAAAIgAAAGRycy9kb3ducmV2LnhtbFBLAQIUABQAAAAIAIdO4kAzLwWe&#10;OwAAADkAAAAQAAAAAAAAAAEAIAAAAAsBAABkcnMvc2hhcGV4bWwueG1sUEsFBgAAAAAGAAYAWwEA&#10;ALUDAAAAAA==&#10;">
                  <v:fill on="f" focussize="0,0"/>
                  <v:stroke weight="0.5pt" color="#000000 [3213]" miterlimit="8" joinstyle="miter" endarrow="block"/>
                  <v:imagedata o:title=""/>
                  <o:lock v:ext="edit" aspectratio="f"/>
                </v:shape>
              </v:group>
            </w:pict>
          </mc:Fallback>
        </mc:AlternateContent>
      </w:r>
    </w:p>
    <w:p>
      <w:pPr>
        <w:pStyle w:val="49"/>
        <w:bidi w:val="0"/>
        <w:rPr>
          <w:rFonts w:hint="default" w:ascii="Times New Roman" w:hAnsi="Times New Roman" w:eastAsia="宋体" w:cs="Times New Roman"/>
          <w:color w:val="auto"/>
          <w:lang w:val="en-US" w:eastAsia="zh-CN"/>
        </w:rPr>
      </w:pPr>
    </w:p>
    <w:p>
      <w:pPr>
        <w:pStyle w:val="49"/>
        <w:bidi w:val="0"/>
        <w:rPr>
          <w:rFonts w:hint="default" w:ascii="Times New Roman" w:hAnsi="Times New Roman" w:eastAsia="宋体" w:cs="Times New Roman"/>
          <w:color w:val="auto"/>
          <w:lang w:val="en-US" w:eastAsia="zh-CN"/>
        </w:rPr>
      </w:pPr>
    </w:p>
    <w:p>
      <w:pPr>
        <w:pStyle w:val="49"/>
        <w:bidi w:val="0"/>
        <w:rPr>
          <w:rFonts w:hint="default" w:ascii="Times New Roman" w:hAnsi="Times New Roman" w:eastAsia="宋体" w:cs="Times New Roman"/>
          <w:color w:val="auto"/>
          <w:lang w:val="en-US" w:eastAsia="zh-CN"/>
        </w:rPr>
      </w:pPr>
    </w:p>
    <w:p>
      <w:pPr>
        <w:pStyle w:val="49"/>
        <w:bidi w:val="0"/>
        <w:rPr>
          <w:rFonts w:hint="default" w:ascii="Times New Roman" w:hAnsi="Times New Roman" w:eastAsia="宋体" w:cs="Times New Roman"/>
          <w:color w:val="auto"/>
          <w:lang w:val="en-US" w:eastAsia="zh-CN"/>
        </w:rPr>
      </w:pPr>
    </w:p>
    <w:p>
      <w:pPr>
        <w:pStyle w:val="49"/>
        <w:bidi w:val="0"/>
        <w:rPr>
          <w:rFonts w:hint="default" w:ascii="Times New Roman" w:hAnsi="Times New Roman" w:eastAsia="宋体" w:cs="Times New Roman"/>
          <w:color w:val="auto"/>
          <w:lang w:val="en-US" w:eastAsia="zh-CN"/>
        </w:rPr>
      </w:pPr>
    </w:p>
    <w:p>
      <w:pPr>
        <w:pStyle w:val="49"/>
        <w:bidi w:val="0"/>
        <w:rPr>
          <w:rFonts w:hint="default" w:ascii="Times New Roman" w:hAnsi="Times New Roman" w:eastAsia="宋体" w:cs="Times New Roman"/>
          <w:color w:val="auto"/>
          <w:lang w:val="en-US" w:eastAsia="zh-CN"/>
        </w:rPr>
      </w:pPr>
    </w:p>
    <w:p>
      <w:pPr>
        <w:pStyle w:val="49"/>
        <w:bidi w:val="0"/>
        <w:rPr>
          <w:rFonts w:hint="default" w:ascii="Times New Roman" w:hAnsi="Times New Roman" w:eastAsia="宋体" w:cs="Times New Roman"/>
          <w:color w:val="auto"/>
          <w:lang w:val="en-US" w:eastAsia="zh-CN"/>
        </w:rPr>
      </w:pPr>
    </w:p>
    <w:p>
      <w:pPr>
        <w:pStyle w:val="49"/>
        <w:bidi w:val="0"/>
        <w:jc w:val="both"/>
        <w:rPr>
          <w:rFonts w:hint="default" w:ascii="Times New Roman" w:hAnsi="Times New Roman" w:eastAsia="宋体" w:cs="Times New Roman"/>
          <w:color w:val="auto"/>
          <w:lang w:val="en-US" w:eastAsia="zh-CN"/>
        </w:rPr>
      </w:pPr>
    </w:p>
    <w:p>
      <w:pPr>
        <w:rPr>
          <w:rFonts w:hint="default" w:ascii="Times New Roman" w:hAnsi="Times New Roman" w:eastAsia="宋体" w:cs="Times New Roman"/>
          <w:color w:val="auto"/>
          <w:lang w:val="en-US" w:eastAsia="zh-CN"/>
        </w:rPr>
      </w:pPr>
    </w:p>
    <w:p>
      <w:pPr>
        <w:rPr>
          <w:rFonts w:hint="default" w:ascii="Times New Roman" w:hAnsi="Times New Roman" w:eastAsia="宋体" w:cs="Times New Roman"/>
          <w:color w:val="auto"/>
          <w:lang w:val="en-US" w:eastAsia="zh-CN"/>
        </w:rPr>
      </w:pPr>
    </w:p>
    <w:p>
      <w:pPr>
        <w:rPr>
          <w:rFonts w:hint="default" w:ascii="Times New Roman" w:hAnsi="Times New Roman" w:eastAsia="宋体" w:cs="Times New Roman"/>
          <w:color w:val="auto"/>
          <w:lang w:val="en-US" w:eastAsia="zh-CN"/>
        </w:rPr>
      </w:pPr>
    </w:p>
    <w:p>
      <w:pPr>
        <w:rPr>
          <w:rFonts w:hint="default" w:ascii="Times New Roman" w:hAnsi="Times New Roman" w:eastAsia="宋体" w:cs="Times New Roman"/>
          <w:color w:val="auto"/>
          <w:lang w:val="en-US" w:eastAsia="zh-CN"/>
        </w:rPr>
      </w:pPr>
    </w:p>
    <w:p>
      <w:pPr>
        <w:rPr>
          <w:rFonts w:hint="default" w:ascii="Times New Roman" w:hAnsi="Times New Roman" w:eastAsia="宋体" w:cs="Times New Roman"/>
          <w:color w:val="auto"/>
          <w:lang w:val="en-US" w:eastAsia="zh-CN"/>
        </w:rPr>
      </w:pPr>
    </w:p>
    <w:p>
      <w:pPr>
        <w:rPr>
          <w:rFonts w:hint="default" w:ascii="Times New Roman" w:hAnsi="Times New Roman" w:eastAsia="宋体" w:cs="Times New Roman"/>
          <w:color w:val="auto"/>
          <w:lang w:val="en-US" w:eastAsia="zh-CN"/>
        </w:rPr>
      </w:pPr>
    </w:p>
    <w:p>
      <w:pPr>
        <w:pStyle w:val="49"/>
        <w:bidi w:val="0"/>
        <w:rPr>
          <w:rFonts w:hint="default" w:ascii="Times New Roman" w:hAnsi="Times New Roman" w:eastAsia="宋体" w:cs="Times New Roman"/>
          <w:color w:val="auto"/>
          <w:lang w:val="en-US" w:eastAsia="zh-CN"/>
        </w:rPr>
      </w:pPr>
    </w:p>
    <w:p>
      <w:pPr>
        <w:pStyle w:val="49"/>
        <w:bidi w:val="0"/>
        <w:jc w:val="both"/>
        <w:rPr>
          <w:rFonts w:hint="default" w:ascii="Times New Roman" w:hAnsi="Times New Roman" w:eastAsia="宋体" w:cs="Times New Roman"/>
          <w:color w:val="auto"/>
          <w:lang w:val="en-US" w:eastAsia="zh-CN"/>
        </w:rPr>
      </w:pPr>
    </w:p>
    <w:p>
      <w:pPr>
        <w:rPr>
          <w:rFonts w:hint="default" w:ascii="Times New Roman" w:hAnsi="Times New Roman" w:eastAsia="宋体" w:cs="Times New Roman"/>
          <w:color w:val="auto"/>
          <w:lang w:val="en-US" w:eastAsia="zh-CN"/>
        </w:rPr>
      </w:pPr>
    </w:p>
    <w:p>
      <w:pPr>
        <w:rPr>
          <w:rFonts w:hint="default" w:ascii="Times New Roman" w:hAnsi="Times New Roman" w:eastAsia="宋体" w:cs="Times New Roman"/>
          <w:color w:val="auto"/>
          <w:lang w:val="en-US" w:eastAsia="zh-CN"/>
        </w:rPr>
      </w:pPr>
    </w:p>
    <w:p>
      <w:pPr>
        <w:pStyle w:val="49"/>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图3-5蛋鸡养殖及鸡蛋处理工艺流程图</w:t>
      </w:r>
    </w:p>
    <w:p>
      <w:pPr>
        <w:pStyle w:val="4"/>
        <w:bidi w:val="0"/>
        <w:ind w:firstLine="562"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3.5.3.1 蛋鸡养殖工艺</w:t>
      </w:r>
    </w:p>
    <w:p>
      <w:pPr>
        <w:bidi w:val="0"/>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根据工艺方案流程要求，养鸡场采用全进全出制。</w:t>
      </w:r>
      <w:r>
        <w:rPr>
          <w:rFonts w:hint="default" w:ascii="Times New Roman" w:hAnsi="Times New Roman" w:eastAsia="宋体" w:cs="Times New Roman"/>
          <w:color w:val="auto"/>
          <w:lang w:eastAsia="zh-CN"/>
        </w:rPr>
        <w:t>育雏育成舍</w:t>
      </w:r>
      <w:r>
        <w:rPr>
          <w:rFonts w:hint="default" w:ascii="Times New Roman" w:hAnsi="Times New Roman" w:eastAsia="宋体" w:cs="Times New Roman"/>
          <w:color w:val="auto"/>
        </w:rPr>
        <w:t>每批饲养</w:t>
      </w:r>
      <w:r>
        <w:rPr>
          <w:rFonts w:hint="default" w:ascii="Times New Roman" w:hAnsi="Times New Roman" w:eastAsia="宋体" w:cs="Times New Roman"/>
          <w:color w:val="auto"/>
          <w:lang w:val="en-US" w:eastAsia="zh-CN"/>
        </w:rPr>
        <w:t>120</w:t>
      </w:r>
      <w:r>
        <w:rPr>
          <w:rFonts w:hint="default" w:ascii="Times New Roman" w:hAnsi="Times New Roman" w:eastAsia="宋体" w:cs="Times New Roman"/>
          <w:color w:val="auto"/>
        </w:rPr>
        <w:t>天，转入蛋鸡舍内</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育雏育成舍消毒空舍30天</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蛋鸡饲养周期为</w:t>
      </w:r>
      <w:r>
        <w:rPr>
          <w:rFonts w:hint="default" w:ascii="Times New Roman" w:hAnsi="Times New Roman" w:eastAsia="宋体" w:cs="Times New Roman"/>
          <w:color w:val="auto"/>
          <w:lang w:val="en-US" w:eastAsia="zh-CN"/>
        </w:rPr>
        <w:t>480天</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蛋</w:t>
      </w:r>
      <w:r>
        <w:rPr>
          <w:rFonts w:hint="default" w:ascii="Times New Roman" w:hAnsi="Times New Roman" w:eastAsia="宋体" w:cs="Times New Roman"/>
          <w:color w:val="auto"/>
        </w:rPr>
        <w:t>鸡舍消毒空舍</w:t>
      </w:r>
      <w:r>
        <w:rPr>
          <w:rFonts w:hint="default" w:ascii="Times New Roman" w:hAnsi="Times New Roman" w:eastAsia="宋体" w:cs="Times New Roman"/>
          <w:color w:val="auto"/>
          <w:lang w:val="en-US" w:eastAsia="zh-CN"/>
        </w:rPr>
        <w:t>120天</w:t>
      </w:r>
      <w:r>
        <w:rPr>
          <w:rFonts w:hint="default" w:ascii="Times New Roman" w:hAnsi="Times New Roman" w:eastAsia="宋体" w:cs="Times New Roman"/>
          <w:color w:val="auto"/>
        </w:rPr>
        <w:t>。本项目</w:t>
      </w:r>
      <w:r>
        <w:rPr>
          <w:rFonts w:hint="default" w:ascii="Times New Roman" w:hAnsi="Times New Roman" w:eastAsia="宋体" w:cs="Times New Roman"/>
          <w:color w:val="auto"/>
          <w:lang w:eastAsia="zh-CN"/>
        </w:rPr>
        <w:t>现阶段</w:t>
      </w:r>
      <w:r>
        <w:rPr>
          <w:rFonts w:hint="default" w:ascii="Times New Roman" w:hAnsi="Times New Roman" w:eastAsia="宋体" w:cs="Times New Roman"/>
          <w:color w:val="auto"/>
        </w:rPr>
        <w:t>每年需外购雏鸡约</w:t>
      </w:r>
      <w:r>
        <w:rPr>
          <w:rFonts w:hint="default" w:ascii="Times New Roman" w:hAnsi="Times New Roman" w:eastAsia="宋体" w:cs="Times New Roman"/>
          <w:color w:val="auto"/>
          <w:lang w:val="en-US" w:eastAsia="zh-CN"/>
        </w:rPr>
        <w:t>10</w:t>
      </w:r>
      <w:r>
        <w:rPr>
          <w:rFonts w:hint="default" w:ascii="Times New Roman" w:hAnsi="Times New Roman" w:eastAsia="宋体" w:cs="Times New Roman"/>
          <w:color w:val="auto"/>
        </w:rPr>
        <w:t>万</w:t>
      </w:r>
      <w:r>
        <w:rPr>
          <w:rFonts w:hint="default" w:ascii="Times New Roman" w:hAnsi="Times New Roman" w:eastAsia="宋体" w:cs="Times New Roman"/>
          <w:color w:val="auto"/>
          <w:lang w:eastAsia="zh-CN"/>
        </w:rPr>
        <w:t>羽</w:t>
      </w:r>
      <w:r>
        <w:rPr>
          <w:rFonts w:hint="default" w:ascii="Times New Roman" w:hAnsi="Times New Roman" w:eastAsia="宋体" w:cs="Times New Roman"/>
          <w:color w:val="auto"/>
        </w:rPr>
        <w:t>。</w:t>
      </w:r>
    </w:p>
    <w:p>
      <w:pPr>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饲养工艺方案</w:t>
      </w:r>
      <w:r>
        <w:rPr>
          <w:rFonts w:hint="default" w:ascii="Times New Roman" w:hAnsi="Times New Roman" w:eastAsia="宋体" w:cs="Times New Roman"/>
          <w:color w:val="auto"/>
          <w:lang w:eastAsia="zh-CN"/>
        </w:rPr>
        <w:t>如下。</w:t>
      </w:r>
    </w:p>
    <w:p>
      <w:pP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br w:type="page"/>
      </w:r>
    </w:p>
    <w:p>
      <w:pPr>
        <w:pStyle w:val="49"/>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表3-6 饲养工艺方案</w:t>
      </w:r>
    </w:p>
    <w:tbl>
      <w:tblPr>
        <w:tblStyle w:val="16"/>
        <w:tblW w:w="90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57" w:type="dxa"/>
          <w:bottom w:w="0" w:type="dxa"/>
          <w:right w:w="57" w:type="dxa"/>
        </w:tblCellMar>
      </w:tblPr>
      <w:tblGrid>
        <w:gridCol w:w="710"/>
        <w:gridCol w:w="710"/>
        <w:gridCol w:w="765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381" w:hRule="atLeast"/>
          <w:jc w:val="center"/>
        </w:trPr>
        <w:tc>
          <w:tcPr>
            <w:tcW w:w="1420" w:type="dxa"/>
            <w:gridSpan w:val="2"/>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全进全出</w:t>
            </w:r>
          </w:p>
        </w:tc>
        <w:tc>
          <w:tcPr>
            <w:tcW w:w="7651" w:type="dxa"/>
            <w:tcBorders>
              <w:tl2br w:val="nil"/>
              <w:tr2bl w:val="nil"/>
            </w:tcBorders>
            <w:shd w:val="clear" w:color="auto" w:fill="auto"/>
            <w:vAlign w:val="center"/>
          </w:tcPr>
          <w:p>
            <w:pPr>
              <w:pStyle w:val="49"/>
              <w:bidi w:val="0"/>
              <w:ind w:left="0" w:leftChars="0" w:right="0" w:rightChars="0" w:firstLine="0" w:firstLineChars="0"/>
              <w:jc w:val="both"/>
              <w:rPr>
                <w:rFonts w:hint="default" w:ascii="Times New Roman" w:hAnsi="Times New Roman" w:eastAsia="宋体" w:cs="Times New Roman"/>
                <w:b w:val="0"/>
                <w:bCs w:val="0"/>
                <w:color w:val="auto"/>
                <w:vertAlign w:val="baseline"/>
                <w:lang w:val="en-US" w:eastAsia="zh-CN"/>
              </w:rPr>
            </w:pPr>
            <w:r>
              <w:rPr>
                <w:rFonts w:hint="default" w:ascii="Times New Roman" w:hAnsi="Times New Roman" w:eastAsia="宋体" w:cs="Times New Roman"/>
                <w:color w:val="auto"/>
              </w:rPr>
              <w:t>采用每批</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全进全出</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制，每批鸡出栏后对鸡舍彻底清洗消毒后再进鸡。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81" w:hRule="atLeast"/>
          <w:jc w:val="center"/>
        </w:trPr>
        <w:tc>
          <w:tcPr>
            <w:tcW w:w="1420" w:type="dxa"/>
            <w:gridSpan w:val="2"/>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rPr>
              <w:t>阶段划分</w:t>
            </w:r>
          </w:p>
        </w:tc>
        <w:tc>
          <w:tcPr>
            <w:tcW w:w="7651" w:type="dxa"/>
            <w:tcBorders>
              <w:tl2br w:val="nil"/>
              <w:tr2bl w:val="nil"/>
            </w:tcBorders>
            <w:shd w:val="clear" w:color="auto" w:fill="auto"/>
            <w:vAlign w:val="center"/>
          </w:tcPr>
          <w:p>
            <w:pPr>
              <w:pStyle w:val="49"/>
              <w:bidi w:val="0"/>
              <w:ind w:left="0" w:leftChars="0" w:right="0" w:rightChars="0" w:firstLine="0" w:firstLineChars="0"/>
              <w:jc w:val="both"/>
              <w:rPr>
                <w:rFonts w:hint="default" w:ascii="Times New Roman" w:hAnsi="Times New Roman" w:eastAsia="宋体" w:cs="Times New Roman"/>
                <w:b w:val="0"/>
                <w:bCs w:val="0"/>
                <w:color w:val="auto"/>
                <w:vertAlign w:val="baseline"/>
                <w:lang w:val="en-US" w:eastAsia="zh-CN"/>
              </w:rPr>
            </w:pPr>
            <w:r>
              <w:rPr>
                <w:rFonts w:hint="default" w:ascii="Times New Roman" w:hAnsi="Times New Roman" w:eastAsia="宋体" w:cs="Times New Roman"/>
                <w:color w:val="auto"/>
              </w:rPr>
              <w:t>两阶段饲养，即育雏育成阶段和产蛋阶段。0〜</w:t>
            </w:r>
            <w:r>
              <w:rPr>
                <w:rFonts w:hint="default" w:ascii="Times New Roman" w:hAnsi="Times New Roman" w:eastAsia="宋体" w:cs="Times New Roman"/>
                <w:color w:val="auto"/>
                <w:lang w:val="en-US" w:eastAsia="zh-CN"/>
              </w:rPr>
              <w:t>120</w:t>
            </w:r>
            <w:r>
              <w:rPr>
                <w:rFonts w:hint="default" w:ascii="Times New Roman" w:hAnsi="Times New Roman" w:eastAsia="宋体" w:cs="Times New Roman"/>
                <w:color w:val="auto"/>
              </w:rPr>
              <w:t>日龄为育雏育成阶段，在</w:t>
            </w:r>
            <w:r>
              <w:rPr>
                <w:rFonts w:hint="default" w:ascii="Times New Roman" w:hAnsi="Times New Roman" w:eastAsia="宋体" w:cs="Times New Roman"/>
                <w:color w:val="auto"/>
                <w:lang w:eastAsia="zh-CN"/>
              </w:rPr>
              <w:t>育雏育成区</w:t>
            </w:r>
            <w:r>
              <w:rPr>
                <w:rFonts w:hint="default" w:ascii="Times New Roman" w:hAnsi="Times New Roman" w:eastAsia="宋体" w:cs="Times New Roman"/>
                <w:color w:val="auto"/>
              </w:rPr>
              <w:t>饲养，120日龄转群；120〜</w:t>
            </w:r>
            <w:r>
              <w:rPr>
                <w:rFonts w:hint="default" w:ascii="Times New Roman" w:hAnsi="Times New Roman" w:eastAsia="宋体" w:cs="Times New Roman"/>
                <w:color w:val="auto"/>
                <w:lang w:val="en-US" w:eastAsia="zh-CN"/>
              </w:rPr>
              <w:t>600</w:t>
            </w:r>
            <w:r>
              <w:rPr>
                <w:rFonts w:hint="default" w:ascii="Times New Roman" w:hAnsi="Times New Roman" w:eastAsia="宋体" w:cs="Times New Roman"/>
                <w:color w:val="auto"/>
              </w:rPr>
              <w:t>日龄为产蛋阶段，在</w:t>
            </w:r>
            <w:r>
              <w:rPr>
                <w:rFonts w:hint="default" w:ascii="Times New Roman" w:hAnsi="Times New Roman" w:eastAsia="宋体" w:cs="Times New Roman"/>
                <w:color w:val="auto"/>
                <w:lang w:eastAsia="zh-CN"/>
              </w:rPr>
              <w:t>蛋鸡生产区</w:t>
            </w:r>
            <w:r>
              <w:rPr>
                <w:rFonts w:hint="default" w:ascii="Times New Roman" w:hAnsi="Times New Roman" w:eastAsia="宋体" w:cs="Times New Roman"/>
                <w:color w:val="auto"/>
              </w:rPr>
              <w:t>饲养。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81" w:hRule="atLeast"/>
          <w:jc w:val="center"/>
        </w:trPr>
        <w:tc>
          <w:tcPr>
            <w:tcW w:w="1420" w:type="dxa"/>
            <w:gridSpan w:val="2"/>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舍内环境控制</w:t>
            </w:r>
          </w:p>
        </w:tc>
        <w:tc>
          <w:tcPr>
            <w:tcW w:w="7651" w:type="dxa"/>
            <w:tcBorders>
              <w:tl2br w:val="nil"/>
              <w:tr2bl w:val="nil"/>
            </w:tcBorders>
            <w:shd w:val="clear" w:color="auto" w:fill="auto"/>
            <w:vAlign w:val="center"/>
          </w:tcPr>
          <w:p>
            <w:pPr>
              <w:pStyle w:val="49"/>
              <w:bidi w:val="0"/>
              <w:ind w:left="0" w:leftChars="0" w:right="0" w:rightChars="0" w:firstLine="0" w:firstLineChars="0"/>
              <w:jc w:val="both"/>
              <w:rPr>
                <w:rFonts w:hint="default" w:ascii="Times New Roman" w:hAnsi="Times New Roman" w:eastAsia="宋体" w:cs="Times New Roman"/>
                <w:b w:val="0"/>
                <w:bCs w:val="0"/>
                <w:color w:val="auto"/>
                <w:vertAlign w:val="baseline"/>
                <w:lang w:val="en-US" w:eastAsia="zh-CN"/>
              </w:rPr>
            </w:pPr>
            <w:r>
              <w:rPr>
                <w:rFonts w:hint="default" w:ascii="Times New Roman" w:hAnsi="Times New Roman" w:eastAsia="宋体" w:cs="Times New Roman"/>
                <w:color w:val="auto"/>
              </w:rPr>
              <w:t>采用密闭式鸡舍，人工控制环境。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81" w:hRule="atLeast"/>
          <w:jc w:val="center"/>
        </w:trPr>
        <w:tc>
          <w:tcPr>
            <w:tcW w:w="710" w:type="dxa"/>
            <w:vMerge w:val="restart"/>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饲养方式</w:t>
            </w:r>
          </w:p>
        </w:tc>
        <w:tc>
          <w:tcPr>
            <w:tcW w:w="710" w:type="dxa"/>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饲养</w:t>
            </w:r>
          </w:p>
        </w:tc>
        <w:tc>
          <w:tcPr>
            <w:tcW w:w="7651" w:type="dxa"/>
            <w:tcBorders>
              <w:tl2br w:val="nil"/>
              <w:tr2bl w:val="nil"/>
            </w:tcBorders>
            <w:shd w:val="clear" w:color="auto" w:fill="auto"/>
            <w:vAlign w:val="center"/>
          </w:tcPr>
          <w:p>
            <w:pPr>
              <w:pStyle w:val="49"/>
              <w:bidi w:val="0"/>
              <w:ind w:left="0" w:leftChars="0" w:right="0" w:rightChars="0" w:firstLine="0" w:firstLineChars="0"/>
              <w:jc w:val="both"/>
              <w:rPr>
                <w:rFonts w:hint="default" w:ascii="Times New Roman" w:hAnsi="Times New Roman" w:eastAsia="宋体" w:cs="Times New Roman"/>
                <w:b w:val="0"/>
                <w:bCs w:val="0"/>
                <w:color w:val="auto"/>
                <w:vertAlign w:val="baseline"/>
                <w:lang w:val="en-US" w:eastAsia="zh-CN"/>
              </w:rPr>
            </w:pPr>
            <w:r>
              <w:rPr>
                <w:rFonts w:hint="default" w:ascii="Times New Roman" w:hAnsi="Times New Roman" w:eastAsia="宋体" w:cs="Times New Roman"/>
                <w:color w:val="auto"/>
              </w:rPr>
              <w:t>全部笼养</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每栋鸡舍分为5列，每列设置4层</w:t>
            </w:r>
            <w:r>
              <w:rPr>
                <w:rFonts w:hint="default" w:ascii="Times New Roman" w:hAnsi="Times New Roman" w:eastAsia="宋体" w:cs="Times New Roman"/>
                <w:color w:val="auto"/>
              </w:rPr>
              <w:t>重叠笼养</w:t>
            </w:r>
            <w:r>
              <w:rPr>
                <w:rFonts w:hint="default" w:ascii="Times New Roman" w:hAnsi="Times New Roman" w:eastAsia="宋体" w:cs="Times New Roman"/>
                <w:color w:val="auto"/>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81" w:hRule="atLeast"/>
          <w:jc w:val="center"/>
        </w:trPr>
        <w:tc>
          <w:tcPr>
            <w:tcW w:w="7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p>
        </w:tc>
        <w:tc>
          <w:tcPr>
            <w:tcW w:w="710" w:type="dxa"/>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供料</w:t>
            </w:r>
          </w:p>
        </w:tc>
        <w:tc>
          <w:tcPr>
            <w:tcW w:w="7651" w:type="dxa"/>
            <w:tcBorders>
              <w:tl2br w:val="nil"/>
              <w:tr2bl w:val="nil"/>
            </w:tcBorders>
            <w:shd w:val="clear" w:color="auto" w:fill="auto"/>
            <w:vAlign w:val="center"/>
          </w:tcPr>
          <w:p>
            <w:pPr>
              <w:pStyle w:val="49"/>
              <w:bidi w:val="0"/>
              <w:ind w:left="0" w:leftChars="0" w:right="0" w:rightChars="0" w:firstLine="0" w:firstLineChars="0"/>
              <w:jc w:val="both"/>
              <w:rPr>
                <w:rFonts w:hint="default" w:ascii="Times New Roman" w:hAnsi="Times New Roman" w:eastAsia="宋体" w:cs="Times New Roman"/>
                <w:b w:val="0"/>
                <w:bCs w:val="0"/>
                <w:color w:val="auto"/>
                <w:vertAlign w:val="baseline"/>
                <w:lang w:val="en-US" w:eastAsia="zh-CN"/>
              </w:rPr>
            </w:pPr>
            <w:r>
              <w:rPr>
                <w:rFonts w:hint="default" w:ascii="Times New Roman" w:hAnsi="Times New Roman" w:eastAsia="宋体" w:cs="Times New Roman"/>
                <w:color w:val="auto"/>
              </w:rPr>
              <w:t>机械喂料，自由米食。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81" w:hRule="atLeast"/>
          <w:jc w:val="center"/>
        </w:trPr>
        <w:tc>
          <w:tcPr>
            <w:tcW w:w="7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p>
        </w:tc>
        <w:tc>
          <w:tcPr>
            <w:tcW w:w="710" w:type="dxa"/>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供水</w:t>
            </w:r>
          </w:p>
        </w:tc>
        <w:tc>
          <w:tcPr>
            <w:tcW w:w="7651" w:type="dxa"/>
            <w:tcBorders>
              <w:tl2br w:val="nil"/>
              <w:tr2bl w:val="nil"/>
            </w:tcBorders>
            <w:shd w:val="clear" w:color="auto" w:fill="auto"/>
            <w:vAlign w:val="center"/>
          </w:tcPr>
          <w:p>
            <w:pPr>
              <w:pStyle w:val="49"/>
              <w:bidi w:val="0"/>
              <w:ind w:left="0" w:leftChars="0" w:right="0" w:rightChars="0" w:firstLine="0" w:firstLineChars="0"/>
              <w:jc w:val="both"/>
              <w:rPr>
                <w:rFonts w:hint="default" w:ascii="Times New Roman" w:hAnsi="Times New Roman" w:eastAsia="宋体" w:cs="Times New Roman"/>
                <w:b w:val="0"/>
                <w:bCs w:val="0"/>
                <w:color w:val="auto"/>
                <w:vertAlign w:val="baseline"/>
                <w:lang w:val="en-US" w:eastAsia="zh-CN"/>
              </w:rPr>
            </w:pPr>
            <w:r>
              <w:rPr>
                <w:rFonts w:hint="default" w:ascii="Times New Roman" w:hAnsi="Times New Roman" w:eastAsia="宋体" w:cs="Times New Roman"/>
                <w:color w:val="auto"/>
              </w:rPr>
              <w:t>乳头饮水器自动供水。乳头饮水线配有加药器、带压力显示反冲洗式过滤器、压力调节器，并配备冲洗装置。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81" w:hRule="atLeast"/>
          <w:jc w:val="center"/>
        </w:trPr>
        <w:tc>
          <w:tcPr>
            <w:tcW w:w="7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p>
        </w:tc>
        <w:tc>
          <w:tcPr>
            <w:tcW w:w="710" w:type="dxa"/>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清粪</w:t>
            </w:r>
          </w:p>
        </w:tc>
        <w:tc>
          <w:tcPr>
            <w:tcW w:w="7651" w:type="dxa"/>
            <w:tcBorders>
              <w:tl2br w:val="nil"/>
              <w:tr2bl w:val="nil"/>
            </w:tcBorders>
            <w:shd w:val="clear" w:color="auto" w:fill="auto"/>
            <w:vAlign w:val="center"/>
          </w:tcPr>
          <w:p>
            <w:pPr>
              <w:pStyle w:val="49"/>
              <w:bidi w:val="0"/>
              <w:ind w:left="0" w:leftChars="0" w:right="0" w:rightChars="0" w:firstLine="0" w:firstLineChars="0"/>
              <w:jc w:val="both"/>
              <w:rPr>
                <w:rFonts w:hint="default" w:ascii="Times New Roman" w:hAnsi="Times New Roman" w:eastAsia="宋体" w:cs="Times New Roman"/>
                <w:b w:val="0"/>
                <w:bCs w:val="0"/>
                <w:color w:val="auto"/>
                <w:vertAlign w:val="baseline"/>
                <w:lang w:val="en-US" w:eastAsia="zh-CN"/>
              </w:rPr>
            </w:pPr>
            <w:r>
              <w:rPr>
                <w:rFonts w:hint="default" w:ascii="Times New Roman" w:hAnsi="Times New Roman" w:eastAsia="宋体" w:cs="Times New Roman"/>
                <w:color w:val="auto"/>
              </w:rPr>
              <w:t>采用输送带自动清粪。由每层笼下部的传粪带将鸡粪输送至鸡舍中部，外送至鸡粪处理站。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81" w:hRule="atLeast"/>
          <w:jc w:val="center"/>
        </w:trPr>
        <w:tc>
          <w:tcPr>
            <w:tcW w:w="7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p>
        </w:tc>
        <w:tc>
          <w:tcPr>
            <w:tcW w:w="710" w:type="dxa"/>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光照</w:t>
            </w:r>
          </w:p>
        </w:tc>
        <w:tc>
          <w:tcPr>
            <w:tcW w:w="7651" w:type="dxa"/>
            <w:tcBorders>
              <w:tl2br w:val="nil"/>
              <w:tr2bl w:val="nil"/>
            </w:tcBorders>
            <w:shd w:val="clear" w:color="auto" w:fill="auto"/>
            <w:vAlign w:val="center"/>
          </w:tcPr>
          <w:p>
            <w:pPr>
              <w:pStyle w:val="49"/>
              <w:bidi w:val="0"/>
              <w:ind w:left="0" w:leftChars="0" w:right="0" w:rightChars="0" w:firstLine="0" w:firstLineChars="0"/>
              <w:jc w:val="both"/>
              <w:rPr>
                <w:rFonts w:hint="default" w:ascii="Times New Roman" w:hAnsi="Times New Roman" w:eastAsia="宋体" w:cs="Times New Roman"/>
                <w:b w:val="0"/>
                <w:bCs w:val="0"/>
                <w:color w:val="auto"/>
                <w:vertAlign w:val="baseline"/>
                <w:lang w:val="en-US" w:eastAsia="zh-CN"/>
              </w:rPr>
            </w:pPr>
            <w:r>
              <w:rPr>
                <w:rFonts w:hint="default" w:ascii="Times New Roman" w:hAnsi="Times New Roman" w:eastAsia="宋体" w:cs="Times New Roman"/>
                <w:color w:val="auto"/>
              </w:rPr>
              <w:t>人工控制光照。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81" w:hRule="atLeast"/>
          <w:jc w:val="center"/>
        </w:trPr>
        <w:tc>
          <w:tcPr>
            <w:tcW w:w="7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p>
        </w:tc>
        <w:tc>
          <w:tcPr>
            <w:tcW w:w="710" w:type="dxa"/>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通风</w:t>
            </w:r>
          </w:p>
        </w:tc>
        <w:tc>
          <w:tcPr>
            <w:tcW w:w="7651" w:type="dxa"/>
            <w:tcBorders>
              <w:tl2br w:val="nil"/>
              <w:tr2bl w:val="nil"/>
            </w:tcBorders>
            <w:shd w:val="clear" w:color="auto" w:fill="auto"/>
            <w:vAlign w:val="center"/>
          </w:tcPr>
          <w:p>
            <w:pPr>
              <w:pStyle w:val="49"/>
              <w:bidi w:val="0"/>
              <w:ind w:left="0" w:leftChars="0" w:right="0" w:rightChars="0" w:firstLine="0" w:firstLineChars="0"/>
              <w:jc w:val="both"/>
              <w:rPr>
                <w:rFonts w:hint="default" w:ascii="Times New Roman" w:hAnsi="Times New Roman" w:eastAsia="宋体" w:cs="Times New Roman"/>
                <w:b w:val="0"/>
                <w:bCs w:val="0"/>
                <w:color w:val="auto"/>
                <w:vertAlign w:val="baseline"/>
                <w:lang w:val="en-US" w:eastAsia="zh-CN"/>
              </w:rPr>
            </w:pPr>
            <w:r>
              <w:rPr>
                <w:rFonts w:hint="default" w:ascii="Times New Roman" w:hAnsi="Times New Roman" w:eastAsia="宋体" w:cs="Times New Roman"/>
                <w:color w:val="auto"/>
              </w:rPr>
              <w:t>机械通风，湿帘降温。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81" w:hRule="atLeast"/>
          <w:jc w:val="center"/>
        </w:trPr>
        <w:tc>
          <w:tcPr>
            <w:tcW w:w="7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p>
        </w:tc>
        <w:tc>
          <w:tcPr>
            <w:tcW w:w="710" w:type="dxa"/>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供暖</w:t>
            </w:r>
          </w:p>
        </w:tc>
        <w:tc>
          <w:tcPr>
            <w:tcW w:w="7651" w:type="dxa"/>
            <w:tcBorders>
              <w:tl2br w:val="nil"/>
              <w:tr2bl w:val="nil"/>
            </w:tcBorders>
            <w:shd w:val="clear" w:color="auto" w:fill="auto"/>
            <w:vAlign w:val="center"/>
          </w:tcPr>
          <w:p>
            <w:pPr>
              <w:pStyle w:val="49"/>
              <w:bidi w:val="0"/>
              <w:ind w:left="0" w:leftChars="0" w:right="0" w:rightChars="0" w:firstLine="0" w:firstLineChars="0"/>
              <w:jc w:val="both"/>
              <w:rPr>
                <w:rFonts w:hint="default" w:ascii="Times New Roman" w:hAnsi="Times New Roman" w:eastAsia="宋体" w:cs="Times New Roman"/>
                <w:b w:val="0"/>
                <w:bCs w:val="0"/>
                <w:color w:val="auto"/>
                <w:vertAlign w:val="baseline"/>
                <w:lang w:val="en-US" w:eastAsia="zh-CN"/>
              </w:rPr>
            </w:pPr>
            <w:r>
              <w:rPr>
                <w:rFonts w:hint="default" w:ascii="Times New Roman" w:hAnsi="Times New Roman" w:eastAsia="宋体" w:cs="Times New Roman"/>
                <w:color w:val="auto"/>
              </w:rPr>
              <w:t>采取</w:t>
            </w:r>
            <w:r>
              <w:rPr>
                <w:rFonts w:hint="default" w:ascii="Times New Roman" w:hAnsi="Times New Roman" w:eastAsia="宋体" w:cs="Times New Roman"/>
                <w:color w:val="auto"/>
                <w:lang w:val="en-US" w:eastAsia="zh-CN"/>
              </w:rPr>
              <w:t>电加热</w:t>
            </w:r>
            <w:r>
              <w:rPr>
                <w:rFonts w:hint="default" w:ascii="Times New Roman" w:hAnsi="Times New Roman" w:eastAsia="宋体" w:cs="Times New Roman"/>
                <w:color w:val="auto"/>
              </w:rPr>
              <w:t>暖风机供热。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81" w:hRule="atLeast"/>
          <w:jc w:val="center"/>
        </w:trPr>
        <w:tc>
          <w:tcPr>
            <w:tcW w:w="7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p>
        </w:tc>
        <w:tc>
          <w:tcPr>
            <w:tcW w:w="710" w:type="dxa"/>
            <w:tcBorders>
              <w:tl2br w:val="nil"/>
              <w:tr2bl w:val="nil"/>
            </w:tcBorders>
            <w:shd w:val="clear" w:color="auto" w:fill="auto"/>
            <w:vAlign w:val="center"/>
          </w:tcPr>
          <w:p>
            <w:pPr>
              <w:pStyle w:val="49"/>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集蛋</w:t>
            </w:r>
          </w:p>
        </w:tc>
        <w:tc>
          <w:tcPr>
            <w:tcW w:w="7651" w:type="dxa"/>
            <w:tcBorders>
              <w:tl2br w:val="nil"/>
              <w:tr2bl w:val="nil"/>
            </w:tcBorders>
            <w:shd w:val="clear" w:color="auto" w:fill="auto"/>
            <w:vAlign w:val="center"/>
          </w:tcPr>
          <w:p>
            <w:pPr>
              <w:pStyle w:val="49"/>
              <w:bidi w:val="0"/>
              <w:ind w:left="0" w:leftChars="0" w:right="0" w:rightChars="0" w:firstLine="0" w:firstLineChars="0"/>
              <w:jc w:val="both"/>
              <w:rPr>
                <w:rFonts w:hint="default" w:ascii="Times New Roman" w:hAnsi="Times New Roman" w:eastAsia="宋体" w:cs="Times New Roman"/>
                <w:b w:val="0"/>
                <w:bCs w:val="0"/>
                <w:color w:val="auto"/>
                <w:vertAlign w:val="baseline"/>
                <w:lang w:val="en-US" w:eastAsia="zh-CN"/>
              </w:rPr>
            </w:pPr>
            <w:r>
              <w:rPr>
                <w:rFonts w:hint="default" w:ascii="Times New Roman" w:hAnsi="Times New Roman" w:eastAsia="宋体" w:cs="Times New Roman"/>
                <w:color w:val="auto"/>
              </w:rPr>
              <w:t>自动集蛋，通过输送带将鸡蛋运至鸡蛋包装车间。</w:t>
            </w:r>
          </w:p>
        </w:tc>
      </w:tr>
    </w:tbl>
    <w:p>
      <w:pPr>
        <w:pStyle w:val="4"/>
        <w:bidi w:val="0"/>
        <w:ind w:firstLine="562"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3.5.3.2 鸡蛋处理工艺</w:t>
      </w:r>
    </w:p>
    <w:p>
      <w:pPr>
        <w:bidi w:val="0"/>
        <w:ind w:firstLine="480" w:firstLineChars="200"/>
        <w:rPr>
          <w:rFonts w:hint="default" w:ascii="Times New Roman" w:hAnsi="Times New Roman" w:eastAsia="宋体" w:cs="Times New Roman"/>
          <w:sz w:val="24"/>
        </w:rPr>
      </w:pPr>
      <w:r>
        <w:rPr>
          <w:rFonts w:hint="default" w:ascii="Times New Roman" w:hAnsi="Times New Roman" w:eastAsia="宋体" w:cs="Times New Roman"/>
          <w:color w:val="auto"/>
        </w:rPr>
        <w:t>采用鸡蛋全自动分级包装进口生产线，根据鸡蛋的重量、蛋壳质量、气室、蛋壳颜色等进行综合分级。人工用托盘上蛋，原料蛋消毒、干燥、裂缝检验、紫外线杀菌、重量分级、内部血斑、表面涂油、喷码、托盘包装均由生产线自动完成，对鸡蛋进行单个、不接触人的处理、高精度和无破损的处理和分级包装，同时脏蛋、破壳蛋、次劣蛋自动分拣包装。采用计算机控制技术和喷码系统进行喷码标识，建立从鸡蛋生产到消费的全程可追溯系统。</w:t>
      </w:r>
      <w:bookmarkEnd w:id="103"/>
      <w:bookmarkEnd w:id="104"/>
      <w:bookmarkEnd w:id="105"/>
    </w:p>
    <w:p>
      <w:pPr>
        <w:spacing w:line="360" w:lineRule="auto"/>
        <w:rPr>
          <w:rFonts w:hint="default" w:ascii="Times New Roman" w:hAnsi="Times New Roman" w:eastAsia="宋体" w:cs="Times New Roman"/>
          <w:b/>
          <w:bCs/>
          <w:sz w:val="30"/>
          <w:szCs w:val="30"/>
        </w:rPr>
      </w:pPr>
      <w:bookmarkStart w:id="106" w:name="_Toc5018597"/>
      <w:bookmarkStart w:id="107" w:name="_Toc26866_WPSOffice_Level2"/>
      <w:bookmarkStart w:id="108" w:name="_Toc18910_WPSOffice_Level2"/>
      <w:bookmarkStart w:id="109" w:name="_Toc29414_WPSOffice_Level2"/>
      <w:bookmarkStart w:id="110" w:name="_Toc10546_WPSOffice_Level2"/>
      <w:r>
        <w:rPr>
          <w:rFonts w:hint="default" w:ascii="Times New Roman" w:hAnsi="Times New Roman" w:eastAsia="宋体" w:cs="Times New Roman"/>
          <w:b/>
          <w:bCs/>
          <w:sz w:val="30"/>
          <w:szCs w:val="30"/>
        </w:rPr>
        <w:t>3.6 项目变动情况</w:t>
      </w:r>
      <w:bookmarkEnd w:id="106"/>
      <w:bookmarkEnd w:id="107"/>
      <w:bookmarkEnd w:id="108"/>
      <w:bookmarkEnd w:id="109"/>
      <w:bookmarkEnd w:id="110"/>
    </w:p>
    <w:p>
      <w:pPr>
        <w:spacing w:line="360" w:lineRule="auto"/>
        <w:ind w:firstLine="480" w:firstLineChars="200"/>
        <w:rPr>
          <w:rFonts w:hint="default" w:ascii="Times New Roman" w:hAnsi="Times New Roman" w:eastAsia="宋体" w:cs="Times New Roman"/>
          <w:sz w:val="24"/>
        </w:rPr>
      </w:pPr>
      <w:bookmarkStart w:id="111" w:name="_Toc1050_WPSOffice_Level3"/>
      <w:bookmarkStart w:id="112" w:name="_Toc970_WPSOffice_Level3"/>
      <w:r>
        <w:rPr>
          <w:rFonts w:hint="default" w:ascii="Times New Roman" w:hAnsi="Times New Roman" w:eastAsia="宋体" w:cs="Times New Roman"/>
          <w:sz w:val="24"/>
        </w:rPr>
        <w:t>（1）是否涉及重大变更</w:t>
      </w:r>
      <w:bookmarkEnd w:id="111"/>
      <w:bookmarkEnd w:id="112"/>
    </w:p>
    <w:p>
      <w:pPr>
        <w:keepNext w:val="0"/>
        <w:keepLines w:val="0"/>
        <w:widowControl/>
        <w:suppressLineNumbers w:val="0"/>
        <w:ind w:firstLine="480" w:firstLineChars="200"/>
        <w:jc w:val="left"/>
        <w:rPr>
          <w:rFonts w:hint="default" w:ascii="Times New Roman" w:hAnsi="Times New Roman" w:eastAsia="宋体" w:cs="Times New Roman"/>
        </w:rPr>
      </w:pPr>
      <w:r>
        <w:rPr>
          <w:rFonts w:hint="default" w:ascii="Times New Roman" w:hAnsi="Times New Roman" w:eastAsia="宋体" w:cs="Times New Roman"/>
          <w:color w:val="000000"/>
          <w:kern w:val="0"/>
          <w:sz w:val="24"/>
          <w:szCs w:val="24"/>
          <w:lang w:val="en-US" w:eastAsia="zh-CN" w:bidi="ar"/>
        </w:rPr>
        <w:t>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属于重大变动的应当重新报批环境影响评价文件，不属于重大变动的纳入竣工环境保护验收管理。</w:t>
      </w:r>
    </w:p>
    <w:p>
      <w:pPr>
        <w:keepNext w:val="0"/>
        <w:keepLines w:val="0"/>
        <w:widowControl/>
        <w:suppressLineNumbers w:val="0"/>
        <w:ind w:firstLine="480"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本项目的性质、地点、规模、生产工艺不涉及变更内容，与环评一致。环保措施工程发生改变，但环境影响变化程度较小</w:t>
      </w:r>
      <w:r>
        <w:rPr>
          <w:rFonts w:hint="default" w:ascii="Times New Roman" w:hAnsi="Times New Roman" w:eastAsia="宋体" w:cs="Times New Roman"/>
          <w:b/>
          <w:bCs/>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因此本项目工程无重大变动。</w:t>
      </w:r>
    </w:p>
    <w:p>
      <w:pPr>
        <w:ind w:firstLine="480" w:firstLineChars="200"/>
        <w:rPr>
          <w:rFonts w:hint="default" w:ascii="Times New Roman" w:hAnsi="Times New Roman" w:eastAsia="宋体" w:cs="Times New Roman"/>
          <w:color w:val="000000"/>
          <w:kern w:val="0"/>
          <w:sz w:val="24"/>
          <w:szCs w:val="24"/>
          <w:lang w:val="en-US" w:eastAsia="zh-CN" w:bidi="ar"/>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ind w:firstLine="480" w:firstLineChars="200"/>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本项目环评报告中，运营期产生的</w:t>
      </w:r>
      <w:r>
        <w:rPr>
          <w:rFonts w:hint="default" w:ascii="Times New Roman" w:hAnsi="Times New Roman" w:eastAsia="宋体" w:cs="Times New Roman"/>
          <w:color w:val="auto"/>
          <w:lang w:val="en-US" w:eastAsia="zh-CN"/>
        </w:rPr>
        <w:t>员工生活污水、鸡蛋清洗废水、鸡舍清洗废水经过“</w:t>
      </w:r>
      <w:r>
        <w:rPr>
          <w:rFonts w:hint="default" w:ascii="Times New Roman" w:hAnsi="Times New Roman" w:eastAsia="宋体" w:cs="Times New Roman"/>
          <w:b w:val="0"/>
          <w:bCs w:val="0"/>
          <w:color w:val="auto"/>
        </w:rPr>
        <w:t>干清粪+固液分离+厌氧（USR）+MBR</w:t>
      </w:r>
      <w:r>
        <w:rPr>
          <w:rFonts w:hint="default" w:ascii="Times New Roman" w:hAnsi="Times New Roman" w:eastAsia="宋体" w:cs="Times New Roman"/>
          <w:b w:val="0"/>
          <w:bCs w:val="0"/>
          <w:color w:val="auto"/>
          <w:lang w:val="en-US" w:eastAsia="zh-CN"/>
        </w:rPr>
        <w:t>+消毒</w:t>
      </w:r>
      <w:r>
        <w:rPr>
          <w:rFonts w:hint="default" w:ascii="Times New Roman" w:hAnsi="Times New Roman" w:eastAsia="宋体" w:cs="Times New Roman"/>
          <w:color w:val="auto"/>
          <w:lang w:val="en-US" w:eastAsia="zh-CN"/>
        </w:rPr>
        <w:t>”处理满足《农田灌溉水质标准》（GB5084-2005）要求后用于生态种植区灌溉。实际生产过程中鸡蛋无需清洗，鸡舍粪便直接由传送带传送装车无需清洗，无鸡蛋清洗废水与鸡舍清洗废水产生，员工生活污水直接进入化粪池或者沉淀池后用于灌溉。</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现将本项目变动情况列表如下：</w:t>
      </w:r>
    </w:p>
    <w:p>
      <w:pPr>
        <w:rPr>
          <w:rFonts w:hint="default" w:ascii="Times New Roman" w:hAnsi="Times New Roman" w:eastAsia="宋体" w:cs="Times New Roman"/>
          <w:sz w:val="24"/>
        </w:rPr>
      </w:pPr>
      <w:r>
        <w:rPr>
          <w:rFonts w:hint="default" w:ascii="Times New Roman" w:hAnsi="Times New Roman" w:eastAsia="宋体" w:cs="Times New Roman"/>
          <w:sz w:val="24"/>
        </w:rPr>
        <w:br w:type="page"/>
      </w:r>
    </w:p>
    <w:p>
      <w:pPr>
        <w:spacing w:line="360" w:lineRule="auto"/>
        <w:ind w:firstLine="480" w:firstLineChars="200"/>
        <w:rPr>
          <w:rFonts w:hint="default" w:ascii="Times New Roman" w:hAnsi="Times New Roman" w:eastAsia="宋体" w:cs="Times New Roman"/>
          <w:sz w:val="24"/>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pStyle w:val="15"/>
        <w:ind w:firstLine="482"/>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表3</w:t>
      </w:r>
      <w:r>
        <w:rPr>
          <w:rFonts w:hint="default" w:ascii="Times New Roman" w:hAnsi="Times New Roman" w:eastAsia="宋体" w:cs="Times New Roman"/>
          <w:b/>
          <w:bCs/>
          <w:sz w:val="24"/>
          <w:lang w:val="en-US" w:eastAsia="zh-CN"/>
        </w:rPr>
        <w:t>-7</w:t>
      </w:r>
      <w:r>
        <w:rPr>
          <w:rFonts w:hint="default" w:ascii="Times New Roman" w:hAnsi="Times New Roman" w:eastAsia="宋体" w:cs="Times New Roman"/>
          <w:b/>
          <w:bCs/>
          <w:sz w:val="24"/>
        </w:rPr>
        <w:t xml:space="preserve"> 项目变更一览表</w:t>
      </w:r>
    </w:p>
    <w:tbl>
      <w:tblPr>
        <w:tblStyle w:val="16"/>
        <w:tblW w:w="502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1"/>
        <w:gridCol w:w="465"/>
        <w:gridCol w:w="3373"/>
        <w:gridCol w:w="3268"/>
        <w:gridCol w:w="2931"/>
        <w:gridCol w:w="1166"/>
        <w:gridCol w:w="1871"/>
        <w:gridCol w:w="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0" w:type="pct"/>
        </w:trPr>
        <w:tc>
          <w:tcPr>
            <w:tcW w:w="383" w:type="pct"/>
            <w:vMerge w:val="restart"/>
            <w:tcBorders>
              <w:tl2br w:val="nil"/>
              <w:tr2bl w:val="nil"/>
            </w:tcBorders>
            <w:noWrap w:val="0"/>
            <w:vAlign w:val="center"/>
          </w:tcPr>
          <w:p>
            <w:pPr>
              <w:spacing w:line="240" w:lineRule="auto"/>
              <w:jc w:val="center"/>
              <w:rPr>
                <w:rFonts w:hint="default" w:ascii="Times New Roman" w:hAnsi="Times New Roman" w:eastAsia="宋体" w:cs="Times New Roman"/>
                <w:b/>
                <w:bCs/>
                <w:color w:val="000000"/>
                <w:sz w:val="21"/>
                <w:szCs w:val="21"/>
                <w:lang w:eastAsia="zh-CN"/>
              </w:rPr>
            </w:pPr>
            <w:r>
              <w:rPr>
                <w:rFonts w:hint="default" w:ascii="Times New Roman" w:hAnsi="Times New Roman" w:eastAsia="宋体" w:cs="Times New Roman"/>
                <w:b/>
                <w:bCs/>
                <w:color w:val="000000"/>
                <w:sz w:val="21"/>
                <w:szCs w:val="21"/>
                <w:lang w:eastAsia="zh-CN"/>
              </w:rPr>
              <w:t>类别</w:t>
            </w:r>
          </w:p>
        </w:tc>
        <w:tc>
          <w:tcPr>
            <w:tcW w:w="4585" w:type="pct"/>
            <w:gridSpan w:val="6"/>
            <w:tcBorders>
              <w:tl2br w:val="nil"/>
              <w:tr2bl w:val="nil"/>
            </w:tcBorders>
            <w:noWrap w:val="0"/>
            <w:vAlign w:val="center"/>
          </w:tcPr>
          <w:p>
            <w:pPr>
              <w:spacing w:line="240" w:lineRule="auto"/>
              <w:jc w:val="center"/>
              <w:rPr>
                <w:rFonts w:hint="default" w:ascii="Times New Roman" w:hAnsi="Times New Roman" w:eastAsia="宋体" w:cs="Times New Roman"/>
                <w:b/>
                <w:bCs/>
                <w:color w:val="000000"/>
                <w:sz w:val="21"/>
                <w:szCs w:val="21"/>
                <w:lang w:eastAsia="zh-CN"/>
              </w:rPr>
            </w:pPr>
            <w:r>
              <w:rPr>
                <w:rFonts w:hint="default" w:ascii="Times New Roman" w:hAnsi="Times New Roman" w:eastAsia="宋体" w:cs="Times New Roman"/>
                <w:b/>
                <w:bCs/>
                <w:color w:val="000000"/>
                <w:sz w:val="21"/>
                <w:szCs w:val="21"/>
                <w:lang w:eastAsia="zh-CN"/>
              </w:rPr>
              <w:t>项目变更情况分析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0" w:type="pct"/>
        </w:trPr>
        <w:tc>
          <w:tcPr>
            <w:tcW w:w="383"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b/>
                <w:bCs/>
                <w:color w:val="000000"/>
                <w:sz w:val="21"/>
                <w:szCs w:val="21"/>
                <w:lang w:eastAsia="zh-CN"/>
              </w:rPr>
            </w:pPr>
          </w:p>
        </w:tc>
        <w:tc>
          <w:tcPr>
            <w:tcW w:w="1346" w:type="pct"/>
            <w:gridSpan w:val="2"/>
            <w:tcBorders>
              <w:tl2br w:val="nil"/>
              <w:tr2bl w:val="nil"/>
            </w:tcBorders>
            <w:noWrap w:val="0"/>
            <w:vAlign w:val="center"/>
          </w:tcPr>
          <w:p>
            <w:pPr>
              <w:spacing w:line="240" w:lineRule="auto"/>
              <w:jc w:val="center"/>
              <w:rPr>
                <w:rFonts w:hint="default" w:ascii="Times New Roman" w:hAnsi="Times New Roman" w:eastAsia="宋体" w:cs="Times New Roman"/>
                <w:b/>
                <w:bCs/>
                <w:color w:val="000000"/>
                <w:sz w:val="21"/>
                <w:szCs w:val="21"/>
                <w:lang w:eastAsia="zh-CN"/>
              </w:rPr>
            </w:pPr>
            <w:r>
              <w:rPr>
                <w:rFonts w:hint="default" w:ascii="Times New Roman" w:hAnsi="Times New Roman" w:eastAsia="宋体" w:cs="Times New Roman"/>
                <w:b/>
                <w:bCs/>
                <w:color w:val="000000"/>
                <w:sz w:val="21"/>
                <w:szCs w:val="21"/>
                <w:lang w:eastAsia="zh-CN"/>
              </w:rPr>
              <w:t>环评阶段</w:t>
            </w:r>
          </w:p>
        </w:tc>
        <w:tc>
          <w:tcPr>
            <w:tcW w:w="1146" w:type="pct"/>
            <w:tcBorders>
              <w:tl2br w:val="nil"/>
              <w:tr2bl w:val="nil"/>
            </w:tcBorders>
            <w:noWrap w:val="0"/>
            <w:vAlign w:val="center"/>
          </w:tcPr>
          <w:p>
            <w:pPr>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验收阶段</w:t>
            </w:r>
          </w:p>
        </w:tc>
        <w:tc>
          <w:tcPr>
            <w:tcW w:w="1028" w:type="pct"/>
            <w:tcBorders>
              <w:tl2br w:val="nil"/>
              <w:tr2bl w:val="nil"/>
            </w:tcBorders>
            <w:noWrap w:val="0"/>
            <w:vAlign w:val="center"/>
          </w:tcPr>
          <w:p>
            <w:pPr>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变更情况</w:t>
            </w:r>
          </w:p>
        </w:tc>
        <w:tc>
          <w:tcPr>
            <w:tcW w:w="409" w:type="pct"/>
            <w:tcBorders>
              <w:tl2br w:val="nil"/>
              <w:tr2bl w:val="nil"/>
            </w:tcBorders>
            <w:noWrap w:val="0"/>
            <w:vAlign w:val="center"/>
          </w:tcPr>
          <w:p>
            <w:pPr>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环境影响</w:t>
            </w:r>
          </w:p>
        </w:tc>
        <w:tc>
          <w:tcPr>
            <w:tcW w:w="656" w:type="pct"/>
            <w:tcBorders>
              <w:tl2br w:val="nil"/>
              <w:tr2bl w:val="nil"/>
            </w:tcBorders>
            <w:noWrap w:val="0"/>
            <w:vAlign w:val="center"/>
          </w:tcPr>
          <w:p>
            <w:pPr>
              <w:spacing w:line="240" w:lineRule="auto"/>
              <w:jc w:val="center"/>
              <w:rPr>
                <w:rFonts w:hint="default" w:ascii="Times New Roman" w:hAnsi="Times New Roman" w:eastAsia="宋体" w:cs="Times New Roman"/>
                <w:b/>
                <w:bCs/>
                <w:color w:val="000000"/>
                <w:sz w:val="21"/>
                <w:szCs w:val="21"/>
                <w:lang w:eastAsia="zh-CN"/>
              </w:rPr>
            </w:pPr>
            <w:r>
              <w:rPr>
                <w:rFonts w:hint="default" w:ascii="Times New Roman" w:hAnsi="Times New Roman" w:eastAsia="宋体" w:cs="Times New Roman"/>
                <w:b/>
                <w:bCs/>
                <w:color w:val="000000"/>
                <w:sz w:val="21"/>
                <w:szCs w:val="21"/>
                <w:lang w:eastAsia="zh-CN"/>
              </w:rPr>
              <w:t>是否是重大变更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0" w:type="pct"/>
          <w:trHeight w:val="629" w:hRule="atLeast"/>
        </w:trPr>
        <w:tc>
          <w:tcPr>
            <w:tcW w:w="383" w:type="pct"/>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规模</w:t>
            </w:r>
          </w:p>
        </w:tc>
        <w:tc>
          <w:tcPr>
            <w:tcW w:w="1346" w:type="pct"/>
            <w:gridSpan w:val="2"/>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eastAsia="zh-CN"/>
              </w:rPr>
              <w:t>一期蛋鸡年存栏量</w:t>
            </w:r>
            <w:r>
              <w:rPr>
                <w:rFonts w:hint="default" w:ascii="Times New Roman" w:hAnsi="Times New Roman" w:eastAsia="宋体" w:cs="Times New Roman"/>
                <w:color w:val="000000"/>
                <w:sz w:val="21"/>
                <w:szCs w:val="21"/>
                <w:lang w:val="en-US" w:eastAsia="zh-CN"/>
              </w:rPr>
              <w:t>30万羽，优质无公害鸡蛋年产3437.5t</w:t>
            </w:r>
          </w:p>
        </w:tc>
        <w:tc>
          <w:tcPr>
            <w:tcW w:w="1146"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auto"/>
                <w:sz w:val="21"/>
                <w:szCs w:val="21"/>
                <w:lang w:eastAsia="zh-CN"/>
              </w:rPr>
              <w:t>蛋鸡年存栏量</w:t>
            </w:r>
            <w:r>
              <w:rPr>
                <w:rFonts w:hint="default" w:ascii="Times New Roman" w:hAnsi="Times New Roman" w:eastAsia="宋体" w:cs="Times New Roman"/>
                <w:color w:val="auto"/>
                <w:sz w:val="21"/>
                <w:szCs w:val="21"/>
                <w:lang w:val="en-US" w:eastAsia="zh-CN"/>
              </w:rPr>
              <w:t>40万羽，优质无公害鸡蛋年产4131t</w:t>
            </w:r>
          </w:p>
        </w:tc>
        <w:tc>
          <w:tcPr>
            <w:tcW w:w="1028"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与一期建设内容相比，新增了10万蛋鸡</w:t>
            </w:r>
          </w:p>
        </w:tc>
        <w:tc>
          <w:tcPr>
            <w:tcW w:w="409"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val="en-US" w:eastAsia="zh-CN"/>
              </w:rPr>
              <w:t>/</w:t>
            </w:r>
          </w:p>
        </w:tc>
        <w:tc>
          <w:tcPr>
            <w:tcW w:w="656"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0" w:type="pct"/>
        </w:trPr>
        <w:tc>
          <w:tcPr>
            <w:tcW w:w="383"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rPr>
            </w:pPr>
          </w:p>
        </w:tc>
        <w:tc>
          <w:tcPr>
            <w:tcW w:w="1346" w:type="pct"/>
            <w:gridSpan w:val="2"/>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建有</w:t>
            </w:r>
            <w:r>
              <w:rPr>
                <w:rFonts w:hint="default" w:ascii="Times New Roman" w:hAnsi="Times New Roman" w:eastAsia="宋体" w:cs="Times New Roman"/>
                <w:color w:val="000000"/>
                <w:sz w:val="21"/>
                <w:szCs w:val="21"/>
                <w:vertAlign w:val="baseline"/>
                <w:lang w:val="en-US" w:eastAsia="zh-CN"/>
              </w:rPr>
              <w:t>1#有机肥生产车间</w:t>
            </w:r>
          </w:p>
        </w:tc>
        <w:tc>
          <w:tcPr>
            <w:tcW w:w="1146"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val="en-US"/>
              </w:rPr>
            </w:pPr>
            <w:r>
              <w:rPr>
                <w:rFonts w:hint="default" w:ascii="Times New Roman" w:hAnsi="Times New Roman" w:eastAsia="宋体" w:cs="Times New Roman"/>
                <w:color w:val="000000"/>
                <w:sz w:val="21"/>
                <w:szCs w:val="21"/>
                <w:vertAlign w:val="baseline"/>
                <w:lang w:val="en-US" w:eastAsia="zh-CN"/>
              </w:rPr>
              <w:t>取消了有机肥车间，产生的鸡粪直接外运处置</w:t>
            </w:r>
          </w:p>
        </w:tc>
        <w:tc>
          <w:tcPr>
            <w:tcW w:w="1028"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eastAsia="zh-CN"/>
              </w:rPr>
              <w:t>实际建设内容较环评一期阶段减少了</w:t>
            </w:r>
            <w:r>
              <w:rPr>
                <w:rFonts w:hint="default" w:ascii="Times New Roman" w:hAnsi="Times New Roman" w:eastAsia="宋体" w:cs="Times New Roman"/>
                <w:color w:val="000000"/>
                <w:sz w:val="21"/>
                <w:szCs w:val="21"/>
                <w:lang w:val="en-US" w:eastAsia="zh-CN"/>
              </w:rPr>
              <w:t>3栋育雏育成舍，新增了1栋蛋鸡舍，取消了有机肥车间，降低了恶臭气体的排放，污水处理系统未建设</w:t>
            </w:r>
          </w:p>
        </w:tc>
        <w:tc>
          <w:tcPr>
            <w:tcW w:w="409"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无</w:t>
            </w:r>
          </w:p>
        </w:tc>
        <w:tc>
          <w:tcPr>
            <w:tcW w:w="656"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0" w:type="pct"/>
        </w:trPr>
        <w:tc>
          <w:tcPr>
            <w:tcW w:w="383"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生产工艺</w:t>
            </w:r>
          </w:p>
        </w:tc>
        <w:tc>
          <w:tcPr>
            <w:tcW w:w="1346" w:type="pct"/>
            <w:gridSpan w:val="2"/>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饲料加工工艺、蛋鸡养殖及鸡蛋处理工艺、有机肥生产工艺</w:t>
            </w:r>
          </w:p>
        </w:tc>
        <w:tc>
          <w:tcPr>
            <w:tcW w:w="1146"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eastAsia="zh-CN"/>
              </w:rPr>
              <w:t>饲料加工工艺、蛋鸡养殖及鸡蛋处理工艺</w:t>
            </w:r>
          </w:p>
        </w:tc>
        <w:tc>
          <w:tcPr>
            <w:tcW w:w="1028"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取消了有机肥车间，降低了恶臭气体的排放，粪便委托</w:t>
            </w:r>
            <w:r>
              <w:rPr>
                <w:rFonts w:hint="default" w:ascii="Times New Roman" w:hAnsi="Times New Roman" w:eastAsia="宋体" w:cs="Times New Roman"/>
                <w:color w:val="auto"/>
                <w:sz w:val="21"/>
                <w:szCs w:val="21"/>
                <w:lang w:val="en-US" w:eastAsia="zh-CN"/>
              </w:rPr>
              <w:t>安徽华好有机肥有限公司</w:t>
            </w:r>
            <w:r>
              <w:rPr>
                <w:rFonts w:hint="default" w:ascii="Times New Roman" w:hAnsi="Times New Roman" w:eastAsia="宋体" w:cs="Times New Roman"/>
                <w:color w:val="000000"/>
                <w:sz w:val="21"/>
                <w:szCs w:val="21"/>
                <w:lang w:eastAsia="zh-CN"/>
              </w:rPr>
              <w:t>处理</w:t>
            </w:r>
          </w:p>
        </w:tc>
        <w:tc>
          <w:tcPr>
            <w:tcW w:w="409"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eastAsia="zh-CN"/>
              </w:rPr>
              <w:t>无</w:t>
            </w:r>
          </w:p>
        </w:tc>
        <w:tc>
          <w:tcPr>
            <w:tcW w:w="656"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3" w:type="pct"/>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环保措施</w:t>
            </w:r>
          </w:p>
        </w:tc>
        <w:tc>
          <w:tcPr>
            <w:tcW w:w="163"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废水</w:t>
            </w:r>
          </w:p>
        </w:tc>
        <w:tc>
          <w:tcPr>
            <w:tcW w:w="1182" w:type="pct"/>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生活污水、鸡舍冲洗废水、鸡蛋清洗废水经</w:t>
            </w:r>
            <w:r>
              <w:rPr>
                <w:rFonts w:hint="default" w:ascii="Times New Roman" w:hAnsi="Times New Roman" w:eastAsia="宋体" w:cs="Times New Roman"/>
                <w:sz w:val="21"/>
                <w:szCs w:val="21"/>
                <w:lang w:val="en-US" w:eastAsia="zh-CN"/>
              </w:rPr>
              <w:t>污水管道</w:t>
            </w:r>
            <w:r>
              <w:rPr>
                <w:rFonts w:hint="default" w:ascii="Times New Roman" w:hAnsi="Times New Roman" w:eastAsia="宋体" w:cs="Times New Roman"/>
                <w:sz w:val="21"/>
                <w:szCs w:val="21"/>
              </w:rPr>
              <w:t>收集</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进入厂区</w:t>
            </w:r>
            <w:r>
              <w:rPr>
                <w:rFonts w:hint="default" w:ascii="Times New Roman" w:hAnsi="Times New Roman" w:eastAsia="宋体" w:cs="Times New Roman"/>
                <w:sz w:val="21"/>
                <w:szCs w:val="21"/>
                <w:lang w:val="en-US" w:eastAsia="zh-CN"/>
              </w:rPr>
              <w:t>污水处理</w:t>
            </w:r>
            <w:r>
              <w:rPr>
                <w:rFonts w:hint="default" w:ascii="Times New Roman" w:hAnsi="Times New Roman" w:eastAsia="宋体" w:cs="Times New Roman"/>
                <w:sz w:val="21"/>
                <w:szCs w:val="21"/>
                <w:lang w:eastAsia="zh-CN"/>
              </w:rPr>
              <w:t>站</w:t>
            </w:r>
            <w:r>
              <w:rPr>
                <w:rFonts w:hint="default" w:ascii="Times New Roman" w:hAnsi="Times New Roman" w:eastAsia="宋体" w:cs="Times New Roman"/>
                <w:b w:val="0"/>
                <w:bCs w:val="0"/>
                <w:color w:val="auto"/>
                <w:sz w:val="21"/>
                <w:szCs w:val="21"/>
                <w:lang w:eastAsia="zh-CN"/>
              </w:rPr>
              <w:t>（一期、二期公用）</w:t>
            </w:r>
            <w:r>
              <w:rPr>
                <w:rFonts w:hint="default" w:ascii="Times New Roman" w:hAnsi="Times New Roman" w:eastAsia="宋体" w:cs="Times New Roman"/>
                <w:sz w:val="21"/>
                <w:szCs w:val="21"/>
              </w:rPr>
              <w:t>进行处理。</w:t>
            </w:r>
            <w:r>
              <w:rPr>
                <w:rFonts w:hint="default" w:ascii="Times New Roman" w:hAnsi="Times New Roman" w:eastAsia="宋体" w:cs="Times New Roman"/>
                <w:sz w:val="21"/>
                <w:szCs w:val="21"/>
                <w:lang w:val="en-US" w:eastAsia="zh-CN"/>
              </w:rPr>
              <w:t>处理工艺“</w:t>
            </w:r>
            <w:r>
              <w:rPr>
                <w:rFonts w:hint="default" w:ascii="Times New Roman" w:hAnsi="Times New Roman" w:eastAsia="宋体" w:cs="Times New Roman"/>
                <w:color w:val="auto"/>
                <w:sz w:val="21"/>
                <w:szCs w:val="21"/>
              </w:rPr>
              <w:t>干清粪+固液分离+厌氧（USR）+MBR</w:t>
            </w:r>
            <w:r>
              <w:rPr>
                <w:rFonts w:hint="default" w:ascii="Times New Roman" w:hAnsi="Times New Roman" w:eastAsia="宋体" w:cs="Times New Roman"/>
                <w:color w:val="auto"/>
                <w:sz w:val="21"/>
                <w:szCs w:val="21"/>
                <w:lang w:val="en-US" w:eastAsia="zh-CN"/>
              </w:rPr>
              <w:t>+消毒处理</w:t>
            </w:r>
            <w:r>
              <w:rPr>
                <w:rFonts w:hint="default" w:ascii="Times New Roman" w:hAnsi="Times New Roman" w:eastAsia="宋体" w:cs="Times New Roman"/>
                <w:sz w:val="21"/>
                <w:szCs w:val="21"/>
                <w:lang w:val="en-US" w:eastAsia="zh-CN"/>
              </w:rPr>
              <w:t>”，处理站规模为10t/d，处理后水质满足</w:t>
            </w:r>
            <w:r>
              <w:rPr>
                <w:rFonts w:hint="default" w:ascii="Times New Roman" w:hAnsi="Times New Roman" w:eastAsia="宋体" w:cs="Times New Roman"/>
                <w:color w:val="auto"/>
                <w:sz w:val="21"/>
                <w:szCs w:val="21"/>
                <w:lang w:val="en-US" w:eastAsia="zh-CN"/>
              </w:rPr>
              <w:t>《农田灌溉水质标准》（GB 5084-2005）限值后用于生态种植区灌溉，不外排</w:t>
            </w:r>
          </w:p>
        </w:tc>
        <w:tc>
          <w:tcPr>
            <w:tcW w:w="1146"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 w:val="21"/>
                <w:szCs w:val="21"/>
                <w:lang w:val="en-US" w:eastAsia="zh-CN"/>
              </w:rPr>
              <w:t>生活污水排入化粪池处理；鸡舍无需冲洗，无冲洗废水产生；鸡蛋不可清洗，无鸡蛋清洗废水产生。故污水处理站未建设</w:t>
            </w:r>
          </w:p>
        </w:tc>
        <w:tc>
          <w:tcPr>
            <w:tcW w:w="1028"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无</w:t>
            </w:r>
            <w:r>
              <w:rPr>
                <w:rFonts w:hint="default" w:ascii="Times New Roman" w:hAnsi="Times New Roman" w:eastAsia="宋体" w:cs="Times New Roman"/>
                <w:color w:val="auto"/>
                <w:sz w:val="21"/>
                <w:szCs w:val="21"/>
                <w:lang w:val="en-US" w:eastAsia="zh-CN"/>
              </w:rPr>
              <w:t>鸡舍冲洗废水、鸡蛋清洗产生，污水处理站未建设</w:t>
            </w:r>
          </w:p>
        </w:tc>
        <w:tc>
          <w:tcPr>
            <w:tcW w:w="409"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无</w:t>
            </w:r>
          </w:p>
        </w:tc>
        <w:tc>
          <w:tcPr>
            <w:tcW w:w="686" w:type="pct"/>
            <w:gridSpan w:val="2"/>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3"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p>
        </w:tc>
        <w:tc>
          <w:tcPr>
            <w:tcW w:w="163" w:type="pct"/>
            <w:tcBorders>
              <w:tl2br w:val="nil"/>
              <w:tr2bl w:val="nil"/>
            </w:tcBorders>
            <w:noWrap w:val="0"/>
            <w:vAlign w:val="center"/>
          </w:tcPr>
          <w:p>
            <w:pPr>
              <w:spacing w:line="240" w:lineRule="auto"/>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废气</w:t>
            </w:r>
          </w:p>
        </w:tc>
        <w:tc>
          <w:tcPr>
            <w:tcW w:w="1182" w:type="pct"/>
            <w:tcBorders>
              <w:tl2br w:val="nil"/>
              <w:tr2bl w:val="nil"/>
            </w:tcBorders>
            <w:noWrap w:val="0"/>
            <w:vAlign w:val="center"/>
          </w:tcPr>
          <w:p>
            <w:pPr>
              <w:spacing w:line="240" w:lineRule="auto"/>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 w:val="21"/>
                <w:szCs w:val="21"/>
                <w:lang w:val="en-US" w:eastAsia="zh-CN"/>
              </w:rPr>
              <w:t>食堂油烟经抽油烟机处理后排放；饲料破碎粉尘经负压收集经过1套脉冲式布袋除尘器处理，处理后经15m排气筒排放；鸡舍内喷洒杀菌除臭液，在鸡舍恶臭气体易散逸处喷洒复合微生物除臭菌剂溶液；有机肥生产车间全密闭，生产过程中产生的恶臭经负压收集经1套生物滤池进行处理，处理后的废气通过15m排气筒排放；在污水处理系统格栅加盖封闭，喷洒抑臭剂</w:t>
            </w:r>
          </w:p>
        </w:tc>
        <w:tc>
          <w:tcPr>
            <w:tcW w:w="1146" w:type="pct"/>
            <w:tcBorders>
              <w:tl2br w:val="nil"/>
              <w:tr2bl w:val="nil"/>
            </w:tcBorders>
            <w:noWrap w:val="0"/>
            <w:vAlign w:val="center"/>
          </w:tcPr>
          <w:p>
            <w:pPr>
              <w:spacing w:line="240" w:lineRule="auto"/>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 w:val="21"/>
                <w:szCs w:val="21"/>
                <w:lang w:val="en-US" w:eastAsia="zh-CN"/>
              </w:rPr>
              <w:t>食堂油烟经抽油烟机处理后排放；饲料破碎粉尘经负压收集经过1套脉冲式布袋除尘器处理，处理后不外排，混入饲料；鸡舍内喷洒杀菌除臭液，在鸡舍恶臭气体易散逸处喷洒复合微生物除臭菌剂溶液；</w:t>
            </w:r>
          </w:p>
        </w:tc>
        <w:tc>
          <w:tcPr>
            <w:tcW w:w="1028"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取消了有机肥车间，降低了恶臭气体的排放，污水处理系统未建设，无恶臭产生</w:t>
            </w:r>
          </w:p>
        </w:tc>
        <w:tc>
          <w:tcPr>
            <w:tcW w:w="409"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无</w:t>
            </w:r>
          </w:p>
        </w:tc>
        <w:tc>
          <w:tcPr>
            <w:tcW w:w="686" w:type="pct"/>
            <w:gridSpan w:val="2"/>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3"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p>
        </w:tc>
        <w:tc>
          <w:tcPr>
            <w:tcW w:w="163" w:type="pct"/>
            <w:tcBorders>
              <w:tl2br w:val="nil"/>
              <w:tr2bl w:val="nil"/>
            </w:tcBorders>
            <w:noWrap w:val="0"/>
            <w:vAlign w:val="center"/>
          </w:tcPr>
          <w:p>
            <w:pPr>
              <w:spacing w:line="240" w:lineRule="auto"/>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固废</w:t>
            </w:r>
          </w:p>
        </w:tc>
        <w:tc>
          <w:tcPr>
            <w:tcW w:w="1182" w:type="pct"/>
            <w:tcBorders>
              <w:tl2br w:val="nil"/>
              <w:tr2bl w:val="nil"/>
            </w:tcBorders>
            <w:noWrap w:val="0"/>
            <w:vAlign w:val="center"/>
          </w:tcPr>
          <w:p>
            <w:pPr>
              <w:spacing w:line="240" w:lineRule="auto"/>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生活垃圾经收集后由环卫部门定期清运处理；废弃包装袋返回饲料原料厂家回收利用；粉尘收集后混入饲料，不外排；次品蛋单独存放，外卖给食品厂或与饲料搅拌喂鸡；鸡粪送有机肥生产车间制有机肥；栅渣、污泥收集后运至有机肥生产车间加工成有机肥；病死鸡近期安全填埋井进行处理，待裕安区畜禽无害化处置厂建成后委托处置；医疗垃圾经专用收集袋收集后置入专用周转箱，设置医疗废物暂存室暂存，定期委托资质单位进行转运及安全处置</w:t>
            </w:r>
          </w:p>
        </w:tc>
        <w:tc>
          <w:tcPr>
            <w:tcW w:w="1146" w:type="pct"/>
            <w:tcBorders>
              <w:tl2br w:val="nil"/>
              <w:tr2bl w:val="nil"/>
            </w:tcBorders>
            <w:noWrap w:val="0"/>
            <w:vAlign w:val="center"/>
          </w:tcPr>
          <w:p>
            <w:pPr>
              <w:spacing w:line="240" w:lineRule="auto"/>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生活垃圾经收集后由环卫部门定期清运处理；废弃包装袋返回饲料原料厂家回收利用；粉尘收集后混入饲料，不外排；次品蛋单独存放，外卖给食品厂或与饲料搅拌喂鸡；鸡粪委托安徽华好有机肥有限公司处置；无栅渣、污泥产生；病死鸡</w:t>
            </w:r>
            <w:r>
              <w:rPr>
                <w:rFonts w:hint="eastAsia" w:ascii="Times New Roman" w:hAnsi="Times New Roman" w:eastAsia="宋体" w:cs="Times New Roman"/>
                <w:color w:val="000000"/>
                <w:sz w:val="21"/>
                <w:szCs w:val="21"/>
                <w:lang w:eastAsia="zh-CN"/>
              </w:rPr>
              <w:t>由填埋井处理</w:t>
            </w:r>
            <w:r>
              <w:rPr>
                <w:rFonts w:hint="default" w:ascii="Times New Roman" w:hAnsi="Times New Roman" w:eastAsia="宋体" w:cs="Times New Roman"/>
                <w:color w:val="000000"/>
                <w:sz w:val="21"/>
                <w:szCs w:val="21"/>
                <w:lang w:eastAsia="zh-CN"/>
              </w:rPr>
              <w:t>；医疗垃圾经专用收集袋收集后置入专用周转箱，设置医疗废物暂存室暂存，定期委托资质单位进行转运及安全处置</w:t>
            </w:r>
          </w:p>
        </w:tc>
        <w:tc>
          <w:tcPr>
            <w:tcW w:w="1028"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鸡粪由有机肥车间处理变为委托他人处理，无栅渣、污泥产生</w:t>
            </w:r>
          </w:p>
        </w:tc>
        <w:tc>
          <w:tcPr>
            <w:tcW w:w="409" w:type="pct"/>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无</w:t>
            </w:r>
          </w:p>
        </w:tc>
        <w:tc>
          <w:tcPr>
            <w:tcW w:w="686" w:type="pct"/>
            <w:gridSpan w:val="2"/>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否</w:t>
            </w:r>
          </w:p>
        </w:tc>
      </w:tr>
    </w:tbl>
    <w:p>
      <w:pP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br w:type="page"/>
      </w:r>
    </w:p>
    <w:p>
      <w:pPr>
        <w:spacing w:line="360" w:lineRule="auto"/>
        <w:ind w:firstLine="480" w:firstLineChars="200"/>
        <w:rPr>
          <w:rFonts w:hint="default" w:ascii="Times New Roman" w:hAnsi="Times New Roman" w:eastAsia="宋体" w:cs="Times New Roman"/>
          <w:sz w:val="24"/>
          <w:lang w:eastAsia="zh-CN"/>
        </w:rPr>
        <w:sectPr>
          <w:type w:val="continuous"/>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spacing w:line="360" w:lineRule="auto"/>
        <w:ind w:firstLine="480" w:firstLineChars="200"/>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由表</w:t>
      </w:r>
      <w:r>
        <w:rPr>
          <w:rFonts w:hint="default" w:ascii="Times New Roman" w:hAnsi="Times New Roman" w:eastAsia="宋体" w:cs="Times New Roman"/>
          <w:sz w:val="24"/>
          <w:lang w:val="en-US" w:eastAsia="zh-CN"/>
        </w:rPr>
        <w:t>3-7分析，本项目实际建设过程中性质、地点、规模、不涉及变更内容，生产工艺中的有机肥生产工艺取消生产，环保措施工程发生改变，但环境影响变化程度较小，因此</w:t>
      </w:r>
      <w:r>
        <w:rPr>
          <w:rFonts w:hint="default" w:ascii="Times New Roman" w:hAnsi="Times New Roman" w:eastAsia="宋体" w:cs="Times New Roman"/>
          <w:sz w:val="24"/>
        </w:rPr>
        <w:t>本项目不涉及重大变更，满足验收</w:t>
      </w:r>
      <w:r>
        <w:rPr>
          <w:rFonts w:hint="default" w:ascii="Times New Roman" w:hAnsi="Times New Roman" w:eastAsia="宋体" w:cs="Times New Roman"/>
          <w:sz w:val="24"/>
          <w:lang w:eastAsia="zh-CN"/>
        </w:rPr>
        <w:t>条件。</w:t>
      </w:r>
      <w:bookmarkStart w:id="113" w:name="_Toc5018598"/>
      <w:bookmarkStart w:id="114" w:name="_Toc31088_WPSOffice_Level1"/>
      <w:bookmarkStart w:id="115" w:name="_Toc18268_WPSOffice_Level1"/>
      <w:bookmarkStart w:id="116" w:name="_Toc510513622"/>
      <w:bookmarkStart w:id="117" w:name="_Toc10412_WPSOffice_Level1"/>
      <w:bookmarkStart w:id="118" w:name="_Toc8978_WPSOffice_Level1"/>
    </w:p>
    <w:p>
      <w:pPr>
        <w:rPr>
          <w:rFonts w:hint="default" w:ascii="Times New Roman" w:hAnsi="Times New Roman" w:eastAsia="宋体" w:cs="Times New Roman"/>
          <w:sz w:val="36"/>
          <w:szCs w:val="36"/>
          <w:lang w:val="en-US" w:eastAsia="zh-CN"/>
        </w:rPr>
      </w:pPr>
      <w:r>
        <w:rPr>
          <w:rFonts w:hint="default" w:ascii="Times New Roman" w:hAnsi="Times New Roman" w:eastAsia="宋体" w:cs="Times New Roman"/>
          <w:sz w:val="36"/>
          <w:szCs w:val="36"/>
          <w:lang w:val="en-US" w:eastAsia="zh-CN"/>
        </w:rPr>
        <w:br w:type="page"/>
      </w:r>
    </w:p>
    <w:p>
      <w:pPr>
        <w:spacing w:line="360" w:lineRule="auto"/>
        <w:jc w:val="center"/>
        <w:rPr>
          <w:rFonts w:hint="default" w:ascii="Times New Roman" w:hAnsi="Times New Roman" w:eastAsia="宋体" w:cs="Times New Roman"/>
          <w:b/>
          <w:bCs/>
          <w:sz w:val="36"/>
          <w:szCs w:val="36"/>
          <w:lang w:val="en-US" w:eastAsia="zh-CN"/>
        </w:rPr>
      </w:pPr>
      <w:r>
        <w:rPr>
          <w:rFonts w:hint="default" w:ascii="Times New Roman" w:hAnsi="Times New Roman" w:eastAsia="宋体" w:cs="Times New Roman"/>
          <w:b/>
          <w:bCs/>
          <w:sz w:val="36"/>
          <w:szCs w:val="36"/>
          <w:lang w:val="en-US" w:eastAsia="zh-CN"/>
        </w:rPr>
        <w:t>4、</w:t>
      </w:r>
      <w:r>
        <w:rPr>
          <w:rFonts w:hint="default" w:ascii="Times New Roman" w:hAnsi="Times New Roman" w:eastAsia="宋体" w:cs="Times New Roman"/>
          <w:b/>
          <w:bCs/>
          <w:sz w:val="36"/>
          <w:szCs w:val="36"/>
        </w:rPr>
        <w:t>环境保护设施</w:t>
      </w:r>
      <w:bookmarkEnd w:id="113"/>
      <w:bookmarkEnd w:id="114"/>
      <w:bookmarkEnd w:id="115"/>
      <w:bookmarkEnd w:id="116"/>
      <w:bookmarkEnd w:id="117"/>
      <w:bookmarkEnd w:id="118"/>
    </w:p>
    <w:p>
      <w:pPr>
        <w:pStyle w:val="34"/>
        <w:spacing w:line="360" w:lineRule="auto"/>
        <w:outlineLvl w:val="1"/>
        <w:rPr>
          <w:rFonts w:hint="default" w:ascii="Times New Roman" w:hAnsi="Times New Roman" w:eastAsia="宋体" w:cs="Times New Roman"/>
          <w:sz w:val="30"/>
          <w:szCs w:val="30"/>
          <w:lang w:val="en-US" w:eastAsia="zh-CN"/>
        </w:rPr>
      </w:pPr>
      <w:bookmarkStart w:id="119" w:name="_Toc17669_WPSOffice_Level2"/>
      <w:bookmarkStart w:id="120" w:name="_Toc5018599"/>
      <w:bookmarkStart w:id="121" w:name="_Toc3402_WPSOffice_Level2"/>
      <w:bookmarkStart w:id="122" w:name="_Toc510513623"/>
      <w:bookmarkStart w:id="123" w:name="_Toc3673_WPSOffice_Level2"/>
      <w:bookmarkStart w:id="124" w:name="_Toc22371_WPSOffice_Level2"/>
      <w:r>
        <w:rPr>
          <w:rFonts w:hint="default" w:ascii="Times New Roman" w:hAnsi="Times New Roman" w:eastAsia="宋体" w:cs="Times New Roman"/>
          <w:sz w:val="30"/>
          <w:szCs w:val="30"/>
        </w:rPr>
        <w:t>4.1污染物治理/处置设施</w:t>
      </w:r>
      <w:bookmarkEnd w:id="119"/>
      <w:bookmarkEnd w:id="120"/>
      <w:bookmarkEnd w:id="121"/>
      <w:bookmarkEnd w:id="122"/>
      <w:bookmarkEnd w:id="123"/>
      <w:bookmarkEnd w:id="124"/>
    </w:p>
    <w:p>
      <w:pPr>
        <w:spacing w:line="360" w:lineRule="auto"/>
        <w:ind w:firstLine="480" w:firstLineChars="200"/>
        <w:rPr>
          <w:rFonts w:hint="default" w:ascii="Times New Roman" w:hAnsi="Times New Roman" w:eastAsia="宋体" w:cs="Times New Roman"/>
          <w:bCs/>
          <w:sz w:val="24"/>
        </w:rPr>
      </w:pPr>
      <w:bookmarkStart w:id="125" w:name="_Toc26921_WPSOffice_Level3"/>
      <w:bookmarkStart w:id="126" w:name="_Toc505_WPSOffice_Level3"/>
      <w:r>
        <w:rPr>
          <w:rFonts w:hint="default" w:ascii="Times New Roman" w:hAnsi="Times New Roman" w:eastAsia="宋体" w:cs="Times New Roman"/>
          <w:bCs/>
          <w:sz w:val="24"/>
          <w:lang w:val="en-US" w:eastAsia="zh-CN"/>
        </w:rPr>
        <w:t>1、</w:t>
      </w:r>
      <w:r>
        <w:rPr>
          <w:rFonts w:hint="default" w:ascii="Times New Roman" w:hAnsi="Times New Roman" w:eastAsia="宋体" w:cs="Times New Roman"/>
          <w:bCs/>
          <w:sz w:val="24"/>
        </w:rPr>
        <w:t>废水</w:t>
      </w:r>
      <w:bookmarkEnd w:id="125"/>
      <w:bookmarkEnd w:id="126"/>
    </w:p>
    <w:p>
      <w:pPr>
        <w:spacing w:line="360" w:lineRule="auto"/>
        <w:ind w:firstLine="480" w:firstLineChars="200"/>
        <w:rPr>
          <w:rFonts w:hint="default" w:ascii="Times New Roman" w:hAnsi="Times New Roman" w:eastAsia="宋体" w:cs="Times New Roman"/>
          <w:bCs/>
          <w:sz w:val="24"/>
        </w:rPr>
      </w:pPr>
      <w:bookmarkStart w:id="127" w:name="_Toc15373_WPSOffice_Level3"/>
      <w:bookmarkStart w:id="128" w:name="_Toc8518_WPSOffice_Level3"/>
      <w:r>
        <w:rPr>
          <w:rFonts w:hint="default" w:ascii="Times New Roman" w:hAnsi="Times New Roman" w:eastAsia="宋体" w:cs="Times New Roman"/>
          <w:color w:val="auto"/>
          <w:lang w:val="en-US" w:eastAsia="zh-CN"/>
        </w:rPr>
        <w:t>经现场勘探本项目污废水主要是职工生活污水，其中由于鸡粪每天由传送带直接传送到鸡舍外定点位置，由安徽华好有机肥有限公司每天定时定转运出去，故鸡舍无需冲洗，无冲洗废水产生；鸡蛋不可清洗，故无鸡蛋清洗废水；生活污水排放至化粪池或者沉淀池。故取消建设污水处理站。</w:t>
      </w:r>
    </w:p>
    <w:p>
      <w:pPr>
        <w:spacing w:line="360" w:lineRule="auto"/>
        <w:ind w:firstLine="480" w:firstLineChars="200"/>
        <w:rPr>
          <w:rFonts w:hint="default" w:ascii="Times New Roman" w:hAnsi="Times New Roman" w:eastAsia="宋体" w:cs="Times New Roman"/>
          <w:bCs/>
          <w:sz w:val="24"/>
          <w:lang w:val="en-US" w:eastAsia="zh-CN"/>
        </w:rPr>
      </w:pPr>
      <w:r>
        <w:rPr>
          <w:rFonts w:hint="default" w:ascii="Times New Roman" w:hAnsi="Times New Roman" w:eastAsia="宋体" w:cs="Times New Roman"/>
          <w:bCs/>
          <w:sz w:val="24"/>
          <w:lang w:val="en-US" w:eastAsia="zh-CN"/>
        </w:rPr>
        <w:t>2、</w:t>
      </w:r>
      <w:r>
        <w:rPr>
          <w:rFonts w:hint="default" w:ascii="Times New Roman" w:hAnsi="Times New Roman" w:eastAsia="宋体" w:cs="Times New Roman"/>
          <w:bCs/>
          <w:sz w:val="24"/>
        </w:rPr>
        <w:t>废气</w:t>
      </w:r>
      <w:bookmarkEnd w:id="127"/>
      <w:bookmarkEnd w:id="128"/>
    </w:p>
    <w:p>
      <w:pPr>
        <w:spacing w:line="360" w:lineRule="auto"/>
        <w:ind w:firstLine="480" w:firstLineChars="200"/>
        <w:rPr>
          <w:rFonts w:hint="default" w:ascii="Times New Roman" w:hAnsi="Times New Roman" w:eastAsia="宋体" w:cs="Times New Roman"/>
          <w:bCs/>
          <w:sz w:val="24"/>
          <w:lang w:val="en-US" w:eastAsia="zh-CN"/>
        </w:rPr>
      </w:pP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lang w:val="en-US" w:eastAsia="zh-CN"/>
        </w:rPr>
        <w:t>1</w:t>
      </w:r>
      <w:r>
        <w:rPr>
          <w:rFonts w:hint="default" w:ascii="Times New Roman" w:hAnsi="Times New Roman" w:eastAsia="宋体" w:cs="Times New Roman"/>
          <w:bCs/>
          <w:sz w:val="24"/>
          <w:lang w:eastAsia="zh-CN"/>
        </w:rPr>
        <w:t>）食堂油烟</w:t>
      </w:r>
    </w:p>
    <w:p>
      <w:pPr>
        <w:keepNext w:val="0"/>
        <w:keepLines w:val="0"/>
        <w:pageBreakBefore w:val="0"/>
        <w:widowControl w:val="0"/>
        <w:kinsoku/>
        <w:wordWrap/>
        <w:overflowPunct/>
        <w:topLinePunct w:val="0"/>
        <w:bidi w:val="0"/>
        <w:adjustRightInd/>
        <w:snapToGrid/>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油烟产生量约为</w:t>
      </w:r>
      <w:r>
        <w:rPr>
          <w:rFonts w:hint="default" w:ascii="Times New Roman" w:hAnsi="Times New Roman" w:eastAsia="宋体" w:cs="Times New Roman"/>
          <w:color w:val="auto"/>
          <w:lang w:val="en-US" w:eastAsia="zh-CN"/>
        </w:rPr>
        <w:t>4.38kg/a，</w:t>
      </w:r>
      <w:r>
        <w:rPr>
          <w:rFonts w:hint="default" w:ascii="Times New Roman" w:hAnsi="Times New Roman" w:eastAsia="宋体" w:cs="Times New Roman"/>
          <w:color w:val="auto"/>
          <w:lang w:eastAsia="zh-CN"/>
        </w:rPr>
        <w:t>已安装油烟净化器，经油烟净化器处理后外排</w:t>
      </w:r>
    </w:p>
    <w:p>
      <w:pPr>
        <w:spacing w:line="360" w:lineRule="auto"/>
        <w:ind w:firstLine="480" w:firstLineChars="200"/>
        <w:rPr>
          <w:rFonts w:hint="default" w:ascii="Times New Roman" w:hAnsi="Times New Roman" w:eastAsia="宋体" w:cs="Times New Roman"/>
          <w:bCs/>
          <w:sz w:val="24"/>
          <w:lang w:eastAsia="zh-CN"/>
        </w:rPr>
      </w:pP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lang w:val="en-US" w:eastAsia="zh-CN"/>
        </w:rPr>
        <w:t>2</w:t>
      </w:r>
      <w:r>
        <w:rPr>
          <w:rFonts w:hint="default" w:ascii="Times New Roman" w:hAnsi="Times New Roman" w:eastAsia="宋体" w:cs="Times New Roman"/>
          <w:bCs/>
          <w:sz w:val="24"/>
          <w:lang w:eastAsia="zh-CN"/>
        </w:rPr>
        <w:t>）饲料破碎粉尘</w:t>
      </w:r>
    </w:p>
    <w:p>
      <w:pPr>
        <w:pStyle w:val="15"/>
        <w:ind w:firstLine="482"/>
        <w:jc w:val="both"/>
        <w:rPr>
          <w:rFonts w:hint="default" w:ascii="Times New Roman" w:hAnsi="Times New Roman" w:eastAsia="宋体" w:cs="Times New Roman"/>
          <w:b/>
          <w:bCs/>
          <w:sz w:val="24"/>
          <w:szCs w:val="32"/>
        </w:rPr>
      </w:pPr>
      <w:bookmarkStart w:id="129" w:name="_Toc12723_WPSOffice_Level3"/>
      <w:bookmarkStart w:id="130" w:name="_Toc2517_WPSOffice_Level3"/>
      <w:r>
        <w:rPr>
          <w:rFonts w:hint="default" w:ascii="Times New Roman" w:hAnsi="Times New Roman" w:eastAsia="宋体" w:cs="Times New Roman"/>
          <w:color w:val="auto"/>
          <w:lang w:val="en-US" w:eastAsia="zh-CN"/>
        </w:rPr>
        <w:t>项目饲料加工会产生粉尘，破碎车间已安装集气罩+布袋除尘器，经集气罩+布袋除尘器处理后通过1根15m高排气筒排放。排放浓度为2.903mg/m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，排放量为0.017kg/h，满足《大气污染物综合排放标准》二级排放标准（颗粒物：排放速率：3.5kg/h；排放浓度，120mg/m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）要求。</w:t>
      </w:r>
    </w:p>
    <w:p>
      <w:pPr>
        <w:spacing w:line="360" w:lineRule="auto"/>
        <w:ind w:firstLine="480" w:firstLineChars="200"/>
        <w:rPr>
          <w:rFonts w:hint="default" w:ascii="Times New Roman" w:hAnsi="Times New Roman" w:eastAsia="宋体" w:cs="Times New Roman"/>
          <w:bCs/>
          <w:sz w:val="24"/>
          <w:lang w:eastAsia="zh-CN"/>
        </w:rPr>
      </w:pPr>
      <w:r>
        <w:rPr>
          <w:rFonts w:hint="default" w:ascii="Times New Roman" w:hAnsi="Times New Roman" w:eastAsia="宋体" w:cs="Times New Roman"/>
          <w:bCs/>
          <w:sz w:val="24"/>
        </w:rPr>
        <w:t>（3）</w:t>
      </w:r>
      <w:bookmarkEnd w:id="129"/>
      <w:bookmarkEnd w:id="130"/>
      <w:r>
        <w:rPr>
          <w:rFonts w:hint="default" w:ascii="Times New Roman" w:hAnsi="Times New Roman" w:eastAsia="宋体" w:cs="Times New Roman"/>
          <w:bCs/>
          <w:sz w:val="24"/>
          <w:lang w:eastAsia="zh-CN"/>
        </w:rPr>
        <w:t>恶臭防治措施</w:t>
      </w:r>
    </w:p>
    <w:p>
      <w:pPr>
        <w:spacing w:line="360" w:lineRule="auto"/>
        <w:ind w:firstLine="480" w:firstLineChars="200"/>
        <w:rPr>
          <w:rFonts w:hint="default" w:ascii="Times New Roman" w:hAnsi="Times New Roman" w:eastAsia="宋体" w:cs="Times New Roman"/>
          <w:bCs/>
          <w:sz w:val="24"/>
          <w:lang w:eastAsia="zh-CN"/>
        </w:rPr>
      </w:pPr>
      <w:r>
        <w:rPr>
          <w:rFonts w:hint="default" w:ascii="Times New Roman" w:hAnsi="Times New Roman" w:eastAsia="宋体" w:cs="Times New Roman"/>
          <w:color w:val="auto"/>
          <w:lang w:val="en-US" w:eastAsia="zh-CN"/>
        </w:rPr>
        <w:t>根据《畜禽养殖业污染治理工程技术规范》（HJ497-2009）以及《关于发布＜畜禽养殖业污染防治技术政策＞的通知》（环发（2010）151号〉要求，直种植高大常绿的乔木，并设置能吸收臭气、有净化空气作用的绿化隔离带，以减少臭气对环境的影响。养殖场区应通过控制饲养密度、加强舍内通风、采用节水型饮水器、及时清粪、绿化等措施拥制或减少臭气的产生。</w:t>
      </w:r>
    </w:p>
    <w:p>
      <w:pPr>
        <w:pStyle w:val="49"/>
        <w:keepNext w:val="0"/>
        <w:keepLines w:val="0"/>
        <w:pageBreakBefore w:val="0"/>
        <w:widowControl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Cs/>
          <w:sz w:val="24"/>
          <w:lang w:eastAsia="zh-CN"/>
        </w:rPr>
        <w:t>①养殖栏舍：</w:t>
      </w:r>
      <w:r>
        <w:rPr>
          <w:rFonts w:hint="default" w:ascii="Times New Roman" w:hAnsi="Times New Roman" w:eastAsia="宋体" w:cs="Times New Roman"/>
          <w:color w:val="auto"/>
          <w:sz w:val="24"/>
          <w:szCs w:val="24"/>
          <w:lang w:val="en-US" w:eastAsia="zh-CN"/>
        </w:rPr>
        <w:t>项目采用合理搭配饲料的营养，减少氮的排放量和粪的生产量。使用微生物制剂、酶制剂和植物提取液等活性物质，</w:t>
      </w:r>
      <w:r>
        <w:rPr>
          <w:rFonts w:hint="default" w:ascii="Times New Roman" w:hAnsi="Times New Roman" w:eastAsia="宋体" w:cs="Times New Roman"/>
          <w:color w:val="auto"/>
          <w:sz w:val="24"/>
          <w:szCs w:val="24"/>
          <w:lang w:eastAsia="zh-CN"/>
        </w:rPr>
        <w:t>在饲料中添加优良优势菌种及优良的酵素（酶），</w:t>
      </w:r>
      <w:r>
        <w:rPr>
          <w:rFonts w:hint="default" w:ascii="Times New Roman" w:hAnsi="Times New Roman" w:eastAsia="宋体" w:cs="Times New Roman"/>
          <w:color w:val="auto"/>
          <w:sz w:val="24"/>
          <w:szCs w:val="24"/>
          <w:lang w:val="en-US" w:eastAsia="zh-CN"/>
        </w:rPr>
        <w:t>减少污染物排放和恶臭气体的产生；喷洒除臭剂；建设规范化的粪污收集系统，</w:t>
      </w:r>
      <w:r>
        <w:rPr>
          <w:rFonts w:hint="default" w:ascii="Times New Roman" w:hAnsi="Times New Roman" w:eastAsia="宋体" w:cs="Times New Roman"/>
          <w:color w:val="auto"/>
          <w:sz w:val="24"/>
          <w:szCs w:val="24"/>
        </w:rPr>
        <w:t>采用干清粪</w:t>
      </w:r>
      <w:r>
        <w:rPr>
          <w:rFonts w:hint="default" w:ascii="Times New Roman" w:hAnsi="Times New Roman" w:eastAsia="宋体" w:cs="Times New Roman"/>
          <w:color w:val="auto"/>
          <w:sz w:val="24"/>
          <w:szCs w:val="24"/>
          <w:lang w:eastAsia="zh-CN"/>
        </w:rPr>
        <w:t>，鸡粪的</w:t>
      </w:r>
      <w:r>
        <w:rPr>
          <w:rFonts w:hint="default" w:ascii="Times New Roman" w:hAnsi="Times New Roman" w:eastAsia="宋体" w:cs="Times New Roman"/>
          <w:color w:val="auto"/>
          <w:sz w:val="24"/>
          <w:szCs w:val="24"/>
        </w:rPr>
        <w:t>日产日清</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易污染地面须经常打扫，并经常喷洒石灰。</w:t>
      </w:r>
    </w:p>
    <w:p>
      <w:pPr>
        <w:pStyle w:val="49"/>
        <w:bidi w:val="0"/>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②固体粪污处理工程：鸡粪由粪带直接传送到固定装卸地点交由安徽华好有机肥有限公司处置；喷洒抑臭剂；合理选址；对鸡舍进行合理的通风设计。</w:t>
      </w:r>
    </w:p>
    <w:p>
      <w:pPr>
        <w:spacing w:line="360" w:lineRule="auto"/>
        <w:ind w:firstLine="480" w:firstLineChars="200"/>
        <w:rPr>
          <w:rFonts w:hint="default" w:ascii="Times New Roman" w:hAnsi="Times New Roman" w:eastAsia="宋体" w:cs="Times New Roman"/>
          <w:bCs/>
          <w:sz w:val="24"/>
          <w:lang w:eastAsia="zh-CN"/>
        </w:rPr>
      </w:pPr>
      <w:bookmarkStart w:id="131" w:name="_Toc24849_WPSOffice_Level3"/>
      <w:bookmarkStart w:id="132" w:name="_Toc12124_WPSOffice_Level3"/>
      <w:r>
        <w:rPr>
          <w:rFonts w:hint="default" w:ascii="Times New Roman" w:hAnsi="Times New Roman" w:eastAsia="宋体" w:cs="Times New Roman"/>
          <w:bCs/>
          <w:sz w:val="24"/>
        </w:rPr>
        <w:t>（4）</w:t>
      </w:r>
      <w:bookmarkEnd w:id="131"/>
      <w:bookmarkEnd w:id="132"/>
      <w:r>
        <w:rPr>
          <w:rFonts w:hint="default" w:ascii="Times New Roman" w:hAnsi="Times New Roman" w:eastAsia="宋体" w:cs="Times New Roman"/>
          <w:bCs/>
          <w:sz w:val="24"/>
          <w:lang w:eastAsia="zh-CN"/>
        </w:rPr>
        <w:t>噪声</w:t>
      </w:r>
    </w:p>
    <w:p>
      <w:pPr>
        <w:bidi w:val="0"/>
        <w:ind w:firstLine="480" w:firstLineChars="200"/>
        <w:rPr>
          <w:rFonts w:hint="default" w:ascii="Times New Roman" w:hAnsi="Times New Roman" w:eastAsia="宋体" w:cs="Times New Roman"/>
          <w:color w:val="auto"/>
        </w:rPr>
      </w:pPr>
      <w:bookmarkStart w:id="133" w:name="_Toc510513624"/>
      <w:r>
        <w:rPr>
          <w:rFonts w:hint="default" w:ascii="Times New Roman" w:hAnsi="Times New Roman" w:eastAsia="宋体" w:cs="Times New Roman"/>
          <w:color w:val="auto"/>
        </w:rPr>
        <w:t>鸡叫声的噪声只是个别经常发出较尖锐的叫声，但随机性较大，一般最大噪声级在65-80dB</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A</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左右。</w:t>
      </w:r>
    </w:p>
    <w:p>
      <w:pPr>
        <w:bidi w:val="0"/>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项目建成营运后，应加强对进出项目车辆的管理。车辆噪声一般在60~75dB，项目内禁鸣喇叭，尽量减少机动车频繁启运和怠速，规范进入项目内车辆的停车秩序等措施，能有效降低车辆噪声10~15dB。项目夜间不进行运输，夜间无车辆噪声。再加上项目内广植高大阔叶乔木，可以有效降低车辆噪声，使其不影响项目周边农户的正常生活和学习，并实现场界达标排放。</w:t>
      </w:r>
    </w:p>
    <w:p>
      <w:pPr>
        <w:pStyle w:val="35"/>
        <w:rPr>
          <w:rFonts w:hint="default" w:ascii="Times New Roman" w:hAnsi="Times New Roman" w:eastAsia="宋体" w:cs="Times New Roman"/>
          <w:bCs w:val="0"/>
          <w:lang w:eastAsia="zh-CN"/>
        </w:rPr>
      </w:pPr>
      <w:r>
        <w:rPr>
          <w:rFonts w:hint="default" w:ascii="Times New Roman" w:hAnsi="Times New Roman" w:eastAsia="宋体" w:cs="Times New Roman"/>
          <w:bCs w:val="0"/>
          <w:lang w:eastAsia="zh-CN"/>
        </w:rPr>
        <w:t>（</w:t>
      </w:r>
      <w:r>
        <w:rPr>
          <w:rFonts w:hint="default" w:ascii="Times New Roman" w:hAnsi="Times New Roman" w:eastAsia="宋体" w:cs="Times New Roman"/>
          <w:bCs w:val="0"/>
          <w:lang w:val="en-US" w:eastAsia="zh-CN"/>
        </w:rPr>
        <w:t>5</w:t>
      </w:r>
      <w:r>
        <w:rPr>
          <w:rFonts w:hint="default" w:ascii="Times New Roman" w:hAnsi="Times New Roman" w:eastAsia="宋体" w:cs="Times New Roman"/>
          <w:bCs w:val="0"/>
          <w:lang w:eastAsia="zh-CN"/>
        </w:rPr>
        <w:t>）固体废物</w:t>
      </w:r>
    </w:p>
    <w:p>
      <w:pPr>
        <w:bidi w:val="0"/>
        <w:ind w:firstLine="480" w:firstLineChars="200"/>
        <w:rPr>
          <w:rFonts w:hint="default" w:ascii="Times New Roman" w:hAnsi="Times New Roman" w:eastAsia="宋体" w:cs="Times New Roman"/>
        </w:rPr>
      </w:pPr>
      <w:r>
        <w:rPr>
          <w:rFonts w:hint="default" w:ascii="Times New Roman" w:hAnsi="Times New Roman" w:eastAsia="宋体" w:cs="Times New Roman"/>
          <w:bCs w:val="0"/>
        </w:rPr>
        <w:t>现阶段固体废物主要包括一般工业固体废物、危险废物和生活垃圾。一般</w:t>
      </w:r>
      <w:r>
        <w:rPr>
          <w:rFonts w:hint="default" w:ascii="Times New Roman" w:hAnsi="Times New Roman" w:eastAsia="宋体" w:cs="Times New Roman"/>
        </w:rPr>
        <w:t>工业固体废物主要为</w:t>
      </w:r>
      <w:r>
        <w:rPr>
          <w:rFonts w:hint="default" w:ascii="Times New Roman" w:hAnsi="Times New Roman" w:eastAsia="宋体" w:cs="Times New Roman"/>
          <w:lang w:eastAsia="zh-CN"/>
        </w:rPr>
        <w:t>废饲料包装袋、收集粉尘、鸡粪</w:t>
      </w:r>
      <w:r>
        <w:rPr>
          <w:rFonts w:hint="default" w:ascii="Times New Roman" w:hAnsi="Times New Roman" w:eastAsia="宋体" w:cs="Times New Roman"/>
        </w:rPr>
        <w:t>；危险废物主要为</w:t>
      </w:r>
      <w:r>
        <w:rPr>
          <w:rFonts w:hint="default" w:ascii="Times New Roman" w:hAnsi="Times New Roman" w:eastAsia="宋体" w:cs="Times New Roman"/>
          <w:lang w:eastAsia="zh-CN"/>
        </w:rPr>
        <w:t>病死鸡、医疗及疫苗器具</w:t>
      </w:r>
      <w:r>
        <w:rPr>
          <w:rFonts w:hint="default" w:ascii="Times New Roman" w:hAnsi="Times New Roman" w:eastAsia="宋体" w:cs="Times New Roman"/>
        </w:rPr>
        <w:t>。</w:t>
      </w:r>
    </w:p>
    <w:p>
      <w:pPr>
        <w:bidi w:val="0"/>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①</w:t>
      </w:r>
      <w:r>
        <w:rPr>
          <w:rFonts w:hint="default" w:ascii="Times New Roman" w:hAnsi="Times New Roman" w:eastAsia="宋体" w:cs="Times New Roman"/>
          <w:color w:val="auto"/>
        </w:rPr>
        <w:t>生活垃圾清运至项目内垃圾收集点</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后均由环卫部门统一清运。</w:t>
      </w:r>
    </w:p>
    <w:p>
      <w:pPr>
        <w:bidi w:val="0"/>
        <w:ind w:firstLine="480" w:firstLineChars="20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②</w:t>
      </w:r>
      <w:r>
        <w:rPr>
          <w:rFonts w:hint="default" w:ascii="Times New Roman" w:hAnsi="Times New Roman" w:eastAsia="宋体" w:cs="Times New Roman"/>
          <w:color w:val="auto"/>
        </w:rPr>
        <w:t>废</w:t>
      </w:r>
      <w:r>
        <w:rPr>
          <w:rFonts w:hint="default" w:ascii="Times New Roman" w:hAnsi="Times New Roman" w:eastAsia="宋体" w:cs="Times New Roman"/>
          <w:color w:val="auto"/>
          <w:lang w:eastAsia="zh-CN"/>
        </w:rPr>
        <w:t>饲料</w:t>
      </w:r>
      <w:r>
        <w:rPr>
          <w:rFonts w:hint="default" w:ascii="Times New Roman" w:hAnsi="Times New Roman" w:eastAsia="宋体" w:cs="Times New Roman"/>
          <w:color w:val="auto"/>
        </w:rPr>
        <w:t>包装袋</w:t>
      </w:r>
      <w:r>
        <w:rPr>
          <w:rFonts w:hint="default" w:ascii="Times New Roman" w:hAnsi="Times New Roman" w:eastAsia="宋体" w:cs="Times New Roman"/>
          <w:color w:val="auto"/>
          <w:lang w:eastAsia="zh-CN"/>
        </w:rPr>
        <w:t>、粉尘</w:t>
      </w:r>
      <w:r>
        <w:rPr>
          <w:rFonts w:hint="default" w:ascii="Times New Roman" w:hAnsi="Times New Roman" w:eastAsia="宋体" w:cs="Times New Roman"/>
          <w:color w:val="auto"/>
        </w:rPr>
        <w:t>收集后回收再利用</w:t>
      </w:r>
      <w:r>
        <w:rPr>
          <w:rFonts w:hint="default" w:ascii="Times New Roman" w:hAnsi="Times New Roman" w:eastAsia="宋体" w:cs="Times New Roman"/>
          <w:color w:val="auto"/>
          <w:lang w:eastAsia="zh-CN"/>
        </w:rPr>
        <w:t>。</w:t>
      </w:r>
    </w:p>
    <w:p>
      <w:pPr>
        <w:bidi w:val="0"/>
        <w:ind w:firstLine="480" w:firstLineChars="20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③</w:t>
      </w:r>
      <w:r>
        <w:rPr>
          <w:rFonts w:hint="default" w:ascii="Times New Roman" w:hAnsi="Times New Roman" w:eastAsia="宋体" w:cs="Times New Roman"/>
          <w:color w:val="auto"/>
        </w:rPr>
        <w:t>项目产生的鸡粪，直接掉落在鸡笼下的输送带上，每天由输送带直接运输至各鸡舍排粪口，刮粪为机械刮粪，整个流程均为机械化操作。鸡粪</w:t>
      </w:r>
      <w:r>
        <w:rPr>
          <w:rFonts w:hint="default" w:ascii="Times New Roman" w:hAnsi="Times New Roman" w:eastAsia="宋体" w:cs="Times New Roman"/>
          <w:color w:val="auto"/>
          <w:lang w:eastAsia="zh-CN"/>
        </w:rPr>
        <w:t>委托安徽华好有机肥有限公司处置。</w:t>
      </w:r>
    </w:p>
    <w:p>
      <w:pPr>
        <w:bidi w:val="0"/>
        <w:ind w:firstLine="480" w:firstLineChars="20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④</w:t>
      </w:r>
      <w:r>
        <w:rPr>
          <w:rFonts w:hint="default" w:ascii="Times New Roman" w:hAnsi="Times New Roman" w:eastAsia="宋体" w:cs="Times New Roman"/>
          <w:color w:val="auto"/>
        </w:rPr>
        <w:t>根据</w:t>
      </w:r>
      <w:r>
        <w:rPr>
          <w:rFonts w:hint="default" w:ascii="Times New Roman" w:hAnsi="Times New Roman" w:eastAsia="宋体" w:cs="Times New Roman"/>
          <w:color w:val="auto"/>
          <w:lang w:eastAsia="zh-CN"/>
        </w:rPr>
        <w:t>分析，本项目</w:t>
      </w:r>
      <w:r>
        <w:rPr>
          <w:rFonts w:hint="default" w:ascii="Times New Roman" w:hAnsi="Times New Roman" w:eastAsia="宋体" w:cs="Times New Roman"/>
          <w:color w:val="auto"/>
        </w:rPr>
        <w:t>蛋鸡的</w:t>
      </w:r>
      <w:r>
        <w:rPr>
          <w:rFonts w:hint="default" w:ascii="Times New Roman" w:hAnsi="Times New Roman" w:eastAsia="宋体" w:cs="Times New Roman"/>
          <w:color w:val="auto"/>
          <w:lang w:val="en-US" w:eastAsia="zh-CN"/>
        </w:rPr>
        <w:t>死淘率约为5%，</w:t>
      </w:r>
      <w:r>
        <w:rPr>
          <w:rFonts w:hint="default" w:ascii="Times New Roman" w:hAnsi="Times New Roman" w:eastAsia="宋体" w:cs="Times New Roman"/>
          <w:color w:val="auto"/>
        </w:rPr>
        <w:t>年病死鸡</w:t>
      </w:r>
      <w:r>
        <w:rPr>
          <w:rFonts w:hint="default" w:ascii="Times New Roman" w:hAnsi="Times New Roman" w:eastAsia="宋体" w:cs="Times New Roman"/>
          <w:color w:val="auto"/>
          <w:lang w:eastAsia="zh-CN"/>
        </w:rPr>
        <w:t>约</w:t>
      </w:r>
      <w:r>
        <w:rPr>
          <w:rFonts w:hint="default" w:ascii="Times New Roman" w:hAnsi="Times New Roman" w:eastAsia="宋体" w:cs="Times New Roman"/>
          <w:color w:val="auto"/>
          <w:lang w:val="en-US" w:eastAsia="zh-CN"/>
        </w:rPr>
        <w:t>2万羽，30t/a</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本项目病死鸡由</w:t>
      </w:r>
      <w:r>
        <w:rPr>
          <w:rFonts w:hint="eastAsia" w:ascii="Times New Roman" w:hAnsi="Times New Roman" w:eastAsia="宋体" w:cs="Times New Roman"/>
          <w:color w:val="auto"/>
          <w:lang w:eastAsia="zh-CN"/>
        </w:rPr>
        <w:t>填埋井填埋</w:t>
      </w:r>
      <w:r>
        <w:rPr>
          <w:rFonts w:hint="default" w:ascii="Times New Roman" w:hAnsi="Times New Roman" w:eastAsia="宋体" w:cs="Times New Roman"/>
          <w:color w:val="auto"/>
          <w:lang w:eastAsia="zh-CN"/>
        </w:rPr>
        <w:t>处理，</w:t>
      </w:r>
      <w:r>
        <w:rPr>
          <w:rFonts w:hint="default" w:ascii="Times New Roman" w:hAnsi="Times New Roman" w:eastAsia="宋体" w:cs="Times New Roman"/>
          <w:color w:val="auto"/>
          <w:lang w:val="en-US" w:eastAsia="zh-CN"/>
        </w:rPr>
        <w:t>根据</w:t>
      </w:r>
      <w:r>
        <w:rPr>
          <w:rFonts w:hint="default" w:ascii="Times New Roman" w:hAnsi="Times New Roman" w:eastAsia="宋体" w:cs="Times New Roman"/>
          <w:color w:val="auto"/>
          <w:lang w:eastAsia="zh-CN"/>
        </w:rPr>
        <w:t>《关于病害动物无害化处理有关意见的复函》，病害动物无害化处理项目由农业部门按照有关法律法规和技术规范进行监管，可以实现病害动物无害化处理和环境污染防控的目的，不宜再认定为危险废物集中处置项目。</w:t>
      </w:r>
    </w:p>
    <w:p>
      <w:pPr>
        <w:bidi w:val="0"/>
        <w:ind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⑤</w:t>
      </w:r>
      <w:r>
        <w:rPr>
          <w:rFonts w:hint="default" w:ascii="Times New Roman" w:hAnsi="Times New Roman" w:eastAsia="宋体" w:cs="Times New Roman"/>
          <w:color w:val="auto"/>
        </w:rPr>
        <w:t>在营运过程中，项目蛋鸡需要进行疫苗接种，病害鸡只需要进行注射药物等工艺环节，本项目疫苗为按需购买，不在场区内进行储存，均为暂存，暂存时间约为1~2天。因此，此过程中会产生一定量的医疗及疫苗注射器具</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医疗及疫苗器具经专用收集袋收集后置入专用周转箱，定期委托资质单位进行转运及安全处置。</w:t>
      </w:r>
    </w:p>
    <w:p>
      <w:pPr>
        <w:pStyle w:val="35"/>
        <w:ind w:firstLine="0" w:firstLineChars="0"/>
        <w:outlineLvl w:val="1"/>
        <w:rPr>
          <w:rFonts w:hint="default" w:ascii="Times New Roman" w:hAnsi="Times New Roman" w:eastAsia="宋体" w:cs="Times New Roman"/>
          <w:b/>
          <w:sz w:val="30"/>
          <w:szCs w:val="30"/>
        </w:rPr>
      </w:pPr>
      <w:bookmarkStart w:id="134" w:name="_Toc29017_WPSOffice_Level2"/>
      <w:bookmarkStart w:id="135" w:name="_Toc1573_WPSOffice_Level2"/>
      <w:bookmarkStart w:id="136" w:name="_Toc4268_WPSOffice_Level2"/>
      <w:bookmarkStart w:id="137" w:name="_Toc5018600"/>
      <w:bookmarkStart w:id="138" w:name="_Toc29560_WPSOffice_Level2"/>
      <w:r>
        <w:rPr>
          <w:rFonts w:hint="default" w:ascii="Times New Roman" w:hAnsi="Times New Roman" w:eastAsia="宋体" w:cs="Times New Roman"/>
          <w:b/>
          <w:sz w:val="30"/>
          <w:szCs w:val="30"/>
        </w:rPr>
        <w:t>4.2其他环保设施</w:t>
      </w:r>
      <w:bookmarkEnd w:id="133"/>
      <w:bookmarkEnd w:id="134"/>
      <w:bookmarkEnd w:id="135"/>
      <w:bookmarkEnd w:id="136"/>
      <w:bookmarkEnd w:id="137"/>
      <w:bookmarkEnd w:id="138"/>
    </w:p>
    <w:p>
      <w:pPr>
        <w:pStyle w:val="35"/>
        <w:rPr>
          <w:rFonts w:hint="default" w:ascii="Times New Roman" w:hAnsi="Times New Roman" w:eastAsia="宋体" w:cs="Times New Roman"/>
        </w:rPr>
      </w:pPr>
      <w:bookmarkStart w:id="139" w:name="_Toc4051_WPSOffice_Level3"/>
      <w:bookmarkStart w:id="140" w:name="_Toc21406_WPSOffice_Level3"/>
      <w:r>
        <w:rPr>
          <w:rFonts w:hint="default" w:ascii="Times New Roman" w:hAnsi="Times New Roman" w:eastAsia="宋体" w:cs="Times New Roman"/>
        </w:rPr>
        <w:t>（1）环境风险防范设施</w:t>
      </w:r>
      <w:bookmarkEnd w:id="139"/>
      <w:bookmarkEnd w:id="140"/>
    </w:p>
    <w:p>
      <w:pPr>
        <w:pStyle w:val="35"/>
        <w:rPr>
          <w:rFonts w:hint="default" w:ascii="Times New Roman" w:hAnsi="Times New Roman" w:eastAsia="宋体" w:cs="Times New Roman"/>
          <w:lang w:eastAsia="zh-CN"/>
        </w:rPr>
      </w:pPr>
      <w:r>
        <w:rPr>
          <w:rFonts w:hint="default" w:ascii="Times New Roman" w:hAnsi="Times New Roman" w:eastAsia="宋体" w:cs="Times New Roman"/>
        </w:rPr>
        <w:t>本项目制定了环境保护管理制度，加强生产、安全和环境管理，确保各类生产和环保设施同步正常运转，杜绝污染事件的发生，满足环境保护的规定和要求；落实了环境影响报告书提出的各项环保对策要求</w:t>
      </w:r>
      <w:r>
        <w:rPr>
          <w:rFonts w:hint="default" w:ascii="Times New Roman" w:hAnsi="Times New Roman" w:eastAsia="宋体" w:cs="Times New Roman"/>
          <w:lang w:eastAsia="zh-CN"/>
        </w:rPr>
        <w:t>。</w:t>
      </w:r>
    </w:p>
    <w:p>
      <w:pPr>
        <w:spacing w:line="360" w:lineRule="auto"/>
        <w:ind w:firstLine="480" w:firstLineChars="200"/>
        <w:rPr>
          <w:rFonts w:hint="default" w:ascii="Times New Roman" w:hAnsi="Times New Roman" w:eastAsia="宋体" w:cs="Times New Roman"/>
          <w:sz w:val="24"/>
        </w:rPr>
      </w:pPr>
      <w:bookmarkStart w:id="141" w:name="_Toc19334_WPSOffice_Level3"/>
      <w:bookmarkStart w:id="142" w:name="_Toc5056_WPSOffice_Level3"/>
      <w:r>
        <w:rPr>
          <w:rFonts w:hint="default" w:ascii="Times New Roman" w:hAnsi="Times New Roman" w:eastAsia="宋体" w:cs="Times New Roman"/>
          <w:bCs/>
          <w:sz w:val="24"/>
        </w:rPr>
        <w:t>（2）</w:t>
      </w:r>
      <w:bookmarkEnd w:id="141"/>
      <w:r>
        <w:rPr>
          <w:rFonts w:hint="default" w:ascii="Times New Roman" w:hAnsi="Times New Roman" w:eastAsia="宋体" w:cs="Times New Roman"/>
          <w:sz w:val="24"/>
        </w:rPr>
        <w:t>环境防护距离落实情况</w:t>
      </w:r>
      <w:bookmarkEnd w:id="142"/>
    </w:p>
    <w:p>
      <w:pPr>
        <w:pStyle w:val="36"/>
        <w:rPr>
          <w:rFonts w:hint="default" w:ascii="Times New Roman" w:hAnsi="Times New Roman" w:eastAsia="宋体" w:cs="Times New Roman"/>
        </w:rPr>
      </w:pPr>
      <w:r>
        <w:rPr>
          <w:rFonts w:hint="default" w:ascii="Times New Roman" w:hAnsi="Times New Roman" w:eastAsia="宋体" w:cs="Times New Roman"/>
        </w:rPr>
        <w:t>本项目设置有100m卫生防护距离，依据卫生防护距离包络图可知，本项目厂区距离最近敏感点（</w:t>
      </w:r>
      <w:r>
        <w:rPr>
          <w:rFonts w:hint="default" w:ascii="Times New Roman" w:hAnsi="Times New Roman" w:eastAsia="宋体" w:cs="Times New Roman"/>
          <w:lang w:eastAsia="zh-CN"/>
        </w:rPr>
        <w:t>陈墩村</w:t>
      </w:r>
      <w:r>
        <w:rPr>
          <w:rFonts w:hint="default" w:ascii="Times New Roman" w:hAnsi="Times New Roman" w:eastAsia="宋体" w:cs="Times New Roman"/>
        </w:rPr>
        <w:t>）</w:t>
      </w:r>
      <w:r>
        <w:rPr>
          <w:rFonts w:hint="default" w:ascii="Times New Roman" w:hAnsi="Times New Roman" w:eastAsia="宋体" w:cs="Times New Roman"/>
          <w:lang w:val="en-US" w:eastAsia="zh-CN"/>
        </w:rPr>
        <w:t>200</w:t>
      </w:r>
      <w:r>
        <w:rPr>
          <w:rFonts w:hint="default" w:ascii="Times New Roman" w:hAnsi="Times New Roman" w:eastAsia="宋体" w:cs="Times New Roman"/>
        </w:rPr>
        <w:t>m远，不在卫生防护距离内。</w:t>
      </w:r>
    </w:p>
    <w:p>
      <w:pPr>
        <w:pStyle w:val="36"/>
        <w:ind w:firstLine="0" w:firstLineChars="0"/>
        <w:jc w:val="left"/>
        <w:outlineLvl w:val="1"/>
        <w:rPr>
          <w:rFonts w:hint="default" w:ascii="Times New Roman" w:hAnsi="Times New Roman" w:eastAsia="宋体" w:cs="Times New Roman"/>
          <w:b/>
          <w:sz w:val="30"/>
          <w:szCs w:val="30"/>
        </w:rPr>
      </w:pPr>
      <w:bookmarkStart w:id="143" w:name="_Toc32405_WPSOffice_Level2"/>
      <w:bookmarkStart w:id="144" w:name="_Toc4319_WPSOffice_Level2"/>
      <w:bookmarkStart w:id="145" w:name="_Toc510513625"/>
      <w:bookmarkStart w:id="146" w:name="_Toc5018601"/>
      <w:bookmarkStart w:id="147" w:name="_Toc25839_WPSOffice_Level2"/>
      <w:bookmarkStart w:id="148" w:name="_Toc4217_WPSOffice_Level2"/>
      <w:r>
        <w:rPr>
          <w:rFonts w:hint="default" w:ascii="Times New Roman" w:hAnsi="Times New Roman" w:eastAsia="宋体" w:cs="Times New Roman"/>
          <w:b/>
          <w:sz w:val="30"/>
          <w:szCs w:val="30"/>
        </w:rPr>
        <w:t>4.3环保设施投资及“三同时”落实情况</w:t>
      </w:r>
      <w:bookmarkEnd w:id="143"/>
      <w:bookmarkEnd w:id="144"/>
      <w:bookmarkEnd w:id="145"/>
      <w:bookmarkEnd w:id="146"/>
      <w:bookmarkEnd w:id="147"/>
      <w:bookmarkEnd w:id="148"/>
    </w:p>
    <w:p>
      <w:pPr>
        <w:spacing w:line="360" w:lineRule="auto"/>
        <w:ind w:firstLine="562" w:firstLineChars="200"/>
        <w:rPr>
          <w:rFonts w:hint="default" w:ascii="Times New Roman" w:hAnsi="Times New Roman" w:eastAsia="宋体" w:cs="Times New Roman"/>
          <w:b/>
          <w:bCs w:val="0"/>
          <w:sz w:val="28"/>
          <w:szCs w:val="28"/>
          <w:lang w:val="en-US" w:eastAsia="zh-CN"/>
        </w:rPr>
      </w:pPr>
      <w:r>
        <w:rPr>
          <w:rFonts w:hint="default" w:ascii="Times New Roman" w:hAnsi="Times New Roman" w:eastAsia="宋体" w:cs="Times New Roman"/>
          <w:b/>
          <w:bCs w:val="0"/>
          <w:sz w:val="28"/>
          <w:szCs w:val="28"/>
          <w:lang w:val="en-US" w:eastAsia="zh-CN"/>
        </w:rPr>
        <w:t>4.3.1环保设施投资</w:t>
      </w:r>
    </w:p>
    <w:p>
      <w:pPr>
        <w:spacing w:line="360" w:lineRule="auto"/>
        <w:ind w:firstLine="480" w:firstLineChars="200"/>
        <w:rPr>
          <w:rFonts w:hint="default" w:ascii="Times New Roman" w:hAnsi="Times New Roman" w:eastAsia="宋体" w:cs="Times New Roman"/>
          <w:bCs/>
          <w:sz w:val="24"/>
          <w:lang w:val="en-US" w:eastAsia="zh-CN"/>
        </w:rPr>
      </w:pPr>
      <w:r>
        <w:rPr>
          <w:rFonts w:hint="default" w:ascii="Times New Roman" w:hAnsi="Times New Roman" w:eastAsia="宋体" w:cs="Times New Roman"/>
          <w:bCs/>
          <w:sz w:val="24"/>
          <w:lang w:eastAsia="zh-CN"/>
        </w:rPr>
        <w:t>环评中工程环保投资一期</w:t>
      </w:r>
      <w:r>
        <w:rPr>
          <w:rFonts w:hint="default" w:ascii="Times New Roman" w:hAnsi="Times New Roman" w:eastAsia="宋体" w:cs="Times New Roman"/>
          <w:bCs/>
          <w:sz w:val="24"/>
          <w:lang w:val="en-US" w:eastAsia="zh-CN"/>
        </w:rPr>
        <w:t>245万元，二期101万元，</w:t>
      </w:r>
      <w:r>
        <w:rPr>
          <w:rFonts w:hint="default" w:ascii="Times New Roman" w:hAnsi="Times New Roman" w:eastAsia="宋体" w:cs="Times New Roman"/>
          <w:bCs/>
          <w:sz w:val="24"/>
          <w:lang w:eastAsia="zh-CN"/>
        </w:rPr>
        <w:t>总计</w:t>
      </w:r>
      <w:r>
        <w:rPr>
          <w:rFonts w:hint="default" w:ascii="Times New Roman" w:hAnsi="Times New Roman" w:eastAsia="宋体" w:cs="Times New Roman"/>
          <w:bCs/>
          <w:sz w:val="24"/>
          <w:lang w:val="en-US" w:eastAsia="zh-CN"/>
        </w:rPr>
        <w:t>346</w:t>
      </w:r>
      <w:r>
        <w:rPr>
          <w:rFonts w:hint="default" w:ascii="Times New Roman" w:hAnsi="Times New Roman" w:eastAsia="宋体" w:cs="Times New Roman"/>
          <w:bCs/>
          <w:sz w:val="24"/>
        </w:rPr>
        <w:t>万元，</w:t>
      </w:r>
      <w:r>
        <w:rPr>
          <w:rFonts w:hint="default" w:ascii="Times New Roman" w:hAnsi="Times New Roman" w:eastAsia="宋体" w:cs="Times New Roman"/>
          <w:bCs/>
          <w:sz w:val="24"/>
          <w:lang w:eastAsia="zh-CN"/>
        </w:rPr>
        <w:t>占项目总投资</w:t>
      </w:r>
      <w:r>
        <w:rPr>
          <w:rFonts w:hint="default" w:ascii="Times New Roman" w:hAnsi="Times New Roman" w:eastAsia="宋体" w:cs="Times New Roman"/>
          <w:bCs/>
          <w:sz w:val="24"/>
          <w:lang w:val="en-US" w:eastAsia="zh-CN"/>
        </w:rPr>
        <w:t>8000万元的4.33%。通过</w:t>
      </w:r>
      <w:r>
        <w:rPr>
          <w:rFonts w:hint="default" w:ascii="Times New Roman" w:hAnsi="Times New Roman" w:eastAsia="宋体" w:cs="Times New Roman"/>
          <w:bCs/>
          <w:sz w:val="24"/>
        </w:rPr>
        <w:t>实际</w:t>
      </w:r>
      <w:r>
        <w:rPr>
          <w:rFonts w:hint="default" w:ascii="Times New Roman" w:hAnsi="Times New Roman" w:eastAsia="宋体" w:cs="Times New Roman"/>
          <w:bCs/>
          <w:sz w:val="24"/>
          <w:lang w:eastAsia="zh-CN"/>
        </w:rPr>
        <w:t>调查，本项目现阶段实际</w:t>
      </w:r>
      <w:r>
        <w:rPr>
          <w:rFonts w:hint="default" w:ascii="Times New Roman" w:hAnsi="Times New Roman" w:eastAsia="宋体" w:cs="Times New Roman"/>
          <w:bCs/>
          <w:sz w:val="24"/>
        </w:rPr>
        <w:t>投资</w:t>
      </w:r>
      <w:r>
        <w:rPr>
          <w:rFonts w:hint="default" w:ascii="Times New Roman" w:hAnsi="Times New Roman" w:eastAsia="宋体" w:cs="Times New Roman"/>
          <w:bCs/>
          <w:sz w:val="24"/>
          <w:lang w:val="en-US" w:eastAsia="zh-CN"/>
        </w:rPr>
        <w:t>4000</w:t>
      </w:r>
      <w:r>
        <w:rPr>
          <w:rFonts w:hint="default" w:ascii="Times New Roman" w:hAnsi="Times New Roman" w:eastAsia="宋体" w:cs="Times New Roman"/>
          <w:bCs/>
          <w:sz w:val="24"/>
        </w:rPr>
        <w:t>万</w:t>
      </w:r>
      <w:r>
        <w:rPr>
          <w:rFonts w:hint="default" w:ascii="Times New Roman" w:hAnsi="Times New Roman" w:eastAsia="宋体" w:cs="Times New Roman"/>
          <w:bCs/>
          <w:sz w:val="24"/>
          <w:lang w:eastAsia="zh-CN"/>
        </w:rPr>
        <w:t>，实际环保投资</w:t>
      </w:r>
      <w:r>
        <w:rPr>
          <w:rFonts w:hint="default" w:ascii="Times New Roman" w:hAnsi="Times New Roman" w:eastAsia="宋体" w:cs="Times New Roman"/>
          <w:bCs/>
          <w:sz w:val="24"/>
          <w:lang w:val="en-US" w:eastAsia="zh-CN"/>
        </w:rPr>
        <w:t>197万元，</w:t>
      </w:r>
      <w:r>
        <w:rPr>
          <w:rFonts w:hint="default" w:ascii="Times New Roman" w:hAnsi="Times New Roman" w:eastAsia="宋体" w:cs="Times New Roman"/>
          <w:bCs/>
          <w:sz w:val="24"/>
          <w:lang w:eastAsia="zh-CN"/>
        </w:rPr>
        <w:t>占实际投资</w:t>
      </w:r>
      <w:r>
        <w:rPr>
          <w:rFonts w:hint="default" w:ascii="Times New Roman" w:hAnsi="Times New Roman" w:eastAsia="宋体" w:cs="Times New Roman"/>
          <w:bCs/>
          <w:sz w:val="24"/>
          <w:lang w:val="en-US" w:eastAsia="zh-CN"/>
        </w:rPr>
        <w:t>的4.03%</w:t>
      </w:r>
      <w:r>
        <w:rPr>
          <w:rFonts w:hint="default" w:ascii="Times New Roman" w:hAnsi="Times New Roman" w:eastAsia="宋体" w:cs="Times New Roman"/>
          <w:bCs/>
          <w:sz w:val="24"/>
        </w:rPr>
        <w:t>。</w:t>
      </w:r>
      <w:r>
        <w:rPr>
          <w:rFonts w:hint="default" w:ascii="Times New Roman" w:hAnsi="Times New Roman" w:eastAsia="宋体" w:cs="Times New Roman"/>
          <w:bCs/>
          <w:sz w:val="24"/>
          <w:lang w:eastAsia="zh-CN"/>
        </w:rPr>
        <w:t>现阶段环保设施投资完成情况见表</w:t>
      </w:r>
      <w:r>
        <w:rPr>
          <w:rFonts w:hint="default" w:ascii="Times New Roman" w:hAnsi="Times New Roman" w:eastAsia="宋体" w:cs="Times New Roman"/>
          <w:bCs/>
          <w:sz w:val="24"/>
          <w:lang w:val="en-US" w:eastAsia="zh-CN"/>
        </w:rPr>
        <w:t>4.3-1。</w:t>
      </w:r>
    </w:p>
    <w:p>
      <w:pPr>
        <w:rPr>
          <w:rFonts w:hint="default" w:ascii="Times New Roman" w:hAnsi="Times New Roman" w:eastAsia="宋体" w:cs="Times New Roman"/>
          <w:b/>
          <w:bCs/>
          <w:sz w:val="24"/>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spacing w:line="360" w:lineRule="auto"/>
        <w:jc w:val="center"/>
        <w:rPr>
          <w:rFonts w:hint="default" w:ascii="Times New Roman" w:hAnsi="Times New Roman" w:eastAsia="宋体" w:cs="Times New Roman"/>
          <w:b/>
          <w:bCs/>
          <w:sz w:val="24"/>
          <w:lang w:eastAsia="zh-CN"/>
        </w:rPr>
      </w:pPr>
      <w:r>
        <w:rPr>
          <w:rFonts w:hint="default" w:ascii="Times New Roman" w:hAnsi="Times New Roman" w:eastAsia="宋体" w:cs="Times New Roman"/>
          <w:b/>
          <w:bCs/>
          <w:sz w:val="24"/>
        </w:rPr>
        <w:t>表4.</w:t>
      </w:r>
      <w:r>
        <w:rPr>
          <w:rFonts w:hint="default" w:ascii="Times New Roman" w:hAnsi="Times New Roman" w:eastAsia="宋体" w:cs="Times New Roman"/>
          <w:b/>
          <w:bCs/>
          <w:sz w:val="24"/>
          <w:lang w:val="en-US" w:eastAsia="zh-CN"/>
        </w:rPr>
        <w:t>3-</w:t>
      </w:r>
      <w:r>
        <w:rPr>
          <w:rFonts w:hint="default" w:ascii="Times New Roman" w:hAnsi="Times New Roman" w:eastAsia="宋体" w:cs="Times New Roman"/>
          <w:b/>
          <w:bCs/>
          <w:sz w:val="24"/>
        </w:rPr>
        <w:t>1 环保设施投资完成情况</w:t>
      </w:r>
      <w:r>
        <w:rPr>
          <w:rFonts w:hint="default" w:ascii="Times New Roman" w:hAnsi="Times New Roman" w:eastAsia="宋体" w:cs="Times New Roman"/>
          <w:b/>
          <w:bCs/>
          <w:sz w:val="24"/>
          <w:lang w:eastAsia="zh-CN"/>
        </w:rPr>
        <w:t>一览表</w:t>
      </w:r>
      <w:r>
        <w:rPr>
          <w:rFonts w:hint="default" w:ascii="Times New Roman" w:hAnsi="Times New Roman" w:eastAsia="宋体" w:cs="Times New Roman"/>
          <w:b/>
          <w:bCs/>
          <w:sz w:val="24"/>
          <w:lang w:val="en-US" w:eastAsia="zh-CN"/>
        </w:rPr>
        <w:t xml:space="preserve">  </w:t>
      </w:r>
      <w:r>
        <w:rPr>
          <w:rFonts w:hint="default" w:ascii="Times New Roman" w:hAnsi="Times New Roman" w:eastAsia="宋体" w:cs="Times New Roman"/>
          <w:b/>
          <w:bCs/>
          <w:color w:val="auto"/>
          <w:lang w:val="en-US" w:eastAsia="zh-CN"/>
        </w:rPr>
        <w:t>（单位：万元）</w:t>
      </w:r>
    </w:p>
    <w:tbl>
      <w:tblPr>
        <w:tblStyle w:val="16"/>
        <w:tblW w:w="1415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57" w:type="dxa"/>
          <w:bottom w:w="0" w:type="dxa"/>
          <w:right w:w="57" w:type="dxa"/>
        </w:tblCellMar>
      </w:tblPr>
      <w:tblGrid>
        <w:gridCol w:w="510"/>
        <w:gridCol w:w="780"/>
        <w:gridCol w:w="105"/>
        <w:gridCol w:w="1695"/>
        <w:gridCol w:w="30"/>
        <w:gridCol w:w="4407"/>
        <w:gridCol w:w="1187"/>
        <w:gridCol w:w="4387"/>
        <w:gridCol w:w="10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510" w:hRule="atLeast"/>
          <w:jc w:val="center"/>
        </w:trPr>
        <w:tc>
          <w:tcPr>
            <w:tcW w:w="3120" w:type="dxa"/>
            <w:gridSpan w:val="5"/>
            <w:vMerge w:val="restart"/>
            <w:tcBorders>
              <w:tl2br w:val="nil"/>
              <w:tr2bl w:val="nil"/>
            </w:tcBorders>
            <w:shd w:val="clear" w:color="auto" w:fill="auto"/>
            <w:vAlign w:val="center"/>
          </w:tcPr>
          <w:p>
            <w:pPr>
              <w:pStyle w:val="49"/>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项目</w:t>
            </w:r>
          </w:p>
        </w:tc>
        <w:tc>
          <w:tcPr>
            <w:tcW w:w="5594" w:type="dxa"/>
            <w:gridSpan w:val="2"/>
            <w:tcBorders>
              <w:tl2br w:val="nil"/>
              <w:tr2bl w:val="nil"/>
            </w:tcBorders>
            <w:shd w:val="clear" w:color="auto" w:fill="auto"/>
            <w:noWrap/>
            <w:vAlign w:val="center"/>
          </w:tcPr>
          <w:p>
            <w:pPr>
              <w:pStyle w:val="49"/>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lang w:val="en-US" w:eastAsia="zh-CN"/>
              </w:rPr>
              <w:t>环评阶段</w:t>
            </w:r>
          </w:p>
        </w:tc>
        <w:tc>
          <w:tcPr>
            <w:tcW w:w="5440" w:type="dxa"/>
            <w:gridSpan w:val="2"/>
            <w:tcBorders>
              <w:tl2br w:val="nil"/>
              <w:tr2bl w:val="nil"/>
            </w:tcBorders>
            <w:shd w:val="clear" w:color="auto" w:fill="auto"/>
            <w:vAlign w:val="center"/>
          </w:tcPr>
          <w:p>
            <w:pPr>
              <w:pStyle w:val="49"/>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实际落实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18" w:hRule="atLeast"/>
          <w:jc w:val="center"/>
        </w:trPr>
        <w:tc>
          <w:tcPr>
            <w:tcW w:w="3120" w:type="dxa"/>
            <w:gridSpan w:val="5"/>
            <w:vMerge w:val="continue"/>
            <w:tcBorders>
              <w:tl2br w:val="nil"/>
              <w:tr2bl w:val="nil"/>
            </w:tcBorders>
            <w:shd w:val="clear" w:color="auto" w:fill="auto"/>
            <w:vAlign w:val="center"/>
          </w:tcPr>
          <w:p>
            <w:pPr>
              <w:pStyle w:val="49"/>
              <w:bidi w:val="0"/>
              <w:rPr>
                <w:rFonts w:hint="default" w:ascii="Times New Roman" w:hAnsi="Times New Roman" w:eastAsia="宋体" w:cs="Times New Roman"/>
                <w:b/>
                <w:bCs/>
                <w:color w:val="auto"/>
                <w:lang w:val="en-US" w:eastAsia="zh-CN"/>
              </w:rPr>
            </w:pPr>
          </w:p>
        </w:tc>
        <w:tc>
          <w:tcPr>
            <w:tcW w:w="4407" w:type="dxa"/>
            <w:tcBorders>
              <w:tl2br w:val="nil"/>
              <w:tr2bl w:val="nil"/>
            </w:tcBorders>
            <w:shd w:val="clear" w:color="auto" w:fill="auto"/>
            <w:noWrap/>
            <w:vAlign w:val="center"/>
          </w:tcPr>
          <w:p>
            <w:pPr>
              <w:pStyle w:val="49"/>
              <w:bidi w:val="0"/>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主要内容</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设计投资</w:t>
            </w:r>
          </w:p>
        </w:tc>
        <w:tc>
          <w:tcPr>
            <w:tcW w:w="4387" w:type="dxa"/>
            <w:tcBorders>
              <w:tl2br w:val="nil"/>
              <w:tr2bl w:val="nil"/>
            </w:tcBorders>
            <w:shd w:val="clear" w:color="auto" w:fill="auto"/>
            <w:vAlign w:val="center"/>
          </w:tcPr>
          <w:p>
            <w:pPr>
              <w:pStyle w:val="49"/>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主要内容</w:t>
            </w:r>
          </w:p>
        </w:tc>
        <w:tc>
          <w:tcPr>
            <w:tcW w:w="1053" w:type="dxa"/>
            <w:tcBorders>
              <w:tl2br w:val="nil"/>
              <w:tr2bl w:val="nil"/>
            </w:tcBorders>
            <w:shd w:val="clear" w:color="auto" w:fill="auto"/>
            <w:vAlign w:val="center"/>
          </w:tcPr>
          <w:p>
            <w:pPr>
              <w:pStyle w:val="49"/>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实际投资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restart"/>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施工期</w:t>
            </w:r>
          </w:p>
        </w:tc>
        <w:tc>
          <w:tcPr>
            <w:tcW w:w="2610" w:type="dxa"/>
            <w:gridSpan w:val="4"/>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废水</w:t>
            </w:r>
          </w:p>
        </w:tc>
        <w:tc>
          <w:tcPr>
            <w:tcW w:w="4407" w:type="dxa"/>
            <w:tcBorders>
              <w:tl2br w:val="nil"/>
              <w:tr2bl w:val="nil"/>
            </w:tcBorders>
            <w:shd w:val="clear" w:color="auto" w:fill="auto"/>
            <w:noWrap/>
            <w:vAlign w:val="center"/>
          </w:tcPr>
          <w:p>
            <w:pPr>
              <w:pStyle w:val="49"/>
              <w:bidi w:val="0"/>
              <w:ind w:firstLine="0" w:firstLineChars="0"/>
              <w:jc w:val="both"/>
              <w:rPr>
                <w:rFonts w:hint="default" w:ascii="Times New Roman" w:hAnsi="Times New Roman" w:eastAsia="宋体" w:cs="Times New Roman"/>
                <w:lang w:val="en-US" w:eastAsia="zh-CN"/>
              </w:rPr>
            </w:pPr>
            <w:r>
              <w:rPr>
                <w:rFonts w:hint="default" w:ascii="Times New Roman" w:hAnsi="Times New Roman" w:eastAsia="宋体" w:cs="Times New Roman"/>
                <w:color w:val="auto"/>
                <w:lang w:val="en-US" w:eastAsia="zh-CN"/>
              </w:rPr>
              <w:t>简单的平流式自然沉淀池，处理含泥废水。施工生产废水经沉淀后回用不外排</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简单的平流式自然沉淀池，主要处理含泥废水。施工生产废水经沉淀后回用不外排。</w:t>
            </w:r>
          </w:p>
        </w:tc>
        <w:tc>
          <w:tcPr>
            <w:tcW w:w="1053"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p>
        </w:tc>
        <w:tc>
          <w:tcPr>
            <w:tcW w:w="2610" w:type="dxa"/>
            <w:gridSpan w:val="4"/>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废气</w:t>
            </w:r>
          </w:p>
        </w:tc>
        <w:tc>
          <w:tcPr>
            <w:tcW w:w="4407" w:type="dxa"/>
            <w:tcBorders>
              <w:tl2br w:val="nil"/>
              <w:tr2bl w:val="nil"/>
            </w:tcBorders>
            <w:shd w:val="clear" w:color="auto" w:fill="auto"/>
            <w:noWrap/>
            <w:vAlign w:val="center"/>
          </w:tcPr>
          <w:p>
            <w:pPr>
              <w:pStyle w:val="49"/>
              <w:bidi w:val="0"/>
              <w:ind w:firstLine="0" w:firstLineChars="0"/>
              <w:jc w:val="both"/>
              <w:rPr>
                <w:rFonts w:hint="default" w:ascii="Times New Roman" w:hAnsi="Times New Roman" w:eastAsia="宋体" w:cs="Times New Roman"/>
                <w:lang w:val="en-US" w:eastAsia="zh-CN"/>
              </w:rPr>
            </w:pPr>
            <w:r>
              <w:rPr>
                <w:rFonts w:hint="default" w:ascii="Times New Roman" w:hAnsi="Times New Roman" w:eastAsia="宋体" w:cs="Times New Roman"/>
                <w:color w:val="auto"/>
                <w:lang w:val="en-US" w:eastAsia="zh-CN"/>
              </w:rPr>
              <w:t>围挡；道路、加工区实施混凝土硬化；配备车辆冲洗设施及“六个百分之百”等措施</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围挡；道路、加工区实施混凝土硬化；配备车辆冲洗设施及“六个百分之百”等措施。</w:t>
            </w:r>
          </w:p>
        </w:tc>
        <w:tc>
          <w:tcPr>
            <w:tcW w:w="1053"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p>
        </w:tc>
        <w:tc>
          <w:tcPr>
            <w:tcW w:w="2610" w:type="dxa"/>
            <w:gridSpan w:val="4"/>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噪声</w:t>
            </w:r>
          </w:p>
        </w:tc>
        <w:tc>
          <w:tcPr>
            <w:tcW w:w="4407" w:type="dxa"/>
            <w:tcBorders>
              <w:tl2br w:val="nil"/>
              <w:tr2bl w:val="nil"/>
            </w:tcBorders>
            <w:shd w:val="clear" w:color="auto" w:fill="auto"/>
            <w:noWrap/>
            <w:vAlign w:val="center"/>
          </w:tcPr>
          <w:p>
            <w:pPr>
              <w:pStyle w:val="49"/>
              <w:bidi w:val="0"/>
              <w:ind w:firstLine="0" w:firstLineChars="0"/>
              <w:jc w:val="both"/>
              <w:rPr>
                <w:rFonts w:hint="default" w:ascii="Times New Roman" w:hAnsi="Times New Roman" w:eastAsia="宋体" w:cs="Times New Roman"/>
                <w:lang w:val="en-US" w:eastAsia="zh-CN"/>
              </w:rPr>
            </w:pPr>
            <w:r>
              <w:rPr>
                <w:rFonts w:hint="default" w:ascii="Times New Roman" w:hAnsi="Times New Roman" w:eastAsia="宋体" w:cs="Times New Roman"/>
                <w:color w:val="auto"/>
                <w:lang w:val="en-US" w:eastAsia="zh-CN"/>
              </w:rPr>
              <w:t>加强管理、低噪声设备、文明施工</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加强管理、低噪声设备、文明施工。</w:t>
            </w:r>
          </w:p>
        </w:tc>
        <w:tc>
          <w:tcPr>
            <w:tcW w:w="1053"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p>
        </w:tc>
        <w:tc>
          <w:tcPr>
            <w:tcW w:w="2610" w:type="dxa"/>
            <w:gridSpan w:val="4"/>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固废</w:t>
            </w:r>
          </w:p>
        </w:tc>
        <w:tc>
          <w:tcPr>
            <w:tcW w:w="4407" w:type="dxa"/>
            <w:tcBorders>
              <w:tl2br w:val="nil"/>
              <w:tr2bl w:val="nil"/>
            </w:tcBorders>
            <w:shd w:val="clear" w:color="auto" w:fill="auto"/>
            <w:noWrap/>
            <w:vAlign w:val="center"/>
          </w:tcPr>
          <w:p>
            <w:pPr>
              <w:pStyle w:val="49"/>
              <w:bidi w:val="0"/>
              <w:ind w:firstLine="0" w:firstLineChars="0"/>
              <w:jc w:val="both"/>
              <w:rPr>
                <w:rFonts w:hint="default" w:ascii="Times New Roman" w:hAnsi="Times New Roman" w:eastAsia="宋体" w:cs="Times New Roman"/>
                <w:lang w:val="en-US" w:eastAsia="zh-CN"/>
              </w:rPr>
            </w:pPr>
            <w:r>
              <w:rPr>
                <w:rFonts w:hint="default" w:ascii="Times New Roman" w:hAnsi="Times New Roman" w:eastAsia="宋体" w:cs="Times New Roman"/>
                <w:color w:val="auto"/>
                <w:lang w:val="en-US" w:eastAsia="zh-CN"/>
              </w:rPr>
              <w:t>土方回填</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土方回填。</w:t>
            </w:r>
          </w:p>
        </w:tc>
        <w:tc>
          <w:tcPr>
            <w:tcW w:w="1053"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p>
        </w:tc>
        <w:tc>
          <w:tcPr>
            <w:tcW w:w="2610" w:type="dxa"/>
            <w:gridSpan w:val="4"/>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生态</w:t>
            </w:r>
          </w:p>
        </w:tc>
        <w:tc>
          <w:tcPr>
            <w:tcW w:w="4407" w:type="dxa"/>
            <w:tcBorders>
              <w:tl2br w:val="nil"/>
              <w:tr2bl w:val="nil"/>
            </w:tcBorders>
            <w:shd w:val="clear" w:color="auto" w:fill="auto"/>
            <w:noWrap/>
            <w:vAlign w:val="center"/>
          </w:tcPr>
          <w:p>
            <w:pPr>
              <w:pStyle w:val="49"/>
              <w:bidi w:val="0"/>
              <w:ind w:firstLine="0" w:firstLineChars="0"/>
              <w:jc w:val="both"/>
              <w:rPr>
                <w:rFonts w:hint="default" w:ascii="Times New Roman" w:hAnsi="Times New Roman" w:eastAsia="宋体" w:cs="Times New Roman"/>
                <w:lang w:val="en-US" w:eastAsia="zh-CN"/>
              </w:rPr>
            </w:pPr>
            <w:r>
              <w:rPr>
                <w:rFonts w:hint="default" w:ascii="Times New Roman" w:hAnsi="Times New Roman" w:eastAsia="宋体" w:cs="Times New Roman"/>
                <w:color w:val="auto"/>
                <w:lang w:val="en-US" w:eastAsia="zh-CN"/>
              </w:rPr>
              <w:t>加强对施工人员管理，绿化，恢复植被</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加强对施工人员管理，绿化，恢复植被。</w:t>
            </w:r>
          </w:p>
        </w:tc>
        <w:tc>
          <w:tcPr>
            <w:tcW w:w="1053"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restart"/>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一期</w:t>
            </w:r>
          </w:p>
        </w:tc>
        <w:tc>
          <w:tcPr>
            <w:tcW w:w="780"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废水</w:t>
            </w:r>
          </w:p>
        </w:tc>
        <w:tc>
          <w:tcPr>
            <w:tcW w:w="1830" w:type="dxa"/>
            <w:gridSpan w:val="3"/>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生活污水、鸡舍冲洗废水、鸡蛋清洗废水</w:t>
            </w:r>
          </w:p>
        </w:tc>
        <w:tc>
          <w:tcPr>
            <w:tcW w:w="4407" w:type="dxa"/>
            <w:tcBorders>
              <w:tl2br w:val="nil"/>
              <w:tr2bl w:val="nil"/>
            </w:tcBorders>
            <w:shd w:val="clear" w:color="auto" w:fill="auto"/>
            <w:noWrap/>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lang w:val="en-US" w:eastAsia="zh-CN"/>
              </w:rPr>
              <w:t>污水管道</w:t>
            </w:r>
            <w:r>
              <w:rPr>
                <w:rFonts w:hint="default" w:ascii="Times New Roman" w:hAnsi="Times New Roman" w:eastAsia="宋体" w:cs="Times New Roman"/>
              </w:rPr>
              <w:t>收集</w:t>
            </w:r>
            <w:r>
              <w:rPr>
                <w:rFonts w:hint="default" w:ascii="Times New Roman" w:hAnsi="Times New Roman" w:eastAsia="宋体" w:cs="Times New Roman"/>
                <w:lang w:eastAsia="zh-CN"/>
              </w:rPr>
              <w:t>，</w:t>
            </w:r>
            <w:r>
              <w:rPr>
                <w:rFonts w:hint="default" w:ascii="Times New Roman" w:hAnsi="Times New Roman" w:eastAsia="宋体" w:cs="Times New Roman"/>
              </w:rPr>
              <w:t>厂区</w:t>
            </w:r>
            <w:r>
              <w:rPr>
                <w:rFonts w:hint="default" w:ascii="Times New Roman" w:hAnsi="Times New Roman" w:eastAsia="宋体" w:cs="Times New Roman"/>
                <w:lang w:val="en-US" w:eastAsia="zh-CN"/>
              </w:rPr>
              <w:t>污水处理</w:t>
            </w:r>
            <w:r>
              <w:rPr>
                <w:rFonts w:hint="default" w:ascii="Times New Roman" w:hAnsi="Times New Roman" w:eastAsia="宋体" w:cs="Times New Roman"/>
                <w:lang w:eastAsia="zh-CN"/>
              </w:rPr>
              <w:t>站</w:t>
            </w:r>
            <w:r>
              <w:rPr>
                <w:rFonts w:hint="default" w:ascii="Times New Roman" w:hAnsi="Times New Roman" w:eastAsia="宋体" w:cs="Times New Roman"/>
              </w:rPr>
              <w:t>进行处理。</w:t>
            </w:r>
            <w:r>
              <w:rPr>
                <w:rFonts w:hint="default" w:ascii="Times New Roman" w:hAnsi="Times New Roman" w:eastAsia="宋体" w:cs="Times New Roman"/>
                <w:lang w:val="en-US" w:eastAsia="zh-CN"/>
              </w:rPr>
              <w:t>处理后</w:t>
            </w:r>
            <w:r>
              <w:rPr>
                <w:rFonts w:hint="default" w:ascii="Times New Roman" w:hAnsi="Times New Roman" w:eastAsia="宋体" w:cs="Times New Roman"/>
                <w:color w:val="auto"/>
                <w:lang w:val="en-US" w:eastAsia="zh-CN"/>
              </w:rPr>
              <w:t>用于生态种植区灌溉，不外排</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33</w:t>
            </w:r>
          </w:p>
        </w:tc>
        <w:tc>
          <w:tcPr>
            <w:tcW w:w="43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化粪池处理</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p>
        </w:tc>
        <w:tc>
          <w:tcPr>
            <w:tcW w:w="780" w:type="dxa"/>
            <w:vMerge w:val="restart"/>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废气</w:t>
            </w:r>
          </w:p>
        </w:tc>
        <w:tc>
          <w:tcPr>
            <w:tcW w:w="1830" w:type="dxa"/>
            <w:gridSpan w:val="3"/>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食堂油烟</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抽油烟机处理后排放</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4387" w:type="dxa"/>
            <w:tcBorders>
              <w:tl2br w:val="nil"/>
              <w:tr2bl w:val="nil"/>
            </w:tcBorders>
            <w:shd w:val="clear" w:color="auto" w:fill="auto"/>
            <w:vAlign w:val="center"/>
          </w:tcPr>
          <w:p>
            <w:pPr>
              <w:pStyle w:val="49"/>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color w:val="auto"/>
                <w:lang w:val="en-US" w:eastAsia="zh-CN"/>
              </w:rPr>
              <w:t>抽油烟机处理后排放</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78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1830" w:type="dxa"/>
            <w:gridSpan w:val="3"/>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饲料破碎粉尘</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脉冲式布袋除尘器处理，处理后经15m排气筒排放</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脉冲式布袋除尘器处理，处理后经15m排气筒排放</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78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1830" w:type="dxa"/>
            <w:gridSpan w:val="3"/>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鸡舍</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恶臭气体易散逸处喷洒除臭菌剂溶液</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恶臭气体易散逸处喷洒除臭菌剂溶液</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78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1830" w:type="dxa"/>
            <w:gridSpan w:val="3"/>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有机肥生产间</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有机肥生产车间全密闭，生产过程中产生的恶臭经负压收集后经1套生物滤池处理，处理后的废气通过15m排气筒排放</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c>
          <w:tcPr>
            <w:tcW w:w="43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78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1830" w:type="dxa"/>
            <w:gridSpan w:val="3"/>
            <w:tcBorders>
              <w:tl2br w:val="nil"/>
              <w:tr2bl w:val="nil"/>
            </w:tcBorders>
            <w:shd w:val="clear" w:color="auto" w:fill="auto"/>
            <w:noWrap/>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污水处理系统</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在污水处理系统封闭，喷洒抑臭剂</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43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p>
        </w:tc>
        <w:tc>
          <w:tcPr>
            <w:tcW w:w="780" w:type="dxa"/>
            <w:vMerge w:val="restart"/>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固废</w:t>
            </w:r>
          </w:p>
        </w:tc>
        <w:tc>
          <w:tcPr>
            <w:tcW w:w="1830" w:type="dxa"/>
            <w:gridSpan w:val="3"/>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生活垃圾</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收集后由环卫部门定期清运处理</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收集后由环卫部门定期清运处理</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78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1830" w:type="dxa"/>
            <w:gridSpan w:val="3"/>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废弃包装袋</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返回饲料原料厂家回收利用</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返回饲料原料厂家回收利用</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78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1830" w:type="dxa"/>
            <w:gridSpan w:val="3"/>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粉尘</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收集的粉尘混入饲料，不外排</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收集的粉尘混入饲料，不外排</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78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1830" w:type="dxa"/>
            <w:gridSpan w:val="3"/>
            <w:tcBorders>
              <w:tl2br w:val="nil"/>
              <w:tr2bl w:val="nil"/>
            </w:tcBorders>
            <w:shd w:val="clear" w:color="auto" w:fill="auto"/>
            <w:noWrap/>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次品蛋</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单独存放，外卖给食品厂或与饲料搅拌喂鸡</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单独存放，外卖给食品厂或与饲料搅拌喂鸡</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78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1830" w:type="dxa"/>
            <w:gridSpan w:val="3"/>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鸡粪</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送有机肥生产车间制有机肥</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委托安徽华好有机肥有限公司处置</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78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1830" w:type="dxa"/>
            <w:gridSpan w:val="3"/>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栅渣、污泥</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收集后运至有机肥生产车间加工成有机肥</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收集后运至有机肥生产车间加工成有机肥。</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78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1830" w:type="dxa"/>
            <w:gridSpan w:val="3"/>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病死鸡</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近期安全填埋井进行处理，待裕安区畜禽无害化处置厂建成后委托处置</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安全填埋井进行处理</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78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p>
        </w:tc>
        <w:tc>
          <w:tcPr>
            <w:tcW w:w="1830" w:type="dxa"/>
            <w:gridSpan w:val="3"/>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医疗垃圾</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经专用收集袋收集后置入专用周转箱，设置医疗废物暂存室暂存，定期委托资质单位进行转运及安全处置</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经专用收集袋收集后置入专用周转箱，设置医疗废物暂存室暂存，定期委托资质单位进行转运及安全处置</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p>
        </w:tc>
        <w:tc>
          <w:tcPr>
            <w:tcW w:w="780"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地下水/土壤</w:t>
            </w:r>
          </w:p>
        </w:tc>
        <w:tc>
          <w:tcPr>
            <w:tcW w:w="1830" w:type="dxa"/>
            <w:gridSpan w:val="3"/>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场区</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育雏育成区、蛋鸡生产区、有机肥生产车间、填埋井、医疗废物暂存间、污水处理区进行防渗处理</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育雏育成区、蛋鸡生产区、有机肥生产车间、医疗废物暂存间</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p>
        </w:tc>
        <w:tc>
          <w:tcPr>
            <w:tcW w:w="2610" w:type="dxa"/>
            <w:gridSpan w:val="4"/>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风险</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定期培训、环境管理、消防器材等</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定期培训、环境管理、消防器材等</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p>
        </w:tc>
        <w:tc>
          <w:tcPr>
            <w:tcW w:w="2610" w:type="dxa"/>
            <w:gridSpan w:val="4"/>
            <w:tcBorders>
              <w:tl2br w:val="nil"/>
              <w:tr2bl w:val="nil"/>
            </w:tcBorders>
            <w:shd w:val="clear" w:color="auto" w:fill="auto"/>
            <w:vAlign w:val="center"/>
          </w:tcPr>
          <w:p>
            <w:pPr>
              <w:pStyle w:val="49"/>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生态</w:t>
            </w:r>
          </w:p>
        </w:tc>
        <w:tc>
          <w:tcPr>
            <w:tcW w:w="4407" w:type="dxa"/>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场内绿化、水土保持措施</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c>
          <w:tcPr>
            <w:tcW w:w="4387" w:type="dxa"/>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场内绿化、水土保持措施</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7527" w:type="dxa"/>
            <w:gridSpan w:val="6"/>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小计</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245</w:t>
            </w:r>
          </w:p>
        </w:tc>
        <w:tc>
          <w:tcPr>
            <w:tcW w:w="43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197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restart"/>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bookmarkStart w:id="149" w:name="_Toc12466_WPSOffice_Level1"/>
            <w:bookmarkStart w:id="150" w:name="_Toc5018602"/>
            <w:bookmarkStart w:id="151" w:name="_Toc30432_WPSOffice_Level1"/>
            <w:bookmarkStart w:id="152" w:name="_Toc26987_WPSOffice_Level1"/>
            <w:bookmarkStart w:id="153" w:name="_Toc500944446"/>
            <w:bookmarkStart w:id="154" w:name="_Toc510513626"/>
            <w:bookmarkStart w:id="155" w:name="_Toc26985_WPSOffice_Level1"/>
            <w:bookmarkStart w:id="156" w:name="_Toc501715348"/>
            <w:r>
              <w:rPr>
                <w:rFonts w:hint="default" w:ascii="Times New Roman" w:hAnsi="Times New Roman" w:eastAsia="宋体" w:cs="Times New Roman"/>
                <w:color w:val="auto"/>
                <w:lang w:val="en-US" w:eastAsia="zh-CN"/>
              </w:rPr>
              <w:t>二期</w:t>
            </w:r>
          </w:p>
        </w:tc>
        <w:tc>
          <w:tcPr>
            <w:tcW w:w="885" w:type="dxa"/>
            <w:gridSpan w:val="2"/>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废水</w:t>
            </w:r>
          </w:p>
        </w:tc>
        <w:tc>
          <w:tcPr>
            <w:tcW w:w="1695"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鸡舍冲洗废水、鸡蛋清洗废水</w:t>
            </w:r>
          </w:p>
        </w:tc>
        <w:tc>
          <w:tcPr>
            <w:tcW w:w="4437" w:type="dxa"/>
            <w:gridSpan w:val="2"/>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依托一期废水处理系统。</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3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不在本次验收范围内</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p>
        </w:tc>
        <w:tc>
          <w:tcPr>
            <w:tcW w:w="885" w:type="dxa"/>
            <w:gridSpan w:val="2"/>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废气</w:t>
            </w:r>
          </w:p>
        </w:tc>
        <w:tc>
          <w:tcPr>
            <w:tcW w:w="1695"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鸡舍</w:t>
            </w:r>
          </w:p>
        </w:tc>
        <w:tc>
          <w:tcPr>
            <w:tcW w:w="4437" w:type="dxa"/>
            <w:gridSpan w:val="2"/>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鸡舍内喷洒杀菌除臭液，在鸡舍恶臭气体易散逸处喷洒复合微生物除臭菌剂溶液。</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p>
        </w:tc>
        <w:tc>
          <w:tcPr>
            <w:tcW w:w="438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不在本次验收范围内</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p>
        </w:tc>
        <w:tc>
          <w:tcPr>
            <w:tcW w:w="885" w:type="dxa"/>
            <w:gridSpan w:val="2"/>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p>
        </w:tc>
        <w:tc>
          <w:tcPr>
            <w:tcW w:w="1695"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有机肥生产间</w:t>
            </w:r>
          </w:p>
        </w:tc>
        <w:tc>
          <w:tcPr>
            <w:tcW w:w="4437" w:type="dxa"/>
            <w:gridSpan w:val="2"/>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有机肥生产车间密闭，生产过程中产生的恶臭经负压收集后经1套生物滤池处理，处理后的废气通过15m排气筒排放。</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c>
          <w:tcPr>
            <w:tcW w:w="438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不在本次验收范围内</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p>
        </w:tc>
        <w:tc>
          <w:tcPr>
            <w:tcW w:w="885" w:type="dxa"/>
            <w:gridSpan w:val="2"/>
            <w:vMerge w:val="restart"/>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固废</w:t>
            </w:r>
          </w:p>
        </w:tc>
        <w:tc>
          <w:tcPr>
            <w:tcW w:w="1695"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次品蛋</w:t>
            </w:r>
          </w:p>
        </w:tc>
        <w:tc>
          <w:tcPr>
            <w:tcW w:w="4437" w:type="dxa"/>
            <w:gridSpan w:val="2"/>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单独存放，外卖给食品厂或与饲料搅拌喂鸡。</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38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不在本次验收范围内</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p>
        </w:tc>
        <w:tc>
          <w:tcPr>
            <w:tcW w:w="885" w:type="dxa"/>
            <w:gridSpan w:val="2"/>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p>
        </w:tc>
        <w:tc>
          <w:tcPr>
            <w:tcW w:w="1695"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鸡粪</w:t>
            </w:r>
          </w:p>
        </w:tc>
        <w:tc>
          <w:tcPr>
            <w:tcW w:w="4437" w:type="dxa"/>
            <w:gridSpan w:val="2"/>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送有机肥生产车间制有机肥。</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38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不在本次验收范围内</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p>
        </w:tc>
        <w:tc>
          <w:tcPr>
            <w:tcW w:w="885" w:type="dxa"/>
            <w:gridSpan w:val="2"/>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p>
        </w:tc>
        <w:tc>
          <w:tcPr>
            <w:tcW w:w="1695"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病死鸡</w:t>
            </w:r>
          </w:p>
        </w:tc>
        <w:tc>
          <w:tcPr>
            <w:tcW w:w="4437" w:type="dxa"/>
            <w:gridSpan w:val="2"/>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近期安全填埋井进行处理。待裕安区畜禽无害化处置厂建成后委托处置。</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38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不在本次验收范围内</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p>
        </w:tc>
        <w:tc>
          <w:tcPr>
            <w:tcW w:w="885" w:type="dxa"/>
            <w:gridSpan w:val="2"/>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p>
        </w:tc>
        <w:tc>
          <w:tcPr>
            <w:tcW w:w="1695"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医疗垃圾</w:t>
            </w:r>
          </w:p>
        </w:tc>
        <w:tc>
          <w:tcPr>
            <w:tcW w:w="4437" w:type="dxa"/>
            <w:gridSpan w:val="2"/>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经专用收集袋收集后置入专用周转箱，医疗废物暂存室依托一期工程，定期委托资质单位进行转运及安全处置。</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438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不在本次验收范围内</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p>
        </w:tc>
        <w:tc>
          <w:tcPr>
            <w:tcW w:w="885" w:type="dxa"/>
            <w:gridSpan w:val="2"/>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地下水/土壤</w:t>
            </w:r>
          </w:p>
        </w:tc>
        <w:tc>
          <w:tcPr>
            <w:tcW w:w="1695"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场区</w:t>
            </w:r>
          </w:p>
        </w:tc>
        <w:tc>
          <w:tcPr>
            <w:tcW w:w="4437" w:type="dxa"/>
            <w:gridSpan w:val="2"/>
            <w:tcBorders>
              <w:tl2br w:val="nil"/>
              <w:tr2bl w:val="nil"/>
            </w:tcBorders>
            <w:shd w:val="clear" w:color="auto" w:fill="auto"/>
            <w:vAlign w:val="center"/>
          </w:tcPr>
          <w:p>
            <w:pPr>
              <w:pStyle w:val="49"/>
              <w:bidi w:val="0"/>
              <w:ind w:firstLine="0" w:firstLineChars="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育雏育成区、蛋鸡生产区、有机肥生产车间进行防渗处理。</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w:t>
            </w:r>
          </w:p>
        </w:tc>
        <w:tc>
          <w:tcPr>
            <w:tcW w:w="438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不在本次验收范围内</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p>
        </w:tc>
        <w:tc>
          <w:tcPr>
            <w:tcW w:w="2580" w:type="dxa"/>
            <w:gridSpan w:val="3"/>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生态</w:t>
            </w:r>
          </w:p>
        </w:tc>
        <w:tc>
          <w:tcPr>
            <w:tcW w:w="4437" w:type="dxa"/>
            <w:gridSpan w:val="2"/>
            <w:tcBorders>
              <w:tl2br w:val="nil"/>
              <w:tr2bl w:val="nil"/>
            </w:tcBorders>
            <w:shd w:val="clear" w:color="auto" w:fill="auto"/>
            <w:vAlign w:val="center"/>
          </w:tcPr>
          <w:p>
            <w:pPr>
              <w:pStyle w:val="49"/>
              <w:bidi w:val="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场内绿化、水土保持措施。</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w:t>
            </w:r>
          </w:p>
        </w:tc>
        <w:tc>
          <w:tcPr>
            <w:tcW w:w="4387"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不在本次验收范围内</w:t>
            </w: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10" w:type="dxa"/>
            <w:vMerge w:val="continue"/>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p>
        </w:tc>
        <w:tc>
          <w:tcPr>
            <w:tcW w:w="7017" w:type="dxa"/>
            <w:gridSpan w:val="5"/>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小计</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101</w:t>
            </w:r>
          </w:p>
        </w:tc>
        <w:tc>
          <w:tcPr>
            <w:tcW w:w="43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7527" w:type="dxa"/>
            <w:gridSpan w:val="6"/>
            <w:tcBorders>
              <w:tl2br w:val="nil"/>
              <w:tr2bl w:val="nil"/>
            </w:tcBorders>
            <w:shd w:val="clear" w:color="auto" w:fill="auto"/>
            <w:vAlign w:val="center"/>
          </w:tcPr>
          <w:p>
            <w:pPr>
              <w:pStyle w:val="49"/>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合计</w:t>
            </w:r>
          </w:p>
        </w:tc>
        <w:tc>
          <w:tcPr>
            <w:tcW w:w="11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346</w:t>
            </w:r>
          </w:p>
        </w:tc>
        <w:tc>
          <w:tcPr>
            <w:tcW w:w="4387" w:type="dxa"/>
            <w:tcBorders>
              <w:tl2br w:val="nil"/>
              <w:tr2bl w:val="nil"/>
            </w:tcBorders>
            <w:shd w:val="clear" w:color="auto" w:fill="auto"/>
            <w:vAlign w:val="center"/>
          </w:tcPr>
          <w:p>
            <w:pPr>
              <w:pStyle w:val="49"/>
              <w:bidi w:val="0"/>
              <w:rPr>
                <w:rFonts w:hint="default" w:ascii="Times New Roman" w:hAnsi="Times New Roman" w:eastAsia="宋体" w:cs="Times New Roman"/>
                <w:color w:val="auto"/>
                <w:lang w:val="en-US" w:eastAsia="zh-CN"/>
              </w:rPr>
            </w:pPr>
          </w:p>
        </w:tc>
        <w:tc>
          <w:tcPr>
            <w:tcW w:w="1053" w:type="dxa"/>
            <w:tcBorders>
              <w:tl2br w:val="nil"/>
              <w:tr2bl w:val="nil"/>
            </w:tcBorders>
            <w:shd w:val="clear" w:color="auto" w:fill="auto"/>
            <w:vAlign w:val="center"/>
          </w:tcPr>
          <w:p>
            <w:pPr>
              <w:pStyle w:val="49"/>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197</w:t>
            </w:r>
          </w:p>
        </w:tc>
      </w:tr>
    </w:tbl>
    <w:p>
      <w:pPr>
        <w:pStyle w:val="37"/>
        <w:jc w:val="both"/>
        <w:rPr>
          <w:rFonts w:hint="default" w:ascii="Times New Roman" w:hAnsi="Times New Roman" w:eastAsia="宋体" w:cs="Times New Roman"/>
          <w:sz w:val="36"/>
          <w:szCs w:val="36"/>
          <w:lang w:val="en-US" w:eastAsia="zh-CN"/>
        </w:rPr>
        <w:sectPr>
          <w:type w:val="continuous"/>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ind w:firstLine="562" w:firstLineChars="200"/>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4.3.2“三同时”落实情况</w:t>
      </w:r>
    </w:p>
    <w:p>
      <w:pPr>
        <w:keepNext w:val="0"/>
        <w:keepLines w:val="0"/>
        <w:widowControl/>
        <w:suppressLineNumbers w:val="0"/>
        <w:ind w:firstLine="480"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项目在立项、环评和建设过程中，基本落实了环保设施与主体工程同时设计、同时施工、同时投产使用的环境保护“三同时”制度。根据环评及环评批复要求，环保措施落实情况见表4.3-2。</w:t>
      </w:r>
    </w:p>
    <w:p>
      <w:pPr>
        <w:keepNext w:val="0"/>
        <w:keepLines w:val="0"/>
        <w:widowControl/>
        <w:suppressLineNumbers w:val="0"/>
        <w:jc w:val="center"/>
        <w:rPr>
          <w:rFonts w:hint="default" w:ascii="Times New Roman" w:hAnsi="Times New Roman" w:eastAsia="宋体" w:cs="Times New Roman"/>
          <w:b/>
          <w:bCs/>
          <w:i w:val="0"/>
          <w:iCs w:val="0"/>
          <w:color w:val="000000"/>
          <w:kern w:val="0"/>
          <w:sz w:val="24"/>
          <w:szCs w:val="24"/>
          <w:lang w:val="en-US" w:eastAsia="zh-CN" w:bidi="ar"/>
        </w:rPr>
      </w:pPr>
      <w:r>
        <w:rPr>
          <w:rFonts w:hint="default" w:ascii="Times New Roman" w:hAnsi="Times New Roman" w:eastAsia="宋体" w:cs="Times New Roman"/>
          <w:b/>
          <w:bCs/>
          <w:i w:val="0"/>
          <w:iCs w:val="0"/>
          <w:color w:val="000000"/>
          <w:kern w:val="0"/>
          <w:sz w:val="24"/>
          <w:szCs w:val="24"/>
          <w:lang w:val="en-US" w:eastAsia="zh-CN" w:bidi="ar"/>
        </w:rPr>
        <w:t>表4.3-2环评报告要求的环保措施及其落实情况</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614"/>
        <w:gridCol w:w="3321"/>
        <w:gridCol w:w="28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gridSpan w:val="2"/>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类别</w:t>
            </w:r>
          </w:p>
        </w:tc>
        <w:tc>
          <w:tcPr>
            <w:tcW w:w="332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环评结论</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实际落实情况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773" w:type="dxa"/>
            <w:vMerge w:val="restart"/>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废水治理措施</w:t>
            </w:r>
          </w:p>
        </w:tc>
        <w:tc>
          <w:tcPr>
            <w:tcW w:w="1614" w:type="dxa"/>
            <w:tcBorders>
              <w:left w:val="single" w:color="auto" w:sz="4" w:space="0"/>
              <w:bottom w:val="single" w:color="auto" w:sz="8" w:space="0"/>
              <w:right w:val="single" w:color="auto" w:sz="4" w:space="0"/>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生活污水</w:t>
            </w:r>
          </w:p>
        </w:tc>
        <w:tc>
          <w:tcPr>
            <w:tcW w:w="3321" w:type="dxa"/>
            <w:tcBorders>
              <w:left w:val="single" w:color="auto" w:sz="4" w:space="0"/>
              <w:bottom w:val="single" w:color="auto" w:sz="8"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rPr>
              <w:t>利用化粪池进行</w:t>
            </w:r>
            <w:r>
              <w:rPr>
                <w:rFonts w:hint="default" w:ascii="Times New Roman" w:hAnsi="Times New Roman" w:eastAsia="宋体" w:cs="Times New Roman"/>
                <w:color w:val="auto"/>
                <w:sz w:val="21"/>
                <w:szCs w:val="21"/>
                <w:lang w:eastAsia="zh-CN"/>
              </w:rPr>
              <w:t>预处理</w:t>
            </w:r>
          </w:p>
        </w:tc>
        <w:tc>
          <w:tcPr>
            <w:tcW w:w="2814" w:type="dxa"/>
            <w:tcBorders>
              <w:bottom w:val="single" w:color="auto" w:sz="8"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bottom w:val="single" w:color="auto" w:sz="8" w:space="0"/>
              <w:right w:val="single" w:color="auto" w:sz="4" w:space="0"/>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施工作业废水</w:t>
            </w:r>
          </w:p>
        </w:tc>
        <w:tc>
          <w:tcPr>
            <w:tcW w:w="3321" w:type="dxa"/>
            <w:tcBorders>
              <w:left w:val="single" w:color="auto" w:sz="4" w:space="0"/>
              <w:bottom w:val="single" w:color="auto" w:sz="8" w:space="0"/>
            </w:tcBorders>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设置沉淀池</w:t>
            </w:r>
          </w:p>
        </w:tc>
        <w:tc>
          <w:tcPr>
            <w:tcW w:w="2814" w:type="dxa"/>
            <w:tcBorders>
              <w:bottom w:val="single" w:color="auto" w:sz="8"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top w:val="single" w:color="auto" w:sz="8" w:space="0"/>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生活污水、鸡舍冲洗废水、鸡蛋清洗废水</w:t>
            </w:r>
          </w:p>
        </w:tc>
        <w:tc>
          <w:tcPr>
            <w:tcW w:w="3321" w:type="dxa"/>
            <w:tcBorders>
              <w:top w:val="single" w:color="auto" w:sz="8" w:space="0"/>
              <w:left w:val="single" w:color="auto" w:sz="4" w:space="0"/>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经污水管道</w:t>
            </w:r>
            <w:r>
              <w:rPr>
                <w:rFonts w:hint="default" w:ascii="Times New Roman" w:hAnsi="Times New Roman" w:eastAsia="宋体" w:cs="Times New Roman"/>
                <w:sz w:val="21"/>
                <w:szCs w:val="21"/>
              </w:rPr>
              <w:t>收集</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进入厂区</w:t>
            </w:r>
            <w:r>
              <w:rPr>
                <w:rFonts w:hint="default" w:ascii="Times New Roman" w:hAnsi="Times New Roman" w:eastAsia="宋体" w:cs="Times New Roman"/>
                <w:sz w:val="21"/>
                <w:szCs w:val="21"/>
                <w:lang w:val="en-US" w:eastAsia="zh-CN"/>
              </w:rPr>
              <w:t>污水处理</w:t>
            </w:r>
            <w:r>
              <w:rPr>
                <w:rFonts w:hint="default" w:ascii="Times New Roman" w:hAnsi="Times New Roman" w:eastAsia="宋体" w:cs="Times New Roman"/>
                <w:sz w:val="21"/>
                <w:szCs w:val="21"/>
                <w:lang w:eastAsia="zh-CN"/>
              </w:rPr>
              <w:t>站</w:t>
            </w:r>
            <w:r>
              <w:rPr>
                <w:rFonts w:hint="default" w:ascii="Times New Roman" w:hAnsi="Times New Roman" w:eastAsia="宋体" w:cs="Times New Roman"/>
                <w:sz w:val="21"/>
                <w:szCs w:val="21"/>
              </w:rPr>
              <w:t>处理。</w:t>
            </w:r>
            <w:r>
              <w:rPr>
                <w:rFonts w:hint="default" w:ascii="Times New Roman" w:hAnsi="Times New Roman" w:eastAsia="宋体" w:cs="Times New Roman"/>
                <w:sz w:val="21"/>
                <w:szCs w:val="21"/>
                <w:lang w:val="en-US" w:eastAsia="zh-CN"/>
              </w:rPr>
              <w:t>处理工艺“</w:t>
            </w:r>
            <w:r>
              <w:rPr>
                <w:rFonts w:hint="default" w:ascii="Times New Roman" w:hAnsi="Times New Roman" w:eastAsia="宋体" w:cs="Times New Roman"/>
                <w:color w:val="auto"/>
                <w:sz w:val="21"/>
                <w:szCs w:val="21"/>
              </w:rPr>
              <w:t>干清粪+固液分离+厌氧（USR）+MBR</w:t>
            </w:r>
            <w:r>
              <w:rPr>
                <w:rFonts w:hint="default" w:ascii="Times New Roman" w:hAnsi="Times New Roman" w:eastAsia="宋体" w:cs="Times New Roman"/>
                <w:color w:val="auto"/>
                <w:sz w:val="21"/>
                <w:szCs w:val="21"/>
                <w:lang w:val="en-US" w:eastAsia="zh-CN"/>
              </w:rPr>
              <w:t>+消毒处理</w:t>
            </w:r>
            <w:r>
              <w:rPr>
                <w:rFonts w:hint="default" w:ascii="Times New Roman" w:hAnsi="Times New Roman" w:eastAsia="宋体" w:cs="Times New Roman"/>
                <w:sz w:val="21"/>
                <w:szCs w:val="21"/>
                <w:lang w:val="en-US" w:eastAsia="zh-CN"/>
              </w:rPr>
              <w:t>”，处理站规模为10t/d，处理后</w:t>
            </w:r>
            <w:r>
              <w:rPr>
                <w:rFonts w:hint="default" w:ascii="Times New Roman" w:hAnsi="Times New Roman" w:eastAsia="宋体" w:cs="Times New Roman"/>
                <w:color w:val="auto"/>
                <w:sz w:val="21"/>
                <w:szCs w:val="21"/>
                <w:lang w:val="en-US" w:eastAsia="zh-CN"/>
              </w:rPr>
              <w:t>用于生态种植区灌溉，不外排。</w:t>
            </w:r>
          </w:p>
        </w:tc>
        <w:tc>
          <w:tcPr>
            <w:tcW w:w="2814" w:type="dxa"/>
            <w:tcBorders>
              <w:top w:val="single" w:color="auto" w:sz="8"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生活污水排入化粪池处理；鸡舍无需冲洗，无冲洗废水产生；鸡蛋不可清洗，无鸡蛋清洗废水产生。故不涉及污水处理站建设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73" w:type="dxa"/>
            <w:vMerge w:val="restart"/>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废气治理措施</w:t>
            </w:r>
          </w:p>
        </w:tc>
        <w:tc>
          <w:tcPr>
            <w:tcW w:w="1614" w:type="dxa"/>
            <w:tcBorders>
              <w:left w:val="single" w:color="auto" w:sz="4" w:space="0"/>
              <w:right w:val="single" w:color="auto" w:sz="4" w:space="0"/>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eastAsia="zh-CN"/>
              </w:rPr>
              <w:t>施工</w:t>
            </w:r>
            <w:r>
              <w:rPr>
                <w:rFonts w:hint="default" w:ascii="Times New Roman" w:hAnsi="Times New Roman" w:eastAsia="宋体" w:cs="Times New Roman"/>
                <w:color w:val="auto"/>
                <w:sz w:val="21"/>
                <w:szCs w:val="21"/>
              </w:rPr>
              <w:t>扬尘</w:t>
            </w:r>
          </w:p>
        </w:tc>
        <w:tc>
          <w:tcPr>
            <w:tcW w:w="3321" w:type="dxa"/>
            <w:tcBorders>
              <w:left w:val="single" w:color="auto" w:sz="4" w:space="0"/>
              <w:tl2br w:val="nil"/>
              <w:tr2bl w:val="nil"/>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洒水、限速、</w:t>
            </w:r>
            <w:r>
              <w:rPr>
                <w:rFonts w:hint="default" w:ascii="Times New Roman" w:hAnsi="Times New Roman" w:eastAsia="宋体" w:cs="Times New Roman"/>
                <w:color w:val="auto"/>
                <w:sz w:val="21"/>
                <w:szCs w:val="21"/>
              </w:rPr>
              <w:t>配置工地细目滞尘防护网</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pStyle w:val="49"/>
              <w:bidi w:val="0"/>
              <w:spacing w:line="240" w:lineRule="auto"/>
              <w:ind w:firstLine="0" w:firstLineChars="0"/>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color w:val="auto"/>
                <w:sz w:val="21"/>
                <w:szCs w:val="21"/>
                <w:lang w:val="en-US" w:eastAsia="zh-CN"/>
              </w:rPr>
              <w:t>食堂油烟</w:t>
            </w:r>
          </w:p>
        </w:tc>
        <w:tc>
          <w:tcPr>
            <w:tcW w:w="3321" w:type="dxa"/>
            <w:tcBorders>
              <w:left w:val="single" w:color="auto" w:sz="4" w:space="0"/>
              <w:tl2br w:val="nil"/>
              <w:tr2bl w:val="nil"/>
            </w:tcBorders>
            <w:vAlign w:val="center"/>
          </w:tcPr>
          <w:p>
            <w:pPr>
              <w:pStyle w:val="49"/>
              <w:bidi w:val="0"/>
              <w:spacing w:line="240" w:lineRule="auto"/>
              <w:ind w:firstLine="0" w:firstLineChars="0"/>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color w:val="auto"/>
                <w:sz w:val="21"/>
                <w:szCs w:val="21"/>
                <w:lang w:val="en-US" w:eastAsia="zh-CN"/>
              </w:rPr>
              <w:t>食堂油烟经抽油烟机处理后排放。</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p>
        </w:tc>
        <w:tc>
          <w:tcPr>
            <w:tcW w:w="1614" w:type="dxa"/>
            <w:tcBorders>
              <w:left w:val="single" w:color="auto" w:sz="4" w:space="0"/>
              <w:right w:val="single" w:color="auto" w:sz="4" w:space="0"/>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饲料破碎粉尘</w:t>
            </w:r>
          </w:p>
        </w:tc>
        <w:tc>
          <w:tcPr>
            <w:tcW w:w="3321" w:type="dxa"/>
            <w:tcBorders>
              <w:left w:val="single" w:color="auto" w:sz="4" w:space="0"/>
              <w:tl2br w:val="nil"/>
              <w:tr2bl w:val="nil"/>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负压收集经过1套脉冲式布袋除尘器处理，处理后经15m排气筒排放。</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color w:val="auto"/>
                <w:sz w:val="21"/>
                <w:szCs w:val="21"/>
                <w:lang w:val="en-US" w:eastAsia="zh-CN"/>
              </w:rPr>
              <w:t>收集的粉尘混入饲料，不外排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p>
        </w:tc>
        <w:tc>
          <w:tcPr>
            <w:tcW w:w="1614" w:type="dxa"/>
            <w:tcBorders>
              <w:left w:val="single" w:color="auto" w:sz="4" w:space="0"/>
              <w:right w:val="single" w:color="auto" w:sz="4" w:space="0"/>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鸡舍</w:t>
            </w:r>
          </w:p>
        </w:tc>
        <w:tc>
          <w:tcPr>
            <w:tcW w:w="3321" w:type="dxa"/>
            <w:tcBorders>
              <w:left w:val="single" w:color="auto" w:sz="4" w:space="0"/>
              <w:tl2br w:val="nil"/>
              <w:tr2bl w:val="nil"/>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鸡舍内喷洒杀菌除臭液，在鸡舍恶臭气体易散逸处喷洒复合微生物除臭菌剂溶液。</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p>
        </w:tc>
        <w:tc>
          <w:tcPr>
            <w:tcW w:w="1614" w:type="dxa"/>
            <w:tcBorders>
              <w:left w:val="single" w:color="auto" w:sz="4" w:space="0"/>
              <w:right w:val="single" w:color="auto" w:sz="4" w:space="0"/>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有机肥生产间</w:t>
            </w:r>
          </w:p>
        </w:tc>
        <w:tc>
          <w:tcPr>
            <w:tcW w:w="3321" w:type="dxa"/>
            <w:tcBorders>
              <w:left w:val="single" w:color="auto" w:sz="4" w:space="0"/>
              <w:tl2br w:val="nil"/>
              <w:tr2bl w:val="nil"/>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有机肥生产车间全密闭，生产过程中产生的恶臭经负压收集经1套生物滤池进行处理，处理后的废气通过15m排气筒排放。</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不再建设有机肥加工车间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p>
        </w:tc>
        <w:tc>
          <w:tcPr>
            <w:tcW w:w="1614" w:type="dxa"/>
            <w:tcBorders>
              <w:left w:val="single" w:color="auto" w:sz="4" w:space="0"/>
              <w:right w:val="single" w:color="auto" w:sz="4" w:space="0"/>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污水处理系统</w:t>
            </w:r>
          </w:p>
        </w:tc>
        <w:tc>
          <w:tcPr>
            <w:tcW w:w="3321" w:type="dxa"/>
            <w:tcBorders>
              <w:left w:val="single" w:color="auto" w:sz="4" w:space="0"/>
              <w:tl2br w:val="nil"/>
              <w:tr2bl w:val="nil"/>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在污水处理系统格栅加盖封闭，喷洒抑臭剂。</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不涉及</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restart"/>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噪声防护措施</w:t>
            </w: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施工机械</w:t>
            </w:r>
          </w:p>
        </w:tc>
        <w:tc>
          <w:tcPr>
            <w:tcW w:w="3321"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eastAsia="zh-CN"/>
              </w:rPr>
              <w:t>选用</w:t>
            </w:r>
            <w:r>
              <w:rPr>
                <w:rFonts w:hint="default" w:ascii="Times New Roman" w:hAnsi="Times New Roman" w:eastAsia="宋体" w:cs="Times New Roman"/>
                <w:color w:val="auto"/>
                <w:sz w:val="21"/>
                <w:szCs w:val="21"/>
              </w:rPr>
              <w:t>低噪声机械设备</w:t>
            </w:r>
            <w:r>
              <w:rPr>
                <w:rFonts w:hint="default" w:ascii="Times New Roman" w:hAnsi="Times New Roman" w:eastAsia="宋体" w:cs="Times New Roman"/>
                <w:color w:val="auto"/>
                <w:sz w:val="21"/>
                <w:szCs w:val="21"/>
                <w:lang w:eastAsia="zh-CN"/>
              </w:rPr>
              <w:t>，合理安排时间，适当距离</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val="0"/>
                <w:bCs w:val="0"/>
                <w:sz w:val="21"/>
                <w:szCs w:val="21"/>
                <w:vertAlign w:val="baseline"/>
                <w:lang w:val="en-US" w:eastAsia="zh-CN"/>
              </w:rPr>
              <w:t>水泵、风机运行噪声</w:t>
            </w:r>
          </w:p>
        </w:tc>
        <w:tc>
          <w:tcPr>
            <w:tcW w:w="3321"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color w:val="auto"/>
                <w:sz w:val="21"/>
                <w:szCs w:val="21"/>
              </w:rPr>
              <w:t>选用低噪声、振动小的设备</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风机进风口安装消声器</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鸡叫声</w:t>
            </w:r>
          </w:p>
        </w:tc>
        <w:tc>
          <w:tcPr>
            <w:tcW w:w="3321"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rPr>
              <w:t>加强养殖管理</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运输车辆</w:t>
            </w:r>
          </w:p>
        </w:tc>
        <w:tc>
          <w:tcPr>
            <w:tcW w:w="3321"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rPr>
              <w:t>加强对进出项目车辆的管理</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773" w:type="dxa"/>
            <w:vMerge w:val="restart"/>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val="0"/>
                <w:bCs w:val="0"/>
                <w:sz w:val="21"/>
                <w:szCs w:val="21"/>
                <w:vertAlign w:val="baseline"/>
                <w:lang w:val="en-US" w:eastAsia="zh-CN"/>
              </w:rPr>
              <w:t>固体废物治理措施</w:t>
            </w: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建筑垃圾、施工人员生活垃圾</w:t>
            </w:r>
          </w:p>
        </w:tc>
        <w:tc>
          <w:tcPr>
            <w:tcW w:w="3321"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rPr>
              <w:t>回收可利用部分</w:t>
            </w:r>
            <w:r>
              <w:rPr>
                <w:rFonts w:hint="default" w:ascii="Times New Roman" w:hAnsi="Times New Roman" w:eastAsia="宋体" w:cs="Times New Roman"/>
                <w:color w:val="auto"/>
                <w:sz w:val="21"/>
                <w:szCs w:val="21"/>
                <w:lang w:eastAsia="zh-CN"/>
              </w:rPr>
              <w:t>；不可回收垃圾</w:t>
            </w:r>
            <w:r>
              <w:rPr>
                <w:rFonts w:hint="default" w:ascii="Times New Roman" w:hAnsi="Times New Roman" w:eastAsia="宋体" w:cs="Times New Roman"/>
                <w:color w:val="auto"/>
                <w:sz w:val="21"/>
                <w:szCs w:val="21"/>
              </w:rPr>
              <w:t>指定地点，定期清运</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生活垃圾</w:t>
            </w:r>
          </w:p>
        </w:tc>
        <w:tc>
          <w:tcPr>
            <w:tcW w:w="3321"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收集后由环卫部门定期清运处理</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废弃包装袋</w:t>
            </w:r>
          </w:p>
        </w:tc>
        <w:tc>
          <w:tcPr>
            <w:tcW w:w="3321"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返回饲料原料厂家回收利用</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收集的粉尘</w:t>
            </w:r>
          </w:p>
        </w:tc>
        <w:tc>
          <w:tcPr>
            <w:tcW w:w="3321" w:type="dxa"/>
            <w:tcBorders>
              <w:left w:val="single" w:color="auto" w:sz="4" w:space="0"/>
              <w:tl2br w:val="nil"/>
              <w:tr2bl w:val="nil"/>
            </w:tcBorders>
            <w:vAlign w:val="center"/>
          </w:tcPr>
          <w:p>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收集的粉尘混入饲料，不外排。</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次品蛋</w:t>
            </w:r>
          </w:p>
        </w:tc>
        <w:tc>
          <w:tcPr>
            <w:tcW w:w="3321"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单独存放，外卖给食品厂</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鸡粪</w:t>
            </w:r>
          </w:p>
        </w:tc>
        <w:tc>
          <w:tcPr>
            <w:tcW w:w="3321"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进行生产有机肥资源化利用，不外排</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委托给安徽华好有机肥有限公司处理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病死鸡</w:t>
            </w:r>
          </w:p>
        </w:tc>
        <w:tc>
          <w:tcPr>
            <w:tcW w:w="3321"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采用安全填埋井进行处理</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eastAsia" w:ascii="Times New Roman" w:hAnsi="Times New Roman" w:eastAsia="宋体" w:cs="Times New Roman"/>
                <w:b w:val="0"/>
                <w:bCs w:val="0"/>
                <w:sz w:val="21"/>
                <w:szCs w:val="21"/>
                <w:vertAlign w:val="baseline"/>
                <w:lang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医疗废物</w:t>
            </w:r>
          </w:p>
        </w:tc>
        <w:tc>
          <w:tcPr>
            <w:tcW w:w="3321"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经专用收集袋收集后置入专用周转箱，设置医疗废物暂存室暂存，定期委托资质单位进行转运及安全处置</w:t>
            </w:r>
          </w:p>
        </w:tc>
        <w:tc>
          <w:tcPr>
            <w:tcW w:w="281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bl>
    <w:p>
      <w:pPr>
        <w:ind w:firstLine="723" w:firstLineChars="200"/>
        <w:rPr>
          <w:rFonts w:hint="default" w:ascii="Times New Roman" w:hAnsi="Times New Roman" w:eastAsia="宋体" w:cs="Times New Roman"/>
          <w:b/>
          <w:bCs/>
          <w:sz w:val="36"/>
          <w:szCs w:val="36"/>
          <w:lang w:val="en-US" w:eastAsia="zh-CN"/>
        </w:rPr>
      </w:pPr>
      <w:r>
        <w:rPr>
          <w:rFonts w:hint="default" w:ascii="Times New Roman" w:hAnsi="Times New Roman" w:eastAsia="宋体" w:cs="Times New Roman"/>
          <w:b/>
          <w:bCs/>
          <w:sz w:val="36"/>
          <w:szCs w:val="36"/>
          <w:lang w:val="en-US" w:eastAsia="zh-CN"/>
        </w:rPr>
        <w:br w:type="page"/>
      </w:r>
    </w:p>
    <w:p>
      <w:pPr>
        <w:bidi w:val="0"/>
        <w:jc w:val="center"/>
        <w:rPr>
          <w:rFonts w:hint="default" w:ascii="Times New Roman" w:hAnsi="Times New Roman" w:eastAsia="宋体" w:cs="Times New Roman"/>
          <w:b/>
          <w:bCs/>
          <w:color w:val="auto"/>
          <w:sz w:val="36"/>
          <w:szCs w:val="36"/>
        </w:rPr>
      </w:pPr>
      <w:r>
        <w:rPr>
          <w:rFonts w:hint="default" w:ascii="Times New Roman" w:hAnsi="Times New Roman" w:eastAsia="宋体" w:cs="Times New Roman"/>
          <w:b/>
          <w:bCs/>
          <w:color w:val="auto"/>
          <w:sz w:val="36"/>
          <w:szCs w:val="36"/>
          <w:lang w:val="en-US" w:eastAsia="zh-CN"/>
        </w:rPr>
        <w:t>5、</w:t>
      </w:r>
      <w:r>
        <w:rPr>
          <w:rFonts w:hint="default" w:ascii="Times New Roman" w:hAnsi="Times New Roman" w:eastAsia="宋体" w:cs="Times New Roman"/>
          <w:b/>
          <w:bCs/>
          <w:color w:val="auto"/>
          <w:sz w:val="36"/>
          <w:szCs w:val="36"/>
        </w:rPr>
        <w:t>建设项目环评报告书的主要结论与建议及审批部门审批决定</w:t>
      </w:r>
      <w:bookmarkEnd w:id="149"/>
      <w:bookmarkEnd w:id="150"/>
      <w:bookmarkEnd w:id="151"/>
      <w:bookmarkEnd w:id="152"/>
      <w:bookmarkEnd w:id="153"/>
      <w:bookmarkEnd w:id="154"/>
      <w:bookmarkEnd w:id="155"/>
      <w:bookmarkEnd w:id="156"/>
    </w:p>
    <w:p>
      <w:pPr>
        <w:bidi w:val="0"/>
        <w:rPr>
          <w:rFonts w:hint="default" w:ascii="Times New Roman" w:hAnsi="Times New Roman" w:eastAsia="宋体" w:cs="Times New Roman"/>
          <w:b/>
          <w:bCs/>
          <w:sz w:val="30"/>
          <w:szCs w:val="30"/>
        </w:rPr>
      </w:pPr>
      <w:bookmarkStart w:id="157" w:name="_Toc500753943"/>
      <w:bookmarkStart w:id="158" w:name="_Toc501715349"/>
      <w:bookmarkStart w:id="159" w:name="_Toc9456_WPSOffice_Level2"/>
      <w:bookmarkStart w:id="160" w:name="_Toc5018603"/>
      <w:bookmarkStart w:id="161" w:name="_Toc21931_WPSOffice_Level2"/>
      <w:bookmarkStart w:id="162" w:name="_Toc31868_WPSOffice_Level2"/>
      <w:bookmarkStart w:id="163" w:name="_Toc18246_WPSOffice_Level2"/>
      <w:bookmarkStart w:id="164" w:name="_Toc500944447"/>
      <w:bookmarkStart w:id="165" w:name="_Toc510513627"/>
      <w:r>
        <w:rPr>
          <w:rFonts w:hint="default" w:ascii="Times New Roman" w:hAnsi="Times New Roman" w:eastAsia="宋体" w:cs="Times New Roman"/>
          <w:b/>
          <w:bCs/>
          <w:sz w:val="30"/>
          <w:szCs w:val="30"/>
        </w:rPr>
        <w:t>5.1</w:t>
      </w:r>
      <w:bookmarkEnd w:id="157"/>
      <w:r>
        <w:rPr>
          <w:rFonts w:hint="default" w:ascii="Times New Roman" w:hAnsi="Times New Roman" w:eastAsia="宋体" w:cs="Times New Roman"/>
          <w:b/>
          <w:bCs/>
          <w:sz w:val="30"/>
          <w:szCs w:val="30"/>
        </w:rPr>
        <w:t>建设项目环评报告书的主要结论与建议</w:t>
      </w:r>
      <w:bookmarkEnd w:id="158"/>
      <w:bookmarkEnd w:id="159"/>
      <w:bookmarkEnd w:id="160"/>
      <w:bookmarkEnd w:id="161"/>
      <w:bookmarkEnd w:id="162"/>
      <w:bookmarkEnd w:id="163"/>
      <w:bookmarkEnd w:id="164"/>
      <w:bookmarkEnd w:id="165"/>
    </w:p>
    <w:p>
      <w:pPr>
        <w:pStyle w:val="38"/>
        <w:jc w:val="both"/>
        <w:outlineLvl w:val="9"/>
        <w:rPr>
          <w:rFonts w:hint="default" w:ascii="Times New Roman" w:hAnsi="Times New Roman" w:eastAsia="宋体" w:cs="Times New Roman"/>
          <w:b w:val="0"/>
          <w:sz w:val="24"/>
        </w:rPr>
      </w:pPr>
      <w:bookmarkStart w:id="166" w:name="_Toc5051_WPSOffice_Level3"/>
      <w:bookmarkStart w:id="167" w:name="_Toc5018604"/>
      <w:bookmarkStart w:id="168" w:name="_Toc510513628"/>
      <w:bookmarkStart w:id="169" w:name="_Toc25529_WPSOffice_Level3"/>
      <w:bookmarkStart w:id="170" w:name="_Toc508806169"/>
      <w:bookmarkStart w:id="171" w:name="_Toc503769124"/>
      <w:r>
        <w:rPr>
          <w:rFonts w:hint="default" w:ascii="Times New Roman" w:hAnsi="Times New Roman" w:eastAsia="宋体" w:cs="Times New Roman"/>
          <w:b w:val="0"/>
          <w:sz w:val="24"/>
        </w:rPr>
        <w:t>（1）主要结论</w:t>
      </w:r>
      <w:bookmarkEnd w:id="166"/>
      <w:bookmarkEnd w:id="167"/>
      <w:bookmarkEnd w:id="168"/>
      <w:bookmarkEnd w:id="169"/>
      <w:bookmarkEnd w:id="170"/>
      <w:bookmarkEnd w:id="171"/>
    </w:p>
    <w:p>
      <w:pPr>
        <w:pStyle w:val="38"/>
        <w:outlineLvl w:val="9"/>
        <w:rPr>
          <w:rFonts w:hint="default" w:ascii="Times New Roman" w:hAnsi="Times New Roman" w:eastAsia="宋体" w:cs="Times New Roman"/>
          <w:bCs w:val="0"/>
          <w:sz w:val="24"/>
        </w:rPr>
      </w:pPr>
      <w:bookmarkStart w:id="172" w:name="_Toc5657_WPSOffice_Level3"/>
      <w:bookmarkStart w:id="173" w:name="_Toc5018605"/>
      <w:r>
        <w:rPr>
          <w:rFonts w:hint="default" w:ascii="Times New Roman" w:hAnsi="Times New Roman" w:eastAsia="宋体" w:cs="Times New Roman"/>
          <w:bCs w:val="0"/>
          <w:sz w:val="24"/>
        </w:rPr>
        <w:t>表5</w:t>
      </w:r>
      <w:r>
        <w:rPr>
          <w:rFonts w:hint="default" w:ascii="Times New Roman" w:hAnsi="Times New Roman" w:eastAsia="宋体" w:cs="Times New Roman"/>
          <w:bCs w:val="0"/>
          <w:sz w:val="24"/>
          <w:lang w:val="en-US" w:eastAsia="zh-CN"/>
        </w:rPr>
        <w:t>-</w:t>
      </w:r>
      <w:r>
        <w:rPr>
          <w:rFonts w:hint="default" w:ascii="Times New Roman" w:hAnsi="Times New Roman" w:eastAsia="宋体" w:cs="Times New Roman"/>
          <w:bCs w:val="0"/>
          <w:sz w:val="24"/>
        </w:rPr>
        <w:t>1 项目各污染处理措施结论</w:t>
      </w:r>
      <w:bookmarkEnd w:id="172"/>
      <w:bookmarkEnd w:id="173"/>
    </w:p>
    <w:tbl>
      <w:tblPr>
        <w:tblStyle w:val="1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614"/>
        <w:gridCol w:w="3294"/>
        <w:gridCol w:w="28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gridSpan w:val="2"/>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类别</w:t>
            </w:r>
          </w:p>
        </w:tc>
        <w:tc>
          <w:tcPr>
            <w:tcW w:w="3294"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环评结论</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实际落实情况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773" w:type="dxa"/>
            <w:vMerge w:val="restart"/>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废水治理措施</w:t>
            </w:r>
          </w:p>
        </w:tc>
        <w:tc>
          <w:tcPr>
            <w:tcW w:w="1614" w:type="dxa"/>
            <w:tcBorders>
              <w:left w:val="single" w:color="auto" w:sz="4" w:space="0"/>
              <w:bottom w:val="single" w:color="auto" w:sz="8" w:space="0"/>
              <w:right w:val="single" w:color="auto" w:sz="4" w:space="0"/>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生活污水</w:t>
            </w:r>
          </w:p>
        </w:tc>
        <w:tc>
          <w:tcPr>
            <w:tcW w:w="3294" w:type="dxa"/>
            <w:tcBorders>
              <w:left w:val="single" w:color="auto" w:sz="4" w:space="0"/>
              <w:bottom w:val="single" w:color="auto" w:sz="8"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rPr>
              <w:t>利用化粪池进行</w:t>
            </w:r>
            <w:r>
              <w:rPr>
                <w:rFonts w:hint="default" w:ascii="Times New Roman" w:hAnsi="Times New Roman" w:eastAsia="宋体" w:cs="Times New Roman"/>
                <w:color w:val="auto"/>
                <w:sz w:val="21"/>
                <w:szCs w:val="21"/>
                <w:lang w:eastAsia="zh-CN"/>
              </w:rPr>
              <w:t>预处理</w:t>
            </w:r>
          </w:p>
        </w:tc>
        <w:tc>
          <w:tcPr>
            <w:tcW w:w="2841" w:type="dxa"/>
            <w:tcBorders>
              <w:bottom w:val="single" w:color="auto" w:sz="8"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bottom w:val="single" w:color="auto" w:sz="8" w:space="0"/>
              <w:right w:val="single" w:color="auto" w:sz="4" w:space="0"/>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施工作业废水</w:t>
            </w:r>
          </w:p>
        </w:tc>
        <w:tc>
          <w:tcPr>
            <w:tcW w:w="3294" w:type="dxa"/>
            <w:tcBorders>
              <w:left w:val="single" w:color="auto" w:sz="4" w:space="0"/>
              <w:bottom w:val="single" w:color="auto" w:sz="8" w:space="0"/>
            </w:tcBorders>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设置沉淀池</w:t>
            </w:r>
          </w:p>
        </w:tc>
        <w:tc>
          <w:tcPr>
            <w:tcW w:w="2841" w:type="dxa"/>
            <w:tcBorders>
              <w:bottom w:val="single" w:color="auto" w:sz="8"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top w:val="single" w:color="auto" w:sz="8" w:space="0"/>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生活污水、鸡舍冲洗废水、鸡蛋清洗废水</w:t>
            </w:r>
          </w:p>
        </w:tc>
        <w:tc>
          <w:tcPr>
            <w:tcW w:w="3294" w:type="dxa"/>
            <w:tcBorders>
              <w:top w:val="single" w:color="auto" w:sz="8" w:space="0"/>
              <w:left w:val="single" w:color="auto" w:sz="4" w:space="0"/>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经污水管道</w:t>
            </w:r>
            <w:r>
              <w:rPr>
                <w:rFonts w:hint="default" w:ascii="Times New Roman" w:hAnsi="Times New Roman" w:eastAsia="宋体" w:cs="Times New Roman"/>
                <w:sz w:val="21"/>
                <w:szCs w:val="21"/>
              </w:rPr>
              <w:t>收集</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进入厂区</w:t>
            </w:r>
            <w:r>
              <w:rPr>
                <w:rFonts w:hint="default" w:ascii="Times New Roman" w:hAnsi="Times New Roman" w:eastAsia="宋体" w:cs="Times New Roman"/>
                <w:sz w:val="21"/>
                <w:szCs w:val="21"/>
                <w:lang w:val="en-US" w:eastAsia="zh-CN"/>
              </w:rPr>
              <w:t>污水处理</w:t>
            </w:r>
            <w:r>
              <w:rPr>
                <w:rFonts w:hint="default" w:ascii="Times New Roman" w:hAnsi="Times New Roman" w:eastAsia="宋体" w:cs="Times New Roman"/>
                <w:sz w:val="21"/>
                <w:szCs w:val="21"/>
                <w:lang w:eastAsia="zh-CN"/>
              </w:rPr>
              <w:t>站</w:t>
            </w:r>
            <w:r>
              <w:rPr>
                <w:rFonts w:hint="default" w:ascii="Times New Roman" w:hAnsi="Times New Roman" w:eastAsia="宋体" w:cs="Times New Roman"/>
                <w:sz w:val="21"/>
                <w:szCs w:val="21"/>
              </w:rPr>
              <w:t>处理。</w:t>
            </w:r>
            <w:r>
              <w:rPr>
                <w:rFonts w:hint="default" w:ascii="Times New Roman" w:hAnsi="Times New Roman" w:eastAsia="宋体" w:cs="Times New Roman"/>
                <w:sz w:val="21"/>
                <w:szCs w:val="21"/>
                <w:lang w:val="en-US" w:eastAsia="zh-CN"/>
              </w:rPr>
              <w:t>处理工艺“</w:t>
            </w:r>
            <w:r>
              <w:rPr>
                <w:rFonts w:hint="default" w:ascii="Times New Roman" w:hAnsi="Times New Roman" w:eastAsia="宋体" w:cs="Times New Roman"/>
                <w:color w:val="auto"/>
                <w:sz w:val="21"/>
                <w:szCs w:val="21"/>
              </w:rPr>
              <w:t>干清粪+固液分离+厌氧（USR）+MBR</w:t>
            </w:r>
            <w:r>
              <w:rPr>
                <w:rFonts w:hint="default" w:ascii="Times New Roman" w:hAnsi="Times New Roman" w:eastAsia="宋体" w:cs="Times New Roman"/>
                <w:color w:val="auto"/>
                <w:sz w:val="21"/>
                <w:szCs w:val="21"/>
                <w:lang w:val="en-US" w:eastAsia="zh-CN"/>
              </w:rPr>
              <w:t>+消毒处理</w:t>
            </w:r>
            <w:r>
              <w:rPr>
                <w:rFonts w:hint="default" w:ascii="Times New Roman" w:hAnsi="Times New Roman" w:eastAsia="宋体" w:cs="Times New Roman"/>
                <w:sz w:val="21"/>
                <w:szCs w:val="21"/>
                <w:lang w:val="en-US" w:eastAsia="zh-CN"/>
              </w:rPr>
              <w:t>”，处理站规模为10t/d，处理后</w:t>
            </w:r>
            <w:r>
              <w:rPr>
                <w:rFonts w:hint="default" w:ascii="Times New Roman" w:hAnsi="Times New Roman" w:eastAsia="宋体" w:cs="Times New Roman"/>
                <w:color w:val="auto"/>
                <w:sz w:val="21"/>
                <w:szCs w:val="21"/>
                <w:lang w:val="en-US" w:eastAsia="zh-CN"/>
              </w:rPr>
              <w:t>用于生态种植区灌溉，不外排。</w:t>
            </w:r>
          </w:p>
        </w:tc>
        <w:tc>
          <w:tcPr>
            <w:tcW w:w="2841" w:type="dxa"/>
            <w:tcBorders>
              <w:top w:val="single" w:color="auto" w:sz="8"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生活污水排入化粪池处理；鸡舍无需冲洗，无冲洗废水产生；鸡蛋不可清洗，无鸡蛋清洗废水产生。故污水处理站未建设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73" w:type="dxa"/>
            <w:vMerge w:val="restart"/>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废气治理措施</w:t>
            </w:r>
          </w:p>
        </w:tc>
        <w:tc>
          <w:tcPr>
            <w:tcW w:w="1614" w:type="dxa"/>
            <w:tcBorders>
              <w:left w:val="single" w:color="auto" w:sz="4" w:space="0"/>
              <w:right w:val="single" w:color="auto" w:sz="4" w:space="0"/>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eastAsia="zh-CN"/>
              </w:rPr>
              <w:t>施工</w:t>
            </w:r>
            <w:r>
              <w:rPr>
                <w:rFonts w:hint="default" w:ascii="Times New Roman" w:hAnsi="Times New Roman" w:eastAsia="宋体" w:cs="Times New Roman"/>
                <w:color w:val="auto"/>
                <w:sz w:val="21"/>
                <w:szCs w:val="21"/>
              </w:rPr>
              <w:t>扬尘</w:t>
            </w:r>
          </w:p>
        </w:tc>
        <w:tc>
          <w:tcPr>
            <w:tcW w:w="3294" w:type="dxa"/>
            <w:tcBorders>
              <w:left w:val="single" w:color="auto" w:sz="4" w:space="0"/>
              <w:tl2br w:val="nil"/>
              <w:tr2bl w:val="nil"/>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洒水、限速、</w:t>
            </w:r>
            <w:r>
              <w:rPr>
                <w:rFonts w:hint="default" w:ascii="Times New Roman" w:hAnsi="Times New Roman" w:eastAsia="宋体" w:cs="Times New Roman"/>
                <w:color w:val="auto"/>
                <w:sz w:val="21"/>
                <w:szCs w:val="21"/>
              </w:rPr>
              <w:t>配置工地细目滞尘防护网</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pStyle w:val="49"/>
              <w:bidi w:val="0"/>
              <w:spacing w:line="240" w:lineRule="auto"/>
              <w:ind w:firstLine="0" w:firstLineChars="0"/>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color w:val="auto"/>
                <w:sz w:val="21"/>
                <w:szCs w:val="21"/>
                <w:lang w:val="en-US" w:eastAsia="zh-CN"/>
              </w:rPr>
              <w:t>食堂油烟</w:t>
            </w:r>
          </w:p>
        </w:tc>
        <w:tc>
          <w:tcPr>
            <w:tcW w:w="3294" w:type="dxa"/>
            <w:tcBorders>
              <w:left w:val="single" w:color="auto" w:sz="4" w:space="0"/>
              <w:tl2br w:val="nil"/>
              <w:tr2bl w:val="nil"/>
            </w:tcBorders>
            <w:vAlign w:val="center"/>
          </w:tcPr>
          <w:p>
            <w:pPr>
              <w:pStyle w:val="49"/>
              <w:bidi w:val="0"/>
              <w:spacing w:line="240" w:lineRule="auto"/>
              <w:ind w:firstLine="0" w:firstLineChars="0"/>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color w:val="auto"/>
                <w:sz w:val="21"/>
                <w:szCs w:val="21"/>
                <w:lang w:val="en-US" w:eastAsia="zh-CN"/>
              </w:rPr>
              <w:t>食堂油烟经抽油烟机处理后排放。</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p>
        </w:tc>
        <w:tc>
          <w:tcPr>
            <w:tcW w:w="1614" w:type="dxa"/>
            <w:tcBorders>
              <w:left w:val="single" w:color="auto" w:sz="4" w:space="0"/>
              <w:right w:val="single" w:color="auto" w:sz="4" w:space="0"/>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饲料破碎粉尘</w:t>
            </w:r>
          </w:p>
        </w:tc>
        <w:tc>
          <w:tcPr>
            <w:tcW w:w="3294" w:type="dxa"/>
            <w:tcBorders>
              <w:left w:val="single" w:color="auto" w:sz="4" w:space="0"/>
              <w:tl2br w:val="nil"/>
              <w:tr2bl w:val="nil"/>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负压收集经过1套脉冲式布袋除尘器处理，处理后经15m排气筒排放。</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color w:val="auto"/>
                <w:sz w:val="21"/>
                <w:szCs w:val="21"/>
                <w:lang w:val="en-US" w:eastAsia="zh-CN"/>
              </w:rPr>
              <w:t>收集的粉尘混入饲料，不外排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p>
        </w:tc>
        <w:tc>
          <w:tcPr>
            <w:tcW w:w="1614" w:type="dxa"/>
            <w:tcBorders>
              <w:left w:val="single" w:color="auto" w:sz="4" w:space="0"/>
              <w:right w:val="single" w:color="auto" w:sz="4" w:space="0"/>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鸡舍</w:t>
            </w:r>
          </w:p>
        </w:tc>
        <w:tc>
          <w:tcPr>
            <w:tcW w:w="3294" w:type="dxa"/>
            <w:tcBorders>
              <w:left w:val="single" w:color="auto" w:sz="4" w:space="0"/>
              <w:tl2br w:val="nil"/>
              <w:tr2bl w:val="nil"/>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鸡舍内喷洒杀菌除臭液，在鸡舍恶臭气体易散逸处喷洒复合微生物除臭菌剂溶液。</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p>
        </w:tc>
        <w:tc>
          <w:tcPr>
            <w:tcW w:w="1614" w:type="dxa"/>
            <w:tcBorders>
              <w:left w:val="single" w:color="auto" w:sz="4" w:space="0"/>
              <w:right w:val="single" w:color="auto" w:sz="4" w:space="0"/>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有机肥生产间</w:t>
            </w:r>
          </w:p>
        </w:tc>
        <w:tc>
          <w:tcPr>
            <w:tcW w:w="3294" w:type="dxa"/>
            <w:tcBorders>
              <w:left w:val="single" w:color="auto" w:sz="4" w:space="0"/>
              <w:tl2br w:val="nil"/>
              <w:tr2bl w:val="nil"/>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有机肥生产车间全密闭，生产过程中产生的恶臭经负压收集经1套生物滤池进行处理，处理后的废气通过15m排气筒排放。</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车间取消运营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p>
        </w:tc>
        <w:tc>
          <w:tcPr>
            <w:tcW w:w="1614" w:type="dxa"/>
            <w:tcBorders>
              <w:left w:val="single" w:color="auto" w:sz="4" w:space="0"/>
              <w:right w:val="single" w:color="auto" w:sz="4" w:space="0"/>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污水处理系统</w:t>
            </w:r>
          </w:p>
        </w:tc>
        <w:tc>
          <w:tcPr>
            <w:tcW w:w="3294" w:type="dxa"/>
            <w:tcBorders>
              <w:left w:val="single" w:color="auto" w:sz="4" w:space="0"/>
              <w:tl2br w:val="nil"/>
              <w:tr2bl w:val="nil"/>
            </w:tcBorders>
            <w:vAlign w:val="center"/>
          </w:tcPr>
          <w:p>
            <w:pPr>
              <w:pStyle w:val="49"/>
              <w:bidi w:val="0"/>
              <w:spacing w:line="240" w:lineRule="auto"/>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在污水处理系统格栅加盖封闭，喷洒抑臭剂。</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污水处理站未建设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restart"/>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噪声防护措施</w:t>
            </w: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施工机械</w:t>
            </w:r>
          </w:p>
        </w:tc>
        <w:tc>
          <w:tcPr>
            <w:tcW w:w="3294"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eastAsia="zh-CN"/>
              </w:rPr>
              <w:t>选用</w:t>
            </w:r>
            <w:r>
              <w:rPr>
                <w:rFonts w:hint="default" w:ascii="Times New Roman" w:hAnsi="Times New Roman" w:eastAsia="宋体" w:cs="Times New Roman"/>
                <w:color w:val="auto"/>
                <w:sz w:val="21"/>
                <w:szCs w:val="21"/>
              </w:rPr>
              <w:t>低噪声机械设备</w:t>
            </w:r>
            <w:r>
              <w:rPr>
                <w:rFonts w:hint="default" w:ascii="Times New Roman" w:hAnsi="Times New Roman" w:eastAsia="宋体" w:cs="Times New Roman"/>
                <w:color w:val="auto"/>
                <w:sz w:val="21"/>
                <w:szCs w:val="21"/>
                <w:lang w:eastAsia="zh-CN"/>
              </w:rPr>
              <w:t>，合理安排时间，适当距离</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val="0"/>
                <w:bCs w:val="0"/>
                <w:sz w:val="21"/>
                <w:szCs w:val="21"/>
                <w:vertAlign w:val="baseline"/>
                <w:lang w:val="en-US" w:eastAsia="zh-CN"/>
              </w:rPr>
              <w:t>水泵、风机运行噪声</w:t>
            </w:r>
          </w:p>
        </w:tc>
        <w:tc>
          <w:tcPr>
            <w:tcW w:w="3294"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color w:val="auto"/>
                <w:sz w:val="21"/>
                <w:szCs w:val="21"/>
              </w:rPr>
              <w:t>选用低噪声、振动小的设备</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风机进风口安装消声器</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鸡只叫声</w:t>
            </w:r>
          </w:p>
        </w:tc>
        <w:tc>
          <w:tcPr>
            <w:tcW w:w="3294"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rPr>
              <w:t>加强养殖管理</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运输车辆</w:t>
            </w:r>
          </w:p>
        </w:tc>
        <w:tc>
          <w:tcPr>
            <w:tcW w:w="3294"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rPr>
              <w:t>加强对进出项目车辆的管理</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773" w:type="dxa"/>
            <w:vMerge w:val="restart"/>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val="0"/>
                <w:bCs w:val="0"/>
                <w:sz w:val="21"/>
                <w:szCs w:val="21"/>
                <w:vertAlign w:val="baseline"/>
                <w:lang w:val="en-US" w:eastAsia="zh-CN"/>
              </w:rPr>
              <w:t>固体废物治理措施</w:t>
            </w: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建筑垃圾、施工人员生活垃圾</w:t>
            </w:r>
          </w:p>
        </w:tc>
        <w:tc>
          <w:tcPr>
            <w:tcW w:w="3294"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rPr>
              <w:t>回收可利用部分</w:t>
            </w:r>
            <w:r>
              <w:rPr>
                <w:rFonts w:hint="default" w:ascii="Times New Roman" w:hAnsi="Times New Roman" w:eastAsia="宋体" w:cs="Times New Roman"/>
                <w:color w:val="auto"/>
                <w:sz w:val="21"/>
                <w:szCs w:val="21"/>
                <w:lang w:eastAsia="zh-CN"/>
              </w:rPr>
              <w:t>；不可回收垃圾</w:t>
            </w:r>
            <w:r>
              <w:rPr>
                <w:rFonts w:hint="default" w:ascii="Times New Roman" w:hAnsi="Times New Roman" w:eastAsia="宋体" w:cs="Times New Roman"/>
                <w:color w:val="auto"/>
                <w:sz w:val="21"/>
                <w:szCs w:val="21"/>
              </w:rPr>
              <w:t>指定地点，定期清运</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生活垃圾</w:t>
            </w:r>
          </w:p>
        </w:tc>
        <w:tc>
          <w:tcPr>
            <w:tcW w:w="3294"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收集后由环卫部门定期清运处理</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废弃包装袋</w:t>
            </w:r>
          </w:p>
        </w:tc>
        <w:tc>
          <w:tcPr>
            <w:tcW w:w="3294"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返回饲料原料厂家回收利用</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收集的粉尘</w:t>
            </w:r>
          </w:p>
        </w:tc>
        <w:tc>
          <w:tcPr>
            <w:tcW w:w="3294" w:type="dxa"/>
            <w:tcBorders>
              <w:left w:val="single" w:color="auto" w:sz="4" w:space="0"/>
              <w:tl2br w:val="nil"/>
              <w:tr2bl w:val="nil"/>
            </w:tcBorders>
            <w:vAlign w:val="center"/>
          </w:tcPr>
          <w:p>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混入饲料，不外排</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次品蛋</w:t>
            </w:r>
          </w:p>
        </w:tc>
        <w:tc>
          <w:tcPr>
            <w:tcW w:w="3294"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单独存放，外卖给食品厂</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鸡粪</w:t>
            </w:r>
          </w:p>
        </w:tc>
        <w:tc>
          <w:tcPr>
            <w:tcW w:w="3294"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进行生产有机肥资源化利用，不外排</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委托给安徽华好有机肥有限公司处理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病死鸡</w:t>
            </w:r>
          </w:p>
        </w:tc>
        <w:tc>
          <w:tcPr>
            <w:tcW w:w="3294"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采用安全填埋井进行处理</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color w:val="auto"/>
                <w:sz w:val="21"/>
                <w:szCs w:val="21"/>
                <w:lang w:val="en-US" w:eastAsia="zh-CN"/>
              </w:rPr>
              <w:t>采用安全填埋井进行处理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3" w:type="dxa"/>
            <w:vMerge w:val="continue"/>
            <w:tcBorders>
              <w:right w:val="single" w:color="auto" w:sz="4" w:space="0"/>
              <w:tl2br w:val="nil"/>
              <w:tr2bl w:val="nil"/>
            </w:tcBorders>
            <w:vAlign w:val="center"/>
          </w:tcPr>
          <w:p>
            <w:pPr>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614" w:type="dxa"/>
            <w:tcBorders>
              <w:left w:val="single" w:color="auto" w:sz="4" w:space="0"/>
              <w:right w:val="single" w:color="auto" w:sz="4" w:space="0"/>
            </w:tcBorders>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医疗废物</w:t>
            </w:r>
          </w:p>
        </w:tc>
        <w:tc>
          <w:tcPr>
            <w:tcW w:w="3294" w:type="dxa"/>
            <w:tcBorders>
              <w:left w:val="single" w:color="auto" w:sz="4" w:space="0"/>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auto"/>
                <w:sz w:val="21"/>
                <w:szCs w:val="21"/>
                <w:lang w:val="en-US" w:eastAsia="zh-CN"/>
              </w:rPr>
              <w:t>经专用收集袋收集后置入专用周转箱，设置医疗废物暂存室暂存，定期委托资质单位进行转运及安全处置</w:t>
            </w:r>
          </w:p>
        </w:tc>
        <w:tc>
          <w:tcPr>
            <w:tcW w:w="2841" w:type="dxa"/>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已落实</w:t>
            </w:r>
          </w:p>
        </w:tc>
      </w:tr>
    </w:tbl>
    <w:p>
      <w:pPr>
        <w:pStyle w:val="39"/>
        <w:ind w:firstLine="0"/>
        <w:outlineLvl w:val="1"/>
        <w:rPr>
          <w:rFonts w:hint="default" w:ascii="Times New Roman" w:hAnsi="Times New Roman" w:eastAsia="宋体" w:cs="Times New Roman"/>
          <w:b w:val="0"/>
          <w:sz w:val="24"/>
          <w:lang w:eastAsia="zh-CN"/>
        </w:rPr>
      </w:pPr>
      <w:bookmarkStart w:id="174" w:name="_Toc27481_WPSOffice_Level2"/>
      <w:bookmarkStart w:id="175" w:name="_Toc8282_WPSOffice_Level2"/>
      <w:bookmarkStart w:id="176" w:name="_Toc510513629"/>
      <w:bookmarkStart w:id="177" w:name="_Toc7796_WPSOffice_Level2"/>
      <w:bookmarkStart w:id="178" w:name="_Toc5018606"/>
      <w:bookmarkStart w:id="179" w:name="_Toc20947_WPSOffice_Level2"/>
      <w:r>
        <w:rPr>
          <w:rFonts w:hint="default" w:ascii="Times New Roman" w:hAnsi="Times New Roman" w:eastAsia="宋体" w:cs="Times New Roman"/>
          <w:b w:val="0"/>
          <w:sz w:val="24"/>
        </w:rPr>
        <w:t>（</w:t>
      </w:r>
      <w:r>
        <w:rPr>
          <w:rFonts w:hint="default" w:ascii="Times New Roman" w:hAnsi="Times New Roman" w:eastAsia="宋体" w:cs="Times New Roman"/>
          <w:b w:val="0"/>
          <w:sz w:val="24"/>
          <w:lang w:val="en-US" w:eastAsia="zh-CN"/>
        </w:rPr>
        <w:t>2</w:t>
      </w:r>
      <w:r>
        <w:rPr>
          <w:rFonts w:hint="default" w:ascii="Times New Roman" w:hAnsi="Times New Roman" w:eastAsia="宋体" w:cs="Times New Roman"/>
          <w:b w:val="0"/>
          <w:sz w:val="24"/>
        </w:rPr>
        <w:t>）</w:t>
      </w:r>
      <w:r>
        <w:rPr>
          <w:rFonts w:hint="default" w:ascii="Times New Roman" w:hAnsi="Times New Roman" w:eastAsia="宋体" w:cs="Times New Roman"/>
          <w:b w:val="0"/>
          <w:sz w:val="24"/>
          <w:lang w:eastAsia="zh-CN"/>
        </w:rPr>
        <w:t>建议</w:t>
      </w:r>
    </w:p>
    <w:p>
      <w:pPr>
        <w:pStyle w:val="39"/>
        <w:ind w:firstLine="0"/>
        <w:outlineLvl w:val="1"/>
        <w:rPr>
          <w:rFonts w:hint="default" w:ascii="Times New Roman" w:hAnsi="Times New Roman" w:eastAsia="宋体" w:cs="Times New Roman"/>
          <w:b w:val="0"/>
          <w:sz w:val="24"/>
          <w:lang w:eastAsia="zh-CN"/>
        </w:rPr>
      </w:pPr>
      <w:r>
        <w:rPr>
          <w:rFonts w:hint="default" w:ascii="Times New Roman" w:hAnsi="Times New Roman" w:eastAsia="宋体" w:cs="Times New Roman"/>
          <w:b w:val="0"/>
          <w:sz w:val="24"/>
          <w:lang w:eastAsia="zh-CN"/>
        </w:rPr>
        <w:t>①加强恶臭污染防治措施的运行维护，确保其正常运行；</w:t>
      </w:r>
    </w:p>
    <w:p>
      <w:pPr>
        <w:pStyle w:val="39"/>
        <w:ind w:firstLine="0"/>
        <w:outlineLvl w:val="1"/>
        <w:rPr>
          <w:rFonts w:hint="default" w:ascii="Times New Roman" w:hAnsi="Times New Roman" w:eastAsia="宋体" w:cs="Times New Roman"/>
          <w:b w:val="0"/>
          <w:sz w:val="24"/>
          <w:lang w:eastAsia="zh-CN"/>
        </w:rPr>
      </w:pPr>
      <w:r>
        <w:rPr>
          <w:rFonts w:hint="default" w:ascii="Times New Roman" w:hAnsi="Times New Roman" w:eastAsia="宋体" w:cs="Times New Roman"/>
          <w:b w:val="0"/>
          <w:sz w:val="24"/>
          <w:lang w:eastAsia="zh-CN"/>
        </w:rPr>
        <w:t>②加强有机肥的综合利用，在条件成熟时进行自行利用。</w:t>
      </w:r>
    </w:p>
    <w:p>
      <w:pPr>
        <w:pStyle w:val="39"/>
        <w:ind w:firstLine="0"/>
        <w:outlineLvl w:val="1"/>
        <w:rPr>
          <w:rFonts w:hint="default" w:ascii="Times New Roman" w:hAnsi="Times New Roman" w:eastAsia="宋体" w:cs="Times New Roman"/>
          <w:b w:val="0"/>
          <w:sz w:val="24"/>
          <w:lang w:eastAsia="zh-CN"/>
        </w:rPr>
      </w:pPr>
      <w:r>
        <w:rPr>
          <w:rFonts w:hint="default" w:ascii="Times New Roman" w:hAnsi="Times New Roman" w:eastAsia="宋体" w:cs="Times New Roman"/>
          <w:b w:val="0"/>
          <w:sz w:val="24"/>
          <w:lang w:eastAsia="zh-CN"/>
        </w:rPr>
        <w:t>（</w:t>
      </w:r>
      <w:r>
        <w:rPr>
          <w:rFonts w:hint="default" w:ascii="Times New Roman" w:hAnsi="Times New Roman" w:eastAsia="宋体" w:cs="Times New Roman"/>
          <w:b w:val="0"/>
          <w:sz w:val="24"/>
          <w:lang w:val="en-US" w:eastAsia="zh-CN"/>
        </w:rPr>
        <w:t>3</w:t>
      </w:r>
      <w:r>
        <w:rPr>
          <w:rFonts w:hint="default" w:ascii="Times New Roman" w:hAnsi="Times New Roman" w:eastAsia="宋体" w:cs="Times New Roman"/>
          <w:b w:val="0"/>
          <w:sz w:val="24"/>
          <w:lang w:eastAsia="zh-CN"/>
        </w:rPr>
        <w:t>）综合结论</w:t>
      </w:r>
    </w:p>
    <w:p>
      <w:pPr>
        <w:pStyle w:val="39"/>
        <w:ind w:firstLine="480" w:firstLineChars="200"/>
        <w:outlineLvl w:val="1"/>
        <w:rPr>
          <w:rFonts w:hint="default" w:ascii="Times New Roman" w:hAnsi="Times New Roman" w:eastAsia="宋体" w:cs="Times New Roman"/>
          <w:b w:val="0"/>
          <w:sz w:val="24"/>
          <w:lang w:eastAsia="zh-CN"/>
        </w:rPr>
      </w:pPr>
      <w:r>
        <w:rPr>
          <w:rFonts w:hint="default" w:ascii="Times New Roman" w:hAnsi="Times New Roman" w:eastAsia="宋体" w:cs="Times New Roman"/>
          <w:b w:val="0"/>
          <w:sz w:val="24"/>
          <w:lang w:eastAsia="zh-CN"/>
        </w:rPr>
        <w:t>本项目为蛋鸡养殖场建设项目，项目建设符合国家及地方现行的产业政策和相关规划。该项目拟采取的污染防治措施有效可行，污染物满足达标排放要求，不会因项目建设导致区域环境功能发生改变。</w:t>
      </w:r>
    </w:p>
    <w:p>
      <w:pPr>
        <w:pStyle w:val="39"/>
        <w:ind w:firstLine="480" w:firstLineChars="200"/>
        <w:outlineLvl w:val="1"/>
        <w:rPr>
          <w:rFonts w:hint="default" w:ascii="Times New Roman" w:hAnsi="Times New Roman" w:eastAsia="宋体" w:cs="Times New Roman"/>
          <w:b w:val="0"/>
          <w:sz w:val="24"/>
          <w:lang w:eastAsia="zh-CN"/>
        </w:rPr>
      </w:pPr>
      <w:r>
        <w:rPr>
          <w:rFonts w:hint="default" w:ascii="Times New Roman" w:hAnsi="Times New Roman" w:eastAsia="宋体" w:cs="Times New Roman"/>
          <w:b w:val="0"/>
          <w:sz w:val="24"/>
          <w:lang w:eastAsia="zh-CN"/>
        </w:rPr>
        <w:t>建设单位在加强项目的环境管理，严格遵守“三同时”等环保制度，严格落实本报告书提出的各项环保措施，确保污染防治设施稳定运行和污染物达标排放前提下，从环境保护的角度分析，该项目的建设是可行的。</w:t>
      </w:r>
    </w:p>
    <w:p>
      <w:pPr>
        <w:pStyle w:val="39"/>
        <w:ind w:firstLine="0"/>
        <w:outlineLvl w:val="1"/>
        <w:rPr>
          <w:rFonts w:hint="default" w:ascii="Times New Roman" w:hAnsi="Times New Roman" w:eastAsia="宋体" w:cs="Times New Roman"/>
          <w:b/>
          <w:bCs/>
        </w:rPr>
      </w:pPr>
      <w:r>
        <w:rPr>
          <w:rFonts w:hint="default" w:ascii="Times New Roman" w:hAnsi="Times New Roman" w:eastAsia="宋体" w:cs="Times New Roman"/>
          <w:b/>
          <w:sz w:val="30"/>
          <w:szCs w:val="30"/>
        </w:rPr>
        <w:t>5.2</w:t>
      </w:r>
      <w:bookmarkStart w:id="180" w:name="_Toc501715352"/>
      <w:r>
        <w:rPr>
          <w:rFonts w:hint="default" w:ascii="Times New Roman" w:hAnsi="Times New Roman" w:eastAsia="宋体" w:cs="Times New Roman"/>
          <w:b/>
          <w:bCs/>
          <w:sz w:val="30"/>
          <w:szCs w:val="30"/>
        </w:rPr>
        <w:t>关于项目环境影响报告书的批复</w:t>
      </w:r>
      <w:bookmarkEnd w:id="174"/>
      <w:bookmarkEnd w:id="175"/>
      <w:bookmarkEnd w:id="176"/>
      <w:bookmarkEnd w:id="177"/>
      <w:bookmarkEnd w:id="178"/>
      <w:bookmarkEnd w:id="179"/>
      <w:bookmarkEnd w:id="180"/>
    </w:p>
    <w:p>
      <w:pPr>
        <w:spacing w:line="360" w:lineRule="auto"/>
        <w:ind w:firstLine="480" w:firstLineChars="200"/>
        <w:rPr>
          <w:rFonts w:hint="default" w:ascii="Times New Roman" w:hAnsi="Times New Roman" w:eastAsia="宋体" w:cs="Times New Roman"/>
          <w:color w:val="000000"/>
          <w:sz w:val="24"/>
          <w:lang w:eastAsia="zh-CN"/>
        </w:rPr>
      </w:pPr>
      <w:r>
        <w:rPr>
          <w:rFonts w:hint="default" w:ascii="Times New Roman" w:hAnsi="Times New Roman" w:eastAsia="宋体" w:cs="Times New Roman"/>
          <w:color w:val="000000"/>
          <w:sz w:val="24"/>
        </w:rPr>
        <w:t>项目位于六安市裕安区罗集乡松岗村和陈墩村，一次规划</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分期建设，规划总占地面积324811m(约487.2亩)，总建筑面积约112988m</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项目主体工程建设内容包括:育雏育成区(含育雏育成舍5栋)蛋鸡生产区(含蛋鸡舍20栋)、鸡蛋包装车间、饲料加工车间、有机肥生产车间、生态种植区、鱼塘区等</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辅助工程建设内容包括</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办公区、生活区、蓄水池、沼液暂存池、门卫室、消毒水池、消毒室、更衣室、防疫诊疗室、供水供电供热、沼气贮气罐等</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环保工程建设内容包括:污水处理设施、废气处理设施、噪声处理设施、固体废物处理设施等。项目总投资8000万元，其中环保投资346万元</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根据《环境影响评价法》等有关法律规定，结合裕安区生态环境分局意见，经研究，现批复如下</w:t>
      </w:r>
      <w:r>
        <w:rPr>
          <w:rFonts w:hint="default" w:ascii="Times New Roman" w:hAnsi="Times New Roman" w:eastAsia="宋体" w:cs="Times New Roman"/>
          <w:color w:val="000000"/>
          <w:sz w:val="24"/>
          <w:lang w:eastAsia="zh-CN"/>
        </w:rPr>
        <w:t>：</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一、项目建设符合国家产业政策，选址符合《六安市裕安区畜禽养殖区域规划(2016-2020)》要求。在全面落实《报告书》中提出的各项环境保护措施的前提下，从环境保护角度，我局同意你公司按《报告书》所列建设项目的性质、规模、地点、方案及污染防治措施进行建设。</w:t>
      </w:r>
    </w:p>
    <w:p>
      <w:pPr>
        <w:spacing w:line="360" w:lineRule="auto"/>
        <w:ind w:firstLine="480" w:firstLineChars="200"/>
        <w:rPr>
          <w:rFonts w:hint="default" w:ascii="Times New Roman" w:hAnsi="Times New Roman" w:eastAsia="宋体" w:cs="Times New Roman"/>
          <w:color w:val="000000"/>
          <w:sz w:val="24"/>
          <w:lang w:eastAsia="zh-CN"/>
        </w:rPr>
      </w:pPr>
      <w:r>
        <w:rPr>
          <w:rFonts w:hint="default" w:ascii="Times New Roman" w:hAnsi="Times New Roman" w:eastAsia="宋体" w:cs="Times New Roman"/>
          <w:color w:val="000000"/>
          <w:sz w:val="24"/>
        </w:rPr>
        <w:t>二、在项目建设及营运过程中应重点做好以下工作</w:t>
      </w:r>
      <w:r>
        <w:rPr>
          <w:rFonts w:hint="default" w:ascii="Times New Roman" w:hAnsi="Times New Roman" w:eastAsia="宋体" w:cs="Times New Roman"/>
          <w:color w:val="000000"/>
          <w:sz w:val="24"/>
          <w:lang w:eastAsia="zh-CN"/>
        </w:rPr>
        <w:t>：</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1</w:t>
      </w:r>
      <w:r>
        <w:rPr>
          <w:rFonts w:hint="default" w:ascii="Times New Roman" w:hAnsi="Times New Roman" w:eastAsia="宋体" w:cs="Times New Roman"/>
          <w:color w:val="000000"/>
          <w:sz w:val="24"/>
          <w:lang w:val="en-US" w:eastAsia="zh-CN"/>
        </w:rPr>
        <w:t>.</w:t>
      </w:r>
      <w:r>
        <w:rPr>
          <w:rFonts w:hint="default" w:ascii="Times New Roman" w:hAnsi="Times New Roman" w:eastAsia="宋体" w:cs="Times New Roman"/>
          <w:color w:val="000000"/>
          <w:sz w:val="24"/>
        </w:rPr>
        <w:t>加强施工期环境管理。全面落实《报告书》中提出的施工期生态环境保护及施工扬尘、噪声、废水和固体废物等污染防治措施，减轻对环境的不利影响。</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2.认真落实《报告书》提出的废水处理和利用方案。污水处理站采用“格栅+集水沉砂池+升流式固体厌氧反应器(USR)+膜生物反应器(MBR)+氯消毒池+沼液贮存池”的处理工艺，生活污水、鸡蛋清洗、鸡舍清洗及有机肥生产等各类生产废水经污水处理站处理满足《农田灌溉水质标准》(GB5084-2005)中的蔬菜类限值标准后，作为生态种植区用水</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沼气经净化脱水脱硫后进入储气罐作为项目供热气源。项目区不设污水排放口，沼液暂存池应满足30天暂存要求，容积不小于460立方米。各类废水经处理后应全部回用或作为项目种植区用水，不得外排。</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3.严格落实《报告书》中提出的各项大气污染防治措施。饲料生产车间粉尘经布袋除尘器处理满足《大气污染物综合排放标准》(GB16297-1996)二级排放标准值后通过不低于15m高的排气筒排放，布袋除尘器除尘效率不低于99%</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鸡舍内定期喷洒杀菌除臭液</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有机肥生产车间应进行密闭处理，恶臭气体经负压收集后引入生物过滤设施进行除臭处理，恶臭污染物及臭气浓</w:t>
      </w:r>
      <w:r>
        <w:rPr>
          <w:rFonts w:hint="default" w:ascii="Times New Roman" w:hAnsi="Times New Roman" w:eastAsia="宋体" w:cs="Times New Roman"/>
          <w:color w:val="000000"/>
          <w:sz w:val="24"/>
          <w:lang w:eastAsia="zh-CN"/>
        </w:rPr>
        <w:t>度</w:t>
      </w:r>
      <w:r>
        <w:rPr>
          <w:rFonts w:hint="default" w:ascii="Times New Roman" w:hAnsi="Times New Roman" w:eastAsia="宋体" w:cs="Times New Roman"/>
          <w:color w:val="000000"/>
          <w:sz w:val="24"/>
        </w:rPr>
        <w:t>满足《恶臭污染物排放标准》(GB14554-93)中相关限值要求后通过不低于15m高的排气筒排放</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污水处理设施产生恶臭环节的构筑物应进行封闭，并定期喷洒除臭剂。</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4.严格落实噪声污染防治措施。优先选用低噪声、振动小的生产设备，通过优化布局，合理布置高噪声源，并采取隔声、消音、减振、密闭等措施进行降噪。厂界噪声执行《工业企业厂界环境噪声排放标准》(GB12348-2008)2类区限值，施工期噪声执行《建筑施工场界环境噪声排放标准》(GB12523-2011)中有关规定。</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5.加强固体废物的环境管理。一般工业固体废物的管理应严格按照《一般工业固体废物贮存、处置场污染控制标准》(GB18599-2001)及修改单中的有关规定执行，危险废物的贮存执行《危险废物贮存污染控制标准》(GB18597-2001)及修改单中的有关规定。按照固体废物“减量化、资源化、无害化”的处置原则，废弃包装袋返回原料厂家回收利用</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收集的饲料破碎粉尘作为饲料再利用</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次品鸡蛋单独存放，外卖给食品厂或与饲料混合喂鸡</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鸡粪、栅渣、沼渣等经收集送至有机肥生产车间进行堆肥，生产的有机肥用于所在区域生态种植及农业种植</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病死鸡暂时采取安全填埋井填埋方式进行处理</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待裕安区或者霍邱县病死畜禽焚烧厂建成运行后送焚烧厂处置</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动物疫情防治产生的医疗垃圾应规范收集暂存，定期委托有资质单位进行处置</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生活垃圾收集后委托环卫部门定期清运处置。不得在项目区内焚烧固体废物。</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6.认真落实《报告书》中提出的地下水污染防治措施，对污水处理站各构筑物、污水管道、危险废物暂存场所、厌氧发酵区、沼液暂存池、填埋井、医疗废物暂存问、有机肥生产车间等区域做重点防渗处理，其他区域做一般防渗处置，以免发生渗漏对地下水环境产生不利影响。</w:t>
      </w:r>
    </w:p>
    <w:p>
      <w:pPr>
        <w:spacing w:line="360" w:lineRule="auto"/>
        <w:ind w:firstLine="480" w:firstLineChars="200"/>
        <w:rPr>
          <w:rFonts w:hint="default" w:ascii="Times New Roman" w:hAnsi="Times New Roman" w:eastAsia="宋体" w:cs="Times New Roman"/>
          <w:color w:val="000000"/>
          <w:sz w:val="24"/>
          <w:lang w:eastAsia="zh-CN"/>
        </w:rPr>
      </w:pPr>
      <w:r>
        <w:rPr>
          <w:rFonts w:hint="default" w:ascii="Times New Roman" w:hAnsi="Times New Roman" w:eastAsia="宋体" w:cs="Times New Roman"/>
          <w:color w:val="000000"/>
          <w:sz w:val="24"/>
        </w:rPr>
        <w:t>7.严格落实《报告书》中提出的各项环境风险防范措施，做好沼气储罐和沼气发生装置的安全管理工作</w:t>
      </w:r>
      <w:r>
        <w:rPr>
          <w:rFonts w:hint="default" w:ascii="Times New Roman" w:hAnsi="Times New Roman" w:eastAsia="宋体" w:cs="Times New Roman"/>
          <w:color w:val="000000"/>
          <w:sz w:val="24"/>
          <w:lang w:eastAsia="zh-CN"/>
        </w:rPr>
        <w:t>；</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8.项目育雏舍、有机肥生产车间、污水处理站等生产单元设置100m的环境防护距离，环境防护距离内不得规划和建设居民区等环境敏感建筑。你公司应积极协调当地政府，落实环境防护距离范围内的规划控制工作。</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9.在项目施工和运营过程中，应增强“邻避”效应风险防范意识，建立畅通的公众参与平台，加强宣传与沟通工作，及时化解公众担忧的环境问题，满足公众合理的环境诉求，定期发布企业环境信息，并主动接受社会监督。</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三、项目建设必须严格执行环境保护设施与主体工程同时设计、同时施工、同时投入使用的环境保护“三同时”制度。项目建成具备营运条件后应按规定申领排污许可证、完成环境保护竣工验收，并将相关信息对社会公开。</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四、建设项目的规模、地点、工艺或者污染防治措施发生重大变动时，应当重新报批环境影响评价文件。</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五、你公司应按照《排污许可证申请与核发技术规范畜禽养殖行业》(HB1029-2019)中相关规定，规范设置各类污染物排放口及标志，制定相关监测计划并严格组织实施。</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六、裕安区生态环境分局负责该项目的日常环境监管工作。</w:t>
      </w:r>
    </w:p>
    <w:p>
      <w:pPr>
        <w:pStyle w:val="40"/>
        <w:rPr>
          <w:rFonts w:hint="default" w:ascii="Times New Roman" w:hAnsi="Times New Roman" w:eastAsia="宋体" w:cs="Times New Roman"/>
          <w:sz w:val="36"/>
          <w:szCs w:val="36"/>
        </w:rPr>
      </w:pPr>
      <w:r>
        <w:rPr>
          <w:rFonts w:hint="default" w:ascii="Times New Roman" w:hAnsi="Times New Roman" w:eastAsia="宋体" w:cs="Times New Roman"/>
          <w:kern w:val="2"/>
          <w:sz w:val="24"/>
          <w:szCs w:val="24"/>
        </w:rPr>
        <w:br w:type="page"/>
      </w:r>
      <w:bookmarkStart w:id="181" w:name="_Toc501715353"/>
      <w:bookmarkStart w:id="182" w:name="_Toc3176"/>
      <w:bookmarkStart w:id="183" w:name="_Toc15812_WPSOffice_Level1"/>
      <w:bookmarkStart w:id="184" w:name="_Toc1596_WPSOffice_Level1"/>
      <w:bookmarkStart w:id="185" w:name="_Toc14577_WPSOffice_Level1"/>
      <w:bookmarkStart w:id="186" w:name="_Toc500749596"/>
      <w:bookmarkStart w:id="187" w:name="_Toc5018607"/>
      <w:bookmarkStart w:id="188" w:name="_Toc500753965"/>
      <w:bookmarkStart w:id="189" w:name="_Toc17390_WPSOffice_Level1"/>
      <w:bookmarkStart w:id="190" w:name="_Toc494458809"/>
      <w:bookmarkStart w:id="191" w:name="_Toc510513630"/>
      <w:bookmarkStart w:id="192" w:name="_Toc500944451"/>
      <w:r>
        <w:rPr>
          <w:rFonts w:hint="default" w:ascii="Times New Roman" w:hAnsi="Times New Roman" w:eastAsia="宋体" w:cs="Times New Roman"/>
          <w:sz w:val="36"/>
          <w:szCs w:val="36"/>
          <w:lang w:val="en-US" w:eastAsia="zh-CN"/>
        </w:rPr>
        <w:t>6、</w:t>
      </w:r>
      <w:r>
        <w:rPr>
          <w:rFonts w:hint="default" w:ascii="Times New Roman" w:hAnsi="Times New Roman" w:eastAsia="宋体" w:cs="Times New Roman"/>
          <w:sz w:val="36"/>
          <w:szCs w:val="36"/>
        </w:rPr>
        <w:t>验收</w:t>
      </w:r>
      <w:r>
        <w:rPr>
          <w:rFonts w:hint="default" w:ascii="Times New Roman" w:hAnsi="Times New Roman" w:eastAsia="宋体" w:cs="Times New Roman"/>
          <w:sz w:val="36"/>
          <w:szCs w:val="36"/>
          <w:lang w:eastAsia="zh-CN"/>
        </w:rPr>
        <w:t>监测</w:t>
      </w:r>
      <w:r>
        <w:rPr>
          <w:rFonts w:hint="default" w:ascii="Times New Roman" w:hAnsi="Times New Roman" w:eastAsia="宋体" w:cs="Times New Roman"/>
          <w:sz w:val="36"/>
          <w:szCs w:val="36"/>
        </w:rPr>
        <w:t>执行标准</w:t>
      </w:r>
      <w:bookmarkEnd w:id="181"/>
      <w:bookmarkEnd w:id="182"/>
      <w:bookmarkEnd w:id="183"/>
      <w:bookmarkEnd w:id="184"/>
      <w:bookmarkEnd w:id="185"/>
      <w:bookmarkEnd w:id="186"/>
      <w:bookmarkEnd w:id="187"/>
      <w:bookmarkEnd w:id="188"/>
      <w:bookmarkEnd w:id="189"/>
      <w:bookmarkEnd w:id="190"/>
      <w:bookmarkEnd w:id="191"/>
      <w:bookmarkEnd w:id="192"/>
    </w:p>
    <w:p>
      <w:pPr>
        <w:spacing w:line="360" w:lineRule="auto"/>
        <w:rPr>
          <w:rFonts w:hint="default" w:ascii="Times New Roman" w:hAnsi="Times New Roman" w:eastAsia="宋体" w:cs="Times New Roman"/>
          <w:b/>
          <w:bCs/>
          <w:sz w:val="32"/>
          <w:szCs w:val="32"/>
          <w:lang w:val="en-US" w:eastAsia="zh-CN"/>
        </w:rPr>
      </w:pPr>
      <w:r>
        <w:rPr>
          <w:rFonts w:hint="default" w:ascii="Times New Roman" w:hAnsi="Times New Roman" w:eastAsia="宋体" w:cs="Times New Roman"/>
          <w:b/>
          <w:bCs/>
          <w:sz w:val="32"/>
          <w:szCs w:val="32"/>
          <w:lang w:val="en-US" w:eastAsia="zh-CN"/>
        </w:rPr>
        <w:t>6.1环境质量标准</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sz w:val="24"/>
        </w:rPr>
        <w:t>根据</w:t>
      </w:r>
      <w:r>
        <w:rPr>
          <w:rFonts w:hint="default" w:ascii="Times New Roman" w:hAnsi="Times New Roman" w:eastAsia="宋体" w:cs="Times New Roman"/>
          <w:sz w:val="24"/>
          <w:lang w:eastAsia="zh-CN"/>
        </w:rPr>
        <w:t>重庆丰达环境影响评价有限公司</w:t>
      </w:r>
      <w:r>
        <w:rPr>
          <w:rFonts w:hint="default" w:ascii="Times New Roman" w:hAnsi="Times New Roman" w:eastAsia="宋体" w:cs="Times New Roman"/>
          <w:sz w:val="24"/>
        </w:rPr>
        <w:t>编写的《</w:t>
      </w:r>
      <w:r>
        <w:rPr>
          <w:rFonts w:hint="default" w:ascii="Times New Roman" w:hAnsi="Times New Roman" w:eastAsia="宋体" w:cs="Times New Roman"/>
          <w:sz w:val="24"/>
          <w:lang w:eastAsia="zh-CN"/>
        </w:rPr>
        <w:t>安徽司辰禽业科技有限公司司辰生态循环养殖项目</w:t>
      </w:r>
      <w:r>
        <w:rPr>
          <w:rFonts w:hint="default" w:ascii="Times New Roman" w:hAnsi="Times New Roman" w:eastAsia="宋体" w:cs="Times New Roman"/>
          <w:sz w:val="24"/>
        </w:rPr>
        <w:t>环境影响报告书》（201</w:t>
      </w:r>
      <w:r>
        <w:rPr>
          <w:rFonts w:hint="default" w:ascii="Times New Roman" w:hAnsi="Times New Roman" w:eastAsia="宋体" w:cs="Times New Roman"/>
          <w:sz w:val="24"/>
          <w:lang w:val="en-US" w:eastAsia="zh-CN"/>
        </w:rPr>
        <w:t>9</w:t>
      </w:r>
      <w:r>
        <w:rPr>
          <w:rFonts w:hint="default" w:ascii="Times New Roman" w:hAnsi="Times New Roman" w:eastAsia="宋体" w:cs="Times New Roman"/>
          <w:sz w:val="24"/>
        </w:rPr>
        <w:t>年</w:t>
      </w:r>
      <w:r>
        <w:rPr>
          <w:rFonts w:hint="default" w:ascii="Times New Roman" w:hAnsi="Times New Roman" w:eastAsia="宋体" w:cs="Times New Roman"/>
          <w:sz w:val="24"/>
          <w:lang w:val="en-US" w:eastAsia="zh-CN"/>
        </w:rPr>
        <w:t>8</w:t>
      </w:r>
      <w:r>
        <w:rPr>
          <w:rFonts w:hint="default" w:ascii="Times New Roman" w:hAnsi="Times New Roman" w:eastAsia="宋体" w:cs="Times New Roman"/>
          <w:sz w:val="24"/>
        </w:rPr>
        <w:t>月</w:t>
      </w:r>
      <w:r>
        <w:rPr>
          <w:rFonts w:hint="default" w:ascii="Times New Roman" w:hAnsi="Times New Roman" w:eastAsia="宋体" w:cs="Times New Roman"/>
          <w:sz w:val="24"/>
          <w:lang w:val="en-US" w:eastAsia="zh-CN"/>
        </w:rPr>
        <w:t>30日</w:t>
      </w:r>
      <w:r>
        <w:rPr>
          <w:rFonts w:hint="default" w:ascii="Times New Roman" w:hAnsi="Times New Roman" w:eastAsia="宋体" w:cs="Times New Roman"/>
          <w:sz w:val="24"/>
        </w:rPr>
        <w:t>）、</w:t>
      </w:r>
      <w:r>
        <w:rPr>
          <w:rFonts w:hint="default" w:ascii="Times New Roman" w:hAnsi="Times New Roman" w:eastAsia="宋体" w:cs="Times New Roman"/>
          <w:sz w:val="24"/>
          <w:lang w:eastAsia="zh-CN"/>
        </w:rPr>
        <w:t>六安市环境生态局</w:t>
      </w:r>
      <w:r>
        <w:rPr>
          <w:rFonts w:hint="default" w:ascii="Times New Roman" w:hAnsi="Times New Roman" w:eastAsia="宋体" w:cs="Times New Roman"/>
          <w:sz w:val="24"/>
        </w:rPr>
        <w:t>关于</w:t>
      </w:r>
      <w:r>
        <w:rPr>
          <w:rFonts w:hint="default" w:ascii="Times New Roman" w:hAnsi="Times New Roman" w:eastAsia="宋体" w:cs="Times New Roman"/>
          <w:sz w:val="24"/>
          <w:lang w:eastAsia="zh-CN"/>
        </w:rPr>
        <w:t>“安徽司辰禽业科技有限公司司辰生态循环养殖项目</w:t>
      </w:r>
      <w:r>
        <w:rPr>
          <w:rFonts w:hint="default" w:ascii="Times New Roman" w:hAnsi="Times New Roman" w:eastAsia="宋体" w:cs="Times New Roman"/>
          <w:sz w:val="24"/>
        </w:rPr>
        <w:t>环境影响报告书的批复</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w:t>
      </w:r>
      <w:r>
        <w:rPr>
          <w:rFonts w:hint="default" w:ascii="Times New Roman" w:hAnsi="Times New Roman" w:eastAsia="宋体" w:cs="Times New Roman"/>
          <w:color w:val="000000"/>
          <w:sz w:val="24"/>
          <w:lang w:eastAsia="zh-CN"/>
        </w:rPr>
        <w:t>六</w:t>
      </w:r>
      <w:r>
        <w:rPr>
          <w:rFonts w:hint="default" w:ascii="Times New Roman" w:hAnsi="Times New Roman" w:eastAsia="宋体" w:cs="Times New Roman"/>
          <w:color w:val="000000"/>
          <w:sz w:val="24"/>
        </w:rPr>
        <w:t>环</w:t>
      </w:r>
      <w:r>
        <w:rPr>
          <w:rFonts w:hint="default" w:ascii="Times New Roman" w:hAnsi="Times New Roman" w:eastAsia="宋体" w:cs="Times New Roman"/>
          <w:color w:val="000000"/>
          <w:sz w:val="24"/>
          <w:lang w:eastAsia="zh-CN"/>
        </w:rPr>
        <w:t>评</w:t>
      </w:r>
      <w:r>
        <w:rPr>
          <w:rFonts w:hint="default" w:ascii="Times New Roman" w:hAnsi="Times New Roman" w:eastAsia="宋体" w:cs="Times New Roman"/>
          <w:color w:val="000000"/>
          <w:sz w:val="24"/>
        </w:rPr>
        <w:t>[20</w:t>
      </w:r>
      <w:r>
        <w:rPr>
          <w:rFonts w:hint="default" w:ascii="Times New Roman" w:hAnsi="Times New Roman" w:eastAsia="宋体" w:cs="Times New Roman"/>
          <w:color w:val="000000"/>
          <w:sz w:val="24"/>
          <w:lang w:val="en-US" w:eastAsia="zh-CN"/>
        </w:rPr>
        <w:t>19</w:t>
      </w:r>
      <w:r>
        <w:rPr>
          <w:rFonts w:hint="default" w:ascii="Times New Roman" w:hAnsi="Times New Roman" w:eastAsia="宋体" w:cs="Times New Roman"/>
          <w:color w:val="000000"/>
          <w:sz w:val="24"/>
        </w:rPr>
        <w:t>]</w:t>
      </w:r>
      <w:r>
        <w:rPr>
          <w:rFonts w:hint="default" w:ascii="Times New Roman" w:hAnsi="Times New Roman" w:eastAsia="宋体" w:cs="Times New Roman"/>
          <w:color w:val="000000"/>
          <w:sz w:val="24"/>
          <w:lang w:val="en-US" w:eastAsia="zh-CN"/>
        </w:rPr>
        <w:t>35</w:t>
      </w:r>
      <w:r>
        <w:rPr>
          <w:rFonts w:hint="default" w:ascii="Times New Roman" w:hAnsi="Times New Roman" w:eastAsia="宋体" w:cs="Times New Roman"/>
          <w:color w:val="000000"/>
          <w:sz w:val="24"/>
        </w:rPr>
        <w:t>号</w:t>
      </w:r>
      <w:r>
        <w:rPr>
          <w:rFonts w:hint="default" w:ascii="Times New Roman" w:hAnsi="Times New Roman" w:eastAsia="宋体" w:cs="Times New Roman"/>
          <w:sz w:val="24"/>
        </w:rPr>
        <w:t>）以及通过现场勘察实际情况，确定</w:t>
      </w:r>
      <w:r>
        <w:rPr>
          <w:rFonts w:hint="default" w:ascii="Times New Roman" w:hAnsi="Times New Roman" w:eastAsia="宋体" w:cs="Times New Roman"/>
          <w:color w:val="000000"/>
          <w:sz w:val="24"/>
        </w:rPr>
        <w:t>本项目竣工环保验收的执行标准。</w:t>
      </w:r>
    </w:p>
    <w:p>
      <w:pPr>
        <w:spacing w:line="360" w:lineRule="auto"/>
        <w:ind w:firstLine="562" w:firstLineChars="200"/>
        <w:rPr>
          <w:rFonts w:hint="default" w:ascii="Times New Roman" w:hAnsi="Times New Roman" w:eastAsia="宋体" w:cs="Times New Roman"/>
          <w:b/>
          <w:bCs/>
          <w:color w:val="000000"/>
          <w:sz w:val="28"/>
          <w:szCs w:val="28"/>
        </w:rPr>
      </w:pPr>
      <w:bookmarkStart w:id="193" w:name="_Toc5018608"/>
      <w:bookmarkStart w:id="194" w:name="_Toc2672_WPSOffice_Level2"/>
      <w:bookmarkStart w:id="195" w:name="_Toc13271_WPSOffice_Level2"/>
      <w:bookmarkStart w:id="196" w:name="_Toc30815_WPSOffice_Level2"/>
      <w:r>
        <w:rPr>
          <w:rFonts w:hint="default" w:ascii="Times New Roman" w:hAnsi="Times New Roman" w:eastAsia="宋体" w:cs="Times New Roman"/>
          <w:b/>
          <w:bCs/>
          <w:color w:val="000000"/>
          <w:sz w:val="28"/>
          <w:szCs w:val="28"/>
        </w:rPr>
        <w:t>6.1</w:t>
      </w:r>
      <w:r>
        <w:rPr>
          <w:rFonts w:hint="default" w:ascii="Times New Roman" w:hAnsi="Times New Roman" w:eastAsia="宋体" w:cs="Times New Roman"/>
          <w:b/>
          <w:bCs/>
          <w:color w:val="000000"/>
          <w:sz w:val="28"/>
          <w:szCs w:val="28"/>
          <w:lang w:val="en-US" w:eastAsia="zh-CN"/>
        </w:rPr>
        <w:t>.1</w:t>
      </w:r>
      <w:r>
        <w:rPr>
          <w:rFonts w:hint="default" w:ascii="Times New Roman" w:hAnsi="Times New Roman" w:eastAsia="宋体" w:cs="Times New Roman"/>
          <w:b/>
          <w:bCs/>
          <w:color w:val="000000"/>
          <w:sz w:val="28"/>
          <w:szCs w:val="28"/>
        </w:rPr>
        <w:t xml:space="preserve"> 环境空气质量标准</w:t>
      </w:r>
      <w:bookmarkEnd w:id="193"/>
      <w:bookmarkEnd w:id="194"/>
      <w:bookmarkEnd w:id="195"/>
      <w:bookmarkEnd w:id="196"/>
    </w:p>
    <w:p>
      <w:pPr>
        <w:keepNext w:val="0"/>
        <w:keepLines w:val="0"/>
        <w:pageBreakBefore w:val="0"/>
        <w:widowControl w:val="0"/>
        <w:kinsoku/>
        <w:wordWrap/>
        <w:overflowPunct/>
        <w:topLinePunct w:val="0"/>
        <w:bidi w:val="0"/>
        <w:adjustRightInd/>
        <w:snapToGrid/>
        <w:ind w:firstLine="480"/>
        <w:textAlignment w:val="auto"/>
        <w:rPr>
          <w:rFonts w:hint="default" w:ascii="Times New Roman" w:hAnsi="Times New Roman" w:eastAsia="宋体" w:cs="Times New Roman"/>
          <w:color w:val="auto"/>
        </w:rPr>
      </w:pPr>
      <w:r>
        <w:rPr>
          <w:rFonts w:hint="default" w:ascii="Times New Roman" w:hAnsi="Times New Roman" w:eastAsia="宋体" w:cs="Times New Roman"/>
          <w:color w:val="000000"/>
          <w:sz w:val="24"/>
          <w:lang w:eastAsia="zh-CN"/>
        </w:rPr>
        <w:t>项目位于</w:t>
      </w:r>
      <w:r>
        <w:rPr>
          <w:rFonts w:hint="default" w:ascii="Times New Roman" w:hAnsi="Times New Roman" w:eastAsia="宋体" w:cs="Times New Roman"/>
          <w:sz w:val="24"/>
          <w:szCs w:val="24"/>
          <w:lang w:eastAsia="zh-CN"/>
        </w:rPr>
        <w:t>六安市裕安区罗集乡松岗村、陈墩村，</w:t>
      </w:r>
      <w:r>
        <w:rPr>
          <w:rFonts w:hint="default" w:ascii="Times New Roman" w:hAnsi="Times New Roman" w:eastAsia="宋体" w:cs="Times New Roman"/>
          <w:color w:val="auto"/>
        </w:rPr>
        <w:t>按环境空气质量功能区分类，该项目所属区域属二类区，SO</w:t>
      </w:r>
      <w:r>
        <w:rPr>
          <w:rFonts w:hint="default" w:ascii="Times New Roman" w:hAnsi="Times New Roman" w:eastAsia="宋体" w:cs="Times New Roman"/>
          <w:color w:val="auto"/>
          <w:vertAlign w:val="subscript"/>
        </w:rPr>
        <w:t>2</w:t>
      </w:r>
      <w:r>
        <w:rPr>
          <w:rFonts w:hint="default" w:ascii="Times New Roman" w:hAnsi="Times New Roman" w:eastAsia="宋体" w:cs="Times New Roman"/>
          <w:color w:val="auto"/>
        </w:rPr>
        <w:t>、NO</w:t>
      </w:r>
      <w:r>
        <w:rPr>
          <w:rFonts w:hint="default" w:ascii="Times New Roman" w:hAnsi="Times New Roman" w:eastAsia="宋体" w:cs="Times New Roman"/>
          <w:color w:val="auto"/>
          <w:vertAlign w:val="subscript"/>
        </w:rPr>
        <w:t>2</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CO、O</w:t>
      </w:r>
      <w:r>
        <w:rPr>
          <w:rFonts w:hint="default" w:ascii="Times New Roman" w:hAnsi="Times New Roman" w:eastAsia="宋体" w:cs="Times New Roman"/>
          <w:color w:val="auto"/>
          <w:vertAlign w:val="subscript"/>
          <w:lang w:val="en-US" w:eastAsia="zh-CN"/>
        </w:rPr>
        <w:t>3</w:t>
      </w:r>
      <w:r>
        <w:rPr>
          <w:rFonts w:hint="default" w:ascii="Times New Roman" w:hAnsi="Times New Roman" w:eastAsia="宋体" w:cs="Times New Roman"/>
          <w:color w:val="auto"/>
          <w:vertAlign w:val="baseline"/>
          <w:lang w:val="en-US" w:eastAsia="zh-CN"/>
        </w:rPr>
        <w:t>、</w:t>
      </w:r>
      <w:r>
        <w:rPr>
          <w:rFonts w:hint="default" w:ascii="Times New Roman" w:hAnsi="Times New Roman" w:eastAsia="宋体" w:cs="Times New Roman"/>
          <w:color w:val="auto"/>
        </w:rPr>
        <w:t>PM</w:t>
      </w:r>
      <w:r>
        <w:rPr>
          <w:rFonts w:hint="default" w:ascii="Times New Roman" w:hAnsi="Times New Roman" w:eastAsia="宋体" w:cs="Times New Roman"/>
          <w:color w:val="auto"/>
          <w:vertAlign w:val="subscript"/>
        </w:rPr>
        <w:t>10</w:t>
      </w:r>
      <w:r>
        <w:rPr>
          <w:rFonts w:hint="default" w:ascii="Times New Roman" w:hAnsi="Times New Roman" w:eastAsia="宋体" w:cs="Times New Roman"/>
          <w:color w:val="auto"/>
        </w:rPr>
        <w:t>、TSP执行《环境空气质量标准》（GB</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3095-2012）二级标准</w:t>
      </w:r>
      <w:r>
        <w:rPr>
          <w:rFonts w:hint="default" w:ascii="Times New Roman" w:hAnsi="Times New Roman" w:eastAsia="宋体" w:cs="Times New Roman"/>
          <w:color w:val="auto"/>
          <w:lang w:eastAsia="zh-CN"/>
        </w:rPr>
        <w:t>，氨</w:t>
      </w:r>
      <w:r>
        <w:rPr>
          <w:rFonts w:hint="default" w:ascii="Times New Roman" w:hAnsi="Times New Roman" w:eastAsia="宋体" w:cs="Times New Roman"/>
          <w:color w:val="auto"/>
          <w:lang w:val="en-US" w:eastAsia="zh-CN"/>
        </w:rPr>
        <w:t>和</w:t>
      </w:r>
      <w:r>
        <w:rPr>
          <w:rFonts w:hint="default" w:ascii="Times New Roman" w:hAnsi="Times New Roman" w:eastAsia="宋体" w:cs="Times New Roman"/>
          <w:color w:val="auto"/>
          <w:lang w:eastAsia="zh-CN"/>
        </w:rPr>
        <w:t>硫化氢</w:t>
      </w:r>
      <w:r>
        <w:rPr>
          <w:rFonts w:hint="default" w:ascii="Times New Roman" w:hAnsi="Times New Roman" w:eastAsia="宋体" w:cs="Times New Roman"/>
          <w:color w:val="auto"/>
          <w:vertAlign w:val="baseline"/>
          <w:lang w:val="en-US" w:eastAsia="zh-CN"/>
        </w:rPr>
        <w:t>执行</w:t>
      </w:r>
      <w:r>
        <w:rPr>
          <w:rFonts w:hint="default" w:ascii="Times New Roman" w:hAnsi="Times New Roman" w:eastAsia="宋体" w:cs="Times New Roman"/>
          <w:color w:val="auto"/>
          <w:lang w:val="en-US" w:eastAsia="zh-CN"/>
        </w:rPr>
        <w:t>HJ 2.2-2018附录D中限值要求</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标准值详见表6</w:t>
      </w:r>
      <w:r>
        <w:rPr>
          <w:rFonts w:hint="default" w:ascii="Times New Roman" w:hAnsi="Times New Roman" w:eastAsia="宋体" w:cs="Times New Roman"/>
          <w:sz w:val="24"/>
          <w:lang w:val="en-US" w:eastAsia="zh-CN"/>
        </w:rPr>
        <w:t>-</w:t>
      </w:r>
      <w:r>
        <w:rPr>
          <w:rFonts w:hint="default" w:ascii="Times New Roman" w:hAnsi="Times New Roman" w:eastAsia="宋体" w:cs="Times New Roman"/>
          <w:sz w:val="24"/>
        </w:rPr>
        <w:t>1所示</w:t>
      </w:r>
      <w:r>
        <w:rPr>
          <w:rFonts w:hint="default" w:ascii="Times New Roman" w:hAnsi="Times New Roman" w:eastAsia="宋体" w:cs="Times New Roman"/>
          <w:color w:val="auto"/>
          <w:lang w:val="en-US" w:eastAsia="zh-CN"/>
        </w:rPr>
        <w:t>。</w:t>
      </w:r>
    </w:p>
    <w:p>
      <w:pPr>
        <w:pStyle w:val="49"/>
        <w:keepNext w:val="0"/>
        <w:keepLines w:val="0"/>
        <w:pageBreakBefore w:val="0"/>
        <w:widowControl w:val="0"/>
        <w:kinsoku/>
        <w:wordWrap/>
        <w:overflowPunct/>
        <w:topLinePunct w:val="0"/>
        <w:bidi w:val="0"/>
        <w:adjustRightInd/>
        <w:snapToGrid/>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lang w:val="en-US" w:eastAsia="zh-CN"/>
        </w:rPr>
        <w:t>6-1</w:t>
      </w:r>
      <w:r>
        <w:rPr>
          <w:rFonts w:hint="default" w:ascii="Times New Roman" w:hAnsi="Times New Roman" w:eastAsia="宋体" w:cs="Times New Roman"/>
          <w:b/>
          <w:bCs/>
          <w:color w:val="auto"/>
        </w:rPr>
        <w:t>环境空气质量标准</w:t>
      </w:r>
    </w:p>
    <w:tbl>
      <w:tblPr>
        <w:tblStyle w:val="16"/>
        <w:tblW w:w="9071" w:type="dxa"/>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fixed"/>
        <w:tblCellMar>
          <w:top w:w="0" w:type="dxa"/>
          <w:left w:w="57" w:type="dxa"/>
          <w:bottom w:w="0" w:type="dxa"/>
          <w:right w:w="57" w:type="dxa"/>
        </w:tblCellMar>
      </w:tblPr>
      <w:tblGrid>
        <w:gridCol w:w="2128"/>
        <w:gridCol w:w="1155"/>
        <w:gridCol w:w="1155"/>
        <w:gridCol w:w="1441"/>
        <w:gridCol w:w="870"/>
        <w:gridCol w:w="915"/>
        <w:gridCol w:w="1407"/>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57" w:type="dxa"/>
            <w:bottom w:w="0" w:type="dxa"/>
            <w:right w:w="57" w:type="dxa"/>
          </w:tblCellMar>
        </w:tblPrEx>
        <w:trPr>
          <w:trHeight w:val="397" w:hRule="atLeast"/>
          <w:jc w:val="center"/>
        </w:trPr>
        <w:tc>
          <w:tcPr>
            <w:tcW w:w="2128" w:type="dxa"/>
            <w:vMerge w:val="restart"/>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污染物项目</w:t>
            </w:r>
          </w:p>
        </w:tc>
        <w:tc>
          <w:tcPr>
            <w:tcW w:w="4621" w:type="dxa"/>
            <w:gridSpan w:val="4"/>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平均时间浓度限值</w:t>
            </w:r>
          </w:p>
        </w:tc>
        <w:tc>
          <w:tcPr>
            <w:tcW w:w="915" w:type="dxa"/>
            <w:vMerge w:val="restart"/>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单位</w:t>
            </w:r>
          </w:p>
        </w:tc>
        <w:tc>
          <w:tcPr>
            <w:tcW w:w="1407" w:type="dxa"/>
            <w:vMerge w:val="restart"/>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采用标准</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57" w:type="dxa"/>
            <w:bottom w:w="0" w:type="dxa"/>
            <w:right w:w="57" w:type="dxa"/>
          </w:tblCellMar>
        </w:tblPrEx>
        <w:trPr>
          <w:trHeight w:val="397" w:hRule="atLeast"/>
          <w:jc w:val="center"/>
        </w:trPr>
        <w:tc>
          <w:tcPr>
            <w:tcW w:w="2128" w:type="dxa"/>
            <w:vMerge w:val="continue"/>
            <w:tcBorders>
              <w:bottom w:val="single" w:color="000000" w:sz="12" w:space="0"/>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b/>
                <w:bCs/>
                <w:color w:val="auto"/>
              </w:rPr>
            </w:pPr>
          </w:p>
        </w:tc>
        <w:tc>
          <w:tcPr>
            <w:tcW w:w="1155" w:type="dxa"/>
            <w:tcBorders>
              <w:bottom w:val="single" w:color="000000" w:sz="12" w:space="0"/>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1小时平均</w:t>
            </w:r>
          </w:p>
        </w:tc>
        <w:tc>
          <w:tcPr>
            <w:tcW w:w="1155" w:type="dxa"/>
            <w:tcBorders>
              <w:bottom w:val="single" w:color="000000" w:sz="12" w:space="0"/>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8小时平均</w:t>
            </w:r>
          </w:p>
        </w:tc>
        <w:tc>
          <w:tcPr>
            <w:tcW w:w="1441" w:type="dxa"/>
            <w:tcBorders>
              <w:bottom w:val="single" w:color="000000" w:sz="12" w:space="0"/>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24小时平均</w:t>
            </w:r>
          </w:p>
        </w:tc>
        <w:tc>
          <w:tcPr>
            <w:tcW w:w="870" w:type="dxa"/>
            <w:tcBorders>
              <w:bottom w:val="single" w:color="000000" w:sz="12" w:space="0"/>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年平均</w:t>
            </w:r>
          </w:p>
        </w:tc>
        <w:tc>
          <w:tcPr>
            <w:tcW w:w="915" w:type="dxa"/>
            <w:vMerge w:val="continue"/>
            <w:tcBorders>
              <w:bottom w:val="single" w:color="000000" w:sz="12" w:space="0"/>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b/>
                <w:bCs/>
                <w:color w:val="auto"/>
              </w:rPr>
            </w:pPr>
          </w:p>
        </w:tc>
        <w:tc>
          <w:tcPr>
            <w:tcW w:w="1407" w:type="dxa"/>
            <w:vMerge w:val="continue"/>
            <w:tcBorders>
              <w:bottom w:val="single" w:color="000000" w:sz="12" w:space="0"/>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b/>
                <w:bCs/>
                <w:color w:val="auto"/>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57" w:type="dxa"/>
            <w:bottom w:w="0" w:type="dxa"/>
            <w:right w:w="57" w:type="dxa"/>
          </w:tblCellMar>
        </w:tblPrEx>
        <w:trPr>
          <w:trHeight w:val="397" w:hRule="atLeast"/>
          <w:jc w:val="center"/>
        </w:trPr>
        <w:tc>
          <w:tcPr>
            <w:tcW w:w="2128" w:type="dxa"/>
            <w:tcBorders>
              <w:top w:val="single" w:color="000000" w:sz="12" w:space="0"/>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二氧化硫（SO</w:t>
            </w:r>
            <w:r>
              <w:rPr>
                <w:rFonts w:hint="default" w:ascii="Times New Roman" w:hAnsi="Times New Roman" w:eastAsia="宋体" w:cs="Times New Roman"/>
                <w:color w:val="auto"/>
                <w:vertAlign w:val="subscript"/>
              </w:rPr>
              <w:t>2</w:t>
            </w:r>
            <w:r>
              <w:rPr>
                <w:rFonts w:hint="default" w:ascii="Times New Roman" w:hAnsi="Times New Roman" w:eastAsia="宋体" w:cs="Times New Roman"/>
                <w:color w:val="auto"/>
              </w:rPr>
              <w:t>）</w:t>
            </w:r>
          </w:p>
        </w:tc>
        <w:tc>
          <w:tcPr>
            <w:tcW w:w="1155" w:type="dxa"/>
            <w:tcBorders>
              <w:top w:val="single" w:color="000000" w:sz="12" w:space="0"/>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500</w:t>
            </w:r>
          </w:p>
        </w:tc>
        <w:tc>
          <w:tcPr>
            <w:tcW w:w="1155" w:type="dxa"/>
            <w:tcBorders>
              <w:top w:val="single" w:color="000000" w:sz="12" w:space="0"/>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441" w:type="dxa"/>
            <w:tcBorders>
              <w:top w:val="single" w:color="000000" w:sz="12" w:space="0"/>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150</w:t>
            </w:r>
          </w:p>
        </w:tc>
        <w:tc>
          <w:tcPr>
            <w:tcW w:w="870" w:type="dxa"/>
            <w:tcBorders>
              <w:top w:val="single" w:color="000000" w:sz="12" w:space="0"/>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60</w:t>
            </w:r>
          </w:p>
        </w:tc>
        <w:tc>
          <w:tcPr>
            <w:tcW w:w="915" w:type="dxa"/>
            <w:vMerge w:val="restart"/>
            <w:tcBorders>
              <w:top w:val="single" w:color="000000" w:sz="12" w:space="0"/>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μ</w:t>
            </w:r>
            <w:r>
              <w:rPr>
                <w:rFonts w:hint="default" w:ascii="Times New Roman" w:hAnsi="Times New Roman" w:eastAsia="宋体" w:cs="Times New Roman"/>
                <w:color w:val="auto"/>
              </w:rPr>
              <w:t>g/m</w:t>
            </w:r>
            <w:r>
              <w:rPr>
                <w:rFonts w:hint="default" w:ascii="Times New Roman" w:hAnsi="Times New Roman" w:eastAsia="宋体" w:cs="Times New Roman"/>
                <w:color w:val="auto"/>
                <w:vertAlign w:val="superscript"/>
              </w:rPr>
              <w:t>3</w:t>
            </w:r>
          </w:p>
        </w:tc>
        <w:tc>
          <w:tcPr>
            <w:tcW w:w="1407" w:type="dxa"/>
            <w:vMerge w:val="restart"/>
            <w:tcBorders>
              <w:top w:val="single" w:color="000000" w:sz="12" w:space="0"/>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GB</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3095-2012二级标准</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57" w:type="dxa"/>
            <w:bottom w:w="0" w:type="dxa"/>
            <w:right w:w="57" w:type="dxa"/>
          </w:tblCellMar>
        </w:tblPrEx>
        <w:trPr>
          <w:trHeight w:val="397" w:hRule="atLeast"/>
          <w:jc w:val="center"/>
        </w:trPr>
        <w:tc>
          <w:tcPr>
            <w:tcW w:w="2128"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二氧化氮（NO</w:t>
            </w:r>
            <w:r>
              <w:rPr>
                <w:rFonts w:hint="default" w:ascii="Times New Roman" w:hAnsi="Times New Roman" w:eastAsia="宋体" w:cs="Times New Roman"/>
                <w:color w:val="auto"/>
                <w:vertAlign w:val="subscript"/>
              </w:rPr>
              <w:t>2</w:t>
            </w:r>
            <w:r>
              <w:rPr>
                <w:rFonts w:hint="default" w:ascii="Times New Roman" w:hAnsi="Times New Roman" w:eastAsia="宋体" w:cs="Times New Roman"/>
                <w:color w:val="auto"/>
              </w:rPr>
              <w:t>）</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200</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1441"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80</w:t>
            </w:r>
          </w:p>
        </w:tc>
        <w:tc>
          <w:tcPr>
            <w:tcW w:w="870"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40</w:t>
            </w:r>
          </w:p>
        </w:tc>
        <w:tc>
          <w:tcPr>
            <w:tcW w:w="915" w:type="dxa"/>
            <w:vMerge w:val="continue"/>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p>
        </w:tc>
        <w:tc>
          <w:tcPr>
            <w:tcW w:w="1407" w:type="dxa"/>
            <w:vMerge w:val="continue"/>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57" w:type="dxa"/>
            <w:bottom w:w="0" w:type="dxa"/>
            <w:right w:w="57" w:type="dxa"/>
          </w:tblCellMar>
        </w:tblPrEx>
        <w:trPr>
          <w:trHeight w:val="397" w:hRule="atLeast"/>
          <w:jc w:val="center"/>
        </w:trPr>
        <w:tc>
          <w:tcPr>
            <w:tcW w:w="2128"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一氧化碳（CO）</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10</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1441"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4</w:t>
            </w:r>
          </w:p>
        </w:tc>
        <w:tc>
          <w:tcPr>
            <w:tcW w:w="870"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91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mg/m</w:t>
            </w:r>
            <w:r>
              <w:rPr>
                <w:rFonts w:hint="default" w:ascii="Times New Roman" w:hAnsi="Times New Roman" w:eastAsia="宋体" w:cs="Times New Roman"/>
                <w:color w:val="auto"/>
                <w:vertAlign w:val="superscript"/>
              </w:rPr>
              <w:t>3</w:t>
            </w:r>
          </w:p>
        </w:tc>
        <w:tc>
          <w:tcPr>
            <w:tcW w:w="1407" w:type="dxa"/>
            <w:vMerge w:val="continue"/>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57" w:type="dxa"/>
            <w:bottom w:w="0" w:type="dxa"/>
            <w:right w:w="57" w:type="dxa"/>
          </w:tblCellMar>
        </w:tblPrEx>
        <w:trPr>
          <w:trHeight w:val="397" w:hRule="atLeast"/>
          <w:jc w:val="center"/>
        </w:trPr>
        <w:tc>
          <w:tcPr>
            <w:tcW w:w="2128"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臭氧（O</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200</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160</w:t>
            </w:r>
          </w:p>
        </w:tc>
        <w:tc>
          <w:tcPr>
            <w:tcW w:w="1441"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870"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915" w:type="dxa"/>
            <w:vMerge w:val="restart"/>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μ</w:t>
            </w:r>
            <w:r>
              <w:rPr>
                <w:rFonts w:hint="default" w:ascii="Times New Roman" w:hAnsi="Times New Roman" w:eastAsia="宋体" w:cs="Times New Roman"/>
                <w:color w:val="auto"/>
              </w:rPr>
              <w:t>g/m</w:t>
            </w:r>
            <w:r>
              <w:rPr>
                <w:rFonts w:hint="default" w:ascii="Times New Roman" w:hAnsi="Times New Roman" w:eastAsia="宋体" w:cs="Times New Roman"/>
                <w:color w:val="auto"/>
                <w:vertAlign w:val="superscript"/>
              </w:rPr>
              <w:t>3</w:t>
            </w:r>
          </w:p>
        </w:tc>
        <w:tc>
          <w:tcPr>
            <w:tcW w:w="1407" w:type="dxa"/>
            <w:vMerge w:val="continue"/>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57" w:type="dxa"/>
            <w:bottom w:w="0" w:type="dxa"/>
            <w:right w:w="57" w:type="dxa"/>
          </w:tblCellMar>
        </w:tblPrEx>
        <w:trPr>
          <w:trHeight w:val="397" w:hRule="atLeast"/>
          <w:jc w:val="center"/>
        </w:trPr>
        <w:tc>
          <w:tcPr>
            <w:tcW w:w="2128"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PM</w:t>
            </w:r>
            <w:r>
              <w:rPr>
                <w:rFonts w:hint="default" w:ascii="Times New Roman" w:hAnsi="Times New Roman" w:eastAsia="宋体" w:cs="Times New Roman"/>
                <w:color w:val="auto"/>
                <w:vertAlign w:val="subscript"/>
              </w:rPr>
              <w:t>10</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1441"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150</w:t>
            </w:r>
          </w:p>
        </w:tc>
        <w:tc>
          <w:tcPr>
            <w:tcW w:w="870"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70</w:t>
            </w:r>
          </w:p>
        </w:tc>
        <w:tc>
          <w:tcPr>
            <w:tcW w:w="915" w:type="dxa"/>
            <w:vMerge w:val="continue"/>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p>
        </w:tc>
        <w:tc>
          <w:tcPr>
            <w:tcW w:w="1407" w:type="dxa"/>
            <w:vMerge w:val="continue"/>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57" w:type="dxa"/>
            <w:bottom w:w="0" w:type="dxa"/>
            <w:right w:w="57" w:type="dxa"/>
          </w:tblCellMar>
        </w:tblPrEx>
        <w:trPr>
          <w:trHeight w:val="397" w:hRule="atLeast"/>
          <w:jc w:val="center"/>
        </w:trPr>
        <w:tc>
          <w:tcPr>
            <w:tcW w:w="2128"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PM</w:t>
            </w:r>
            <w:r>
              <w:rPr>
                <w:rFonts w:hint="default" w:ascii="Times New Roman" w:hAnsi="Times New Roman" w:eastAsia="宋体" w:cs="Times New Roman"/>
                <w:color w:val="auto"/>
                <w:vertAlign w:val="subscript"/>
                <w:lang w:val="en-US" w:eastAsia="zh-CN"/>
              </w:rPr>
              <w:t>2.5</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ind w:firstLine="0" w:firstLineChars="0"/>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ind w:firstLine="0" w:firstLineChars="0"/>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1441"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ind w:firstLine="0" w:firstLineChars="0"/>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75</w:t>
            </w:r>
          </w:p>
        </w:tc>
        <w:tc>
          <w:tcPr>
            <w:tcW w:w="870"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ind w:firstLine="0" w:firstLineChars="0"/>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35</w:t>
            </w:r>
          </w:p>
        </w:tc>
        <w:tc>
          <w:tcPr>
            <w:tcW w:w="91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μ</w:t>
            </w:r>
            <w:r>
              <w:rPr>
                <w:rFonts w:hint="default" w:ascii="Times New Roman" w:hAnsi="Times New Roman" w:eastAsia="宋体" w:cs="Times New Roman"/>
                <w:color w:val="auto"/>
              </w:rPr>
              <w:t>g/m</w:t>
            </w:r>
            <w:r>
              <w:rPr>
                <w:rFonts w:hint="default" w:ascii="Times New Roman" w:hAnsi="Times New Roman" w:eastAsia="宋体" w:cs="Times New Roman"/>
                <w:color w:val="auto"/>
                <w:vertAlign w:val="superscript"/>
              </w:rPr>
              <w:t>3</w:t>
            </w:r>
          </w:p>
        </w:tc>
        <w:tc>
          <w:tcPr>
            <w:tcW w:w="1407" w:type="dxa"/>
            <w:vMerge w:val="continue"/>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57" w:type="dxa"/>
            <w:bottom w:w="0" w:type="dxa"/>
            <w:right w:w="57" w:type="dxa"/>
          </w:tblCellMar>
        </w:tblPrEx>
        <w:trPr>
          <w:trHeight w:val="397" w:hRule="atLeast"/>
          <w:jc w:val="center"/>
        </w:trPr>
        <w:tc>
          <w:tcPr>
            <w:tcW w:w="2128"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氨</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200</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ind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441"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870"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91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ind w:firstLine="0" w:firstLineChars="0"/>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μ</w:t>
            </w:r>
            <w:r>
              <w:rPr>
                <w:rFonts w:hint="default" w:ascii="Times New Roman" w:hAnsi="Times New Roman" w:eastAsia="宋体" w:cs="Times New Roman"/>
                <w:color w:val="auto"/>
              </w:rPr>
              <w:t>g/m</w:t>
            </w:r>
            <w:r>
              <w:rPr>
                <w:rFonts w:hint="default" w:ascii="Times New Roman" w:hAnsi="Times New Roman" w:eastAsia="宋体" w:cs="Times New Roman"/>
                <w:color w:val="auto"/>
                <w:vertAlign w:val="superscript"/>
              </w:rPr>
              <w:t>3</w:t>
            </w:r>
          </w:p>
        </w:tc>
        <w:tc>
          <w:tcPr>
            <w:tcW w:w="1407" w:type="dxa"/>
            <w:vMerge w:val="restart"/>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HJ 2.2-2018附录D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57" w:type="dxa"/>
            <w:bottom w:w="0" w:type="dxa"/>
            <w:right w:w="57" w:type="dxa"/>
          </w:tblCellMar>
        </w:tblPrEx>
        <w:trPr>
          <w:trHeight w:val="397" w:hRule="atLeast"/>
          <w:jc w:val="center"/>
        </w:trPr>
        <w:tc>
          <w:tcPr>
            <w:tcW w:w="2128"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硫化氢</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115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ind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441"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870"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915" w:type="dxa"/>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ind w:firstLine="0" w:firstLineChars="0"/>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μ</w:t>
            </w:r>
            <w:r>
              <w:rPr>
                <w:rFonts w:hint="default" w:ascii="Times New Roman" w:hAnsi="Times New Roman" w:eastAsia="宋体" w:cs="Times New Roman"/>
                <w:color w:val="auto"/>
              </w:rPr>
              <w:t>g/m</w:t>
            </w:r>
            <w:r>
              <w:rPr>
                <w:rFonts w:hint="default" w:ascii="Times New Roman" w:hAnsi="Times New Roman" w:eastAsia="宋体" w:cs="Times New Roman"/>
                <w:color w:val="auto"/>
                <w:vertAlign w:val="superscript"/>
              </w:rPr>
              <w:t>3</w:t>
            </w:r>
          </w:p>
        </w:tc>
        <w:tc>
          <w:tcPr>
            <w:tcW w:w="1407" w:type="dxa"/>
            <w:vMerge w:val="continue"/>
            <w:tcBorders>
              <w:tl2br w:val="nil"/>
              <w:tr2bl w:val="nil"/>
            </w:tcBorders>
            <w:vAlign w:val="center"/>
          </w:tcPr>
          <w:p>
            <w:pPr>
              <w:pStyle w:val="49"/>
              <w:keepNext w:val="0"/>
              <w:keepLines w:val="0"/>
              <w:pageBreakBefore w:val="0"/>
              <w:widowControl w:val="0"/>
              <w:kinsoku/>
              <w:wordWrap/>
              <w:overflowPunct/>
              <w:topLinePunct w:val="0"/>
              <w:autoSpaceDE/>
              <w:autoSpaceDN/>
              <w:bidi w:val="0"/>
              <w:adjustRightInd/>
              <w:snapToGrid/>
              <w:spacing w:before="48" w:beforeLines="15" w:after="48" w:afterLines="15"/>
              <w:textAlignment w:val="auto"/>
              <w:rPr>
                <w:rFonts w:hint="default" w:ascii="Times New Roman" w:hAnsi="Times New Roman" w:eastAsia="宋体" w:cs="Times New Roman"/>
                <w:color w:val="auto"/>
              </w:rPr>
            </w:pPr>
          </w:p>
        </w:tc>
      </w:tr>
    </w:tbl>
    <w:p>
      <w:pPr>
        <w:spacing w:line="360" w:lineRule="auto"/>
        <w:ind w:firstLine="562" w:firstLineChars="200"/>
        <w:rPr>
          <w:rFonts w:hint="default" w:ascii="Times New Roman" w:hAnsi="Times New Roman" w:eastAsia="宋体" w:cs="Times New Roman"/>
          <w:b/>
          <w:bCs/>
          <w:color w:val="000000"/>
          <w:sz w:val="28"/>
          <w:szCs w:val="28"/>
        </w:rPr>
      </w:pPr>
      <w:bookmarkStart w:id="197" w:name="_Toc11995_WPSOffice_Level2"/>
      <w:bookmarkStart w:id="198" w:name="_Toc29845_WPSOffice_Level2"/>
      <w:bookmarkStart w:id="199" w:name="_Toc22386_WPSOffice_Level2"/>
      <w:bookmarkStart w:id="200" w:name="_Toc5018609"/>
      <w:r>
        <w:rPr>
          <w:rFonts w:hint="default" w:ascii="Times New Roman" w:hAnsi="Times New Roman" w:eastAsia="宋体" w:cs="Times New Roman"/>
          <w:b/>
          <w:bCs/>
          <w:color w:val="000000"/>
          <w:sz w:val="28"/>
          <w:szCs w:val="28"/>
        </w:rPr>
        <w:t>6.</w:t>
      </w:r>
      <w:r>
        <w:rPr>
          <w:rFonts w:hint="default" w:ascii="Times New Roman" w:hAnsi="Times New Roman" w:eastAsia="宋体" w:cs="Times New Roman"/>
          <w:b/>
          <w:bCs/>
          <w:color w:val="000000"/>
          <w:sz w:val="28"/>
          <w:szCs w:val="28"/>
          <w:lang w:val="en-US" w:eastAsia="zh-CN"/>
        </w:rPr>
        <w:t>1.</w:t>
      </w:r>
      <w:r>
        <w:rPr>
          <w:rFonts w:hint="default" w:ascii="Times New Roman" w:hAnsi="Times New Roman" w:eastAsia="宋体" w:cs="Times New Roman"/>
          <w:b/>
          <w:bCs/>
          <w:color w:val="000000"/>
          <w:sz w:val="28"/>
          <w:szCs w:val="28"/>
        </w:rPr>
        <w:t>2 地表水环境质量</w:t>
      </w:r>
      <w:bookmarkEnd w:id="197"/>
      <w:bookmarkEnd w:id="198"/>
      <w:bookmarkEnd w:id="199"/>
      <w:bookmarkEnd w:id="200"/>
      <w:r>
        <w:rPr>
          <w:rFonts w:hint="default" w:ascii="Times New Roman" w:hAnsi="Times New Roman" w:eastAsia="宋体" w:cs="Times New Roman"/>
          <w:b/>
          <w:bCs/>
          <w:color w:val="000000"/>
          <w:sz w:val="28"/>
          <w:szCs w:val="28"/>
        </w:rPr>
        <w:t>标准</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地表水淠河水质执行《地表水环境质量标准》（GB3838-2002）中Ⅲ类水质标准。</w:t>
      </w:r>
    </w:p>
    <w:p>
      <w:pPr>
        <w:spacing w:line="360" w:lineRule="auto"/>
        <w:ind w:firstLine="482" w:firstLineChars="200"/>
        <w:jc w:val="center"/>
        <w:rPr>
          <w:rFonts w:hint="default" w:ascii="Times New Roman" w:hAnsi="Times New Roman" w:eastAsia="宋体" w:cs="Times New Roman"/>
          <w:b/>
          <w:color w:val="000000"/>
          <w:sz w:val="24"/>
        </w:rPr>
      </w:pPr>
    </w:p>
    <w:p>
      <w:pPr>
        <w:spacing w:line="360" w:lineRule="auto"/>
        <w:ind w:firstLine="482" w:firstLineChars="200"/>
        <w:jc w:val="center"/>
        <w:rPr>
          <w:rFonts w:hint="default" w:ascii="Times New Roman" w:hAnsi="Times New Roman" w:eastAsia="宋体" w:cs="Times New Roman"/>
          <w:b/>
          <w:color w:val="000000"/>
          <w:sz w:val="24"/>
        </w:rPr>
      </w:pPr>
    </w:p>
    <w:p>
      <w:pPr>
        <w:spacing w:line="360" w:lineRule="auto"/>
        <w:ind w:firstLine="482" w:firstLineChars="200"/>
        <w:jc w:val="center"/>
        <w:rPr>
          <w:rFonts w:hint="default" w:ascii="Times New Roman" w:hAnsi="Times New Roman" w:eastAsia="宋体" w:cs="Times New Roman"/>
          <w:b/>
          <w:color w:val="000000"/>
          <w:sz w:val="24"/>
        </w:rPr>
      </w:pPr>
    </w:p>
    <w:p>
      <w:pPr>
        <w:spacing w:line="360" w:lineRule="auto"/>
        <w:ind w:firstLine="482" w:firstLineChars="200"/>
        <w:jc w:val="center"/>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表6</w:t>
      </w:r>
      <w:r>
        <w:rPr>
          <w:rFonts w:hint="default" w:ascii="Times New Roman" w:hAnsi="Times New Roman" w:eastAsia="宋体" w:cs="Times New Roman"/>
          <w:b/>
          <w:color w:val="000000"/>
          <w:sz w:val="24"/>
          <w:lang w:val="en-US" w:eastAsia="zh-CN"/>
        </w:rPr>
        <w:t>-</w:t>
      </w:r>
      <w:r>
        <w:rPr>
          <w:rFonts w:hint="default" w:ascii="Times New Roman" w:hAnsi="Times New Roman" w:eastAsia="宋体" w:cs="Times New Roman"/>
          <w:b/>
          <w:color w:val="000000"/>
          <w:sz w:val="24"/>
        </w:rPr>
        <w:t xml:space="preserve">2 地表水环境质量标准 </w:t>
      </w:r>
      <w:r>
        <w:rPr>
          <w:rFonts w:hint="default" w:ascii="Times New Roman" w:hAnsi="Times New Roman" w:eastAsia="宋体" w:cs="Times New Roman"/>
          <w:bCs/>
          <w:color w:val="000000"/>
          <w:sz w:val="24"/>
        </w:rPr>
        <w:t>单位：mg/L</w:t>
      </w:r>
    </w:p>
    <w:tbl>
      <w:tblPr>
        <w:tblStyle w:val="16"/>
        <w:tblW w:w="80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93"/>
        <w:gridCol w:w="2465"/>
        <w:gridCol w:w="2116"/>
        <w:gridCol w:w="22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12" w:space="0"/>
              <w:left w:val="nil"/>
              <w:bottom w:val="single" w:color="000000" w:sz="12" w:space="0"/>
              <w:right w:val="single" w:color="000000" w:sz="8" w:space="0"/>
            </w:tcBorders>
            <w:noWrap/>
            <w:vAlign w:val="center"/>
          </w:tcPr>
          <w:p>
            <w:pPr>
              <w:pStyle w:val="49"/>
              <w:bidi w:val="0"/>
              <w:spacing w:line="240" w:lineRule="auto"/>
              <w:rPr>
                <w:rFonts w:hint="default" w:ascii="Times New Roman" w:hAnsi="Times New Roman" w:eastAsia="宋体" w:cs="Times New Roman"/>
                <w:b/>
                <w:bCs/>
                <w:color w:val="auto"/>
              </w:rPr>
            </w:pPr>
            <w:bookmarkStart w:id="201" w:name="_Toc12783_WPSOffice_Level2"/>
            <w:bookmarkStart w:id="202" w:name="_Toc30518_WPSOffice_Level2"/>
            <w:bookmarkStart w:id="203" w:name="_Toc5018610"/>
            <w:bookmarkStart w:id="204" w:name="_Toc17732_WPSOffice_Level2"/>
            <w:r>
              <w:rPr>
                <w:rFonts w:hint="default" w:ascii="Times New Roman" w:hAnsi="Times New Roman" w:eastAsia="宋体" w:cs="Times New Roman"/>
                <w:b/>
                <w:bCs/>
                <w:color w:val="auto"/>
              </w:rPr>
              <w:t>序号</w:t>
            </w:r>
          </w:p>
        </w:tc>
        <w:tc>
          <w:tcPr>
            <w:tcW w:w="2465" w:type="dxa"/>
            <w:tcBorders>
              <w:top w:val="single" w:color="000000" w:sz="12" w:space="0"/>
              <w:left w:val="single" w:color="000000" w:sz="8" w:space="0"/>
              <w:bottom w:val="single" w:color="000000" w:sz="12" w:space="0"/>
              <w:right w:val="single" w:color="000000" w:sz="8" w:space="0"/>
            </w:tcBorders>
            <w:noWrap/>
            <w:vAlign w:val="center"/>
          </w:tcPr>
          <w:p>
            <w:pPr>
              <w:pStyle w:val="49"/>
              <w:bidi w:val="0"/>
              <w:spacing w:line="240" w:lineRule="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污染因子</w:t>
            </w:r>
          </w:p>
        </w:tc>
        <w:tc>
          <w:tcPr>
            <w:tcW w:w="2116" w:type="dxa"/>
            <w:tcBorders>
              <w:top w:val="single" w:color="000000" w:sz="12" w:space="0"/>
              <w:left w:val="single" w:color="000000" w:sz="8" w:space="0"/>
              <w:bottom w:val="single" w:color="000000" w:sz="12" w:space="0"/>
              <w:right w:val="single" w:color="000000" w:sz="8" w:space="0"/>
            </w:tcBorders>
            <w:noWrap/>
            <w:vAlign w:val="center"/>
          </w:tcPr>
          <w:p>
            <w:pPr>
              <w:pStyle w:val="49"/>
              <w:bidi w:val="0"/>
              <w:spacing w:line="240" w:lineRule="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单位</w:t>
            </w:r>
          </w:p>
        </w:tc>
        <w:tc>
          <w:tcPr>
            <w:tcW w:w="2225" w:type="dxa"/>
            <w:tcBorders>
              <w:top w:val="single" w:color="000000" w:sz="12" w:space="0"/>
              <w:left w:val="single" w:color="000000" w:sz="8" w:space="0"/>
              <w:bottom w:val="single" w:color="000000" w:sz="12" w:space="0"/>
              <w:right w:val="nil"/>
            </w:tcBorders>
            <w:noWrap/>
            <w:vAlign w:val="center"/>
          </w:tcPr>
          <w:p>
            <w:pPr>
              <w:pStyle w:val="49"/>
              <w:bidi w:val="0"/>
              <w:spacing w:line="240" w:lineRule="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III类标准值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12"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w:t>
            </w:r>
          </w:p>
        </w:tc>
        <w:tc>
          <w:tcPr>
            <w:tcW w:w="2465" w:type="dxa"/>
            <w:tcBorders>
              <w:top w:val="single" w:color="000000" w:sz="12"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pH</w:t>
            </w:r>
          </w:p>
        </w:tc>
        <w:tc>
          <w:tcPr>
            <w:tcW w:w="2116" w:type="dxa"/>
            <w:tcBorders>
              <w:top w:val="single" w:color="000000" w:sz="12"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无量纲</w:t>
            </w:r>
          </w:p>
        </w:tc>
        <w:tc>
          <w:tcPr>
            <w:tcW w:w="2225" w:type="dxa"/>
            <w:tcBorders>
              <w:top w:val="single" w:color="000000" w:sz="12"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6.5~8.5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2</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氨氮</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3</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总硬度</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mg/mL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≤450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4</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氯化物</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≤250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5</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硫酸盐</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≤250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6</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硝酸盐</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7</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亚硝酸盐</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8</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铁</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9</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锰</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10</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铜</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11</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锌</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12</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氟化物</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13</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硒</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14</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砷</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15</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汞</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16</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镉</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17</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铬（六价）</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18</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铅</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19</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氰化物</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20</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挥发酚</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21</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阴离子表面活性剂</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mg/L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jc w:val="center"/>
        </w:trPr>
        <w:tc>
          <w:tcPr>
            <w:tcW w:w="1293" w:type="dxa"/>
            <w:tcBorders>
              <w:top w:val="single" w:color="000000" w:sz="4" w:space="0"/>
              <w:left w:val="nil"/>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22</w:t>
            </w:r>
          </w:p>
        </w:tc>
        <w:tc>
          <w:tcPr>
            <w:tcW w:w="2465"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总大肠菌群</w:t>
            </w:r>
          </w:p>
        </w:tc>
        <w:tc>
          <w:tcPr>
            <w:tcW w:w="2116" w:type="dxa"/>
            <w:tcBorders>
              <w:top w:val="single" w:color="000000" w:sz="4" w:space="0"/>
              <w:left w:val="single" w:color="000000" w:sz="8" w:space="0"/>
              <w:bottom w:val="single" w:color="000000" w:sz="4"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MPN/100mL</w:t>
            </w:r>
          </w:p>
        </w:tc>
        <w:tc>
          <w:tcPr>
            <w:tcW w:w="2225" w:type="dxa"/>
            <w:tcBorders>
              <w:top w:val="single" w:color="000000" w:sz="4" w:space="0"/>
              <w:left w:val="single" w:color="000000" w:sz="8" w:space="0"/>
              <w:bottom w:val="single" w:color="000000" w:sz="4"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93" w:type="dxa"/>
            <w:tcBorders>
              <w:top w:val="single" w:color="000000" w:sz="4" w:space="0"/>
              <w:left w:val="nil"/>
              <w:bottom w:val="single" w:color="000000" w:sz="12"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23</w:t>
            </w:r>
          </w:p>
        </w:tc>
        <w:tc>
          <w:tcPr>
            <w:tcW w:w="2465" w:type="dxa"/>
            <w:tcBorders>
              <w:top w:val="single" w:color="000000" w:sz="4" w:space="0"/>
              <w:left w:val="single" w:color="000000" w:sz="8" w:space="0"/>
              <w:bottom w:val="single" w:color="000000" w:sz="12"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菌落总数</w:t>
            </w:r>
          </w:p>
        </w:tc>
        <w:tc>
          <w:tcPr>
            <w:tcW w:w="2116" w:type="dxa"/>
            <w:tcBorders>
              <w:top w:val="single" w:color="000000" w:sz="4" w:space="0"/>
              <w:left w:val="single" w:color="000000" w:sz="8" w:space="0"/>
              <w:bottom w:val="single" w:color="000000" w:sz="12" w:space="0"/>
              <w:right w:val="single" w:color="000000" w:sz="8" w:space="0"/>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CFU/mL</w:t>
            </w:r>
          </w:p>
        </w:tc>
        <w:tc>
          <w:tcPr>
            <w:tcW w:w="2225" w:type="dxa"/>
            <w:tcBorders>
              <w:top w:val="single" w:color="000000" w:sz="4" w:space="0"/>
              <w:left w:val="single" w:color="000000" w:sz="8" w:space="0"/>
              <w:bottom w:val="single" w:color="000000" w:sz="12" w:space="0"/>
              <w:right w:val="nil"/>
            </w:tcBorders>
            <w:noWrap/>
            <w:vAlign w:val="center"/>
          </w:tcPr>
          <w:p>
            <w:pPr>
              <w:pStyle w:val="49"/>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≤100</w:t>
            </w:r>
          </w:p>
        </w:tc>
      </w:tr>
    </w:tbl>
    <w:p>
      <w:pPr>
        <w:spacing w:line="360" w:lineRule="auto"/>
        <w:ind w:firstLine="562" w:firstLineChars="200"/>
        <w:rPr>
          <w:rFonts w:hint="default" w:ascii="Times New Roman" w:hAnsi="Times New Roman" w:eastAsia="宋体" w:cs="Times New Roman"/>
          <w:b/>
          <w:bCs/>
          <w:color w:val="000000"/>
          <w:sz w:val="28"/>
          <w:szCs w:val="28"/>
        </w:rPr>
      </w:pPr>
      <w:r>
        <w:rPr>
          <w:rFonts w:hint="default" w:ascii="Times New Roman" w:hAnsi="Times New Roman" w:eastAsia="宋体" w:cs="Times New Roman"/>
          <w:b/>
          <w:bCs/>
          <w:color w:val="000000"/>
          <w:sz w:val="28"/>
          <w:szCs w:val="28"/>
        </w:rPr>
        <w:t>6.</w:t>
      </w:r>
      <w:r>
        <w:rPr>
          <w:rFonts w:hint="default" w:ascii="Times New Roman" w:hAnsi="Times New Roman" w:eastAsia="宋体" w:cs="Times New Roman"/>
          <w:b/>
          <w:bCs/>
          <w:color w:val="000000"/>
          <w:sz w:val="28"/>
          <w:szCs w:val="28"/>
          <w:lang w:val="en-US" w:eastAsia="zh-CN"/>
        </w:rPr>
        <w:t>1.3</w:t>
      </w:r>
      <w:r>
        <w:rPr>
          <w:rFonts w:hint="default" w:ascii="Times New Roman" w:hAnsi="Times New Roman" w:eastAsia="宋体" w:cs="Times New Roman"/>
          <w:b/>
          <w:bCs/>
          <w:color w:val="000000"/>
          <w:sz w:val="28"/>
          <w:szCs w:val="28"/>
        </w:rPr>
        <w:t>声环境质量</w:t>
      </w:r>
      <w:bookmarkEnd w:id="201"/>
      <w:bookmarkEnd w:id="202"/>
      <w:bookmarkEnd w:id="203"/>
      <w:bookmarkEnd w:id="204"/>
      <w:r>
        <w:rPr>
          <w:rFonts w:hint="default" w:ascii="Times New Roman" w:hAnsi="Times New Roman" w:eastAsia="宋体" w:cs="Times New Roman"/>
          <w:b/>
          <w:bCs/>
          <w:color w:val="000000"/>
          <w:sz w:val="28"/>
          <w:szCs w:val="28"/>
        </w:rPr>
        <w:t>标准</w:t>
      </w:r>
    </w:p>
    <w:p>
      <w:pPr>
        <w:spacing w:line="360" w:lineRule="auto"/>
        <w:ind w:firstLine="480" w:firstLineChars="200"/>
        <w:rPr>
          <w:rFonts w:hint="default" w:ascii="Times New Roman" w:hAnsi="Times New Roman" w:eastAsia="宋体" w:cs="Times New Roman"/>
          <w:b/>
          <w:sz w:val="24"/>
        </w:rPr>
      </w:pPr>
      <w:r>
        <w:rPr>
          <w:rFonts w:hint="default" w:ascii="Times New Roman" w:hAnsi="Times New Roman" w:eastAsia="宋体" w:cs="Times New Roman"/>
          <w:bCs/>
          <w:sz w:val="24"/>
        </w:rPr>
        <w:t>评价</w:t>
      </w:r>
      <w:r>
        <w:rPr>
          <w:rFonts w:hint="default" w:ascii="Times New Roman" w:hAnsi="Times New Roman" w:eastAsia="宋体" w:cs="Times New Roman"/>
          <w:sz w:val="24"/>
        </w:rPr>
        <w:t>区域声环境质量执行《声环境质量标准》（GB3096-2008）中</w:t>
      </w: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rPr>
        <w:t>类标准，标准值详见表6</w:t>
      </w:r>
      <w:r>
        <w:rPr>
          <w:rFonts w:hint="default" w:ascii="Times New Roman" w:hAnsi="Times New Roman" w:eastAsia="宋体" w:cs="Times New Roman"/>
          <w:sz w:val="24"/>
          <w:lang w:val="en-US" w:eastAsia="zh-CN"/>
        </w:rPr>
        <w:t>-</w:t>
      </w:r>
      <w:r>
        <w:rPr>
          <w:rFonts w:hint="default" w:ascii="Times New Roman" w:hAnsi="Times New Roman" w:eastAsia="宋体" w:cs="Times New Roman"/>
          <w:sz w:val="24"/>
        </w:rPr>
        <w:t>3所示</w:t>
      </w:r>
      <w:r>
        <w:rPr>
          <w:rFonts w:hint="default" w:ascii="Times New Roman" w:hAnsi="Times New Roman" w:eastAsia="宋体" w:cs="Times New Roman"/>
          <w:sz w:val="24"/>
          <w:lang w:eastAsia="zh-CN"/>
        </w:rPr>
        <w:t>。</w:t>
      </w:r>
    </w:p>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
          <w:sz w:val="24"/>
        </w:rPr>
        <w:t>表6</w:t>
      </w:r>
      <w:r>
        <w:rPr>
          <w:rFonts w:hint="default" w:ascii="Times New Roman" w:hAnsi="Times New Roman" w:eastAsia="宋体" w:cs="Times New Roman"/>
          <w:b/>
          <w:sz w:val="24"/>
          <w:lang w:val="en-US" w:eastAsia="zh-CN"/>
        </w:rPr>
        <w:t>-</w:t>
      </w:r>
      <w:r>
        <w:rPr>
          <w:rFonts w:hint="default" w:ascii="Times New Roman" w:hAnsi="Times New Roman" w:eastAsia="宋体" w:cs="Times New Roman"/>
          <w:b/>
          <w:sz w:val="24"/>
        </w:rPr>
        <w:t>3声环境质量评价标准</w:t>
      </w:r>
    </w:p>
    <w:tbl>
      <w:tblPr>
        <w:tblStyle w:val="16"/>
        <w:tblW w:w="0" w:type="auto"/>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2822"/>
        <w:gridCol w:w="2654"/>
        <w:gridCol w:w="2549"/>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80" w:hRule="atLeast"/>
          <w:jc w:val="center"/>
        </w:trPr>
        <w:tc>
          <w:tcPr>
            <w:tcW w:w="2822" w:type="dxa"/>
            <w:tcBorders>
              <w:tl2br w:val="nil"/>
              <w:tr2bl w:val="nil"/>
            </w:tcBorders>
            <w:noWrap w:val="0"/>
            <w:vAlign w:val="center"/>
          </w:tcPr>
          <w:p>
            <w:pPr>
              <w:adjustRightInd w:val="0"/>
              <w:spacing w:line="240" w:lineRule="auto"/>
              <w:jc w:val="center"/>
              <w:rPr>
                <w:rFonts w:hint="default" w:ascii="Times New Roman" w:hAnsi="Times New Roman" w:eastAsia="宋体" w:cs="Times New Roman"/>
                <w:b/>
                <w:bCs w:val="0"/>
                <w:sz w:val="21"/>
                <w:szCs w:val="18"/>
              </w:rPr>
            </w:pPr>
            <w:r>
              <w:rPr>
                <w:rFonts w:hint="default" w:ascii="Times New Roman" w:hAnsi="Times New Roman" w:eastAsia="宋体" w:cs="Times New Roman"/>
                <w:b/>
                <w:bCs w:val="0"/>
                <w:sz w:val="21"/>
                <w:szCs w:val="18"/>
              </w:rPr>
              <w:t>功能类别</w:t>
            </w:r>
          </w:p>
        </w:tc>
        <w:tc>
          <w:tcPr>
            <w:tcW w:w="5203" w:type="dxa"/>
            <w:gridSpan w:val="2"/>
            <w:tcBorders>
              <w:tl2br w:val="nil"/>
              <w:tr2bl w:val="nil"/>
            </w:tcBorders>
            <w:noWrap w:val="0"/>
            <w:vAlign w:val="center"/>
          </w:tcPr>
          <w:p>
            <w:pPr>
              <w:adjustRightInd w:val="0"/>
              <w:spacing w:line="240" w:lineRule="auto"/>
              <w:jc w:val="center"/>
              <w:rPr>
                <w:rFonts w:hint="default" w:ascii="Times New Roman" w:hAnsi="Times New Roman" w:eastAsia="宋体" w:cs="Times New Roman"/>
                <w:b/>
                <w:bCs w:val="0"/>
                <w:sz w:val="21"/>
                <w:szCs w:val="18"/>
              </w:rPr>
            </w:pPr>
            <w:r>
              <w:rPr>
                <w:rFonts w:hint="default" w:ascii="Times New Roman" w:hAnsi="Times New Roman" w:eastAsia="宋体" w:cs="Times New Roman"/>
                <w:b/>
                <w:bCs w:val="0"/>
                <w:sz w:val="21"/>
                <w:szCs w:val="18"/>
              </w:rPr>
              <w:t>标准值</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80" w:hRule="atLeast"/>
          <w:jc w:val="center"/>
        </w:trPr>
        <w:tc>
          <w:tcPr>
            <w:tcW w:w="2822" w:type="dxa"/>
            <w:tcBorders>
              <w:tl2br w:val="nil"/>
              <w:tr2bl w:val="nil"/>
            </w:tcBorders>
            <w:noWrap w:val="0"/>
            <w:vAlign w:val="center"/>
          </w:tcPr>
          <w:p>
            <w:pPr>
              <w:adjustRightInd w:val="0"/>
              <w:spacing w:line="240" w:lineRule="auto"/>
              <w:jc w:val="center"/>
              <w:rPr>
                <w:rFonts w:hint="default" w:ascii="Times New Roman" w:hAnsi="Times New Roman" w:eastAsia="宋体" w:cs="Times New Roman"/>
                <w:bCs/>
                <w:sz w:val="21"/>
                <w:szCs w:val="18"/>
              </w:rPr>
            </w:pPr>
            <w:r>
              <w:rPr>
                <w:rFonts w:hint="default" w:ascii="Times New Roman" w:hAnsi="Times New Roman" w:eastAsia="宋体" w:cs="Times New Roman"/>
                <w:bCs/>
                <w:sz w:val="21"/>
                <w:szCs w:val="18"/>
                <w:lang w:val="en-US" w:eastAsia="zh-CN"/>
              </w:rPr>
              <w:t>2</w:t>
            </w:r>
            <w:r>
              <w:rPr>
                <w:rFonts w:hint="default" w:ascii="Times New Roman" w:hAnsi="Times New Roman" w:eastAsia="宋体" w:cs="Times New Roman"/>
                <w:bCs/>
                <w:sz w:val="21"/>
                <w:szCs w:val="18"/>
              </w:rPr>
              <w:t>类</w:t>
            </w:r>
          </w:p>
        </w:tc>
        <w:tc>
          <w:tcPr>
            <w:tcW w:w="2654" w:type="dxa"/>
            <w:tcBorders>
              <w:tl2br w:val="nil"/>
              <w:tr2bl w:val="nil"/>
            </w:tcBorders>
            <w:noWrap w:val="0"/>
            <w:vAlign w:val="center"/>
          </w:tcPr>
          <w:p>
            <w:pPr>
              <w:adjustRightInd w:val="0"/>
              <w:spacing w:line="240" w:lineRule="auto"/>
              <w:jc w:val="center"/>
              <w:rPr>
                <w:rFonts w:hint="default" w:ascii="Times New Roman" w:hAnsi="Times New Roman" w:eastAsia="宋体" w:cs="Times New Roman"/>
                <w:bCs/>
                <w:sz w:val="21"/>
                <w:szCs w:val="18"/>
              </w:rPr>
            </w:pPr>
            <w:r>
              <w:rPr>
                <w:rFonts w:hint="default" w:ascii="Times New Roman" w:hAnsi="Times New Roman" w:eastAsia="宋体" w:cs="Times New Roman"/>
                <w:bCs/>
                <w:sz w:val="21"/>
                <w:szCs w:val="18"/>
                <w:lang w:val="en-US" w:eastAsia="zh-CN"/>
              </w:rPr>
              <w:t>60</w:t>
            </w:r>
            <w:r>
              <w:rPr>
                <w:rFonts w:hint="default" w:ascii="Times New Roman" w:hAnsi="Times New Roman" w:eastAsia="宋体" w:cs="Times New Roman"/>
                <w:bCs/>
                <w:sz w:val="21"/>
                <w:szCs w:val="18"/>
              </w:rPr>
              <w:t xml:space="preserve"> dB（A）</w:t>
            </w:r>
          </w:p>
        </w:tc>
        <w:tc>
          <w:tcPr>
            <w:tcW w:w="2549" w:type="dxa"/>
            <w:tcBorders>
              <w:tl2br w:val="nil"/>
              <w:tr2bl w:val="nil"/>
            </w:tcBorders>
            <w:noWrap w:val="0"/>
            <w:vAlign w:val="center"/>
          </w:tcPr>
          <w:p>
            <w:pPr>
              <w:adjustRightInd w:val="0"/>
              <w:spacing w:line="240" w:lineRule="auto"/>
              <w:jc w:val="center"/>
              <w:rPr>
                <w:rFonts w:hint="default" w:ascii="Times New Roman" w:hAnsi="Times New Roman" w:eastAsia="宋体" w:cs="Times New Roman"/>
                <w:bCs/>
                <w:sz w:val="21"/>
                <w:szCs w:val="18"/>
              </w:rPr>
            </w:pPr>
            <w:r>
              <w:rPr>
                <w:rFonts w:hint="default" w:ascii="Times New Roman" w:hAnsi="Times New Roman" w:eastAsia="宋体" w:cs="Times New Roman"/>
                <w:bCs/>
                <w:sz w:val="21"/>
                <w:szCs w:val="18"/>
                <w:lang w:val="en-US" w:eastAsia="zh-CN"/>
              </w:rPr>
              <w:t>50</w:t>
            </w:r>
            <w:r>
              <w:rPr>
                <w:rFonts w:hint="default" w:ascii="Times New Roman" w:hAnsi="Times New Roman" w:eastAsia="宋体" w:cs="Times New Roman"/>
                <w:bCs/>
                <w:sz w:val="21"/>
                <w:szCs w:val="18"/>
              </w:rPr>
              <w:t xml:space="preserve"> dB（A）</w:t>
            </w:r>
          </w:p>
        </w:tc>
      </w:tr>
    </w:tbl>
    <w:p>
      <w:pPr>
        <w:pStyle w:val="41"/>
        <w:ind w:left="0" w:leftChars="0" w:firstLine="0" w:firstLineChars="0"/>
        <w:outlineLvl w:val="1"/>
        <w:rPr>
          <w:rFonts w:hint="default" w:ascii="Times New Roman" w:hAnsi="Times New Roman" w:eastAsia="宋体" w:cs="Times New Roman"/>
          <w:b/>
          <w:bCs/>
          <w:sz w:val="30"/>
          <w:szCs w:val="30"/>
          <w:lang w:val="en-US" w:eastAsia="zh-CN"/>
        </w:rPr>
      </w:pPr>
      <w:bookmarkStart w:id="205" w:name="_Toc19992_WPSOffice_Level2"/>
      <w:bookmarkStart w:id="206" w:name="_Toc29594_WPSOffice_Level2"/>
      <w:bookmarkStart w:id="207" w:name="_Toc5018611"/>
      <w:bookmarkStart w:id="208" w:name="_Toc2662_WPSOffice_Level2"/>
      <w:bookmarkStart w:id="209" w:name="_Toc32628_WPSOffice_Level2"/>
      <w:r>
        <w:rPr>
          <w:rFonts w:hint="default" w:ascii="Times New Roman" w:hAnsi="Times New Roman" w:eastAsia="宋体" w:cs="Times New Roman"/>
          <w:b/>
          <w:bCs/>
          <w:sz w:val="30"/>
          <w:szCs w:val="30"/>
          <w:lang w:val="en-US" w:eastAsia="zh-CN"/>
        </w:rPr>
        <w:t>6.2污染物排放标准</w:t>
      </w:r>
    </w:p>
    <w:p>
      <w:pPr>
        <w:pStyle w:val="41"/>
        <w:ind w:left="0" w:leftChars="0" w:firstLine="562" w:firstLineChars="200"/>
        <w:outlineLvl w:val="1"/>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6.</w:t>
      </w:r>
      <w:r>
        <w:rPr>
          <w:rFonts w:hint="default" w:ascii="Times New Roman" w:hAnsi="Times New Roman" w:eastAsia="宋体" w:cs="Times New Roman"/>
          <w:b/>
          <w:bCs/>
          <w:sz w:val="28"/>
          <w:szCs w:val="28"/>
          <w:lang w:val="en-US" w:eastAsia="zh-CN"/>
        </w:rPr>
        <w:t>2.1</w:t>
      </w:r>
      <w:r>
        <w:rPr>
          <w:rFonts w:hint="default" w:ascii="Times New Roman" w:hAnsi="Times New Roman" w:eastAsia="宋体" w:cs="Times New Roman"/>
          <w:b/>
          <w:bCs/>
          <w:sz w:val="28"/>
          <w:szCs w:val="28"/>
        </w:rPr>
        <w:t xml:space="preserve"> 大气污染物排放标准</w:t>
      </w:r>
      <w:bookmarkEnd w:id="205"/>
      <w:bookmarkEnd w:id="206"/>
      <w:bookmarkEnd w:id="207"/>
      <w:bookmarkEnd w:id="208"/>
      <w:bookmarkEnd w:id="209"/>
    </w:p>
    <w:p>
      <w:pPr>
        <w:pStyle w:val="41"/>
        <w:rPr>
          <w:rFonts w:hint="default" w:ascii="Times New Roman" w:hAnsi="Times New Roman" w:eastAsia="宋体" w:cs="Times New Roman"/>
          <w:kern w:val="0"/>
        </w:rPr>
      </w:pPr>
      <w:r>
        <w:rPr>
          <w:rFonts w:hint="default" w:ascii="Times New Roman" w:hAnsi="Times New Roman" w:eastAsia="宋体" w:cs="Times New Roman"/>
        </w:rPr>
        <w:t>本项目废气主要为颗粒物</w:t>
      </w:r>
      <w:r>
        <w:rPr>
          <w:rFonts w:hint="default" w:ascii="Times New Roman" w:hAnsi="Times New Roman" w:eastAsia="宋体" w:cs="Times New Roman"/>
          <w:lang w:eastAsia="zh-CN"/>
        </w:rPr>
        <w:t>、臭气、</w:t>
      </w:r>
      <w:r>
        <w:rPr>
          <w:rFonts w:hint="default" w:ascii="Times New Roman" w:hAnsi="Times New Roman" w:eastAsia="宋体" w:cs="Times New Roman"/>
          <w:sz w:val="24"/>
          <w:szCs w:val="24"/>
          <w:lang w:val="en-US" w:eastAsia="zh-CN"/>
        </w:rPr>
        <w:t>N</w:t>
      </w:r>
      <w:r>
        <w:rPr>
          <w:rFonts w:hint="default" w:ascii="Times New Roman" w:hAnsi="Times New Roman" w:eastAsia="宋体" w:cs="Times New Roman"/>
          <w:sz w:val="24"/>
          <w:szCs w:val="24"/>
          <w:vertAlign w:val="subscript"/>
          <w:lang w:val="en-US" w:eastAsia="zh-CN"/>
        </w:rPr>
        <w:t>3</w:t>
      </w:r>
      <w:r>
        <w:rPr>
          <w:rFonts w:hint="default" w:ascii="Times New Roman" w:hAnsi="Times New Roman" w:eastAsia="宋体" w:cs="Times New Roman"/>
          <w:sz w:val="24"/>
          <w:szCs w:val="24"/>
          <w:lang w:val="en-US" w:eastAsia="zh-CN"/>
        </w:rPr>
        <w:t>H</w:t>
      </w:r>
      <w:r>
        <w:rPr>
          <w:rFonts w:hint="default" w:ascii="Times New Roman" w:hAnsi="Times New Roman" w:eastAsia="宋体" w:cs="Times New Roman"/>
        </w:rPr>
        <w:t>和H</w:t>
      </w:r>
      <w:r>
        <w:rPr>
          <w:rFonts w:hint="default" w:ascii="Times New Roman" w:hAnsi="Times New Roman" w:eastAsia="宋体" w:cs="Times New Roman"/>
          <w:vertAlign w:val="subscript"/>
        </w:rPr>
        <w:t>2</w:t>
      </w:r>
      <w:r>
        <w:rPr>
          <w:rFonts w:hint="default" w:ascii="Times New Roman" w:hAnsi="Times New Roman" w:eastAsia="宋体" w:cs="Times New Roman"/>
        </w:rPr>
        <w:t>S，颗粒物排放执行《大气污染物综合排放标准》（GB16297-1996）中的二级标准及其无组织排放标准，</w:t>
      </w:r>
      <w:r>
        <w:rPr>
          <w:rFonts w:hint="default" w:ascii="Times New Roman" w:hAnsi="Times New Roman" w:eastAsia="宋体" w:cs="Times New Roman"/>
          <w:lang w:eastAsia="zh-CN"/>
        </w:rPr>
        <w:t>臭气执行畜禽养殖业污染物排放标准》（GB18596-2001）标准，</w:t>
      </w:r>
      <w:r>
        <w:rPr>
          <w:rFonts w:hint="default" w:ascii="Times New Roman" w:hAnsi="Times New Roman" w:eastAsia="宋体" w:cs="Times New Roman"/>
          <w:sz w:val="24"/>
          <w:szCs w:val="24"/>
          <w:lang w:val="en-US" w:eastAsia="zh-CN"/>
        </w:rPr>
        <w:t>N</w:t>
      </w:r>
      <w:r>
        <w:rPr>
          <w:rFonts w:hint="default" w:ascii="Times New Roman" w:hAnsi="Times New Roman" w:eastAsia="宋体" w:cs="Times New Roman"/>
          <w:sz w:val="24"/>
          <w:szCs w:val="24"/>
          <w:vertAlign w:val="subscript"/>
          <w:lang w:val="en-US" w:eastAsia="zh-CN"/>
        </w:rPr>
        <w:t>3</w:t>
      </w:r>
      <w:r>
        <w:rPr>
          <w:rFonts w:hint="default" w:ascii="Times New Roman" w:hAnsi="Times New Roman" w:eastAsia="宋体" w:cs="Times New Roman"/>
          <w:sz w:val="24"/>
          <w:szCs w:val="24"/>
          <w:lang w:val="en-US" w:eastAsia="zh-CN"/>
        </w:rPr>
        <w:t>H</w:t>
      </w:r>
      <w:r>
        <w:rPr>
          <w:rFonts w:hint="default" w:ascii="Times New Roman" w:hAnsi="Times New Roman" w:eastAsia="宋体" w:cs="Times New Roman"/>
        </w:rPr>
        <w:t>和H</w:t>
      </w:r>
      <w:r>
        <w:rPr>
          <w:rFonts w:hint="default" w:ascii="Times New Roman" w:hAnsi="Times New Roman" w:eastAsia="宋体" w:cs="Times New Roman"/>
          <w:vertAlign w:val="subscript"/>
        </w:rPr>
        <w:t>2</w:t>
      </w:r>
      <w:r>
        <w:rPr>
          <w:rFonts w:hint="default" w:ascii="Times New Roman" w:hAnsi="Times New Roman" w:eastAsia="宋体" w:cs="Times New Roman"/>
        </w:rPr>
        <w:t>S执行《恶臭污染物排放标准》（GB14554-1993）中二级标准。</w:t>
      </w:r>
    </w:p>
    <w:p>
      <w:pPr>
        <w:jc w:val="center"/>
        <w:rPr>
          <w:rFonts w:hint="default" w:ascii="Times New Roman" w:hAnsi="Times New Roman" w:eastAsia="宋体" w:cs="Times New Roman"/>
          <w:b/>
          <w:sz w:val="24"/>
        </w:rPr>
      </w:pPr>
      <w:bookmarkStart w:id="210" w:name="_Toc17781_WPSOffice_Level3"/>
      <w:r>
        <w:rPr>
          <w:rFonts w:hint="default" w:ascii="Times New Roman" w:hAnsi="Times New Roman" w:eastAsia="宋体" w:cs="Times New Roman"/>
          <w:b/>
          <w:sz w:val="24"/>
        </w:rPr>
        <w:t>表6</w:t>
      </w:r>
      <w:r>
        <w:rPr>
          <w:rFonts w:hint="default" w:ascii="Times New Roman" w:hAnsi="Times New Roman" w:eastAsia="宋体" w:cs="Times New Roman"/>
          <w:b/>
          <w:sz w:val="24"/>
          <w:lang w:val="en-US" w:eastAsia="zh-CN"/>
        </w:rPr>
        <w:t>-</w:t>
      </w:r>
      <w:r>
        <w:rPr>
          <w:rFonts w:hint="default" w:ascii="Times New Roman" w:hAnsi="Times New Roman" w:eastAsia="宋体" w:cs="Times New Roman"/>
          <w:b/>
          <w:sz w:val="24"/>
        </w:rPr>
        <w:t>4  废气污染物排放标准</w:t>
      </w:r>
      <w:bookmarkEnd w:id="210"/>
    </w:p>
    <w:tbl>
      <w:tblPr>
        <w:tblStyle w:val="16"/>
        <w:tblW w:w="8316"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819"/>
        <w:gridCol w:w="831"/>
        <w:gridCol w:w="835"/>
        <w:gridCol w:w="830"/>
        <w:gridCol w:w="947"/>
        <w:gridCol w:w="1231"/>
        <w:gridCol w:w="282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582" w:hRule="atLeast"/>
          <w:jc w:val="center"/>
        </w:trPr>
        <w:tc>
          <w:tcPr>
            <w:tcW w:w="819"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污染物名称</w:t>
            </w:r>
          </w:p>
        </w:tc>
        <w:tc>
          <w:tcPr>
            <w:tcW w:w="831" w:type="dxa"/>
            <w:vMerge w:val="restart"/>
            <w:tcBorders>
              <w:tl2br w:val="nil"/>
              <w:tr2bl w:val="nil"/>
            </w:tcBorders>
            <w:noWrap w:val="0"/>
            <w:vAlign w:val="center"/>
          </w:tcPr>
          <w:p>
            <w:pPr>
              <w:spacing w:line="240" w:lineRule="auto"/>
              <w:ind w:left="-120" w:leftChars="-50" w:right="-120" w:rightChars="-5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最高允许</w:t>
            </w:r>
          </w:p>
          <w:p>
            <w:pPr>
              <w:spacing w:line="240" w:lineRule="auto"/>
              <w:ind w:left="-120" w:leftChars="-50" w:right="-120" w:rightChars="-5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排放浓度（mg/m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p>
        </w:tc>
        <w:tc>
          <w:tcPr>
            <w:tcW w:w="1665" w:type="dxa"/>
            <w:gridSpan w:val="2"/>
            <w:tcBorders>
              <w:tl2br w:val="nil"/>
              <w:tr2bl w:val="nil"/>
            </w:tcBorders>
            <w:noWrap w:val="0"/>
            <w:vAlign w:val="center"/>
          </w:tcPr>
          <w:p>
            <w:pPr>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最高允许</w:t>
            </w:r>
          </w:p>
          <w:p>
            <w:pPr>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排放率</w:t>
            </w:r>
          </w:p>
        </w:tc>
        <w:tc>
          <w:tcPr>
            <w:tcW w:w="2178" w:type="dxa"/>
            <w:gridSpan w:val="2"/>
            <w:tcBorders>
              <w:tl2br w:val="nil"/>
              <w:tr2bl w:val="nil"/>
            </w:tcBorders>
            <w:noWrap w:val="0"/>
            <w:vAlign w:val="center"/>
          </w:tcPr>
          <w:p>
            <w:pPr>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无组织排放</w:t>
            </w:r>
          </w:p>
          <w:p>
            <w:pPr>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监控浓度值</w:t>
            </w:r>
          </w:p>
        </w:tc>
        <w:tc>
          <w:tcPr>
            <w:tcW w:w="2823"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标准来源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08" w:hRule="atLeast"/>
          <w:jc w:val="center"/>
        </w:trPr>
        <w:tc>
          <w:tcPr>
            <w:tcW w:w="819" w:type="dxa"/>
            <w:vMerge w:val="continue"/>
            <w:tcBorders>
              <w:bottom w:val="single" w:color="auto" w:sz="12" w:space="0"/>
              <w:tl2br w:val="nil"/>
              <w:tr2bl w:val="nil"/>
            </w:tcBorders>
            <w:noWrap w:val="0"/>
            <w:vAlign w:val="center"/>
          </w:tcPr>
          <w:p>
            <w:pPr>
              <w:spacing w:line="240" w:lineRule="auto"/>
              <w:jc w:val="center"/>
              <w:rPr>
                <w:rFonts w:hint="default" w:ascii="Times New Roman" w:hAnsi="Times New Roman" w:eastAsia="宋体" w:cs="Times New Roman"/>
                <w:sz w:val="21"/>
                <w:szCs w:val="21"/>
              </w:rPr>
            </w:pPr>
          </w:p>
        </w:tc>
        <w:tc>
          <w:tcPr>
            <w:tcW w:w="831" w:type="dxa"/>
            <w:vMerge w:val="continue"/>
            <w:tcBorders>
              <w:bottom w:val="single" w:color="auto" w:sz="12" w:space="0"/>
              <w:tl2br w:val="nil"/>
              <w:tr2bl w:val="nil"/>
            </w:tcBorders>
            <w:noWrap w:val="0"/>
            <w:vAlign w:val="center"/>
          </w:tcPr>
          <w:p>
            <w:pPr>
              <w:spacing w:line="240" w:lineRule="auto"/>
              <w:ind w:left="-120" w:leftChars="-50" w:right="-120" w:rightChars="-50"/>
              <w:jc w:val="center"/>
              <w:rPr>
                <w:rFonts w:hint="default" w:ascii="Times New Roman" w:hAnsi="Times New Roman" w:eastAsia="宋体" w:cs="Times New Roman"/>
                <w:sz w:val="21"/>
                <w:szCs w:val="21"/>
              </w:rPr>
            </w:pPr>
          </w:p>
        </w:tc>
        <w:tc>
          <w:tcPr>
            <w:tcW w:w="835" w:type="dxa"/>
            <w:tcBorders>
              <w:bottom w:val="single" w:color="auto" w:sz="12" w:space="0"/>
              <w:tl2br w:val="nil"/>
              <w:tr2bl w:val="nil"/>
            </w:tcBorders>
            <w:noWrap w:val="0"/>
            <w:vAlign w:val="center"/>
          </w:tcPr>
          <w:p>
            <w:pPr>
              <w:spacing w:line="240" w:lineRule="auto"/>
              <w:ind w:left="-120" w:leftChars="-50" w:right="-120" w:rightChars="-5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烟囱高度（m）</w:t>
            </w:r>
          </w:p>
        </w:tc>
        <w:tc>
          <w:tcPr>
            <w:tcW w:w="830" w:type="dxa"/>
            <w:tcBorders>
              <w:bottom w:val="single" w:color="auto" w:sz="12" w:space="0"/>
              <w:tl2br w:val="nil"/>
              <w:tr2bl w:val="nil"/>
            </w:tcBorders>
            <w:noWrap w:val="0"/>
            <w:vAlign w:val="center"/>
          </w:tcPr>
          <w:p>
            <w:pPr>
              <w:spacing w:line="240" w:lineRule="auto"/>
              <w:ind w:left="-120" w:leftChars="-50" w:right="-120" w:rightChars="-5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排放速率（kg/h）</w:t>
            </w:r>
          </w:p>
        </w:tc>
        <w:tc>
          <w:tcPr>
            <w:tcW w:w="947" w:type="dxa"/>
            <w:tcBorders>
              <w:bottom w:val="single" w:color="auto" w:sz="12" w:space="0"/>
              <w:tl2br w:val="nil"/>
              <w:tr2bl w:val="nil"/>
            </w:tcBorders>
            <w:noWrap w:val="0"/>
            <w:vAlign w:val="center"/>
          </w:tcPr>
          <w:p>
            <w:pPr>
              <w:spacing w:line="240" w:lineRule="auto"/>
              <w:ind w:left="-120" w:leftChars="-50" w:right="-120" w:rightChars="-5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监控点</w:t>
            </w:r>
          </w:p>
        </w:tc>
        <w:tc>
          <w:tcPr>
            <w:tcW w:w="1231" w:type="dxa"/>
            <w:tcBorders>
              <w:bottom w:val="single" w:color="auto" w:sz="12" w:space="0"/>
              <w:tl2br w:val="nil"/>
              <w:tr2bl w:val="nil"/>
            </w:tcBorders>
            <w:noWrap w:val="0"/>
            <w:vAlign w:val="center"/>
          </w:tcPr>
          <w:p>
            <w:pPr>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浓度（mg/m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p>
        </w:tc>
        <w:tc>
          <w:tcPr>
            <w:tcW w:w="2823" w:type="dxa"/>
            <w:vMerge w:val="continue"/>
            <w:tcBorders>
              <w:bottom w:val="single" w:color="auto" w:sz="12" w:space="0"/>
              <w:tl2br w:val="nil"/>
              <w:tr2bl w:val="nil"/>
            </w:tcBorders>
            <w:noWrap w:val="0"/>
            <w:vAlign w:val="center"/>
          </w:tcPr>
          <w:p>
            <w:pPr>
              <w:spacing w:line="240" w:lineRule="auto"/>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20" w:hRule="atLeast"/>
          <w:jc w:val="center"/>
        </w:trPr>
        <w:tc>
          <w:tcPr>
            <w:tcW w:w="819" w:type="dxa"/>
            <w:tcBorders>
              <w:top w:val="single" w:color="auto" w:sz="12" w:space="0"/>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颗粒物</w:t>
            </w:r>
          </w:p>
        </w:tc>
        <w:tc>
          <w:tcPr>
            <w:tcW w:w="831" w:type="dxa"/>
            <w:tcBorders>
              <w:top w:val="single" w:color="auto" w:sz="12" w:space="0"/>
            </w:tcBorders>
            <w:noWrap w:val="0"/>
            <w:vAlign w:val="center"/>
          </w:tcPr>
          <w:p>
            <w:pPr>
              <w:spacing w:line="240" w:lineRule="auto"/>
              <w:ind w:left="-120" w:leftChars="-50" w:right="-120" w:rightChars="-5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120</w:t>
            </w:r>
          </w:p>
        </w:tc>
        <w:tc>
          <w:tcPr>
            <w:tcW w:w="835" w:type="dxa"/>
            <w:tcBorders>
              <w:top w:val="single" w:color="auto" w:sz="12" w:space="0"/>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830" w:type="dxa"/>
            <w:tcBorders>
              <w:top w:val="single" w:color="auto" w:sz="12" w:space="0"/>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3.5</w:t>
            </w:r>
          </w:p>
        </w:tc>
        <w:tc>
          <w:tcPr>
            <w:tcW w:w="947" w:type="dxa"/>
            <w:vMerge w:val="restart"/>
            <w:tcBorders>
              <w:top w:val="single" w:color="auto" w:sz="12" w:space="0"/>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周界外浓度最高点</w:t>
            </w:r>
          </w:p>
        </w:tc>
        <w:tc>
          <w:tcPr>
            <w:tcW w:w="1231" w:type="dxa"/>
            <w:tcBorders>
              <w:top w:val="single" w:color="auto" w:sz="12" w:space="0"/>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2823" w:type="dxa"/>
            <w:vMerge w:val="restart"/>
            <w:tcBorders>
              <w:top w:val="single" w:color="auto" w:sz="12" w:space="0"/>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《大气污染物综合排放标准》（GB16297-1996）表2中二级标准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28" w:hRule="atLeast"/>
          <w:jc w:val="center"/>
        </w:trPr>
        <w:tc>
          <w:tcPr>
            <w:tcW w:w="819" w:type="dxa"/>
            <w:tcBorders>
              <w:tl2br w:val="nil"/>
              <w:tr2bl w:val="nil"/>
            </w:tcBorders>
            <w:noWrap w:val="0"/>
            <w:vAlign w:val="center"/>
          </w:tcPr>
          <w:p>
            <w:pPr>
              <w:spacing w:line="240" w:lineRule="auto"/>
              <w:jc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auto"/>
                <w:sz w:val="21"/>
                <w:szCs w:val="21"/>
                <w:lang w:val="en-US" w:eastAsia="zh-CN"/>
              </w:rPr>
              <w:t>N</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H</w:t>
            </w:r>
          </w:p>
        </w:tc>
        <w:tc>
          <w:tcPr>
            <w:tcW w:w="831" w:type="dxa"/>
            <w:tcBorders>
              <w:tl2br w:val="nil"/>
              <w:tr2bl w:val="nil"/>
            </w:tcBorders>
            <w:noWrap w:val="0"/>
            <w:vAlign w:val="center"/>
          </w:tcPr>
          <w:p>
            <w:pPr>
              <w:spacing w:line="240" w:lineRule="auto"/>
              <w:ind w:left="-120" w:leftChars="-50" w:right="-120" w:rightChars="-5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w:t>
            </w:r>
          </w:p>
        </w:tc>
        <w:tc>
          <w:tcPr>
            <w:tcW w:w="835"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w:t>
            </w:r>
          </w:p>
        </w:tc>
        <w:tc>
          <w:tcPr>
            <w:tcW w:w="830"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w:t>
            </w:r>
          </w:p>
        </w:tc>
        <w:tc>
          <w:tcPr>
            <w:tcW w:w="947"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p>
        </w:tc>
        <w:tc>
          <w:tcPr>
            <w:tcW w:w="123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2823"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532" w:hRule="atLeast"/>
          <w:jc w:val="center"/>
        </w:trPr>
        <w:tc>
          <w:tcPr>
            <w:tcW w:w="819"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t>
            </w:r>
            <w:r>
              <w:rPr>
                <w:rFonts w:hint="default" w:ascii="Times New Roman" w:hAnsi="Times New Roman" w:eastAsia="宋体" w:cs="Times New Roman"/>
                <w:sz w:val="21"/>
                <w:szCs w:val="21"/>
                <w:vertAlign w:val="subscript"/>
              </w:rPr>
              <w:t>2</w:t>
            </w:r>
            <w:r>
              <w:rPr>
                <w:rFonts w:hint="default" w:ascii="Times New Roman" w:hAnsi="Times New Roman" w:eastAsia="宋体" w:cs="Times New Roman"/>
                <w:sz w:val="21"/>
                <w:szCs w:val="21"/>
              </w:rPr>
              <w:t>S</w:t>
            </w:r>
          </w:p>
        </w:tc>
        <w:tc>
          <w:tcPr>
            <w:tcW w:w="831" w:type="dxa"/>
            <w:tcBorders>
              <w:tl2br w:val="nil"/>
              <w:tr2bl w:val="nil"/>
            </w:tcBorders>
            <w:noWrap w:val="0"/>
            <w:vAlign w:val="center"/>
          </w:tcPr>
          <w:p>
            <w:pPr>
              <w:spacing w:line="240" w:lineRule="auto"/>
              <w:ind w:left="-120" w:leftChars="-50" w:right="-120" w:rightChars="-5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5"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c>
          <w:tcPr>
            <w:tcW w:w="830"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c>
          <w:tcPr>
            <w:tcW w:w="947"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p>
        </w:tc>
        <w:tc>
          <w:tcPr>
            <w:tcW w:w="123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0.06</w:t>
            </w:r>
          </w:p>
        </w:tc>
        <w:tc>
          <w:tcPr>
            <w:tcW w:w="2823"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《恶臭污染物排放标准》（GB14554-1993）的二级标准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80" w:hRule="atLeast"/>
          <w:jc w:val="center"/>
        </w:trPr>
        <w:tc>
          <w:tcPr>
            <w:tcW w:w="819"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bookmarkStart w:id="211" w:name="_Toc15630_WPSOffice_Level2"/>
            <w:bookmarkStart w:id="212" w:name="_Toc14158_WPSOffice_Level2"/>
            <w:bookmarkStart w:id="213" w:name="_Toc5018612"/>
            <w:bookmarkStart w:id="214" w:name="_Toc23387_WPSOffice_Level2"/>
            <w:bookmarkStart w:id="215" w:name="_Toc26658_WPSOffice_Level2"/>
            <w:r>
              <w:rPr>
                <w:rFonts w:hint="default" w:ascii="Times New Roman" w:hAnsi="Times New Roman" w:eastAsia="宋体" w:cs="Times New Roman"/>
                <w:sz w:val="21"/>
                <w:szCs w:val="21"/>
                <w:lang w:eastAsia="zh-CN"/>
              </w:rPr>
              <w:t>臭气</w:t>
            </w:r>
          </w:p>
        </w:tc>
        <w:tc>
          <w:tcPr>
            <w:tcW w:w="831" w:type="dxa"/>
            <w:tcBorders>
              <w:tl2br w:val="nil"/>
              <w:tr2bl w:val="nil"/>
            </w:tcBorders>
            <w:noWrap w:val="0"/>
            <w:vAlign w:val="center"/>
          </w:tcPr>
          <w:p>
            <w:pPr>
              <w:spacing w:line="240" w:lineRule="auto"/>
              <w:ind w:left="-120" w:leftChars="-50" w:right="-120" w:rightChars="-5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835"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830"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47"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p>
        </w:tc>
        <w:tc>
          <w:tcPr>
            <w:tcW w:w="123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70（无量纲）</w:t>
            </w:r>
          </w:p>
        </w:tc>
        <w:tc>
          <w:tcPr>
            <w:tcW w:w="2823"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畜禽养殖业污染物排放标准》（GB18596-2001）</w:t>
            </w:r>
          </w:p>
        </w:tc>
      </w:tr>
    </w:tbl>
    <w:p>
      <w:pPr>
        <w:spacing w:line="240" w:lineRule="auto"/>
        <w:ind w:firstLine="562" w:firstLineChars="200"/>
        <w:rPr>
          <w:rFonts w:hint="default" w:ascii="Times New Roman" w:hAnsi="Times New Roman" w:eastAsia="宋体" w:cs="Times New Roman"/>
          <w:b/>
          <w:bCs/>
          <w:color w:val="000000"/>
          <w:sz w:val="28"/>
          <w:szCs w:val="28"/>
        </w:rPr>
      </w:pPr>
      <w:r>
        <w:rPr>
          <w:rFonts w:hint="default" w:ascii="Times New Roman" w:hAnsi="Times New Roman" w:eastAsia="宋体" w:cs="Times New Roman"/>
          <w:b/>
          <w:bCs/>
          <w:color w:val="000000"/>
          <w:sz w:val="28"/>
          <w:szCs w:val="28"/>
        </w:rPr>
        <w:t>6.</w:t>
      </w:r>
      <w:r>
        <w:rPr>
          <w:rFonts w:hint="default" w:ascii="Times New Roman" w:hAnsi="Times New Roman" w:eastAsia="宋体" w:cs="Times New Roman"/>
          <w:b/>
          <w:bCs/>
          <w:color w:val="000000"/>
          <w:sz w:val="28"/>
          <w:szCs w:val="28"/>
          <w:lang w:val="en-US" w:eastAsia="zh-CN"/>
        </w:rPr>
        <w:t>2.2</w:t>
      </w:r>
      <w:r>
        <w:rPr>
          <w:rFonts w:hint="default" w:ascii="Times New Roman" w:hAnsi="Times New Roman" w:eastAsia="宋体" w:cs="Times New Roman"/>
          <w:b/>
          <w:bCs/>
          <w:color w:val="000000"/>
          <w:sz w:val="28"/>
          <w:szCs w:val="28"/>
        </w:rPr>
        <w:t xml:space="preserve"> 水污染物排放标准</w:t>
      </w:r>
      <w:bookmarkEnd w:id="211"/>
      <w:bookmarkEnd w:id="212"/>
      <w:bookmarkEnd w:id="213"/>
      <w:bookmarkEnd w:id="214"/>
      <w:bookmarkEnd w:id="215"/>
    </w:p>
    <w:p>
      <w:pPr>
        <w:pStyle w:val="41"/>
        <w:rPr>
          <w:rFonts w:hint="default" w:ascii="Times New Roman" w:hAnsi="Times New Roman" w:eastAsia="宋体" w:cs="Times New Roman"/>
        </w:rPr>
      </w:pPr>
      <w:r>
        <w:rPr>
          <w:rFonts w:hint="default" w:ascii="Times New Roman" w:hAnsi="Times New Roman" w:eastAsia="宋体" w:cs="Times New Roman"/>
        </w:rPr>
        <w:t>项目废水排放</w:t>
      </w:r>
      <w:r>
        <w:rPr>
          <w:rFonts w:hint="default" w:ascii="Times New Roman" w:hAnsi="Times New Roman" w:eastAsia="宋体" w:cs="Times New Roman"/>
          <w:lang w:eastAsia="zh-CN"/>
        </w:rPr>
        <w:t>目前只有</w:t>
      </w:r>
      <w:r>
        <w:rPr>
          <w:rFonts w:hint="default" w:ascii="Times New Roman" w:hAnsi="Times New Roman" w:eastAsia="宋体" w:cs="Times New Roman"/>
        </w:rPr>
        <w:t>生活污水，生活污水</w:t>
      </w:r>
      <w:r>
        <w:rPr>
          <w:rFonts w:hint="default" w:ascii="Times New Roman" w:hAnsi="Times New Roman" w:eastAsia="宋体" w:cs="Times New Roman"/>
          <w:lang w:eastAsia="zh-CN"/>
        </w:rPr>
        <w:t>排入化粪池、沉淀池，用于周围土地灌溉。</w:t>
      </w:r>
    </w:p>
    <w:p>
      <w:pPr>
        <w:spacing w:line="360" w:lineRule="auto"/>
        <w:ind w:firstLine="562" w:firstLineChars="200"/>
        <w:rPr>
          <w:rFonts w:hint="default" w:ascii="Times New Roman" w:hAnsi="Times New Roman" w:eastAsia="宋体" w:cs="Times New Roman"/>
          <w:b/>
          <w:bCs/>
          <w:color w:val="000000"/>
          <w:sz w:val="28"/>
          <w:szCs w:val="28"/>
        </w:rPr>
      </w:pPr>
      <w:bookmarkStart w:id="216" w:name="_Toc29285_WPSOffice_Level2"/>
      <w:bookmarkStart w:id="217" w:name="_Toc5018613"/>
      <w:bookmarkStart w:id="218" w:name="_Toc21854_WPSOffice_Level2"/>
      <w:bookmarkStart w:id="219" w:name="_Toc6901_WPSOffice_Level2"/>
      <w:bookmarkStart w:id="220" w:name="_Toc15028_WPSOffice_Level2"/>
      <w:r>
        <w:rPr>
          <w:rFonts w:hint="default" w:ascii="Times New Roman" w:hAnsi="Times New Roman" w:eastAsia="宋体" w:cs="Times New Roman"/>
          <w:b/>
          <w:bCs/>
          <w:color w:val="000000"/>
          <w:sz w:val="28"/>
          <w:szCs w:val="28"/>
        </w:rPr>
        <w:t>6.</w:t>
      </w:r>
      <w:r>
        <w:rPr>
          <w:rFonts w:hint="default" w:ascii="Times New Roman" w:hAnsi="Times New Roman" w:eastAsia="宋体" w:cs="Times New Roman"/>
          <w:b/>
          <w:bCs/>
          <w:color w:val="000000"/>
          <w:sz w:val="28"/>
          <w:szCs w:val="28"/>
          <w:lang w:val="en-US" w:eastAsia="zh-CN"/>
        </w:rPr>
        <w:t>2.3</w:t>
      </w:r>
      <w:r>
        <w:rPr>
          <w:rFonts w:hint="default" w:ascii="Times New Roman" w:hAnsi="Times New Roman" w:eastAsia="宋体" w:cs="Times New Roman"/>
          <w:b/>
          <w:bCs/>
          <w:color w:val="000000"/>
          <w:sz w:val="28"/>
          <w:szCs w:val="28"/>
        </w:rPr>
        <w:t xml:space="preserve"> 噪声排放标准</w:t>
      </w:r>
      <w:bookmarkEnd w:id="216"/>
      <w:bookmarkEnd w:id="217"/>
      <w:bookmarkEnd w:id="218"/>
      <w:bookmarkEnd w:id="219"/>
      <w:bookmarkEnd w:id="220"/>
    </w:p>
    <w:p>
      <w:pPr>
        <w:pStyle w:val="41"/>
        <w:rPr>
          <w:rFonts w:hint="default" w:ascii="Times New Roman" w:hAnsi="Times New Roman" w:eastAsia="宋体" w:cs="Times New Roman"/>
        </w:rPr>
      </w:pPr>
      <w:r>
        <w:rPr>
          <w:rFonts w:hint="default" w:ascii="Times New Roman" w:hAnsi="Times New Roman" w:eastAsia="宋体" w:cs="Times New Roman"/>
        </w:rPr>
        <w:t>施工期噪声执行《建筑施工场界环境噪声排放标准》（GB12523-2011），运营期厂界执行《工业企业厂界环境噪声排放标准》（GB12348-2008）2类标准，即：昼间6</w:t>
      </w:r>
      <w:r>
        <w:rPr>
          <w:rFonts w:hint="default" w:ascii="Times New Roman" w:hAnsi="Times New Roman" w:eastAsia="宋体" w:cs="Times New Roman"/>
          <w:lang w:val="en-US" w:eastAsia="zh-CN"/>
        </w:rPr>
        <w:t>0</w:t>
      </w:r>
      <w:r>
        <w:rPr>
          <w:rFonts w:hint="default" w:ascii="Times New Roman" w:hAnsi="Times New Roman" w:eastAsia="宋体" w:cs="Times New Roman"/>
        </w:rPr>
        <w:t>dB(A)，夜间5</w:t>
      </w:r>
      <w:r>
        <w:rPr>
          <w:rFonts w:hint="default" w:ascii="Times New Roman" w:hAnsi="Times New Roman" w:eastAsia="宋体" w:cs="Times New Roman"/>
          <w:lang w:val="en-US" w:eastAsia="zh-CN"/>
        </w:rPr>
        <w:t>0</w:t>
      </w:r>
      <w:r>
        <w:rPr>
          <w:rFonts w:hint="default" w:ascii="Times New Roman" w:hAnsi="Times New Roman" w:eastAsia="宋体" w:cs="Times New Roman"/>
        </w:rPr>
        <w:t>dB(A)。</w:t>
      </w:r>
    </w:p>
    <w:p>
      <w:pPr>
        <w:pStyle w:val="41"/>
        <w:ind w:firstLine="482"/>
        <w:jc w:val="center"/>
        <w:rPr>
          <w:rFonts w:hint="default" w:ascii="Times New Roman" w:hAnsi="Times New Roman" w:eastAsia="宋体" w:cs="Times New Roman"/>
          <w:b/>
          <w:bCs/>
        </w:rPr>
      </w:pPr>
      <w:r>
        <w:rPr>
          <w:rFonts w:hint="default" w:ascii="Times New Roman" w:hAnsi="Times New Roman" w:eastAsia="宋体" w:cs="Times New Roman"/>
          <w:b/>
          <w:bCs/>
        </w:rPr>
        <w:t>表6</w:t>
      </w:r>
      <w:r>
        <w:rPr>
          <w:rFonts w:hint="default" w:ascii="Times New Roman" w:hAnsi="Times New Roman" w:eastAsia="宋体" w:cs="Times New Roman"/>
          <w:b/>
          <w:bCs/>
          <w:lang w:val="en-US" w:eastAsia="zh-CN"/>
        </w:rPr>
        <w:t>-5</w:t>
      </w:r>
      <w:r>
        <w:rPr>
          <w:rFonts w:hint="default" w:ascii="Times New Roman" w:hAnsi="Times New Roman" w:eastAsia="宋体" w:cs="Times New Roman"/>
          <w:b/>
          <w:bCs/>
        </w:rPr>
        <w:t>《工业企业厂界环境噪声排放标准》(GB12348-2008)</w:t>
      </w:r>
    </w:p>
    <w:tbl>
      <w:tblPr>
        <w:tblStyle w:val="16"/>
        <w:tblW w:w="0" w:type="auto"/>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2731"/>
        <w:gridCol w:w="2667"/>
        <w:gridCol w:w="3124"/>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2731" w:type="dxa"/>
            <w:tcBorders>
              <w:tl2br w:val="nil"/>
              <w:tr2bl w:val="nil"/>
            </w:tcBorders>
            <w:noWrap w:val="0"/>
            <w:vAlign w:val="top"/>
          </w:tcPr>
          <w:p>
            <w:pPr>
              <w:spacing w:line="360" w:lineRule="exact"/>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类别</w:t>
            </w:r>
          </w:p>
        </w:tc>
        <w:tc>
          <w:tcPr>
            <w:tcW w:w="2667" w:type="dxa"/>
            <w:tcBorders>
              <w:tl2br w:val="nil"/>
              <w:tr2bl w:val="nil"/>
            </w:tcBorders>
            <w:noWrap w:val="0"/>
            <w:vAlign w:val="top"/>
          </w:tcPr>
          <w:p>
            <w:pPr>
              <w:spacing w:line="360" w:lineRule="exact"/>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昼间dB(A)</w:t>
            </w:r>
          </w:p>
        </w:tc>
        <w:tc>
          <w:tcPr>
            <w:tcW w:w="3124" w:type="dxa"/>
            <w:tcBorders>
              <w:tl2br w:val="nil"/>
              <w:tr2bl w:val="nil"/>
            </w:tcBorders>
            <w:noWrap w:val="0"/>
            <w:vAlign w:val="top"/>
          </w:tcPr>
          <w:p>
            <w:pPr>
              <w:spacing w:line="360" w:lineRule="exact"/>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夜间dB(A)</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2731" w:type="dxa"/>
            <w:tcBorders>
              <w:tl2br w:val="nil"/>
              <w:tr2bl w:val="nil"/>
            </w:tcBorders>
            <w:noWrap w:val="0"/>
            <w:vAlign w:val="top"/>
          </w:tcPr>
          <w:p>
            <w:pPr>
              <w:spacing w:line="36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2</w:t>
            </w:r>
            <w:r>
              <w:rPr>
                <w:rFonts w:hint="default" w:ascii="Times New Roman" w:hAnsi="Times New Roman" w:eastAsia="宋体" w:cs="Times New Roman"/>
                <w:szCs w:val="21"/>
              </w:rPr>
              <w:t>类</w:t>
            </w:r>
          </w:p>
        </w:tc>
        <w:tc>
          <w:tcPr>
            <w:tcW w:w="2667" w:type="dxa"/>
            <w:tcBorders>
              <w:tl2br w:val="nil"/>
              <w:tr2bl w:val="nil"/>
            </w:tcBorders>
            <w:noWrap w:val="0"/>
            <w:vAlign w:val="top"/>
          </w:tcPr>
          <w:p>
            <w:pPr>
              <w:spacing w:line="360" w:lineRule="exact"/>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6</w:t>
            </w:r>
            <w:r>
              <w:rPr>
                <w:rFonts w:hint="default" w:ascii="Times New Roman" w:hAnsi="Times New Roman" w:eastAsia="宋体" w:cs="Times New Roman"/>
                <w:szCs w:val="21"/>
                <w:lang w:val="en-US" w:eastAsia="zh-CN"/>
              </w:rPr>
              <w:t>0</w:t>
            </w:r>
          </w:p>
        </w:tc>
        <w:tc>
          <w:tcPr>
            <w:tcW w:w="3124" w:type="dxa"/>
            <w:tcBorders>
              <w:tl2br w:val="nil"/>
              <w:tr2bl w:val="nil"/>
            </w:tcBorders>
            <w:noWrap w:val="0"/>
            <w:vAlign w:val="top"/>
          </w:tcPr>
          <w:p>
            <w:pPr>
              <w:spacing w:line="360" w:lineRule="exact"/>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5</w:t>
            </w:r>
            <w:r>
              <w:rPr>
                <w:rFonts w:hint="default" w:ascii="Times New Roman" w:hAnsi="Times New Roman" w:eastAsia="宋体" w:cs="Times New Roman"/>
                <w:szCs w:val="21"/>
                <w:lang w:val="en-US" w:eastAsia="zh-CN"/>
              </w:rPr>
              <w:t>0</w:t>
            </w:r>
          </w:p>
        </w:tc>
      </w:tr>
    </w:tbl>
    <w:p>
      <w:pPr>
        <w:spacing w:line="360" w:lineRule="auto"/>
        <w:ind w:firstLine="562" w:firstLineChars="200"/>
        <w:rPr>
          <w:rFonts w:hint="default" w:ascii="Times New Roman" w:hAnsi="Times New Roman" w:eastAsia="宋体" w:cs="Times New Roman"/>
          <w:b/>
          <w:bCs/>
          <w:color w:val="000000"/>
          <w:sz w:val="28"/>
          <w:szCs w:val="28"/>
        </w:rPr>
      </w:pPr>
      <w:bookmarkStart w:id="221" w:name="_Toc11558_WPSOffice_Level2"/>
      <w:bookmarkStart w:id="222" w:name="_Toc23753_WPSOffice_Level2"/>
      <w:bookmarkStart w:id="223" w:name="_Toc5018614"/>
      <w:bookmarkStart w:id="224" w:name="_Toc10406_WPSOffice_Level2"/>
      <w:bookmarkStart w:id="225" w:name="_Toc16938_WPSOffice_Level2"/>
      <w:r>
        <w:rPr>
          <w:rFonts w:hint="default" w:ascii="Times New Roman" w:hAnsi="Times New Roman" w:eastAsia="宋体" w:cs="Times New Roman"/>
          <w:b/>
          <w:bCs/>
          <w:color w:val="000000"/>
          <w:sz w:val="28"/>
          <w:szCs w:val="28"/>
        </w:rPr>
        <w:t>6.</w:t>
      </w:r>
      <w:r>
        <w:rPr>
          <w:rFonts w:hint="default" w:ascii="Times New Roman" w:hAnsi="Times New Roman" w:eastAsia="宋体" w:cs="Times New Roman"/>
          <w:b/>
          <w:bCs/>
          <w:color w:val="000000"/>
          <w:sz w:val="28"/>
          <w:szCs w:val="28"/>
          <w:lang w:val="en-US" w:eastAsia="zh-CN"/>
        </w:rPr>
        <w:t>2.4</w:t>
      </w:r>
      <w:r>
        <w:rPr>
          <w:rFonts w:hint="default" w:ascii="Times New Roman" w:hAnsi="Times New Roman" w:eastAsia="宋体" w:cs="Times New Roman"/>
          <w:b/>
          <w:bCs/>
          <w:color w:val="000000"/>
          <w:sz w:val="28"/>
          <w:szCs w:val="28"/>
        </w:rPr>
        <w:t xml:space="preserve"> 固体废物排放标准</w:t>
      </w:r>
      <w:bookmarkEnd w:id="221"/>
      <w:bookmarkEnd w:id="222"/>
      <w:bookmarkEnd w:id="223"/>
      <w:bookmarkEnd w:id="224"/>
      <w:bookmarkEnd w:id="225"/>
    </w:p>
    <w:p>
      <w:pPr>
        <w:pStyle w:val="6"/>
        <w:keepNext w:val="0"/>
        <w:keepLines w:val="0"/>
        <w:pageBreakBefore w:val="0"/>
        <w:widowControl w:val="0"/>
        <w:kinsoku/>
        <w:wordWrap/>
        <w:overflowPunct/>
        <w:topLinePunct w:val="0"/>
        <w:bidi w:val="0"/>
        <w:adjustRightInd/>
        <w:snapToGrid/>
        <w:ind w:left="0" w:leftChars="0" w:firstLine="480" w:firstLineChars="200"/>
        <w:textAlignment w:val="auto"/>
        <w:rPr>
          <w:rFonts w:hint="default" w:ascii="Times New Roman" w:hAnsi="Times New Roman" w:eastAsia="宋体" w:cs="Times New Roman"/>
          <w:b w:val="0"/>
          <w:bCs/>
          <w:color w:val="auto"/>
          <w:lang w:val="en-US" w:eastAsia="zh-CN"/>
        </w:rPr>
      </w:pPr>
      <w:r>
        <w:rPr>
          <w:rFonts w:hint="default" w:ascii="Times New Roman" w:hAnsi="Times New Roman" w:eastAsia="宋体" w:cs="Times New Roman"/>
          <w:b w:val="0"/>
          <w:bCs/>
          <w:color w:val="auto"/>
          <w:lang w:val="en-US" w:eastAsia="zh-CN"/>
        </w:rPr>
        <w:t>（1）一般工业固废</w:t>
      </w:r>
    </w:p>
    <w:p>
      <w:pPr>
        <w:wordWrap w:val="0"/>
        <w:spacing w:line="360" w:lineRule="auto"/>
        <w:ind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bCs/>
          <w:sz w:val="24"/>
          <w:szCs w:val="28"/>
          <w:lang w:eastAsia="zh-CN"/>
        </w:rPr>
        <w:t>畜禽粪便等养殖废渣无害化处理执行《畜禽养殖业污染物排放标准》（GB18596-2001）中表6标准。一般工业固废执行《一般工业固体废物贮存和填埋污染控制标准》（GB 18599-2020）</w:t>
      </w:r>
      <w:r>
        <w:rPr>
          <w:rFonts w:hint="default" w:ascii="Times New Roman" w:hAnsi="Times New Roman" w:eastAsia="宋体" w:cs="Times New Roman"/>
          <w:color w:val="auto"/>
          <w:lang w:val="en-US" w:eastAsia="zh-CN"/>
        </w:rPr>
        <w:t>。</w:t>
      </w:r>
    </w:p>
    <w:p>
      <w:pPr>
        <w:pStyle w:val="49"/>
        <w:keepNext w:val="0"/>
        <w:keepLines w:val="0"/>
        <w:pageBreakBefore w:val="0"/>
        <w:widowControl w:val="0"/>
        <w:kinsoku/>
        <w:wordWrap/>
        <w:overflowPunct/>
        <w:topLinePunct w:val="0"/>
        <w:bidi w:val="0"/>
        <w:adjustRightInd/>
        <w:snapToGrid/>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z w:val="24"/>
          <w:szCs w:val="24"/>
          <w:lang w:val="en-US" w:eastAsia="zh-CN"/>
        </w:rPr>
        <w:t>6-6</w:t>
      </w:r>
      <w:r>
        <w:rPr>
          <w:rFonts w:hint="default" w:ascii="Times New Roman" w:hAnsi="Times New Roman" w:eastAsia="宋体" w:cs="Times New Roman"/>
          <w:b/>
          <w:bCs/>
          <w:color w:val="auto"/>
          <w:sz w:val="24"/>
          <w:szCs w:val="24"/>
          <w:lang w:eastAsia="zh-CN"/>
        </w:rPr>
        <w:t>《畜禽养殖业污染物排放标准》（GB18596-2001）</w:t>
      </w:r>
    </w:p>
    <w:tbl>
      <w:tblPr>
        <w:tblStyle w:val="16"/>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7"/>
        <w:gridCol w:w="3076"/>
        <w:gridCol w:w="2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7" w:type="dxa"/>
            <w:tcBorders>
              <w:top w:val="single" w:color="auto" w:sz="12" w:space="0"/>
              <w:left w:val="nil"/>
              <w:bottom w:val="single" w:color="auto" w:sz="12" w:space="0"/>
              <w:right w:val="single" w:color="auto" w:sz="8" w:space="0"/>
            </w:tcBorders>
            <w:noWrap w:val="0"/>
            <w:vAlign w:val="center"/>
          </w:tcPr>
          <w:p>
            <w:pPr>
              <w:pStyle w:val="49"/>
              <w:bidi w:val="0"/>
              <w:jc w:val="center"/>
              <w:rPr>
                <w:rFonts w:hint="default" w:ascii="Times New Roman" w:hAnsi="Times New Roman" w:eastAsia="宋体" w:cs="Times New Roman"/>
                <w:b/>
                <w:bCs/>
              </w:rPr>
            </w:pPr>
            <w:r>
              <w:rPr>
                <w:rFonts w:hint="default" w:ascii="Times New Roman" w:hAnsi="Times New Roman" w:eastAsia="宋体" w:cs="Times New Roman"/>
                <w:b/>
                <w:bCs/>
              </w:rPr>
              <w:t>标准名称及编号</w:t>
            </w:r>
          </w:p>
        </w:tc>
        <w:tc>
          <w:tcPr>
            <w:tcW w:w="3076" w:type="dxa"/>
            <w:tcBorders>
              <w:top w:val="single" w:color="auto" w:sz="12" w:space="0"/>
              <w:left w:val="single" w:color="auto" w:sz="8" w:space="0"/>
              <w:bottom w:val="single" w:color="auto" w:sz="12" w:space="0"/>
              <w:right w:val="single" w:color="auto" w:sz="8" w:space="0"/>
            </w:tcBorders>
            <w:noWrap w:val="0"/>
            <w:vAlign w:val="center"/>
          </w:tcPr>
          <w:p>
            <w:pPr>
              <w:pStyle w:val="49"/>
              <w:bidi w:val="0"/>
              <w:jc w:val="center"/>
              <w:rPr>
                <w:rFonts w:hint="default" w:ascii="Times New Roman" w:hAnsi="Times New Roman" w:eastAsia="宋体" w:cs="Times New Roman"/>
                <w:b/>
                <w:bCs/>
              </w:rPr>
            </w:pPr>
            <w:r>
              <w:rPr>
                <w:rFonts w:hint="default" w:ascii="Times New Roman" w:hAnsi="Times New Roman" w:eastAsia="宋体" w:cs="Times New Roman"/>
                <w:b/>
                <w:bCs/>
              </w:rPr>
              <w:t>控制项目</w:t>
            </w:r>
          </w:p>
        </w:tc>
        <w:tc>
          <w:tcPr>
            <w:tcW w:w="2807" w:type="dxa"/>
            <w:tcBorders>
              <w:top w:val="single" w:color="auto" w:sz="12" w:space="0"/>
              <w:left w:val="single" w:color="auto" w:sz="8" w:space="0"/>
              <w:bottom w:val="single" w:color="auto" w:sz="12" w:space="0"/>
              <w:right w:val="nil"/>
            </w:tcBorders>
            <w:noWrap w:val="0"/>
            <w:vAlign w:val="center"/>
          </w:tcPr>
          <w:p>
            <w:pPr>
              <w:pStyle w:val="49"/>
              <w:bidi w:val="0"/>
              <w:jc w:val="center"/>
              <w:rPr>
                <w:rFonts w:hint="default" w:ascii="Times New Roman" w:hAnsi="Times New Roman" w:eastAsia="宋体" w:cs="Times New Roman"/>
                <w:b/>
                <w:bCs/>
              </w:rPr>
            </w:pPr>
            <w:r>
              <w:rPr>
                <w:rFonts w:hint="default" w:ascii="Times New Roman" w:hAnsi="Times New Roman" w:eastAsia="宋体" w:cs="Times New Roman"/>
                <w:b/>
                <w:bCs/>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7" w:type="dxa"/>
            <w:vMerge w:val="restart"/>
            <w:tcBorders>
              <w:top w:val="single" w:color="auto" w:sz="12" w:space="0"/>
              <w:left w:val="nil"/>
              <w:bottom w:val="single" w:color="auto" w:sz="8" w:space="0"/>
              <w:right w:val="single" w:color="auto" w:sz="8" w:space="0"/>
            </w:tcBorders>
            <w:noWrap w:val="0"/>
            <w:vAlign w:val="center"/>
          </w:tcPr>
          <w:p>
            <w:pPr>
              <w:pStyle w:val="49"/>
              <w:bidi w:val="0"/>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《畜禽养殖业污染物排放标准》（GB18596-2001）</w:t>
            </w:r>
          </w:p>
        </w:tc>
        <w:tc>
          <w:tcPr>
            <w:tcW w:w="3076" w:type="dxa"/>
            <w:tcBorders>
              <w:top w:val="single" w:color="auto" w:sz="12" w:space="0"/>
              <w:left w:val="single" w:color="auto" w:sz="8" w:space="0"/>
              <w:bottom w:val="single" w:color="auto" w:sz="8" w:space="0"/>
              <w:right w:val="single" w:color="auto" w:sz="8" w:space="0"/>
            </w:tcBorders>
            <w:noWrap w:val="0"/>
            <w:vAlign w:val="center"/>
          </w:tcPr>
          <w:p>
            <w:pPr>
              <w:pStyle w:val="49"/>
              <w:bidi w:val="0"/>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蛔虫卵</w:t>
            </w:r>
          </w:p>
        </w:tc>
        <w:tc>
          <w:tcPr>
            <w:tcW w:w="2807" w:type="dxa"/>
            <w:tcBorders>
              <w:top w:val="single" w:color="auto" w:sz="12" w:space="0"/>
              <w:left w:val="single" w:color="auto" w:sz="8" w:space="0"/>
              <w:bottom w:val="single" w:color="auto" w:sz="8" w:space="0"/>
              <w:right w:val="nil"/>
            </w:tcBorders>
            <w:noWrap w:val="0"/>
            <w:vAlign w:val="center"/>
          </w:tcPr>
          <w:p>
            <w:pPr>
              <w:pStyle w:val="49"/>
              <w:bidi w:val="0"/>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死亡率≥95%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7" w:type="dxa"/>
            <w:vMerge w:val="continue"/>
            <w:tcBorders>
              <w:top w:val="single" w:color="auto" w:sz="8" w:space="0"/>
              <w:left w:val="nil"/>
              <w:bottom w:val="single" w:color="auto" w:sz="12" w:space="0"/>
              <w:right w:val="single" w:color="auto" w:sz="8" w:space="0"/>
            </w:tcBorders>
            <w:noWrap w:val="0"/>
            <w:vAlign w:val="center"/>
          </w:tcPr>
          <w:p>
            <w:pPr>
              <w:pStyle w:val="49"/>
              <w:bidi w:val="0"/>
              <w:jc w:val="center"/>
              <w:rPr>
                <w:rFonts w:hint="default" w:ascii="Times New Roman" w:hAnsi="Times New Roman" w:eastAsia="宋体" w:cs="Times New Roman"/>
                <w:lang w:eastAsia="zh-CN"/>
              </w:rPr>
            </w:pPr>
          </w:p>
        </w:tc>
        <w:tc>
          <w:tcPr>
            <w:tcW w:w="3076" w:type="dxa"/>
            <w:tcBorders>
              <w:top w:val="single" w:color="auto" w:sz="8" w:space="0"/>
              <w:left w:val="single" w:color="auto" w:sz="8" w:space="0"/>
              <w:bottom w:val="single" w:color="auto" w:sz="12" w:space="0"/>
              <w:right w:val="single" w:color="auto" w:sz="8" w:space="0"/>
            </w:tcBorders>
            <w:noWrap w:val="0"/>
            <w:vAlign w:val="center"/>
          </w:tcPr>
          <w:p>
            <w:pPr>
              <w:pStyle w:val="49"/>
              <w:bidi w:val="0"/>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粪大肠菌群数</w:t>
            </w:r>
          </w:p>
        </w:tc>
        <w:tc>
          <w:tcPr>
            <w:tcW w:w="2807" w:type="dxa"/>
            <w:tcBorders>
              <w:top w:val="single" w:color="auto" w:sz="8" w:space="0"/>
              <w:left w:val="single" w:color="auto" w:sz="8" w:space="0"/>
              <w:bottom w:val="single" w:color="auto" w:sz="12" w:space="0"/>
              <w:right w:val="nil"/>
            </w:tcBorders>
            <w:noWrap w:val="0"/>
            <w:vAlign w:val="center"/>
          </w:tcPr>
          <w:p>
            <w:pPr>
              <w:pStyle w:val="49"/>
              <w:bidi w:val="0"/>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≤10</w:t>
            </w:r>
            <w:r>
              <w:rPr>
                <w:rFonts w:hint="default" w:ascii="Times New Roman" w:hAnsi="Times New Roman" w:eastAsia="宋体" w:cs="Times New Roman"/>
                <w:vertAlign w:val="superscript"/>
                <w:lang w:eastAsia="zh-CN"/>
              </w:rPr>
              <w:t>5</w:t>
            </w:r>
            <w:r>
              <w:rPr>
                <w:rFonts w:hint="default" w:ascii="Times New Roman" w:hAnsi="Times New Roman" w:eastAsia="宋体" w:cs="Times New Roman"/>
                <w:lang w:eastAsia="zh-CN"/>
              </w:rPr>
              <w:t>个/kg</w:t>
            </w:r>
          </w:p>
        </w:tc>
      </w:tr>
    </w:tbl>
    <w:p>
      <w:pPr>
        <w:pStyle w:val="6"/>
        <w:keepNext w:val="0"/>
        <w:keepLines w:val="0"/>
        <w:pageBreakBefore w:val="0"/>
        <w:widowControl w:val="0"/>
        <w:kinsoku/>
        <w:wordWrap/>
        <w:overflowPunct/>
        <w:topLinePunct w:val="0"/>
        <w:bidi w:val="0"/>
        <w:adjustRightInd/>
        <w:snapToGrid/>
        <w:ind w:left="0" w:leftChars="0" w:firstLine="480" w:firstLineChars="200"/>
        <w:textAlignment w:val="auto"/>
        <w:rPr>
          <w:rFonts w:hint="default" w:ascii="Times New Roman" w:hAnsi="Times New Roman" w:eastAsia="宋体" w:cs="Times New Roman"/>
          <w:b w:val="0"/>
          <w:bCs/>
          <w:color w:val="auto"/>
          <w:lang w:val="en-US" w:eastAsia="zh-CN"/>
        </w:rPr>
      </w:pPr>
      <w:r>
        <w:rPr>
          <w:rFonts w:hint="default" w:ascii="Times New Roman" w:hAnsi="Times New Roman" w:eastAsia="宋体" w:cs="Times New Roman"/>
          <w:b w:val="0"/>
          <w:bCs/>
          <w:color w:val="auto"/>
          <w:lang w:val="en-US" w:eastAsia="zh-CN"/>
        </w:rPr>
        <w:t>（2）危险固废</w:t>
      </w:r>
    </w:p>
    <w:p>
      <w:pPr>
        <w:spacing w:line="360" w:lineRule="auto"/>
        <w:ind w:firstLine="482"/>
        <w:rPr>
          <w:rFonts w:hint="default" w:ascii="Times New Roman" w:hAnsi="Times New Roman" w:eastAsia="宋体" w:cs="Times New Roman"/>
          <w:b/>
          <w:bCs/>
          <w:sz w:val="24"/>
        </w:rPr>
      </w:pPr>
      <w:r>
        <w:rPr>
          <w:rFonts w:hint="default" w:ascii="Times New Roman" w:hAnsi="Times New Roman" w:eastAsia="宋体" w:cs="Times New Roman"/>
          <w:color w:val="auto"/>
          <w:lang w:val="en-US" w:eastAsia="zh-CN"/>
        </w:rPr>
        <w:t>病死鸡处理处置执行《畜禽养殖业污染防治技术规范》（HJ/T 81-2001）及《病死及病害动物无害化处理技术规范》（农医发〔2017〕25号），医疗废物（鸡免疫）处理与处置执行</w:t>
      </w:r>
      <w:r>
        <w:rPr>
          <w:rFonts w:hint="default" w:ascii="Times New Roman" w:hAnsi="Times New Roman" w:eastAsia="宋体" w:cs="Times New Roman"/>
          <w:bCs/>
          <w:sz w:val="24"/>
          <w:szCs w:val="28"/>
          <w:lang w:eastAsia="zh-CN"/>
        </w:rPr>
        <w:t>《危险废物贮存污染控制标准》（GB18597-2023）</w:t>
      </w:r>
      <w:r>
        <w:rPr>
          <w:rFonts w:hint="default" w:ascii="Times New Roman" w:hAnsi="Times New Roman" w:eastAsia="宋体" w:cs="Times New Roman"/>
          <w:color w:val="auto"/>
          <w:lang w:val="en-US" w:eastAsia="zh-CN"/>
        </w:rPr>
        <w:t>。</w:t>
      </w:r>
    </w:p>
    <w:p>
      <w:pPr>
        <w:pStyle w:val="42"/>
        <w:rPr>
          <w:rFonts w:hint="default" w:ascii="Times New Roman" w:hAnsi="Times New Roman" w:eastAsia="宋体" w:cs="Times New Roman"/>
        </w:rPr>
      </w:pPr>
      <w:r>
        <w:rPr>
          <w:rFonts w:hint="default" w:ascii="Times New Roman" w:hAnsi="Times New Roman" w:eastAsia="宋体" w:cs="Times New Roman"/>
          <w:sz w:val="24"/>
        </w:rPr>
        <w:br w:type="page"/>
      </w:r>
      <w:bookmarkStart w:id="226" w:name="_Toc510513635"/>
      <w:bookmarkStart w:id="227" w:name="_Toc6967_WPSOffice_Level1"/>
      <w:bookmarkStart w:id="228" w:name="_Toc32332_WPSOffice_Level1"/>
      <w:bookmarkStart w:id="229" w:name="_Toc16886_WPSOffice_Level1"/>
      <w:bookmarkStart w:id="230" w:name="_Toc5018616"/>
      <w:bookmarkStart w:id="231" w:name="_Toc8916_WPSOffice_Level1"/>
      <w:r>
        <w:rPr>
          <w:rFonts w:hint="default" w:ascii="Times New Roman" w:hAnsi="Times New Roman" w:eastAsia="宋体" w:cs="Times New Roman"/>
          <w:sz w:val="36"/>
          <w:szCs w:val="36"/>
          <w:lang w:val="en-US" w:eastAsia="zh-CN"/>
        </w:rPr>
        <w:t>7、</w:t>
      </w:r>
      <w:r>
        <w:rPr>
          <w:rFonts w:hint="default" w:ascii="Times New Roman" w:hAnsi="Times New Roman" w:eastAsia="宋体" w:cs="Times New Roman"/>
          <w:sz w:val="36"/>
          <w:szCs w:val="36"/>
        </w:rPr>
        <w:t>验收监测内容</w:t>
      </w:r>
      <w:bookmarkEnd w:id="226"/>
      <w:bookmarkEnd w:id="227"/>
      <w:bookmarkEnd w:id="228"/>
      <w:bookmarkEnd w:id="229"/>
      <w:bookmarkEnd w:id="230"/>
      <w:bookmarkEnd w:id="231"/>
    </w:p>
    <w:p>
      <w:pPr>
        <w:pStyle w:val="43"/>
        <w:spacing w:line="360" w:lineRule="auto"/>
        <w:ind w:firstLine="480"/>
        <w:outlineLvl w:val="9"/>
        <w:rPr>
          <w:rFonts w:hint="default" w:ascii="Times New Roman" w:hAnsi="Times New Roman" w:eastAsia="宋体" w:cs="Times New Roman"/>
          <w:szCs w:val="24"/>
        </w:rPr>
      </w:pPr>
      <w:bookmarkStart w:id="232" w:name="_Toc5018617"/>
      <w:bookmarkStart w:id="233" w:name="_Toc510513637"/>
      <w:r>
        <w:rPr>
          <w:rFonts w:hint="default" w:ascii="Times New Roman" w:hAnsi="Times New Roman" w:eastAsia="宋体" w:cs="Times New Roman"/>
          <w:b/>
          <w:bCs w:val="0"/>
          <w:sz w:val="32"/>
          <w:szCs w:val="32"/>
          <w:lang w:val="en-US" w:eastAsia="zh-CN"/>
        </w:rPr>
        <w:t>7.1环境保护设施调试运行效果</w:t>
      </w:r>
      <w:bookmarkEnd w:id="232"/>
    </w:p>
    <w:p>
      <w:pPr>
        <w:pStyle w:val="43"/>
        <w:ind w:firstLine="562" w:firstLineChars="200"/>
        <w:rPr>
          <w:rFonts w:hint="default" w:ascii="Times New Roman" w:hAnsi="Times New Roman" w:eastAsia="宋体" w:cs="Times New Roman"/>
          <w:b/>
          <w:sz w:val="28"/>
          <w:szCs w:val="36"/>
        </w:rPr>
      </w:pPr>
      <w:bookmarkStart w:id="234" w:name="_Toc5018618"/>
      <w:bookmarkStart w:id="235" w:name="_Toc25931_WPSOffice_Level2"/>
      <w:bookmarkStart w:id="236" w:name="_Toc20984_WPSOffice_Level2"/>
      <w:bookmarkStart w:id="237" w:name="_Toc28544_WPSOffice_Level2"/>
      <w:bookmarkStart w:id="238" w:name="_Toc17075_WPSOffice_Level2"/>
      <w:r>
        <w:rPr>
          <w:rFonts w:hint="default" w:ascii="Times New Roman" w:hAnsi="Times New Roman" w:eastAsia="宋体" w:cs="Times New Roman"/>
          <w:b/>
          <w:sz w:val="28"/>
          <w:szCs w:val="36"/>
        </w:rPr>
        <w:t>7.1</w:t>
      </w:r>
      <w:r>
        <w:rPr>
          <w:rFonts w:hint="default" w:ascii="Times New Roman" w:hAnsi="Times New Roman" w:eastAsia="宋体" w:cs="Times New Roman"/>
          <w:b/>
          <w:sz w:val="28"/>
          <w:szCs w:val="36"/>
          <w:lang w:val="en-US" w:eastAsia="zh-CN"/>
        </w:rPr>
        <w:t>.1</w:t>
      </w:r>
      <w:r>
        <w:rPr>
          <w:rFonts w:hint="default" w:ascii="Times New Roman" w:hAnsi="Times New Roman" w:eastAsia="宋体" w:cs="Times New Roman"/>
          <w:b/>
          <w:sz w:val="28"/>
          <w:szCs w:val="36"/>
        </w:rPr>
        <w:t xml:space="preserve"> 废气</w:t>
      </w:r>
      <w:bookmarkEnd w:id="234"/>
      <w:bookmarkEnd w:id="235"/>
      <w:bookmarkEnd w:id="236"/>
      <w:bookmarkEnd w:id="237"/>
      <w:bookmarkEnd w:id="238"/>
    </w:p>
    <w:p>
      <w:pPr>
        <w:spacing w:line="360" w:lineRule="auto"/>
        <w:rPr>
          <w:rFonts w:hint="default" w:ascii="Times New Roman" w:hAnsi="Times New Roman" w:eastAsia="宋体" w:cs="Times New Roman"/>
          <w:bCs/>
          <w:sz w:val="24"/>
        </w:rPr>
      </w:pPr>
      <w:r>
        <w:rPr>
          <w:rFonts w:hint="default" w:ascii="Times New Roman" w:hAnsi="Times New Roman" w:eastAsia="宋体" w:cs="Times New Roman"/>
          <w:bCs/>
          <w:sz w:val="24"/>
        </w:rPr>
        <w:t>无组织：</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执行标准：《大气污染物综合排放标准》（GB16297-1996）中的无组织浓度监控限值</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《畜禽养殖业污染物排放标准》（GB18596-2001）中标准限值及《恶臭污染物排放标准》（GB14554-1993）中标准</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监测因子：颗粒物、</w:t>
      </w:r>
      <w:r>
        <w:rPr>
          <w:rFonts w:hint="default" w:ascii="Times New Roman" w:hAnsi="Times New Roman" w:eastAsia="宋体" w:cs="Times New Roman"/>
          <w:sz w:val="24"/>
          <w:lang w:eastAsia="zh-CN"/>
        </w:rPr>
        <w:t>臭气、</w:t>
      </w:r>
      <w:r>
        <w:rPr>
          <w:rFonts w:hint="default" w:ascii="Times New Roman" w:hAnsi="Times New Roman" w:eastAsia="宋体" w:cs="Times New Roman"/>
          <w:sz w:val="24"/>
        </w:rPr>
        <w:t>NH</w:t>
      </w:r>
      <w:r>
        <w:rPr>
          <w:rFonts w:hint="default" w:ascii="Times New Roman" w:hAnsi="Times New Roman" w:eastAsia="宋体" w:cs="Times New Roman"/>
          <w:sz w:val="24"/>
          <w:vertAlign w:val="subscript"/>
        </w:rPr>
        <w:t>3</w:t>
      </w:r>
      <w:r>
        <w:rPr>
          <w:rFonts w:hint="default" w:ascii="Times New Roman" w:hAnsi="Times New Roman" w:eastAsia="宋体" w:cs="Times New Roman"/>
          <w:sz w:val="24"/>
        </w:rPr>
        <w:t>和H</w:t>
      </w:r>
      <w:r>
        <w:rPr>
          <w:rFonts w:hint="default" w:ascii="Times New Roman" w:hAnsi="Times New Roman" w:eastAsia="宋体" w:cs="Times New Roman"/>
          <w:sz w:val="24"/>
          <w:vertAlign w:val="subscript"/>
        </w:rPr>
        <w:t>2</w:t>
      </w:r>
      <w:r>
        <w:rPr>
          <w:rFonts w:hint="default" w:ascii="Times New Roman" w:hAnsi="Times New Roman" w:eastAsia="宋体" w:cs="Times New Roman"/>
          <w:sz w:val="24"/>
        </w:rPr>
        <w:t>S</w:t>
      </w:r>
    </w:p>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监测点位：</w:t>
      </w:r>
      <w:r>
        <w:rPr>
          <w:rFonts w:hint="default" w:ascii="Times New Roman" w:hAnsi="Times New Roman" w:eastAsia="宋体" w:cs="Times New Roman"/>
          <w:bCs/>
          <w:sz w:val="24"/>
          <w:lang w:eastAsia="zh-CN"/>
        </w:rPr>
        <w:t>厂界</w:t>
      </w:r>
      <w:r>
        <w:rPr>
          <w:rFonts w:hint="default" w:ascii="Times New Roman" w:hAnsi="Times New Roman" w:eastAsia="宋体" w:cs="Times New Roman"/>
          <w:bCs/>
          <w:sz w:val="24"/>
        </w:rPr>
        <w:t>上风向设置一个参照点（G1）；下风向设置3个监测点（G2、G3、G4）；</w:t>
      </w:r>
    </w:p>
    <w:p>
      <w:pPr>
        <w:spacing w:line="360" w:lineRule="auto"/>
        <w:ind w:firstLine="480" w:firstLineChars="20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sz w:val="24"/>
        </w:rPr>
        <w:t>监测频次：连续监测2天，每天监测3次，共6次</w:t>
      </w:r>
      <w:bookmarkStart w:id="239" w:name="_Toc5425_WPSOffice_Level2"/>
      <w:r>
        <w:rPr>
          <w:rFonts w:hint="default" w:ascii="Times New Roman" w:hAnsi="Times New Roman" w:eastAsia="宋体" w:cs="Times New Roman"/>
          <w:bCs/>
          <w:sz w:val="24"/>
        </w:rPr>
        <w:t>。</w:t>
      </w:r>
      <w:bookmarkEnd w:id="239"/>
      <w:bookmarkStart w:id="240" w:name="_Toc5641_WPSOffice_Level2"/>
    </w:p>
    <w:p>
      <w:pPr>
        <w:pStyle w:val="43"/>
        <w:spacing w:line="360" w:lineRule="auto"/>
        <w:ind w:firstLine="562" w:firstLineChars="200"/>
        <w:outlineLvl w:val="9"/>
        <w:rPr>
          <w:rFonts w:hint="default" w:ascii="Times New Roman" w:hAnsi="Times New Roman" w:eastAsia="宋体" w:cs="Times New Roman"/>
          <w:b/>
          <w:bCs w:val="0"/>
          <w:sz w:val="28"/>
          <w:szCs w:val="28"/>
        </w:rPr>
      </w:pPr>
      <w:bookmarkStart w:id="241" w:name="_Toc5018620"/>
      <w:bookmarkStart w:id="242" w:name="_Toc9217_WPSOffice_Level2"/>
      <w:bookmarkStart w:id="243" w:name="_Toc31249_WPSOffice_Level2"/>
      <w:bookmarkStart w:id="244" w:name="_Toc31570_WPSOffice_Level2"/>
      <w:r>
        <w:rPr>
          <w:rFonts w:hint="default" w:ascii="Times New Roman" w:hAnsi="Times New Roman" w:eastAsia="宋体" w:cs="Times New Roman"/>
          <w:b/>
          <w:bCs w:val="0"/>
          <w:sz w:val="28"/>
          <w:szCs w:val="28"/>
        </w:rPr>
        <w:t>7.</w:t>
      </w:r>
      <w:r>
        <w:rPr>
          <w:rFonts w:hint="default" w:ascii="Times New Roman" w:hAnsi="Times New Roman" w:eastAsia="宋体" w:cs="Times New Roman"/>
          <w:b/>
          <w:bCs w:val="0"/>
          <w:sz w:val="28"/>
          <w:szCs w:val="28"/>
          <w:lang w:val="en-US" w:eastAsia="zh-CN"/>
        </w:rPr>
        <w:t xml:space="preserve">1.2 </w:t>
      </w:r>
      <w:r>
        <w:rPr>
          <w:rFonts w:hint="default" w:ascii="Times New Roman" w:hAnsi="Times New Roman" w:eastAsia="宋体" w:cs="Times New Roman"/>
          <w:b/>
          <w:bCs w:val="0"/>
          <w:sz w:val="28"/>
          <w:szCs w:val="28"/>
        </w:rPr>
        <w:t>噪声</w:t>
      </w:r>
      <w:bookmarkEnd w:id="233"/>
      <w:bookmarkEnd w:id="240"/>
      <w:bookmarkEnd w:id="241"/>
      <w:bookmarkEnd w:id="242"/>
      <w:bookmarkEnd w:id="243"/>
      <w:bookmarkEnd w:id="244"/>
    </w:p>
    <w:p>
      <w:pPr>
        <w:spacing w:line="360" w:lineRule="auto"/>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监测项目：噪声。</w:t>
      </w:r>
    </w:p>
    <w:p>
      <w:pPr>
        <w:spacing w:line="360" w:lineRule="auto"/>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监测点位：项目四至厂界外1m，共4个点位。</w:t>
      </w:r>
    </w:p>
    <w:p>
      <w:pPr>
        <w:spacing w:line="360" w:lineRule="auto"/>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监测频次：连续监测2天，每天昼夜各监测1次，共4次。</w:t>
      </w:r>
    </w:p>
    <w:p>
      <w:pPr>
        <w:spacing w:line="360" w:lineRule="auto"/>
        <w:jc w:val="center"/>
        <w:rPr>
          <w:rFonts w:hint="default" w:ascii="Times New Roman" w:hAnsi="Times New Roman" w:eastAsia="宋体" w:cs="Times New Roman"/>
          <w:b/>
          <w:bCs/>
          <w:sz w:val="24"/>
        </w:rPr>
      </w:pPr>
      <w:bookmarkStart w:id="245" w:name="_Toc12715_WPSOffice_Level2"/>
      <w:r>
        <w:rPr>
          <w:rFonts w:hint="default" w:ascii="Times New Roman" w:hAnsi="Times New Roman" w:eastAsia="宋体" w:cs="Times New Roman"/>
          <w:sz w:val="21"/>
        </w:rPr>
        <mc:AlternateContent>
          <mc:Choice Requires="wpg">
            <w:drawing>
              <wp:anchor distT="0" distB="0" distL="114300" distR="114300" simplePos="0" relativeHeight="251666432" behindDoc="0" locked="0" layoutInCell="1" allowOverlap="1">
                <wp:simplePos x="0" y="0"/>
                <wp:positionH relativeFrom="column">
                  <wp:posOffset>264160</wp:posOffset>
                </wp:positionH>
                <wp:positionV relativeFrom="paragraph">
                  <wp:posOffset>100330</wp:posOffset>
                </wp:positionV>
                <wp:extent cx="4745990" cy="3059430"/>
                <wp:effectExtent l="0" t="0" r="8890" b="3810"/>
                <wp:wrapTopAndBottom/>
                <wp:docPr id="11" name="组合 11"/>
                <wp:cNvGraphicFramePr/>
                <a:graphic xmlns:a="http://schemas.openxmlformats.org/drawingml/2006/main">
                  <a:graphicData uri="http://schemas.microsoft.com/office/word/2010/wordprocessingGroup">
                    <wpg:wgp>
                      <wpg:cNvGrpSpPr/>
                      <wpg:grpSpPr>
                        <a:xfrm rot="0">
                          <a:off x="0" y="0"/>
                          <a:ext cx="4745990" cy="3059547"/>
                          <a:chOff x="5936" y="19296"/>
                          <a:chExt cx="8278" cy="5909"/>
                        </a:xfrm>
                      </wpg:grpSpPr>
                      <wpg:grpSp>
                        <wpg:cNvPr id="13" name="组合 2"/>
                        <wpg:cNvGrpSpPr/>
                        <wpg:grpSpPr>
                          <a:xfrm>
                            <a:off x="5936" y="19296"/>
                            <a:ext cx="8278" cy="5909"/>
                            <a:chOff x="6066" y="23921"/>
                            <a:chExt cx="8278" cy="5909"/>
                          </a:xfrm>
                        </wpg:grpSpPr>
                        <pic:pic xmlns:pic="http://schemas.openxmlformats.org/drawingml/2006/picture">
                          <pic:nvPicPr>
                            <pic:cNvPr id="82" name="图片 2"/>
                            <pic:cNvPicPr>
                              <a:picLocks noChangeAspect="1"/>
                            </pic:cNvPicPr>
                          </pic:nvPicPr>
                          <pic:blipFill>
                            <a:blip r:embed="rId15"/>
                            <a:stretch>
                              <a:fillRect/>
                            </a:stretch>
                          </pic:blipFill>
                          <pic:spPr>
                            <a:xfrm>
                              <a:off x="6066" y="23921"/>
                              <a:ext cx="8278" cy="5909"/>
                            </a:xfrm>
                            <a:prstGeom prst="rect">
                              <a:avLst/>
                            </a:prstGeom>
                            <a:noFill/>
                            <a:ln>
                              <a:noFill/>
                            </a:ln>
                          </pic:spPr>
                        </pic:pic>
                        <wpg:grpSp>
                          <wpg:cNvPr id="14" name="组合 9"/>
                          <wpg:cNvGrpSpPr/>
                          <wpg:grpSpPr>
                            <a:xfrm rot="0">
                              <a:off x="10316" y="24284"/>
                              <a:ext cx="641" cy="525"/>
                              <a:chOff x="8503" y="12031"/>
                              <a:chExt cx="641" cy="525"/>
                            </a:xfrm>
                          </wpg:grpSpPr>
                          <wps:wsp>
                            <wps:cNvPr id="51" name="同心圆 4"/>
                            <wps:cNvSpPr/>
                            <wps:spPr>
                              <a:xfrm>
                                <a:off x="8668" y="12031"/>
                                <a:ext cx="204" cy="205"/>
                              </a:xfrm>
                              <a:prstGeom prst="donu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8" name="文本框 7"/>
                            <wps:cNvSpPr txBox="1"/>
                            <wps:spPr>
                              <a:xfrm>
                                <a:off x="8503" y="12165"/>
                                <a:ext cx="641" cy="391"/>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ascii="Times New Roman" w:hAnsi="Times New Roman" w:cs="Times New Roman" w:eastAsiaTheme="minorEastAsia"/>
                                      <w:sz w:val="11"/>
                                      <w:szCs w:val="13"/>
                                      <w:lang w:val="en-US" w:eastAsia="zh-CN"/>
                                    </w:rPr>
                                  </w:pPr>
                                  <w:r>
                                    <w:rPr>
                                      <w:rFonts w:hint="eastAsia" w:ascii="Times New Roman" w:hAnsi="Times New Roman" w:cs="Times New Roman"/>
                                      <w:sz w:val="16"/>
                                      <w:szCs w:val="18"/>
                                      <w:lang w:val="en-US" w:eastAsia="zh-CN"/>
                                    </w:rPr>
                                    <w:t>G</w:t>
                                  </w:r>
                                  <w:r>
                                    <w:rPr>
                                      <w:rFonts w:hint="default" w:ascii="Times New Roman" w:hAnsi="Times New Roman" w:cs="Times New Roman"/>
                                      <w:sz w:val="16"/>
                                      <w:szCs w:val="18"/>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86" name="组合 10"/>
                          <wpg:cNvGrpSpPr/>
                          <wpg:grpSpPr>
                            <a:xfrm rot="0">
                              <a:off x="7540" y="28525"/>
                              <a:ext cx="699" cy="582"/>
                              <a:chOff x="8556" y="12031"/>
                              <a:chExt cx="699" cy="582"/>
                            </a:xfrm>
                          </wpg:grpSpPr>
                          <wps:wsp>
                            <wps:cNvPr id="87" name="同心圆 4"/>
                            <wps:cNvSpPr/>
                            <wps:spPr>
                              <a:xfrm>
                                <a:off x="8668" y="12031"/>
                                <a:ext cx="204" cy="205"/>
                              </a:xfrm>
                              <a:prstGeom prst="donu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8" name="文本框 7"/>
                            <wps:cNvSpPr txBox="1"/>
                            <wps:spPr>
                              <a:xfrm>
                                <a:off x="8556" y="12216"/>
                                <a:ext cx="699" cy="397"/>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ascii="Times New Roman" w:hAnsi="Times New Roman" w:cs="Times New Roman" w:eastAsiaTheme="minorEastAsia"/>
                                      <w:sz w:val="11"/>
                                      <w:szCs w:val="13"/>
                                      <w:lang w:val="en-US" w:eastAsia="zh-CN"/>
                                    </w:rPr>
                                  </w:pPr>
                                  <w:r>
                                    <w:rPr>
                                      <w:rFonts w:hint="eastAsia" w:ascii="Times New Roman" w:hAnsi="Times New Roman" w:cs="Times New Roman"/>
                                      <w:sz w:val="16"/>
                                      <w:szCs w:val="18"/>
                                      <w:lang w:val="en-US" w:eastAsia="zh-CN"/>
                                    </w:rPr>
                                    <w:t>G3</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89" name="组合 13"/>
                          <wpg:cNvGrpSpPr/>
                          <wpg:grpSpPr>
                            <a:xfrm rot="0">
                              <a:off x="8460" y="25737"/>
                              <a:ext cx="729" cy="538"/>
                              <a:chOff x="8569" y="12031"/>
                              <a:chExt cx="729" cy="538"/>
                            </a:xfrm>
                          </wpg:grpSpPr>
                          <wps:wsp>
                            <wps:cNvPr id="90" name="同心圆 4"/>
                            <wps:cNvSpPr/>
                            <wps:spPr>
                              <a:xfrm>
                                <a:off x="8668" y="12031"/>
                                <a:ext cx="204" cy="205"/>
                              </a:xfrm>
                              <a:prstGeom prst="donu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1" name="文本框 7"/>
                            <wps:cNvSpPr txBox="1"/>
                            <wps:spPr>
                              <a:xfrm>
                                <a:off x="8569" y="12197"/>
                                <a:ext cx="729" cy="372"/>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ascii="Times New Roman" w:hAnsi="Times New Roman" w:cs="Times New Roman" w:eastAsiaTheme="minorEastAsia"/>
                                      <w:sz w:val="11"/>
                                      <w:szCs w:val="13"/>
                                      <w:lang w:val="en-US" w:eastAsia="zh-CN"/>
                                    </w:rPr>
                                  </w:pPr>
                                  <w:r>
                                    <w:rPr>
                                      <w:rFonts w:hint="eastAsia" w:ascii="Times New Roman" w:hAnsi="Times New Roman" w:cs="Times New Roman"/>
                                      <w:sz w:val="16"/>
                                      <w:szCs w:val="18"/>
                                      <w:lang w:val="en-US" w:eastAsia="zh-CN"/>
                                    </w:rPr>
                                    <w:t>G4</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92" name="组合 16"/>
                          <wpg:cNvGrpSpPr/>
                          <wpg:grpSpPr>
                            <a:xfrm rot="0">
                              <a:off x="12171" y="26483"/>
                              <a:ext cx="671" cy="567"/>
                              <a:chOff x="8490" y="12031"/>
                              <a:chExt cx="671" cy="567"/>
                            </a:xfrm>
                          </wpg:grpSpPr>
                          <wps:wsp>
                            <wps:cNvPr id="93" name="同心圆 4"/>
                            <wps:cNvSpPr/>
                            <wps:spPr>
                              <a:xfrm>
                                <a:off x="8668" y="12031"/>
                                <a:ext cx="204" cy="205"/>
                              </a:xfrm>
                              <a:prstGeom prst="donu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4" name="文本框 7"/>
                            <wps:cNvSpPr txBox="1"/>
                            <wps:spPr>
                              <a:xfrm>
                                <a:off x="8490" y="12172"/>
                                <a:ext cx="671" cy="426"/>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ascii="Times New Roman" w:hAnsi="Times New Roman" w:cs="Times New Roman" w:eastAsiaTheme="minorEastAsia"/>
                                      <w:sz w:val="11"/>
                                      <w:szCs w:val="13"/>
                                      <w:lang w:val="en-US" w:eastAsia="zh-CN"/>
                                    </w:rPr>
                                  </w:pPr>
                                  <w:r>
                                    <w:rPr>
                                      <w:rFonts w:hint="eastAsia" w:ascii="Times New Roman" w:hAnsi="Times New Roman" w:cs="Times New Roman"/>
                                      <w:sz w:val="16"/>
                                      <w:szCs w:val="18"/>
                                      <w:lang w:val="en-US" w:eastAsia="zh-CN"/>
                                    </w:rPr>
                                    <w:t>G2</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95" name="组合 21"/>
                          <wpg:cNvGrpSpPr/>
                          <wpg:grpSpPr>
                            <a:xfrm rot="0">
                              <a:off x="7417" y="26460"/>
                              <a:ext cx="844" cy="629"/>
                              <a:chOff x="5767" y="13568"/>
                              <a:chExt cx="844" cy="629"/>
                            </a:xfrm>
                          </wpg:grpSpPr>
                          <wps:wsp>
                            <wps:cNvPr id="96" name="等腰三角形 19"/>
                            <wps:cNvSpPr/>
                            <wps:spPr>
                              <a:xfrm>
                                <a:off x="6011" y="13568"/>
                                <a:ext cx="203" cy="166"/>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7" name="文本框 20"/>
                            <wps:cNvSpPr txBox="1"/>
                            <wps:spPr>
                              <a:xfrm>
                                <a:off x="5767" y="13769"/>
                                <a:ext cx="844" cy="428"/>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ascii="Times New Roman" w:hAnsi="Times New Roman" w:cs="Times New Roman" w:eastAsiaTheme="minorEastAsia"/>
                                      <w:sz w:val="16"/>
                                      <w:szCs w:val="18"/>
                                      <w:lang w:val="en-US" w:eastAsia="zh-CN"/>
                                    </w:rPr>
                                  </w:pPr>
                                  <w:r>
                                    <w:rPr>
                                      <w:rFonts w:hint="default" w:ascii="Times New Roman" w:hAnsi="Times New Roman" w:cs="Times New Roman"/>
                                      <w:sz w:val="16"/>
                                      <w:szCs w:val="18"/>
                                      <w:lang w:val="en-US" w:eastAsia="zh-CN"/>
                                    </w:rPr>
                                    <w:t>N</w:t>
                                  </w:r>
                                  <w:r>
                                    <w:rPr>
                                      <w:rFonts w:hint="eastAsia" w:ascii="Times New Roman" w:hAnsi="Times New Roman" w:cs="Times New Roman"/>
                                      <w:sz w:val="16"/>
                                      <w:szCs w:val="18"/>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98" name="组合 22"/>
                          <wpg:cNvGrpSpPr/>
                          <wpg:grpSpPr>
                            <a:xfrm rot="0">
                              <a:off x="9973" y="29427"/>
                              <a:ext cx="743" cy="403"/>
                              <a:chOff x="6159" y="14182"/>
                              <a:chExt cx="743" cy="403"/>
                            </a:xfrm>
                          </wpg:grpSpPr>
                          <wps:wsp>
                            <wps:cNvPr id="99" name="等腰三角形 19"/>
                            <wps:cNvSpPr/>
                            <wps:spPr>
                              <a:xfrm>
                                <a:off x="6159" y="14271"/>
                                <a:ext cx="203" cy="166"/>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0" name="文本框 20"/>
                            <wps:cNvSpPr txBox="1"/>
                            <wps:spPr>
                              <a:xfrm>
                                <a:off x="6249" y="14182"/>
                                <a:ext cx="653" cy="403"/>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ascii="Times New Roman" w:hAnsi="Times New Roman" w:cs="Times New Roman" w:eastAsiaTheme="minorEastAsia"/>
                                      <w:sz w:val="16"/>
                                      <w:szCs w:val="18"/>
                                      <w:lang w:val="en-US" w:eastAsia="zh-CN"/>
                                    </w:rPr>
                                  </w:pPr>
                                  <w:r>
                                    <w:rPr>
                                      <w:rFonts w:hint="default" w:ascii="Times New Roman" w:hAnsi="Times New Roman" w:cs="Times New Roman"/>
                                      <w:sz w:val="16"/>
                                      <w:szCs w:val="18"/>
                                      <w:lang w:val="en-US" w:eastAsia="zh-CN"/>
                                    </w:rPr>
                                    <w:t>N</w:t>
                                  </w:r>
                                  <w:r>
                                    <w:rPr>
                                      <w:rFonts w:hint="eastAsia" w:ascii="Times New Roman" w:hAnsi="Times New Roman" w:cs="Times New Roman"/>
                                      <w:sz w:val="16"/>
                                      <w:szCs w:val="18"/>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101" name="组合 28"/>
                          <wpg:cNvGrpSpPr/>
                          <wpg:grpSpPr>
                            <a:xfrm rot="0">
                              <a:off x="9678" y="24739"/>
                              <a:ext cx="682" cy="610"/>
                              <a:chOff x="6030" y="13628"/>
                              <a:chExt cx="682" cy="610"/>
                            </a:xfrm>
                          </wpg:grpSpPr>
                          <wps:wsp>
                            <wps:cNvPr id="102" name="等腰三角形 19"/>
                            <wps:cNvSpPr/>
                            <wps:spPr>
                              <a:xfrm>
                                <a:off x="6203" y="13628"/>
                                <a:ext cx="203" cy="166"/>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3" name="文本框 20"/>
                            <wps:cNvSpPr txBox="1"/>
                            <wps:spPr>
                              <a:xfrm>
                                <a:off x="6030" y="13857"/>
                                <a:ext cx="682" cy="381"/>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ascii="Times New Roman" w:hAnsi="Times New Roman" w:cs="Times New Roman" w:eastAsiaTheme="minorEastAsia"/>
                                      <w:sz w:val="16"/>
                                      <w:szCs w:val="18"/>
                                      <w:lang w:val="en-US" w:eastAsia="zh-CN"/>
                                    </w:rPr>
                                  </w:pPr>
                                  <w:r>
                                    <w:rPr>
                                      <w:rFonts w:hint="default" w:ascii="Times New Roman" w:hAnsi="Times New Roman" w:cs="Times New Roman"/>
                                      <w:sz w:val="16"/>
                                      <w:szCs w:val="18"/>
                                      <w:lang w:val="en-US" w:eastAsia="zh-CN"/>
                                    </w:rPr>
                                    <w:t>N1</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104" name="组合 38"/>
                          <wpg:cNvGrpSpPr/>
                          <wpg:grpSpPr>
                            <a:xfrm rot="0">
                              <a:off x="6394" y="28946"/>
                              <a:ext cx="1803" cy="844"/>
                              <a:chOff x="6765" y="22802"/>
                              <a:chExt cx="1803" cy="844"/>
                            </a:xfrm>
                          </wpg:grpSpPr>
                          <wps:wsp>
                            <wps:cNvPr id="105" name="同心圆 33"/>
                            <wps:cNvSpPr/>
                            <wps:spPr>
                              <a:xfrm>
                                <a:off x="6765" y="23007"/>
                                <a:ext cx="218" cy="196"/>
                              </a:xfrm>
                              <a:prstGeom prst="donu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6" name="文本框 34"/>
                            <wps:cNvSpPr txBox="1"/>
                            <wps:spPr>
                              <a:xfrm>
                                <a:off x="6991" y="22802"/>
                                <a:ext cx="1577" cy="526"/>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240" w:lineRule="auto"/>
                                    <w:jc w:val="center"/>
                                    <w:rPr>
                                      <w:rFonts w:hint="eastAsia" w:eastAsiaTheme="minorEastAsia"/>
                                      <w:sz w:val="15"/>
                                      <w:szCs w:val="16"/>
                                      <w:lang w:eastAsia="zh-CN"/>
                                    </w:rPr>
                                  </w:pPr>
                                  <w:r>
                                    <w:rPr>
                                      <w:rFonts w:hint="eastAsia"/>
                                      <w:sz w:val="15"/>
                                      <w:szCs w:val="16"/>
                                      <w:lang w:eastAsia="zh-CN"/>
                                    </w:rPr>
                                    <w:t>：无组织废气监测点</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7" name="等腰三角形 35"/>
                            <wps:cNvSpPr/>
                            <wps:spPr>
                              <a:xfrm>
                                <a:off x="6778" y="23303"/>
                                <a:ext cx="242" cy="152"/>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8" name="文本框 37"/>
                            <wps:cNvSpPr txBox="1"/>
                            <wps:spPr>
                              <a:xfrm>
                                <a:off x="7004" y="23213"/>
                                <a:ext cx="1173" cy="433"/>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Theme="minorEastAsia"/>
                                      <w:sz w:val="15"/>
                                      <w:szCs w:val="16"/>
                                      <w:lang w:eastAsia="zh-CN"/>
                                    </w:rPr>
                                  </w:pPr>
                                  <w:r>
                                    <w:rPr>
                                      <w:rFonts w:hint="eastAsia"/>
                                      <w:sz w:val="15"/>
                                      <w:szCs w:val="16"/>
                                      <w:lang w:eastAsia="zh-CN"/>
                                    </w:rPr>
                                    <w:t>：噪声监测点</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grpSp>
                        <wpg:cNvPr id="109" name="组合 25"/>
                        <wpg:cNvGrpSpPr/>
                        <wpg:grpSpPr>
                          <a:xfrm rot="0">
                            <a:off x="12150" y="22440"/>
                            <a:ext cx="653" cy="482"/>
                            <a:chOff x="6138" y="13628"/>
                            <a:chExt cx="653" cy="482"/>
                          </a:xfrm>
                        </wpg:grpSpPr>
                        <wps:wsp>
                          <wps:cNvPr id="110" name="等腰三角形 19"/>
                          <wps:cNvSpPr/>
                          <wps:spPr>
                            <a:xfrm>
                              <a:off x="6203" y="13628"/>
                              <a:ext cx="203" cy="166"/>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11" name="文本框 20"/>
                          <wps:cNvSpPr txBox="1"/>
                          <wps:spPr>
                            <a:xfrm>
                              <a:off x="6138" y="13713"/>
                              <a:ext cx="653" cy="397"/>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ascii="Times New Roman" w:hAnsi="Times New Roman" w:cs="Times New Roman" w:eastAsiaTheme="minorEastAsia"/>
                                    <w:sz w:val="16"/>
                                    <w:szCs w:val="18"/>
                                    <w:lang w:val="en-US" w:eastAsia="zh-CN"/>
                                  </w:rPr>
                                </w:pPr>
                                <w:r>
                                  <w:rPr>
                                    <w:rFonts w:hint="default" w:ascii="Times New Roman" w:hAnsi="Times New Roman" w:cs="Times New Roman"/>
                                    <w:sz w:val="16"/>
                                    <w:szCs w:val="18"/>
                                    <w:lang w:val="en-US" w:eastAsia="zh-CN"/>
                                  </w:rPr>
                                  <w:t>N</w:t>
                                </w:r>
                                <w:r>
                                  <w:rPr>
                                    <w:rFonts w:hint="eastAsia" w:ascii="Times New Roman" w:hAnsi="Times New Roman" w:cs="Times New Roman"/>
                                    <w:sz w:val="16"/>
                                    <w:szCs w:val="18"/>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20.8pt;margin-top:7.9pt;height:240.9pt;width:373.7pt;mso-wrap-distance-bottom:0pt;mso-wrap-distance-top:0pt;z-index:251666432;mso-width-relative:page;mso-height-relative:page;" coordorigin="5936,19296" coordsize="8278,5909" o:gfxdata="UEsDBAoAAAAAAIdO4kAAAAAAAAAAAAAAAAAEAAAAZHJzL1BLAwQUAAAACACHTuJAr3Qqj9kAAAAJ&#10;AQAADwAAAGRycy9kb3ducmV2LnhtbE2PwU7DMBBE70j8g7VI3KhjoGkb4lSoAk4VEi1S1ds23iZR&#10;YzuK3aT9e5YTHHdmNPsmX15sKwbqQ+OdBjVJQJArvWlcpeF7+/4wBxEiOoOtd6ThSgGWxe1Njpnx&#10;o/uiYRMrwSUuZKihjrHLpAxlTRbDxHfk2Dv63mLks6+k6XHkctvKxyRJpcXG8YcaO1rVVJ42Z6vh&#10;Y8Tx9Um9DevTcXXdb6efu7Uire/vVPICItIl/oXhF5/RoWCmgz87E0Sr4VmlnGR9ygvYn80XvO3A&#10;xmKWgixy+X9B8QNQSwMEFAAAAAgAh07iQFcM0qbwCAAAwkwAAA4AAABkcnMvZTJvRG9jLnhtbO1c&#10;S4/cxhG+G/B/IOYeDZtvDrQyNpIlGBCshRXD514OZ4YwXyG5O6tc40gR4IOQQy7xxb74YgM+BggS&#10;/xmv5J+Rqn7yMesdjVa78ogCtCCn2c3u6qr66tW8/dFZlhqncVUnRX4wIbfMiRHnUTFP8uXB5PM/&#10;3f9DMDHqhuZzmhZ5fDB5EteTj+58+MHtdTmLrWJVpPO4MmCQvJ6ty4PJqmnK2XRaR6s4o/Wtooxz&#10;aFwUVUYbuK2W03lF1zB6lk4t0/Sm66Kal1URxXUNv97jjRMxYrXNgMVikUTxvSI6yeK84aNWcUob&#10;WFK9Ssp6cofNdrGIo+bRYlHHjZEeTGClDfsLL4HrY/w7vXObzpYVLVdJJKZAt5lCb00ZTXJ4qRrq&#10;Hm2ocVIlg6GyJKqKulg0t6Iim/KFMIrAKojZo82Dqjgp2VqWs/WyVESHjepRfedho09PjyojmQMn&#10;kImR0wx2/NV/vjp/8XcDfgDqrMvlDB56UJWPy6NK/LDkd7jgs0WVGVXBCIv3sCTjjNH3iaJvfNYY&#10;Efzo+I4bhkD6CNps0w1dx+c7EK1gm7CfG9rexIBmElqhJxs/FgMElg/cib3d0AyxdcpnABc4UTUv&#10;dfOWaWb3aGbhnLYhWYtUm5YsKTZcMJ0pWnmmx2ll2aHFNgsbX5tWZRLN4L+gFFwNuOtymYZezUkV&#10;A6/iaPnpURIdVfxGc1hgSWqd/+t/r54/Mxi1sAM+w3tQnMrDIvqyNvLi7ormy/iwLkGMgSPYfncf&#10;n+Jt53XHaVLeT9IUCYzXYllXpFeMahZnxzGIS/XJXJC8bqq4iVb4wgW8+DOYLGdM1cBmqSeGc65B&#10;mLAHik+LFzZt6cW8oJgfqFbVzYO4yAy8gNnBJGAz6IyePqzFdOQj+HNeII1gmnSW5p0fYEz8hU2Z&#10;T5Jdwpw5YzMRe8tS5Ug+EZqISfo2UrVBERHTJkJKHCtwuEaRJPUcUHpMnVgub1HCFbgmCDcqIgtG&#10;kI1SuPod1U701RBgZC15cF3WA9F6LcX9eEVLlDEYiIkMV9yuUtznL74+//mv5988Ndg6xWNKb9cX&#10;cV3geaBWu2uVJLJM2A0kkWUyEqmVDnhuXuQn2zOdsQYIIL4Lg1OwIhaA3nCZlSBadb6cGDRdgnkS&#10;NRVj47pIk7kU67paHt9NK+OUIqizf0w10FnnMeT3e7Re8edYE9/GLGnAgkmT7GAStHszvkeicb7H&#10;q+Ni/gTwUeCbUZfR/QSGfUjr5ohWYCkAmIEt1TyCP4u0gDUV4mpirIrqL5t+x+eBD6B1YqzB8oAF&#10;//mEgvI00k9y4JCQOA6aKuzGcX0Lbqp2y3G7JT/J7hZAB2ACmB27xOebVF4uqiL7AkyuQ3wrNNE8&#10;gndz0oqbuw23iMBoi+LDQ/YYmCclbR7mj0vAA8I2IS8OT5pikTB9oqnDsJfxOefMt87wyKzcUnn5&#10;z2cvv/nh5bdPDWZHtBjeaM7+WIA9wSRX7+lA4bbEnHhCB0jWV0Juhxx7dG+pS7dUt4z5fot9mapO&#10;yxUVTC35mXM6M3M6Y6Q5yo9nu6bYGaHOpfbWK8ar5uz4jNkle83QoD84b18dO2ttfm3gFwBYdc1w&#10;5qTsiH6+i6oEtXfgSohT7B2GAvzAMGOmQAv8XGGFbwS/XkcFCZpcaNwg5711XRD4klwj+LUxcgQ/&#10;hmL7B37BlYKfEnMLjGSmAwbawQ4ZtiohH9h9l/kaHeDaZLuN4AehEW7n7WzN7Qn4ASJ1wc9GrtwR&#10;/ALHE+Dn+rYINEn29i0JfnYwAD8P2rrekA6r9DsqubgB8MNQGifXCH4j+PEI9157fuCHXaHnp8Sc&#10;cIijs4F2sH1mGishH8GvE+J4R0IZ+wF+oQqPywQMM8l2BD9iER+kBV0/zwkYjGr+9rCJxT29fgIm&#10;cBBVLkK/fkclGDeBfir5MqLfiH7vA/o5V4h+WswJx7gN2sGxmAZSQj6i34h+UPOxfLMsVruqQSeH&#10;Q8gEdVw/S4Tudyo/8B0CgUEOfuAEdiIbgQNyhODngQ/YjXu6PuAhAz/bhSyDaPxYVh/0Oiq5uAnw&#10;02HiH5//+reffvn381+//8f5f78ziMiWshTh5bk/z8TCD8R7vWRpBkPwl1OKQKEBEEMteKAImiqB&#10;VH2KyckLc86XxoH4GzqP8TwHsXwTjJIrSRTiBOsVncc80+JiAlCsTcSmhtmWMZi6p8FU8PsG/iSk&#10;W4ERMXkBygnlZ9tUYkt5+OBaMuUhJUnpHKhB+G1JGqOp70BufE8cSpUqEA6ltXV5mqx4QG0pKvrC&#10;0OcFMVboWP1oqiOAwgHEYIyvUokecUU01SE6zygh1e91VAhzE5Cqg89vCKl6yRY42h1FMEIqL80b&#10;IXVPIZWgpcYNeV2dszOmepYz0B4SUz23q3SU7hhYpyOmjpiKZxNeq9hys5tKTJWCkKDKDLodo7Sh&#10;hwXt6Kc6vt2zGT2sl2Z+KhEerAZV0xZBWtvjBmW78rvfUQnGDYAqMXVU+w1RlUEnc1TVmqUqGFF1&#10;RNW9TnxCFftVoqpWH4HbM+WV8rCDseh1/c5Xce+Hp0rwkEEn+surcnZEVc8OYTxE1SB0enVtJJBB&#10;TYzJ9HxVH0rAWT8rANwSjdJXHfS8WVxV8XKd/bRFtZQKXcEKdCW4rl4XHr2nlmubZk8NWATsEjQ+&#10;CD+Fp9Y6MK7HYx/jsY9rKfUmpsp5aM/S7p902jZa64VYTIQ6Qsu6NCeJ60NgmNVHjBnQ4r0EwWvi&#10;aJV/eNVzjmx2FqmVhbhMlUs/0rZlCFZys+UIP5K4lxSz/X6yeEANQKROqnCMKO5tRFHlMVp6n9kr&#10;LfnYVu9DJlnYhrZFemVxhGCKA/W+w02pi62eMaS4/yFFHS7jRxCu4+g7fNWi6wjxU3s7OkJQBAon&#10;RLmVg4eKmUcjcUHHz3VeTnyFwyPgf2E3sjG+qALvvKOSEk2wazv/RyA2KgnWg9DXLYQZ44tjIQw7&#10;bL/zISz8WsGVn0G+HktUf/1HY+zuWTutPvw+xiqtM54rhO9FvO/xRYYY8GkrZs6Lz3Dht7Pa93Dd&#10;/vTYnf8DUEsDBAoAAAAAAIdO4kAAAAAAAAAAAAAAAAAKAAAAZHJzL21lZGlhL1BLAwQUAAAACACH&#10;TuJAUKr7uaSaGQCgmRkAFAAAAGRycy9tZWRpYS9pbWFnZTEucG5nAACA/3+JUE5HDQoaCgAAAA1J&#10;SERSAAAEdgAAAuAIBgAAAPHe8OQAAAAJcEhZcwAAIdUAACHVAQSctJ0AACAASURBVHic7LzJjm1Z&#10;tqb1jVmvtXZhZue4e4RHELdIXRopJRJd3iRbvAddngCaNJB4FCQaCDpIoOwAKfLeG37dzzlW7L1X&#10;NWsa69x8g0wJFLNpsmLZ3GuO8Y+/mPKv//V/+T/Uuv+LHB+I6livCH7EhYEQRvaY+O2fvpJy5fOP&#10;P9JLpgLae17f31ly4nR9wrqB4XzGkDiPhlJWpEY+X88EY6i5MdiBt9udnDM1V1TvaLE4baipkmNi&#10;qzORwqNmHmWnGxiGiSE4pHU+mSdqauTSkA6tN2pXWO2xLlDSRmsFJeCsAdUoJdJawThDSpVhOmNU&#10;YFszIhbrLK02RODxmNHWoJ0llcS6zFAK1/MZi9A6iNEUKaReEN0xRuOcZQoD+5LZY0GLIsZMSjt7&#10;3Cg1451n9I5xGJjGAaUVvRVqq7RWcd4RvMJbxTgOWG9AoCOAhq7YYuZtvnN7zKSW6UrReodascYw&#10;jQHnhGnQ/Iu/+j3/6l/+HX/8/c/88o+/8b/8r/8bX357ozXDtlh+/XXmPn9gQ8WHBhpqzeyPD7wN&#10;DGbA4KEbajdUFE1AjCKMA8Yb9hTZW8IGSxgGlHRiWgBNrYVOx2qNEoUgGG2ou6ZslfVj5/GxEVMB&#10;JWhvEKtQplJ7AkmkshJzZhwD0/lMbY11XhlPI8NoGILl9eOdt7c7w3Am7pmzsmilESVopXHGEoaA&#10;VgpaRzZNSju3b+/kLXI6PzGdz4TzmfP5TO+aL99e+Yc//yOtC59++pHT5UJVCqMUetCEceByfiL4&#10;ACjoEIaJ8/lCEUdpHXrFOk8YHNDYc6T3hqSIdZbTdOIUAt5Azyv/17/53/mf/6f/kS+/3JCusVqw&#10;TvDBY4ImtcKWNqbLGWUURjS9VubHilGGy+WMUobn6ydoEGPCKsEpxb5vfLy/Mz/ufDxufP34YK+a&#10;4fKCHiYSHRU84TwwhYaViqYxWMNlDOgGPUeccQRj0Sjo3z9TgX258/7xjZJ2/DCCUihj8NazbCs5&#10;Vq7XK4MfiFuhFVDG0JViL5FUMqkUYoyUnhFd6LXgg+fT8zM//PDC9XLGO4906KUg1mLDgA8DtcL2&#10;2KipU8rOun0QnCeMjm3deX27UbJgdGDfIyk+OD9dsdaQ8k7MBRGH0gHrLHbQfH37ypdvr6wpY5yn&#10;4bktC8u8EuyItZ4t7pSU8KOhk4CM8wZRcJ83cu0M4cp5ekZjiUskp4iw8+vXL6hg+fGnH1HGsO4b&#10;SoOxltoVadux2jKFgFaV3iIl78Q042TADWf22GhdmE5nKJl1/sAZYctgrMN7R26d+T4TS+F0OvHy&#10;8gPrlwfWWrooKpB7ZisLyjbGa+Dz9cS6fBBjIufE9oj0olB6oFbNaC37tnK7vTF6hzOetEesCrTS&#10;WbeZcRzxIRBzYl1WOmC0pgt8ef2N8+XM3/zN3/D8dOX99sHb2ytpj9RSsM7jnEM7T9eG0iq9VYxS&#10;WGd4Gj30xtevX5jXGy+fnvj9zz/ig6fVwrotnE5n/upPf+KPv/89JxsoeyRvEXqDqtj2wpev79we&#10;C8oO7Knz5esrj3nh9Ox5+XzmfJoI1qEASmHfNpaPG18fK4+cqVRCMPz8uxf+9q9/xw/XEasrRjpO&#10;G9Le+aff3vn7f/jG1/eVx1Z4nzeWbcb4wnlSXE6W83hlDM9cz1fO5wGrC/vjxjo/SHuiFwjhzLxF&#10;UoZcNfNWeCw3fv32K/f1zhYzz59/wpjA228fzPdCuHwipkrvQjg/I0aTUqS1TG87wxh4ebpwOgdK&#10;nSnlwfniOJ0najH88fcv/OGnZ376fOZ59OhWUQ2C90zBoZRDIUcPQjDWobWmts7eGsYGoPP4mPn1&#10;ty/89stv3O8PSqkIkXEcmc6e0zlwupy5Pj9zOj0RwsCnl0/EPbJuK6fpRIqZb6/f6ECvjfePO/O2&#10;8Ha7k1ojuJEWK3Hb8daipDOMA12E3sFYT2mVnBvOO56fP5H3SNkTRoMxiirQ6XQlpHynd8Eaj3eO&#10;1jRxj8RYaA3WPfP2/sG6JdCGfYc///Ir//DLF+bHxro8sJ+v2HGg9II2jcF5gjeMweGsodLYtoV5&#10;XiilEIJnCCPaaJzzKCzjdEbE8Pb2zjzf0VRKTYynK9N4wnqLMSC9UOZM3w+stb49uJ6v+MHz5euv&#10;fCwLT5+emS5XPt5uaKPRxlBzQtExNOiZVhJKGvPciE0I3h17ArjgKa2ACNMwIh1y3Shlo/eEC4Zh&#10;8JRa6R2c84Ai5cS+JVoBURpEoHZqTqSUaQ18GBjHAaUh7hutZAbvESVsObLlhBiHDxMVRc8FUzsi&#10;Qm6NVCLGQTg57CAo3RGrccoTl0zZwTFStk5aMqUfv/cURryx3D7eiDnx4x9+h/aG3778CqoxDp5x&#10;MDij0Eqhm6IXqK1SLKQYka7w3h59d93JOaOMIVxPR90yll4hxsY4XdAYXt/eef+444LCB8F7w+gd&#10;pQr72ulVqDqwrQtOwPRCKivTZNGh8/544+nnF6Rb9q3QYsf7E04J0sFYxdYzVtRRu5aNbVvoRYO1&#10;GGVIbud0PjNNA6IEMYphdITBI0bwodBb53H7oOVj3+JW+OHlR57OT7RtITdNl4GuB/ww8rsfPhFs&#10;5fb6G/vHb2zLQiuNIZwx4cRWYc6FWCHRKK1RS6HXhndwOQfOF09wmnJ/5eQ1f/zpJ/7080+8PD1h&#10;jEEphWiLtZqv377xb//d3/Pn337j6/sHBYUfz4hxSO/kGBlC4OnpSs2FFHfO04mn64W4RT7e7pRS&#10;UWIopWCMwgXFuj74+vqNVArD6BmGEWM9qAD9wMX7FumtMkweY6DkSEkVUQpvBxSKFHdi2mm9I0oo&#10;rR59tRS2VJmXTC+d4B3jeMJYizIaOw24KWBdY9vufPntH9mXD6bRcb2cOZ9OjCZguwFlmdfMvG2U&#10;3lBWE8bAOAWsqgRv0QIpZUosqG4QPIgmV8WyLGzLhtGG948H27bRWufX377RCFhvKDXSabhBge5M&#10;p8DLp2dQO4Oz/Pj5GamN3718Qlpn3wopFkqNnK8TwTmEjmjwRtNaJaeE7holmpoLZU80MaAV92Xj&#10;2+2NbXtQSscYT3ATxhhKSYjuhGD405/+hm0vvH3MfHudWZcETdB0WqmksqFMJ3jD+Wng+fmK8Z51&#10;3nn9eOe/+2//e4Zh5C/rL+v/6+uHv/vP+W/+6//q35rRtD9h1H+B83J9OrPGo9BrbUgxYWriMmpa&#10;VUyqsraZbduoi7DcHzSlsdcRbx2Ta3jjcE4YrKfnQkkrqTicWHpu/Pjph38PzI7G3tjmlW2/87jP&#10;DGfNdD5xcZql7BTVOZ0nzuOIApYvM1tavxdJTSqV1jWtG9a40krBWYuxijVlOvUASYNDa8FKo7ej&#10;uCIdrTvWCk13tn0BvWPDRO2RPa2IVjh3onfDfd5opaKtIrZIkczpcpBgqkJcvoOXLljvsdYgYjFm&#10;IKWd2godDRwEjdZC+A7w5uXO+5c3dG9czxOfPj8zyQlEKKVSCtQKqRVKy4juB+kjjd4PcCNGKLUi&#10;saMHjTcaqxXSv/9sbNzuK+uS2GbDx1silQiA1uCtY/ADRiviGkmloexBWqSc0NbjXQARvPlO5FhF&#10;3QpKOqns7PtGShmlNCkldIdhGBCg987kB7xoUs6UVDDa4qeAdpqmCqVnlriBqhjb6a2TU2TpjdYA&#10;hMv1CeMEIVNroueErhVdOrYpTtOJnDI5JRoN8YLRFaxCK02pBaUUzjtaabRW2eNO1xprLa0JvXde&#10;Pr3w8sOP/Mv/7F/x85/+ChcCxllyr/jg0doSY2Jd0tHAcqW2xmU6A519XaglYVuj1YTPmeAsMnhy&#10;raz3D+6v5QDSNXK7zSjjCX4i75l9S2xLwwew3hF7Ydky635HBEbn0Q3m++MgBe1Il8b6+DNGjv/F&#10;W0sxmt4bxlt8HZikokIANVDFc1sSJUeCsQyiUa1TWqG2jkUj3eCtpovCimJZF3prWOUOEFPbMRiI&#10;p0rDKI2xFu8903Sil8a8z+gONWdaaeR8AGAdHHbw0Dtp2ei1cz5NuMFQS4beUCika4xYVNfQ2gEE&#10;aiXuK10aIoZKRVnLFC4o1dj2lf3jjnOep+sLX7++88sv/4RWhp9++hHnLEhD64oTdZBD24OPeyJT&#10;eMwzj3WnIZSuqBRyjuSaoDesE7SpKKMZTgOlCjFXxBkUgkhCa4MxgXVN7MsNJ4rLNKGU8MPnTzQF&#10;rXdKTlhjAKHt9RjmjCKuG2temIIBCpREMBoXLLkm9pyJe2NeFpwSBitYo4mlEuNMjCDG4bzC+sDp&#10;FAiDIC+e1hTLHKlNCGNATGdNN/Z54df5wfvtK0oaz0/PXK8TrVjyBsueWdaMCAxu5Ho9Mw0j+x6R&#10;ptm3xJIXmoaqGo1G1/04c8FhjeX17iil87gvlJS5vb0xPx4MwXM5nWlK8VgWHu8fuHHi+eWF0+mK&#10;9EZJEWUUr99eeSwPxtOECwPzHqlKGKcRJdCMIdZ2EO01U7cMueONw3hPyRGrPM5CRYMUhtOADoZp&#10;Mkw+4LQ93teUqbWStsy6F2KJdFUYB8f1aWQ6OeiV3jtGOaRVliXz9rrwj//4yr/7hy/8+j6zNaFb&#10;gztNDKGDWkA6g7cEq+g1s62NpUbSthG3TMkVqqJS2XZYtsoWM495pUpGG8MwjTQTadLZcqZofQyM&#10;VlDK0sWgJbMtN3LOhGngdH3her1yvoz0ntjnB6UrxHi0DbRaWNaNL98qisT0hx/5dH1i9A6vDCUX&#10;BEWuhT0mSilI3+jfiZ6tFWop7GvicXvw8fZg3yJWOz5/vvB3/+mfuDydOZ8HXNAYZ7HOUZuQ9kRa&#10;N2otxGWh7Du5FOI60+ksy8Jeds6nCeNfeL/d2ZaVuBV6qmg0l9OANCHljLYWHwIWaMvKngvzfUEh&#10;eOvw1iDSiSVR6ShRTP5CpyOiUChar0DF2Y7WBucFay9sMZOL8P6xE3zg5M9QB/ynZ2KNxLjjR8vl&#10;eoFeyGUnF7hvH1hn0LajXCaXBamJYCx+Gvh4vxFj4TlXpvGJ3gSjDMYoekrHWRrsQYSkneV2I887&#10;owroDk1XEitC5vrTxFAcW4w8lm9EEk6N3B8zj48Hp2HkMo7UWKk5MY2BVuOxly7QpR3kainQK0oJ&#10;vVZKraScAUGUo1ch7ZWUd3KpWFswxtFap1eN1hajLR1h32fSlhClsFYj0kk5QhE6GrGa0hW9Qu8O&#10;qx3GOqzxdAStPQ5h2TZaObCEtYfYUGLBWMVoB8iKvEbm9x3VClYCVH3gqqbZU2eLK3up+GlAvGHJ&#10;kTnvXC8T5+crwQppW0hxR3fNPu8s64oaRko5yI/gBoINaDUiplNa5du3B+MYMKYe34fAvpFi5fZY&#10;OF2uWAOpzOzrCrVSSyft7RAhamYYLF5BTgkj0FRBumEIJ5bbzjhYrHLgYRjssY9xo7ZOoaGMwyhN&#10;IGAHj6BIpbLFHRs6jci8FVoXtNU08TTVME3QVqg5EtOGV5ZxtNiucEqjKnx7XdmzRpzDDJ5P4yf8&#10;9AcuE/RumB8z1XYahblk2v2D3BXKDJyHidgzW0zEUmiqo41DWQfa0IxGTSce28r//Y+/siyJP/5c&#10;+OnzC+fziHMGpHO6jvzN3/6R4eRQfw9fvt3YH3dKFfw4EobAMI4Y4xA0MWZe3z54e/1ANTBiOJ+f&#10;GIeJlBO91+M9atCfNXvOlJKgawY/MgwnUu7c7islRbRSyHc8FCaPnBS1dnJqbOvGMq/EFEEEbTS5&#10;FJb1+Jr1I9fnZ2gdbyzGGnKtzHEhrjf0w3C6DogUxBnIhq0k0tsrr+/vTH7gx+tnpvMTfvTo4BBt&#10;ENURBdYorFH01sitIaIYxwnVLSl29lTYS4HvGOv99c6X316Ztx3jAn54AhtIJdIFXFBMlwEfDM4r&#10;xFpENKKFuFXqurK7CSWatGc6cL5cmMYJkc6+rUhpBOuYpoEWCtu8UnMi54KIoLXQRGO943J+Qolm&#10;3xO1NGrptFpovWJEIxju9zdygZQLtVZyrgeBXDu9VsQIWjTGOLRyiBxEknWWaZro/T/6/P2X9Zf1&#10;H2SNTw4RySaYRgiOfY9YVfn8fEVEWJfluwKreRotKRdU2/AmE9WOdBhMpquOk4ipgqkao8+QK84J&#10;4ixpW6hK6NqxrCtl29DaMPjA4Ae81WgMNNDG8Hh8w40Dl2HCSiC1Q7UZvcd0YfjsmYaBTqd2eCwb&#10;pWhac9zuO71rBn/CB0vMC7VEwnAoELVlLmOg5YMkCEERY+Qxv5HyxrY9UEYTxFBqAyrTdMGIJ86J&#10;lASnAk4MDRA6wTisaJZ5Zn2spFJxPhzqRupoZRjGCW8cy/pA0CCGnDKJgkjHeUsHEBDRR/HBcnDO&#10;AgitNUrplA4ohRsC9Eoqh7NBOjSglIK1hsvpzKfnJ07jMeRs287r+42vX96IS6LEkZoM1ni0VEqM&#10;KApmsmg7oq0ibZkcV4x2GOPoNPZtpfVD1dRW0Xqh5kxFqKVyfzxQakBLY1sS0jt0Tc+VnBMlZJ6H&#10;ibxFyp5pSRBtUKqibMPqjtIHCQSCdw6lDpWvtsa67Zjg0bkjEjkNBkvnOow8XV5ouaOa4njChlIK&#10;1TU5FvYt0lqjbZkxDDh3AB5rHdpYjNcYr/F2QlvLUAY+/fCJ69MF6w2pJtZ5Z06RXCoxZrY1Mj82&#10;Ho/DybHvmfPk0ALz+xuP2wfUxHa/sz1uBO9oVpNqoXSotQOd8zQwWk3cFlrstNIoqRFjZpkL2mbE&#10;WgqeMHm06jgJSGuU7UbZIoo7e8nUmpmmkWkc2fWhMvrgEGuwQ2BQDes7jcCeNF6BcoZgHTpVUkqI&#10;6hgltApxL9SeaTkRrKH3Q8Uc/InHbSHXTAgD43himR/EtJDzRqvtezM+FMt9j4eTr2msGbH+eCZt&#10;DV4g+0RJGemHmisNcipsJOoFjAoYZag1YrRCVGcrOz2CDxMIrOuKUQqjNFoZYowYA0pp9j2yzCvn&#10;0xOCJ8VKJ6OMME3jcQDVzPr+4PaYKbWjjaX1zrrv7CnRRBhHzxQGvA/kR6H2hnGKVo8hJPdKvEe2&#10;7XCeCPYgobaN0hqGilWNbVnAGpw6huOSK84YrLYMZsRPno+90VPEDJqaOz1XwmT55cufMXbi+fn3&#10;6KeBx+1B2XdqKTzuC/etgILz+cynH57w3jMvC4/HBx+PL9AUSnnWuSA4tH1ClCIYz2lybNuC0x56&#10;oteKMp3BB4pYat6IOeKMwehjWGutU0un1sy8rtjRYYIFJVDBeoOxFmM0SOf3f/gTrTVEGVIstNJx&#10;yjBaz8kORFOZ94Ng7R2UMmhj6C2DaqSUmJcFPwT+k7/+a4wz3JcHsXZM7SgXKCK8P1aMfHC2HpXK&#10;ASqNYxo1+5pIsVILLHEl98r16cR4HjE9Qy1Q278HfjEm5nVlTQmxgrfCMGmu14Hz5VBsay3k2Inr&#10;zjxvPB6ZlIXUDY9YWFphGC6EMfD86cyPLwZdF1zXBGuZhpF1W5m3DevCoWaaTs2wR+H9vvPl9U5H&#10;o/ThHtXOYntH1UKslYYinEaGU6A1YUDjh5GYdtZ5JjjFy/WJhkEr9V1VTVg7ElxgjzvLP31jdI5e&#10;d7al0/LCOGisNdQW2JWhxsK+R97f33l9fWOeV9p3B4UowU2eWjoKTbCB56crw+9OXM9Xnp+e+PmP&#10;nxjGgKjKFmfivh+D0B6ZHystZZxzrOsMgDYaazQhBJQ0dGq4wSKpkfJwOBxSR5xlGicG71BGo7Sh&#10;iVBbp7ZOE4VxCuDAFmFAWuXxuDHvK9pqxvPENFxorVFrJudI3FZS2tBacDZQqZyvhlPz3OadL68r&#10;67qQUoOm0bphRLPmwrpFxFS8UxgBpRtGBBME6zRiPP6ksHbAWUdpifE8ol3DDeFwfLTDeWSNRXBs&#10;aSWSsEZTc2Rd54Nkt0d/qBJJtO+uZI3ozL4/aF2BUWRJuMnx4j6jMbQmiO5YpRGlD1KwZ0wHrQ3d&#10;GLo08r7RlSDeH+ikC1pbRL47L1oDFM46rAv0LtRaaa0jYihFHb0gVrzx+MFjvaUBqWRKqXRRKNHk&#10;fhDfKIfVx/taU6PVCqiDtBZHphJjpPdC7woxlZaFNi+0CjSD7o59LXTdDuzpFcodLtySI8EKNmi2&#10;GlnKihkspVcey51ohJYidY+0VOipo5RhGi/0DiUWSqrE2nBG01HkVLlvBVEdbTJQUVpzn+/EvaKd&#10;ZZrOWNNgi9RcsEajOmAawTvWOKOtYt9XctwIg0Frw7bvlFpwPuCVR1tL7Q3nDE1XtAhdKsE5vPHU&#10;WNlTQhnFOJ2YjBDijoQdRFNzI6bDtd2Nwg6G8RSo8YEoUHKQM8FaTs8nrsOFlhXr2ln2TtENV4Tz&#10;y5nx8jO/+/2Zp+cXulbcP75yf3tlud8otaCNwVmLNQZrNOfTeJzR3tnTyro/uM3faD0zeY8VhSqV&#10;ZfmN+33l8YeF3//8A+fzyOkS6KozTJ4//PF3KKMx6he+fZvZt8q2bt8dMpH3tw+cdShR8P2dddrQ&#10;YmFfIhp3YACgSUOhMWpANUXeE3HfoWva0RbIcYMOWhlaa2z7DnQQfQhNFboofPCIVtTa2FPkdr8x&#10;LwuiBD+eGE8jtAa9U2shlcgaFx7rQt8UVT9xOgXcEBB1ordIy4XWGqlX1pKwraBEEFF4dziZeq90&#10;yuESF4BOq41cBY06CBmElHfKltm3yHJf6VVRo+Ixr5xfAsppMgo/jrhBU6ShVccYReyNYD1aH4mC&#10;mju9KeT7HitlDlzUhEZj39ORnlD6cF21Rk6RWhpKaayxpNKZl5ktV7oIQzghJHKuGG0REToHiRtC&#10;YF0XatOk1Igxsu+JEju6K2gNGzp68DgbENGkWI4ZynlefECU/Acet/+y/rL+46xuCgAmeIM1ChlG&#10;pjAhXrh9PHg87vQG1jroHaUaRgvD0wk3aWIuWKfoynAeAtp4bNO0NeGCRulGKYneKqI7TXW6Fpoc&#10;dvymhFQzsWZyKewNttpZYiO9z6y1oweD8Ya+N+btTtp2jB4OgKAVojU+nJnMQMejzMa+J4y3YATp&#10;glXHQCFK0bIQc6bkw1EyDB5tOqSCsXAdJtb1sH53NOZ7hKi1TuuCMpYYMwhoa1FakH4olwj4MZDv&#10;K8t9ZSUdlm8XoIM5pBZqgZwrXaC0znZ70HpG6FhjvxNeI84GnB6OhqA71nRaE1LLrG0jtYIq6QA/&#10;IpSSySXRUVymkfF05Xz9ARcu5KJZlsT9Y2FbEs5MxNhZ44YUIXUQybjU2WOj9IwWwYqiS8U4YRgc&#10;6x6JOeH8wJYW+lzY8s5eIsZbcsvQBOs8tMNKnOPhRlFdSLGQ1wfNFdJaSEulZUAUphjsYDBBcwqe&#10;bS/0XNFGUNYjxhBrpe8b99sbLliCE3LVKGMZxTFYB0pxv80YYzDuAGatN0RDL41lmdneF9TzC8F5&#10;mjRKyxjlcMZA6yiE3hv3x8zHuvO27HTreH1/8JgXMJplmaml0CqUnNn3SNx3jLY4k+mtsc0PqA0r&#10;0Gtmfdw4nSYkOLootBsYpjPeOpSxNIFcOvu6MdiAsZbbbeHjfkcZRzidEOdYv604DWU8MRpHcOPx&#10;ToohOA0uYKwm90IunSEMmOBRIuw5c6gznZwSaQejIISA9ZrcdrQ0tBic0lgcLSv2lOiloREGH464&#10;pgtolVhLYtszSoTHksgp47wi5Y2cP7DWMI0T1ii8NaS1sK8zehyoVYjr9t191mktU3NDsLTv5G2l&#10;I1YRpgFvHfvW6C2ileC6QWuN1xpxipI6JRZSLdTaKbWTUqH38t11plBW89h2rAGlKkaB+q6mGadx&#10;3vKkzuypMe+JGBO9C/q7tVuJwtpAF00HSi2knHHe4t0TncbHlwfBT5ynC4MfaLoRvkfIzPe4Yu8N&#10;LYrn52e6wPu3N5QoTucTJUfoFe8Br6h9J9b9iJ420CgGG9CiMFqhtYBVjKMl741J7Hcl3LFv++Fw&#10;SBGkMw4DOVWMMrizRymPkX7EB6SjqjAYj7u+0Foi7TuvH6+ovhLsBd0s83w/LPHSabXinachdDGI&#10;H2gNcoNpOAie5XGn1Ay9k1NhmJ6PRFTr1H6ccV07OXWWx8p7XOja8HT6hPGetEV+uX1Q+840OvTp&#10;hLaOXAvrlqlb5OPxYBgDbjjRvpMxbd6wyuKv5ojS5krZDmfHska2tLPlxH2dQcPJepwHSYeNu3Yo&#10;rRFzZiuRtSbWnmlUtOqgMsgKaHoX1rVx2yrbEtm3zLJXbjFTjDC9TJwGw/WHJz49P/E0eLxERuUZ&#10;lScuhfnxAC04P9IaR49BSPvOsu6se+QxLyitmU6OdVu5rR8seeexbthw4XR6YQwTQQIlF7Q2jGNA&#10;SeU8DUDHKwNao3unpkzrjeHk8YPw+vHg4+MN/8NnYu6UmpG3Heeh1cI5HE6YliDGnY/bO/f7AxHh&#10;+emF56cXzpcLP//xJ7Q2BHf0NK0MrRwuzFYbX379BaWE0jIxb9R6APla23FmU8N6T4w7jYbSCj8E&#10;mjKUrhnDiVQaJWZ0k4OAoKO1YgweJUcM12pHrIdjotaGBrRWTIMneIcI7HHnsSzc1xnnjj7SG9Ab&#10;nQPLbHEj7hvWGaz37HmhtY7CIVUYjGVwDqt3ci+UWPCT5SVciXXFOmE8BQZnDvJZNM4LIhmh4AWs&#10;BZGjbp2fzseAgkFLZzw7wumCdUIuirlGMpnWK1qDHS26dFzQoCNpvtOLQcpAQZFLRfoREUQbStX4&#10;MOHOA/fbzOv7G6Z1Tt5jRRjDRPeN2hrQUd/JMekaqyxGHfFmpSxIJaWVGCMKOTAejZIzWplDaW+g&#10;RaG1wxmFqh1NoZcjCtoFRAHqcAjXfhDyIFgtKBrlez1utWC6orlj4FXAvu3oKlg3YHCYZmDX9ArO&#10;TlinkLRR24G90I1/TrmLdKiwtUheEkV1/MkzhiMiEito0WACqlfC4DDWs9ZM8OGIubRCo+G8ga7o&#10;teKCxQZ3uKyox8CrKjYYxmEiLiu1duKWaKVhVKOV4/M3EyyT0QAAIABJREFUAufrBDWTWkI7YTyf&#10;UEqR+0EgDHakl6MHNYGo9mNvHAzTRBOL05bExjJHSgHfLV4FnDM8Sqa3giiHBI93Hj84Smssy4pq&#10;lVoSaU940YgPiFIsS2FdCq9vwsejkXRjyobhSfP3v0RqU1iluPzwt7jpE9r+mc6f2dcZaxzOB1AK&#10;TOfzjy98+vQESvj67Y3/5+8jj+WdVDZyypzHEycfEDpLzvz6+o0qhU/xigo/0KlAYzqf+CsbsOKZ&#10;7Ddut5V7ilSlyLmyb4miIAyB4IcjKiyauc68fzx4e5uPmqsgBIfRQiydPUFJipQrOT6IU8ZaS80Z&#10;hT20i5xJKZJzRhvLMEw4FzBjoFXDuu1H1LxWKgq0w4ZA04Z5fRwuZCUYrUA1lOqo72ptz424RGJa&#10;SGk5rloYR0LwxzUHGFLLiDQ0hlygNYXQUAqU4YjZoWmtkEtBdVBiOTLGjZh24hpZ7ytpbwiaUjLr&#10;tqPNd2wmmiagWidukV7K4XpWDuMcWoQQTmh1RJdVF1qtlAQlZbRWWGNpXUBBE9BGYbyjc9QJJZZt&#10;nXn7+CCmimiDNY5W++GabB2RhtIHXhMl0I7Y6tiFzVd2XemqIk1AaUqLxJQIzWGKsC4biDBcR6xz&#10;CH8hdv6y/v+x9rwCHWOsIZWCsYHcDaocqm8IE96PlFxZ9w3rPafLxCp3jPOkpdC2BvVgtk/+CS0B&#10;a4XLZSTVG+/LG10qlUotK8YNTOMF6NRaKSVTa6c2SKLBDYwvPx2NBk2Qwx1T90hMmdo6j7RQjz9L&#10;41C4fNC0ltn2yDQOeK8xpjGNh1pOF2gdhzkaiu/kvLPHhZQ2Ut5oPWM4imTeCkoJSgxbXNHKY60/&#10;CBqr8d6T0k5MiTJvKFPRVtBeGKYTqjdSzljbUQrWdQElRxRBKbZ1p/SK8Zqu9OFWEqHXzjpvSMqH&#10;Ut3AhyP6JHJYKq0e0dXyWGZ6O2Iv1Wk2Or1mWi2kFNlTITZLauFwPpTDUdO7YMMZ03bi/U6riqEF&#10;rPYIhpa+uyykMj2fD8eQrmAzXgnD5UysjVIrTVdaacf9NcYQ54TTDtWPIbHGxPpYSCpyDhOqC4/b&#10;g3/4+k+cwsBoB6y2B0mmNCKO3jTeRFKDWtoxBChQqmP+ebjXHeM0jc7bfaGXxmg6wsJgBoKfGC4j&#10;TcPH/EFKK94brLforHi6PnM6n3HOsK0LOWZqL0iDtmfuywf3feP1/UFShqhPaG/4uAn3hzBNhhod&#10;QzihXMVMHe8NrWVO00htC7fbnT2emaYLPgSeXq7saeFyPWHMkW0uVZimC6PzkBLz21f+z3/zf3D/&#10;8oHXFgS2vHLbbphhIDdoUbAYRu/py0w2jssw0GpmftwJ04h2lqbbdzcQWKlHfMw4xvOJKpZMocSN&#10;VlZQgkin9mNQncKA1e7IKTdNjdCKxoiCfsSvlo/I0hPzvPB4LLQjJ0dKkU4nYBAKe9wIXWG9IMrj&#10;rcd7IW6HA070wF4aoo9nGCeHQrNtmSadqqDWxMf+4J4eXP2J7hotF6jgtUNjqVuhoxhPA8V3Hh8r&#10;pVfEeJoIMUUKhdR23pd3qjV8Gs8MPgCJkiL73rg/7izLjHEW5wwSFdueyRVCGLDGIF1BC3QB4wb2&#10;kvm43TmPA6O31Nyw4o96Uit1n0lrIm4Row0qBMzgeTmPrCmCgHWOLpBrIZcMRFLeGAaF6Mbt9nYQ&#10;Zm7gkQon+8RpuLIuO20QnLdkqejgSSUzqON+rtZgW3ZK62hjMO6IQp2VZp5XtIbBa2KMSEnHPWOv&#10;M7ktR7zOHHcF+NNIjp1aKqor/KAYQiDYcNiafQBr2UpFO09dhFQiZ2cJQfM+fyHWnZfLZ4IZccay&#10;rpEYKx2hKIUJI94fQ5/LHaU9WgyqGzqdx7Yx73dEn+mtY30gLhuPOWK9w+iR1jS1GsbTiDaKx/2d&#10;18c702g5KQdSKLUcQ36vNJ1JLDS7MYwDznVqWsjbdvSp3nksh4Mm905RnWIaYRr5/MOJT8+W6wjn&#10;wRKsJ66at9fE22vkMe98u9/5Nt+Ikjm/TPz08xOfPp+5TB6VKvEjgvIHuNWKpSRi6nh/xGl6LVit&#10;qMZwGqF3YYuR+/zObXkn08FapCuUtRhzZhieUV3zWOKh2vadPUVqqZxOz4eojIGW6FVhnD3wPRVt&#10;LefriDZXzs9neo80OluNvN9v/PD0wlM4I10w2jJdRy6nifTDjg+OHz7/yPPzJ7wLaKM43KaVfX+w&#10;7zspZf751jjTIO6ZRv+uxCq2GI9IlwgGR5wje8pkGsaYQyAy4P0JLdDiDLWge4PS6CVjncYY0F1/&#10;V40F0zu9VZSRIypG4fF4Z101SunDPeYNJ3NGRA4xRzK11eNZvCMwUTsHmdsU2nvKGkl7pkSFqjD+&#10;v+y9244kWXql9+2zHdw9IiMrK6vZzeFwOMQMpAtB7/8mkkYSm92s7spDRLi7me3z1sXvXXwCCRBR&#10;dpdAZsIDYW727/Wv9S1r+OHDivrkeWsJ5RVmVujpBbcYwuRx2jDa4M//9ke8U1iXKWOj5IOWPdPy&#10;kQ8ffsQYQ/dA6eiRmIKjDomolzI4rTNKa8peUVVhgBZ3xpRpprF8VFilZR4i4AZoVelJYbUnVnEx&#10;5qlRWmLYTq+dGA9sDRQlUQpt/naAgj4MSi20rkgHeG8Jk6WrRCzyzlHD0LO4UlVoTJOHDiVlao5M&#10;k8Y5h2qelhqjD1ov1F7oRn6/aVS6Ujg944xFGf1wLVdaER7LUDLTlFworaGMZlkWvPGUPaGB0Cd0&#10;N5TDUOqgd08bhVqTzHhaEWulqUZRhdorymqMMQzdwYG1jrRX3q4HqilO04rRjqMU7uVO952hO4c+&#10;cC4wFkUpgz1l5hWMk8VSisKRc87jJ0PTBb90cRkr+3ByyzxeRqPXxmmZuB07XWvCHCgKaJ0wnTi5&#10;gCqd23an9UpYHKlWSousl8D5stDLYJks69OKUZV9Pxgtcn+PxJjxn5/IpVEx9K6Y3MS8nOn1oGw7&#10;07JA7azmxGIcYSzEzfD6dnDdOm/bj8QxE5afeP70z/jzZ35+6/zy9k6wid/93crz6Q/83T/8yMuH&#10;P/DLz/83729f0dZx+fDMp9+98N/++3/i+Xni/fpO75F/+aPEH/3k8WZiKE1qFWU09Mr+9QtvtzdS&#10;+h1unTg/nzgtC+uyoheFxeJxfPXfsW9X7jFjEGf4QDOao3XNkSuZAs4wXS6ko5L3Qo2CPlgXWZAt&#10;tuPDTDzudCrBBbwXt0urA3qTyGaHYB3reuJ8OeOcY9s3fvn2V76/XR+MSk0e0F2gak/TBm0ae7qj&#10;GSxTEFZmsDhWeldwdPlcrTKUBmvpGHIftCEcy9KbuNBmi7EIRw5AKTSPOGMXl5JWilplWVFbp48m&#10;Z4M2yFvi7e2OP5/58PKEO0+oxVB7I9fIpGdenp7oOaNa5WwXVOsEZbBa45cLYxj66PTaGK1xOn/A&#10;aY1SEIKjK3HKdSNivQsTMcv81hXE2igVcd51zXFPOO/RRpFrZtBw2jIw1NrResK7GXrHcoMmSQFj&#10;PEppuhvEuuOSQqkJazVWiUNdNkC/ZbF+u/6DXOPh2Km9Unrl2CKv76943XFObGvGBNCKfMi2UM0T&#10;X2+v+ODQaLQLDK3BaOzkWKYVrxW1JbGJ+kDDoo2wZmpr5O3Ktt3IObMEUc61cqyniY8fn9jud3pv&#10;WGsIk0PrQakKayXjbqYqD6UsoNWYIkd8p9ROypkxnhhjZp49wQeMVtRcaQOcMxg/0VqjlUJtg9a7&#10;qMtK45SwTKyG0fVj4NPiWKJhDYSHEt9apSdR02sSkFeYPRYrKvQwGGMwViJEpchWtOtOH/XhXArY&#10;YOmtoru4IVSTAea+CVTYeU+YJ6ZpfhzMHME6ug94Lc6SNjIz0KxntIF3lsV4bB8ct4192/j29Ssx&#10;iVVUq8Eye+bZ0xpYo+mtwNDi9KiKZVlZlpWY7tQqQtOyzPiwUMagtU4bYn3staIYjFoppaGdocZI&#10;zwVao+TKNTc0kFPmtkWmaUVPAa0V6MHQlTI65McBVDvCEtDWkFqhMqilUEojOIFzllYotaA79NEo&#10;taAaWHUmpcpeIkfOGB+opdNyYgozZz/TeyGnjHMKNTT7/UqJmfPpQidwxIzWhp8+/x3//D//L7x8&#10;+j2tK1pT3N5/xlnN0+VMbzJwf/rhhVYLtRbU1Hl9fcO5GZSDhx0310TrGYXG+Ymc5WVaY+K4vVPi&#10;BsainebIO7UU+qg4b0EPuf+9p6lBHpV87GRtsEFhtCJTsGRMFzjl6J3ROplItg5vLfPkyRlUNRid&#10;YFS8sUyTQnswPjCdAs4Heh7s10jaEmYIaLMcjToqzRmc9xhrCMGRszA2em/kXGi1EbxCY9HKCNeq&#10;dhQVPQx+ChACxSh6KfTWsXSGFmeccZaUI6VltBaOwnW7i4OhF1QtIgrqB1OhNlKrj030gy3gLQ6x&#10;kedRwCiGAaXFgah1k2eZ9tSaqTFTSyblxPt9R9uJOgzzvGIbGGPEpYKi1Mhosik1xuHsjHOBVjq9&#10;wI/Pn9m2O3GPwm2iUVUTB1kf9JEJYcHOcqDPrVH6EHF3T0yTRaG43XaE67GyzA6t5LC6x433e6J0&#10;GdwHg6MNfNdMp2fSdcMacWXU2mit0HJH0bEIWLO3Qoo7NefHJkxhnYDHa8kccaPthXnyzNMq38VS&#10;yEfktM6cTydqaRz7Lhyd5kgPUGi4rOx7o3VxvXg/YYzldD6zLCfikbh/vWFtYD2dubaMMYbz80La&#10;74SzFSdULwSzCqycZ3QwTGEScOQ0YfQ7qkM9Kl473AioXTGciMslZYnLOiPvkNIpOgsUvlaO+5UU&#10;d5Y58Hw+MwePVYrlARm+3u+MlqEXWikMBktw/PT5iX/6r7/nP/3+hfOsKPFge8/s151ti3x/u/Pt&#10;feeeDrTzPF/OrE8BYzS9N3rJ9FQoORFHQ2XhzdVSMdZJ3ObhaHLG4p8Cfircji+0Vthz4uv9O25e&#10;mc9P2NkQVBGBfsAYjVh2YpTos7IrpYkb7vn5mU+fPtLVA1heCjlFagVbZ4yzTA+HTxsdrTRzWPjh&#10;5Uf+8Id/4B9++j26wbEdLEvAmEGpCehY64HGtl+ptcCQWG1t4pbRj3vMGfkePTICaCOHhzYE0tt6&#10;I+ZILplUMh0keqYGRg20VigNxlvsCGjnGEaYD701jpqYLCjt0FrTWhZHqVJoY9Aa3m7izplnieWG&#10;YB7Rv4cg7kTw6b2jlBJmWQgyP7SG0Q6jBrlmjiMJA8UpnNfklmltw2lPmCbMrFEG+X3nSk6FlArO&#10;O0LwXC4f6GMlpkLrhSPe8aMxu4XgZ0qsvH77ytv2TlMNOzks4hwyykgMtRX6KPhp4nI5M3uPtx7V&#10;LXmrXL9t9JLIR6P0Qu2K2Cq6euzkeXo+YYei7ZFWGwxFa0PmIuspVThT1loRlNpBTjt6DLQdDNVx&#10;weOYoGg0FbqiZnEpl9KxrjNGo6PAKlqRZYC1mvl8AgOpZ/oQTtscVqw2qK4YVdxGwXnSEaEPqups&#10;x42uISwzbpqovVF7R+lO7hvWz6AUvQ3ZCI7Hc9sppmXmfj8AMe/0Wh4RHEVLjS0blmnBjIBiiHus&#10;RcrcsU4xhRlQj3efMEy0Fgelc8Ly6ihSKuzpkHmlRWzbMFpj68AqCwYmF3BuRpXGSBVwpJzl/zTC&#10;JSylYpUThIGFeiRqyqAGFofzE30YidNliYbWUgjBcT6fJRJ9FMYQx31vsCwnShsSM912zlNgmTzK&#10;NVTqPM9PhOUD7ajEu2LfLLc7fHvNNP8Tzx9+z/mH/8Ty/CMqnCFAjJav334mUXl5svz+h2c+ff7I&#10;6fyR71//iNGdHz698I//+CP/9F9/wujMKDvURMsRhcKHGe8XrLGY0emjc5RMvEVe367E1Nhq5x/+&#10;8x/4+z/8Dm87ZnTmeeZ3f/dZYL1O8+X7O29lJ/fKUJaBJZXKlhMt76g+MDpAe7icW6Grih2KxXqs&#10;Ad3AuhltFNZaUMKOMwbcI4r0t+eCfnB0amvc7hvX68b9vqOsw4ZZRM0ObXRiPahuMKwgCMLqeD5d&#10;8NpTU+N63Xl7u9FbYfGe+XRGe6ij0JMsxLBG3EFOFobOeqy1lJSJRyQPRZhmrHH0BmOAGkMikrVQ&#10;kqFVeYZM5wtTG+wlUvLg07yiTrJc76NSiOzVYNXgdAo8PZ8YvXI6TeJCHOCclRizkp26tUbee3RG&#10;7xijCY9FeT4yLXZqGXhn0MphjMeaQO+V0YW/5ZzDWIN2FgUi0D8WA0/PF3EFtoPjONi2++P/kzPT&#10;evG/vnf3tPEyf2BeJvl8v2k6v13/gS6tHAA2pUQbHWU0zjhUakzTiVQ69+vOMJq3PRJzxF3ONCwD&#10;h/WBl/kD3i+s0xlnZ3pvKG3Y9w1lOqfzE7klahuMrh4HphsgtsNSJau5zCecHdR+MCiS6TWaMR6b&#10;1Ue7ktaal6cTSiliLux7ZD8iMSaGqgxVKPXKt2+vKAbn05nTcpJtyKM5K3fhZGjnmawiNEOvsr00&#10;GrSdialTHpT8Vge1NoDH5wIY9N6x1uGCI1dLqZlWDEpD6ZVUI6Yb3LCSL2+dEALOaFJpj02TBQat&#10;FjQS7wp+xmlNH537Fmm3jWmeOJ0L9gH7OnnP5DxBS4aULg0B9sETcMHxuw8fOfmJsh98/esvfPv6&#10;jdE7Pjh6T5TSyenAWLGjtyKrSKst63phmixaWwGO/QoVHtzvV4aWLWcphZ4zKLFerz7QW2cNM66D&#10;WzWrlxai220jxUjODe1nch+87RtGd07rjA+WNiJHjMzhB7SymMdmMx6Jo2b2mtjygWZCGWhDmnK0&#10;tiijaKOR2yCWxKwV7zcBbT9//IBBtmjraWY2ltttkzaDOWCDoeUCVJQSAHLKiVw6ShmmaeHpfCLM&#10;Inb9/Mcd7zSn04l47DhvOZ9mtq1zHHd0MHSj+PDpE7nAvmdue6bUxtfv39lut0dLRscoRU2RdL8R&#10;tysxF+ZlRvVOOqRBoPVKyQW9BNY5EHuh6UHphTYKzXWB8uVMbAPXHN4GjDeAuMEYcpgcRjbtbplo&#10;vVNHQjmF9YNGIRiHsQVlQaOF8VAUQVkm6xi1ARb/aPua50AIln0/SClhrH5k2IUFEfzCvDhCsCL+&#10;0Smt043CWAVdAOsxRTQDrw3WF2IZ3I4byime1jPzKkwetKLXgeoD9L9nuXsflFyoqorVnsroVWKO&#10;qtNVw06W6TQT3MzTZcYacQONB0ejNmGGaWepUSIeTfEQ5wSg22vDWQNGCwxRG5TTWOtQw1JKocaC&#10;1p3FrXS6AFRbYQQtsPTgaM1gJ0+tldIbrYFxHusdZoBSnRAWcs7S5DefWKaF1uSefG9Jtn3Bo0yQ&#10;uKEO5KpRzrIdkRA81k2SeR9aIMC900shtyu3R5wqBIfVmjEkC98aODdzpEIuRVwfPdGbYt92jv3g&#10;g3qi5MjosKwn5jXwy7dXvl+vvPzwAx8+f0SbCsjnXZbTo3HE4Zzjy5cv5Bo5PV84P63EtAkrzIPX&#10;Eh0Y9RHn7JG6i0B0Wp9ZTwujFWruItoXcQ5a5WluoDbF29sVfMO4wecfnrlcLsxGkej0mojbxu2+&#10;8/37L8Sc+Tz/jtV5VKmUJhb2lBIpHvJztoQZBWs0wVvOk+Ll5Pn0fCLYwfdt537d+Pb1jS9fvvHt&#10;mrgXqNoQlsDleeX85JlmRbAGryQOpJxBFajlb7yfgTGOlgXkoEYXCPzoxFQ44g66M59PqJpIaMww&#10;uDCz+hMGRS4JMwZugvsWQTmMOxPWk8SUniaWlwkdPO/v7+zXg5QOTFcMHcT14DT1uNFaxTiwYca7&#10;lSmcxG7fB3p0rFW0nqk1Cl8oZ5QyIvy3KpFYK88OAWM+hnRtiLeC0vpvEwlmaDwDtJQAmKblOzsk&#10;kmysRVlNK5mtiJPIWolrp5RJNZNbfjhcO2nsjOFR3ZB7oY2G0bJNrqlyOV1wTu5HpZQsa8YjEmEt&#10;t+sdlMJZyxhKvoupoLXGBS/MuDzY98jb6419L8Les4NcImEaAr53ssyJR6HURq8i4k3TwuQ9y2SY&#10;pw4UXq9XrvdISpGJgKqVlg5aqZhROfnHcmf2HOWGHQ1t5DBvRqXpgQ2WsAZabaRWsDzelWNglTiW&#10;xgClKk1ltDFyyEdRS6FSmCbLMq3U2jHa4Kyl3CQC5bxHKUVqiWFkkeO8RllL1YORFbk2tHJMYWbQ&#10;GV2W40pDbhJbViiUM1gTCM4K16+LiDfNIhyfphOjD477zn4cD9e0hREotdAVDC3w1qZgi5FWC8FY&#10;5vNJgLHaiOikNLNfaKPzdityz9fOnje8Fb5KzRXTO8FqqNBSADVhrbzrjIloM7CTxZiBapE+RIAd&#10;SIxQFoyOgWY7sjACzcBNgckGjJNlVm+V+LrRtEUPLfF3M6GHwXSNsYE+rtKSZBS1JIkSWg3K0Yqi&#10;xIpqYJzCovDKglbYYdHZsCwBZyzWOKyx1NrZt0wd0kr55fsbT88KYx3LPBGcvH/sMLSuUGXgnMXp&#10;QDoi379mvrwWvr05vt8cz//0n3Ev/4i5/EQ2K/QJZSzME70EjgHf7p2GoqvA33/+Z/7LP/83Tovg&#10;BT49K358nnh//5nj/ZXj+srIkdkHTs8Xif/0QSuVXit9GPaq2K6R6/aV77dErpopnOGj5hQMp3li&#10;9h6tpBGXVijHwXFkSquCTmsCkC4louk4C1Z5uu7kB0aBWDFhwioFauDnQAgBhn5EriRiZ52Ix1T1&#10;CAcMYorkLIKv1o+GO+eFjWkMHU1pnWwjwxeM0zirmE6O5w8nLvOZnjvPp8TL+cJ9u9Ho2GBpqnIk&#10;maO0Mmjt8Q82l/61bEXaAUuqODvRqxQ71CKCjlKGVhU5Q8ma2iyxNKpWmNnTx0EnonzFBI0B5skx&#10;Tx5tG2p03DrhV42pnuCN8DRro9Me4q0I9G/XV5ZlwRhFbVnuLWuldXjfeVo/oFWnd01OnZyauOua&#10;zHbWGZTSGG0Fvm4t2mqZnUohxYqePd57zuczx5GlrWx0es+gPWF27FsiHZmXl2ecl6i6tcIw/e36&#10;7fqPcM3zCijsYAhwzFkAQljw08L7/s636zt2mqUC1Bq6MZwvH6RGOCzMfsYHAZrWUoklMvuJjggV&#10;Q2lSqty3ndo7+36QW+FyOnE6L4IGVhptBn1EUhS4nLPSaqW1ZgyDdaL4GmMwroFRTLPndJoEYJsS&#10;uRR678Q9cWzyAqwl8+3rV/YtoobifDozPf/AfD4zzxI/ahlybNBAq4YNAVSjbTslH+Rc6V0RwkTw&#10;HmO6OJJqZowhlcEMSu3kPCgkSooCbTWG3p3Yzo1l8o558dgySLViH+pz7w9/t3kEvrWl10opnT1K&#10;FXNDqltBNqAasAosoAa/gke1sxQ1SPtBOSKXpwsfnz/wdD5jtPl3SFstqDGwxhK8p6GxWjFPKy7M&#10;lBrZtp0+GsFbpmllmmbu943r7UoIAdW7MAWcY1kWtBFgIM0yckU5cNZKO0O/ct039j1xvQ26fuEp&#10;nJhni14t7uSZjSMki2oi9f9tq0EfGG2YpxmMtDK5YDFOoYxBGS0wbSqjy0PaTzNqv7EdkSUm1nlC&#10;o+SwPiu0NYxWqa2gUbjZQdPkmshDSdOSVsSU+POf/sTPf/kL+bH52t7/RMkR7yZSSkim0fP6+sqR&#10;IsV29iPxT//8P9GqZtsTOcvv+/XtlbhfUWMwecdPn16warC9v6MfbSOX5yd6KqSYaGMQ5onLuuLP&#10;K10pvA+yNWIwWY1dJxiVPAp5O7BWo7W0mVgjzo+WK0fbqakwKamePJ9XMIVUD45854gbORqIgNF4&#10;MzFpsRUHHdAdRm20JpyZWiq1RXKOKN1ZTzNP5on7+8F+27HKEPxE8EGa50Yllyg/wzyhvaXmiNEN&#10;hnCvfPDkUtm3iDGaaZ7wztOqNOz4h0uobALXlky8QmvDoFBypQ7ZHrdeKDWi9ZDBLFgBqXvPMntq&#10;jmx3cRp0BrHKoR5tcZPjuEdiLdJmPxBrserSePUAehujoUu0dFTJiPbWeXt9ZVpnpmXCOUcZwl+w&#10;k2M6LcQ9EktjOyJWiOiAwltHSZnjOPj06RNaOd7eruz3wbEdEqM6r7jHc9qEiVw6pTVQnlQ6OUd6&#10;hxgLOg+0crKFVh76gx2CEqbXFJhCIOcihwQlEMT7kShZoVlQXZPTkOintVyeLqR9f4AwPev5DEZR&#10;aqakRI2J7RFp671Ty8QYml4V96s0wpSUebo8cTmfccGxPp04bu+8b68Ea8j1wNkJP88ceyceCW3E&#10;Ov3lL69YOusyk3aBOGv04zsDtlpKqRA6YdHkI/Pt2yuTBa80OnhGbLRRKTmRj0SJibynX6uxU4nE&#10;tBPTwR53ei/4yXE6zUzzxOIUqiXqcTDUYLtHbred611iW7ENlJeDkp8U1sISLE9rwFuFrYXRCu7B&#10;FBlNeB/GaKwS/oqxlvKA4tbeMGFiPk2Y/S7wzzChleX09MK8nDBak/adb1/+wmgZbwzaD5RVNN0F&#10;vGqh6Mgv158p6pDYk4X1yTGHmefzBWssqQ6GysQOIw+Khu1WeH29c56uBAW6ZUZXKN3x1jKMQHcZ&#10;mm4GWnuMFeAtQOuysa210FVD6gegjy5RASUFCl4pbO/M5ydhOiglix4l4sq2bxwpi7PTKGLKfP3y&#10;C99e3xhDWljMZBk9001HoRimY43FWUcphZwL8+TwxmO01Oem42A8Nv6Td7zfujjYjGOMIY4PNNZ6&#10;QphhdI4e2W8b37585UgNN5/xU+DkDPiGXxw6aLKqaKdZlPBpjHLEQ2rFVSv0VNHK4dXCGjzTfOJU&#10;ZlpsHGmnPGqYl8sJHxTWKbjeUAyMEuBtmwJ2CLOijiEzCJbZCWfwfNGsdqYdImzFvNHuBznvdK3Q&#10;PshzzSqJFpWD/YjisjKG+/0uldSTlUipaWg/CEGhrSwgeu/S4gCMLg1b2mictVhvGKZThzDJtLES&#10;OWRAq+zHTqoJ5QxmWIlT/ArL6g8hWb5X2mha6ew3JFtRAAAgAElEQVQlsZxWXAjkIo5R0OLa7B0T&#10;tICvS0EZhTEnpnniQ1i5Xhu3tzd6G5iwYLSjuYYzijVMDGu4H1Y4dE7qlv1lQjkYqjB6BqRNzXrP&#10;eDi895TR6sH3KArVOmaAmywuGJRuEjsbjbAIp0g14WnhBvRB15quQSlxUdsHS05gvRKbL1UBAoF1&#10;3qAZ9FIfzBADWppohx6ooB6zdcBPFQxY66mT4AmG6ry8PLNME6MUTmFiNZZ+JExT5NzpLdBwlOFR&#10;6wdezh/44b/8r/jlI0UFSlXc73DLBWNg9AsjNu5krsfBfb9y1ILyz6wfnjg9eUIQwe7Pf/oT//I/&#10;/jf++ud/Zb/d0KcTo3dyb+RcKTGh2pDyBOVIzbDHTBuJn3+58vT8RX7qlzPLNPDGcFlX1A8fsSiB&#10;BvfG99tBKjsFK7FCLdyW2hvaKezkCKrTamaYjrId62Ue9UH4e60OatMPYLjMm6UUUkri2NHiut+2&#10;jVLaY46RtqqOLCOVdVijaGrQdcdohTUKYwbWQvAGtMFry3lZeb953u9XtijFBblKNKuoTm8GpeSZ&#10;Ypwhp0IuEkeyThZO+bGsrkVmtzEq+x7ZtkjK8qx4v115v77jZsv50xnlwS6KqhImDAHNLwHNwAHr&#10;OeBmjUtgzaDmIpw+HjOSUeLWHg1tkHu0eawR9plRBhUUDIFN/22e603+HVo/xJlOax2oGOVQiMDD&#10;EDCztdLMNUajdSkPGVSMNRgU77fvKPNEroLPOOLGHnesM5zW899Mo79dv13/v78upyfRG5bzAkqx&#10;x4N922AYfIrctkgZnWlyfPrwGWUUp6cTjsIySeWfDPwCSzUWns+LgFedlojUmzgwcpXNXJgmfnz+&#10;SVgxzjJ5cbPs94NaIsYE5snjrJWXHEijg7O4hyr+y9e/UGrGOY8LHu+c2CCH2KXD55ma26PxpLLd&#10;duivbPcb79eDSKH2jZYDikbNO61mrFZ4pzF9p1aFtQJPdlbUYmsdtVWcgzB5jmjYj0xKB6VWsS4r&#10;hfUa64IADIfkbgWPX8h5w9mGtRpjBfrXHrBe2oCuZGtbROkeGJwLaKtBGamgL4Xj2zectcze4Y3G&#10;0GUI0IpeMluJdNX4uH9kvZweLQSedZ7pBfRjMHj5oFEqUJNsxqd1RY3A7b3ShlhJle4c206t8PIi&#10;G/1lDjjnqTnjjaa3RtruOGPJqdCaZds2jiORWmU7IntK5NFQwfLj5YX5NDOfF9ZT4HyeWE8zVg16&#10;9rRNU8vDFNG1NDs4g54tsRa+vTfW00KYLINKy1I3KlOPorYKeuC8NPDUknGnBbcs9JY5cgatKB1u&#10;243RwepALYO0f+fy8onSG9uRef9z5i9fv3Lf77y/v8ohRmXu9xvTtODcJLBopdn2Ax8C89MTOVd+&#10;+bfvDOUfoo40k3z8+AP25QO9Zmav+PvPn4jblf/z61/YjkMa6Q5hCKAdy3pmPmmm84XhDff02BDW&#10;gbUTy2XGhgk9Cud1paaI1pVednIvDBvkZdg1Q8EwGm0LZmSm1bGcfiDlnfvuyGVFaUNscpBwBE5+&#10;5TSd0cOQowio2x4FFj5rUAVtYA4LU1gYQ1NjJ98z0uXtaFU/GpC6ZKKNwc6ePhpKSVNMqyICvTx/&#10;oDfN5A8KIg5apZBiS4NFoxUMK1wRpQQKaLTBGXExKQaygBVAKHRaF3hqyYVgLbMPVCAz6KOglcYg&#10;NaHadJbzylGvHPeDkh9xjC7OxlKEDeaCxD9ab1LV2SEYw7x6npeV+3Fn6MHTh2emMvP1/ZUjZlxY&#10;UCOQ453eYHoA1tvjoN96YVqEb1YyaGYBH7bBURo53RljkFLGYLneN4ZSPD+dxXmIwS8rORdqGfTe&#10;8N4JjF0b4aM4LWJVb2z3nfvtoBXDaV1Y5idiAetW9KORr+SDWna8E3E6Jsm5d2P4/v0N3u8oZXl5&#10;fqHnxpd/+0WcjkozkmaehZUx8iCXhu4WrTW3txv7dmCdHLr37Y1jVJyR526vnZY7NM06n9DacP/+&#10;V4z32NnjTeC8ThJFjJWSB8ZrGsjme2j2W+TP5a/M3vL540cmP5NVolvL5eUja64EJ0Dp3DqpNGI6&#10;yDVSisR9temcnhZePj5zeVr54eMHPlw+YLQXwK7y5KbZS+VoFaxlPgXm1eJDZ10NT+vED6cTQSva&#10;caOUTPeOqqAgmruq0iLWemUoAScrRNBgCOi9tExthcUFwnrh0w8/yqGyVbSuvHCmpDv365XnjxfC&#10;dGIoK9XzemC8oo6D3HZpBbSeyTgu88plOZH2Sro1SJqcNKiB7opj76QorSdudoT+aObSDVRnjIcz&#10;o0NHlh6MIfdxKdQq+W9nLcp5jLNoEEfrw6ljrbTj9N6ZnBMXzSMKpR6Lj949WsEUAsY6RrvjjGFd&#10;ZlyY0FqzbXeWkwOn6R1aVVilxL0xZKN9v220eRDC35qvysN1DMYO1nWlj/FrzEZrTQgBrbX8PnrD&#10;KClGsNbQjkw5DnrupNZZn6VeWSuDe8A+tTZoZaXYYVqlzeq2cz1uAvDVCuMmnF9R3aGGtNoIDD6R&#10;WsMXcFY9ChdksYGyErdQHqUN9/1AV00wHppi9IHR0vpUGbReoRaMA2ccw1o5+NUq7XpaYum4wWA8&#10;eGWDMDnC4nDGkHOWg1Ru1NJJMdGzxFf8ZSVFYdkobSXy6ixDQ25agMXaihuqVfqQyOEyT/hF3Ka9&#10;NfbtTvAe7wzrOkvLmtim0VU9nJtDyiNKZg4z3k/UWGixMNrAOU2YHQKtipQ9SbsYA4/GrwvWTPRu&#10;8A56L8QkQqBfvDQa1oEzTkDRdHELtcLiZMFirMX5QYyFmgfKgrUBHcUVkmLBZHBR0VWjjQx0nLEE&#10;K6BkZTvaDVSDUQsVg4GHe1yYizlX8pFJsdKr4vcvF8JkcG4wehTBDFnm6D7QrhC80CNBWga1ddI0&#10;ZSwBL8KFgt///hMvlzNvX76xmEBPlYzh2CI5Fo7sSDiqW/Hnz6wf/hF9emYrilarLJKsBS28o7DM&#10;TLaTjivdGOxToE2WX/bGunWef1qIrXB7/8Yf//QX/uVf/pVffv4L19cbxMied/Q8AYocixQG+AVt&#10;PX5aaabiw4nrPfF//I8/sl1fuf70wv7pIx8vZ5YQeHn5gdP5wny+MJ9P/OkvX/j6dmdPnTYUWxzS&#10;WEeD2TFPM8EHcJbgDOsi3NDaGgNIJct7IldGF+FtPJiSOYv71zmJQwwEDhwmRxiexmBPkdQK5tGQ&#10;ZkZjlParCKJap6RE0gdGOXrr0qTpReBrW+WIidIkJuusxajwEEcc1nhak3nFW4d3nrwLz7R3UMrS&#10;+2DbNr5/e+P76zvbkZiXmWEV7uR4+uGJy8vKnm+UHklRxP+gDX1UFDAvM6fTjLeKCYUzgzYa9EIf&#10;GmMsNji0clxO/rGIhFaqcHJak2g7mm1/zEHTgrOOZZXigFoEol/LwahShkHttKpwVQGDUgY+yDyc&#10;YpEo1n4VR5WRxZv7oNBWUBlaD4508P3tO9ZZTpfz/8tH7d+u367/765eMgB2DLnR7/c7pRTsaaZ7&#10;zeXzB57txOl04vx0wU+SKz2+3whuZtLzA0LY6aqzeMd6mnm/fUMbOI6dIyX8tHA+r9I24z3Lcnls&#10;XkTs8cbQp0HRDWM8xg6GqtTWaa1JJZ+afv3gwS2SwbRWsvEhyIGVjjEGbwLxyNzYqbbxdH7ip88f&#10;ub5/5+31C3veJdeZNb1Veh84Z8ALLLbFHaMt67pirXtEH6Suc3+9opTlPAfWk38owMejKUvjw8Sy&#10;esKkaKVybDtx2+m1olGkmuk14acgWfBSqL0zxiC4IPDeNkjlEfXynmlZHrW2g8Ygxcj72xveigPI&#10;aMWomd6zZLa9x58X5ueVbjWxZHGS7DuX9cTkT3z7tpOzEP1bV9zexV2xOEU8Mve9ok2Tetmgud82&#10;vn+/cn0/BHC7gHeO0TvLvNBLJccIIdBKI/eOs46xanrOmN6Yn8+4JxEOnDtRW6GYRjWd2CvtdkWV&#10;gu2D5+mZ3mTtp7TEIobpDzBUYZ5XTuczYbHEuJFTouaKdjDZmZR3vr39QmkN7zWtJ/rIAtOuhu4f&#10;w1iWgbZm4b4oBvjBnq7E2om5UMm42fPpxwufPq1YC+scOI7I6fLEup4lmuAmcu2czxeezy/sMWO0&#10;x4eFwWBeZ/oQV8saNCNHVIlMpvHH/+t/5y//Mqg9y7CxJUYDrSzn8wexyCtNKZIFH7myHxt+dlgb&#10;qE0xGccPH3+EnFD6TutZHCZdWkgUllY0KXVifedr+YXz08zHT8/00XA6cLo807vimY7VUt/dm4Io&#10;olCvg+OIvL/fsM5ibABdUaoI+LFFbu8H8d5EdBkahSWlTu0RF8QdWEfnfmz0R5PDPFlKfuS9S2E0&#10;Qzkit/1G043njxfOv/uJj09PeKXFJaW0cL60xShDN+C9R3lpuXFOYNulHsS4cxw7dgwW7wjWY5TB&#10;zyvWGLb9LgKrNlgrduLaFdZPWD9IJZJLxTBwRmJmrdbHQVPTafSRoFeaNmA6LkyYoTnKQX3vAj0c&#10;mrglSnzjh5fPqJrkQL1eKDFyjIhTBuUUy3nl65crx97xbsW7VUS//eD97Z3JR9L1znzpwp6YAt7I&#10;PeK8JQ0wDwaRHgY9AqMpapK/by5G4mZdLMvxnunN41XH9MHqPz5ApY2WEzVGSupUnWkxc5qDNJZZ&#10;aRi7H1d+/PQTl/XCv/35Z1rLeBdkq7YrtHFMs7g5e02UDK/fXukowjpjncZZOdzFQw6l8RYFpD8c&#10;pjtsN8x+5tPlI8eR6AXykXhtO+ZRaZ9r53V/x2nP5fmMUY5a4f0aqVPg6WLoTfF2j9TWmU/PUDtx&#10;l02ecp7aB9/vB7ft/QFZrayruCDq6BjneHr6wDI/UYpEL7ajckuZ2Bv+vGKw+NlxuUycL57LYjkH&#10;x6I1Ds0wnuozRUPsjaq6NAIBLVdSSTKcexlOS828vn7llhK5ZYLzGCPVx6Z17nukqYL3ncvHGZqh&#10;tcjpsjLPT+Q6wIrTYD4HbAh4fxYG1xbJeySriaob22vkr//6nXyPKK1Zz/ODiRBERDWycPDdUXuS&#10;iGKvDAkiwTCPmtuH0+0B7lRIxa334mIbSv4sTW/9IWq4x4a2EoIl5yEsMpp8Z71Fq4Czmng7CBfP&#10;03oiP0VxkRrDkTLv1yv+7AnWoIamxcdGvRrG0GjlGXVQYmbURh+ZXiutZ46ayHHn9PEzIO/+Uqoc&#10;irV+wJWh1oPRE5N3nE4rRxq875XUIwUFV2hDMQ2PXbU4F4OVps3SKKlihqEOTy1BIqzG0rNii42q&#10;hzgKTEAFiaDGLkukruDyfOF0voCaUCpIqcFo+Nmw7Ve8koN7L1VaaQA/B9ykwRUKhtmsmPnMUTXH&#10;2048CtRG8OKUdj4w+qCmzKQCs/coPSglMx5RQREhG6pXJhs4LY7JeHZVOVJFGZkUR5f68vZoqWyl&#10;cLtH6A1vDPPkMVrTc0ENcRbXKkqh0YbJe6pu1DbofWCtYdLSxpNrJseEU5YpeBZv5bOODKozT55p&#10;9ZRa+f7+znHbKKkStGedTuxb44gFO03U1rm/35iWxsvlRK2D3qCPzBEjY1S6qig6t9QoJaP0eHBN&#10;OjE2nG2ss2b1M1kZBk3aYq1mUOlKxJqmG5pGrwepRGpvbHvnfoCxE+fZ0ZQIQGhDSgdvbxs5Dqx1&#10;WO/lAG0KNYtLXmFoDW4x8/vPZ8IkDLxfvn3lr9++E1NhYOlDY1f48PGZMGm860xB4UzDqc4t7bQi&#10;ixjs4GiZa64k+4Q7ndBPF0yQdwx6ELy0XqIHnSKLQS+xMz0Flo+fOH9eUPbGt5iwf934aVWMrNkq&#10;dAyTn1hCIStFyQlGwTy4dnRDq7IwCmHCLY7L0zNWdbbj4M8/71AiHs1iJyY3U5oC7bg8X/hpVHLL&#10;pBzJ8U4+Ci0ren68002nqyEcrwcHxtkZrQejJLaYHwJ1+5VJJ3OqFKPIvCqRUeccPgRKSfRRhFXa&#10;Ckct0EXU60NjGAQl8PpZOeww5CNzbxvBidt5CgE/PG4JmCnAt+/cdwF1r+uZKUzCkDNWnqOPCvbW&#10;GnlkgQy3gkK4oalk3t/fud7eOOLGfb+CfWK9POGcZdgGTloh9+0uIp2b8NYhd9dgCeJGbbng3CTN&#10;nA9OkNbiiAeFMQptNSlFOc8NaXTYY3x8TgdOIObmwVDTWprJUBJhba2hlZZIfYcxisQEHw2K37+9&#10;cj6fMcbw9PSEUtB7xVj5O4fZ6KMSJo8PK2lPXO9Xnp+ef102/Hb9dv1HuPL9zgDsX79+4Xq74pw8&#10;JJ/+7pNYTt3E6IZaKylJRWRKCZMVoxxU0/A2EJy0rGjTaFWgyTKsieK6nhzzJDyP3jpfv3zBaIPW&#10;nRwjyzLz8uEjWlv2PdKbRJxq7Q9R5d83Zq1VrJlQyjLGoGVpT2ij0cdAG8VbujGaDJPtUZ+ldedy&#10;nlnmT5RRBc7YBqUJzV4bAdzWVjG64/HQOvftnXgceO8fQLDMdn9FaR4bsC4v+f7vedveGylLBfAR&#10;I8e2owecloU5BGqrxJToIDC81nDGM68T3ntqHbSUZEvjDM55hpJ2oSNFFFJBr7SmKYH2HXEXu37N&#10;2OB5Gi88p2eGVszLwumcRQSzjhIL8Yh8/fKdXBXaTMSjEpzmfjvoHc5PP7Lt76RUHo1V0wMp4rAW&#10;fNAYrRmt/j/svUuPJFl6pvec+7GLe3hEZtalu8khyAFIEDOQfgEBAvzRXHNJcKeFIAnE8NbVVZWZ&#10;EeHudjv3WRzvGkpaCFoIAoi2Qm0yA5FxMTc3+773fR6s0ewxEkOg5X5ztGXBMM9oaxG10LSiZdFv&#10;9oEffvo3Li8XfvXp1zxfzuS4c7xf0a1P7fdjI8XUdfNaYoygSEFplZYrKRZKrCRR2dfActuoIdKG&#10;ihoVUjvW9Y7UEu8N9fFGpuauCsUaask0qdB2BJmpsSF0ww6K6/UnhPG8fDjzzfd/wl/+l/+J3/zx&#10;r3FOImXFGkuqjcHP3cJTBbUpjhAxfkAny7buHEdkOp9xzjBMlte3zwyTx0mQLRFur4TllRK7vvzp&#10;PFJqwzLz+nplWVacHxm6Dof92DhSYvJjhxMbjVWedEQQGT9alDEIBLVmQKIFGKkoVRKPzHFkjGrs&#10;+0KuRx98tdK37JMmxcqkHX6YSKVyvS3EnBmn8cFbMnz8+InTaaaJg+v9R/ZjRRvFMBiE7CmQnCvK&#10;2M4rSpE9bgxNM58dOSbCvqK14DR5vDOEbef9tvI5FU7DhY8vz5yfZhK9AqOFJB2RfARSCljbX29S&#10;9U0ktaKM/gXe2sr2uOFPbMuN2/3edbiq30Sty4Z3huM4eH+/sadIU5YELFvktmaa1J212Rq0hlaq&#10;32RZ3SMWQoCoICpaVyqd6bMfkdtt4+l8QdTCl8+fccPEN998R2uC6/VOTb1PrlQjbYltWVhvV8Ro&#10;kVJ09sm+4d0Fox3v71diiAyDZx4GtEwdrFkrp3HEDQMlJr5+/cLoLTnuDG5gGmasdqSjsi4b2/0g&#10;hMQfTR8QwiBFQRlNGxzbUnh/W3ktO5fnZ8IR+xCtVITsQ3aletrAac91XdHW8/w8oV2/0RRNQRGI&#10;0uGhJcO2BFqQlFN73JRF/OhoqQ+knHa8vX3FGMHL04Rqii8/XUmh8vT0kcv51Gtcb3d2ufeBh7E4&#10;7VlRbNsdaSrjPFFM5X6/8TJ96AP7Btuys24rYZp4mgNaFmKFJhRHytzfrvz4w8+A5vvf/DFPH14Y&#10;WmGNAa0kT0+ej5/OPVl4HhnnmS9fr/zzP/7Ati/s4eB6X/jp9coaCnY84waHtQ3vJS9PI+fRImIg&#10;LAu1SlreCWEhF9iPSkyC1gxCGJpoWGcpKXNfbl032ypKaxyQheQ4CuG+0GREaUug0FSltExc7ijZ&#10;HsnZnYpGGsfgB6psCAOIihAapSRFKGRND63uwdcfv/K7f/0J2QzjPDGfPUZPtKJZ18Dr2xslbpyk&#10;Bdk5O84PnRlEr/o1BPlxDbemv0+lnLoBqTSgIHSvX0HX6dIaMYVe8cyJXCQ59Iep1rpJq9XWa4Mh&#10;EraI1ZbSKre3d75e3xnGCTuMXE4zaIn3AzTFsfV/X7RutfF+ppVCqZm4B1rPTKF0f8hoFEKIWOew&#10;zne73L4BMM0j0zSytzvHtnLEnSNsvf6gLM/PHzg9fyCElSYLyEoKmZhXxN4lAGE/8MlxGk9cphMX&#10;f8LqAaTmth7clpU9BKooCKuQ3jKfLFqf0DKhZEZ7BVqBUF0hnAWySSgCiiBvlRw2YgyUHBicYfSW&#10;YfRoK0EKytvGegSuWyWnyuX0hBUnZE1kUUA2BP1hS/t+LyeBmDOS1qsWEoRWDMZglMMqQUk7Id7Y&#10;0wJFQVYUqShSIqRGa9f5ZLInuM7zhBLw/v6V23rHTZ7T3E2aISbqA6pdWyPlDmVPJdEUjNPIOM14&#10;EyixsN8XvLJ8enri5E/8+PNvue93VO2vy9k4is60o7LvkWYqxz0Qi2I+TxhrKFtGW01VEaU0FEh7&#10;YN93Su2a58G7zh58MBi1csgBlGoo5dFGc9xCXzTYfq8sdSNn2VkvrXDUA0GipAOtCt5NuMHjphFn&#10;Z+7XV5SSWO8YnMepESUWJIbz6UJrkdwqrRaaFr3KiSLFSjgyyyKIUbMfGz9//pll25nOF14+fIMf&#10;Z373+t/wTlHyweeffstxe2N/XxDzM3HfqEUyDmfMoNnLgUsg/TPTd98znD/wvkVqFdQqSHFFkjBG&#10;0FokpBWvJJeXiQ/fPHH5OCG9QMiBvSb+5ac33uWCDJ/53U837lsk1wc8PSdibbQI1luUfEDRY6Fm&#10;gZaGaTx1XINopFTI95WfKZyHiadxRmNwY8N4jRs9H/ULlQ44rrlALjS6kbVVibcDSmpq6ZxPLTWg&#10;yLUSMxwxcxyRWnvaRErJESMImMa+JJKiWwad92itaCU8OC+iJ3Wc4EgRoSW5ZUSROOmAijW9etVS&#10;YU87wnc9OK1wxEjMlZgTt3Xlels4nS6MUwdgVwn7tlPLgxWqGikFUktM/okQ2qMq2di2vQsPamEc&#10;fV+Qxsj1/pXP11eaanx3fMs4+85kGybm88zT5YwQIFvjPJ+wUhPygbCPgQy/ByWLfmukBLVV1m0j&#10;x4TRhqfTicE7Ssyk2J/FqmqUWoDCth994LQnam6E0AdpWii0sgiloEM8EI/FwDic8d71xCiQcibl&#10;HZH7e8atvhOOwOn0xDTMpFLwD96o9z0R9ofjD8d/hMPqB/pFGsPzx2+Zzxf8MDPMupsfHrUFa6Hk&#10;nRIr3g3c804rgVKuKNEYBtfjs7bH7EsWCAwvzx84TbHnEWNBtUZaI0+nEaEgpsq6rXz5/Jl/bj8w&#10;Dmfm+cx8nhGqR5f9oFFSAJmSD2rLaNX1o52pUdm3ndt9IaYO5iy1syBqSSgpmLzrqk4q8zBjh0c9&#10;p0GujT0m1hDJtWL82GnrsXb7Qc54o6hx5/62QqvM0wn2d6ia53Hk0/NHcoMjdjDbbV9IS2F2Ex+m&#10;79jyna9ffuYWNqZfzTg7E5adbU8IETCmx7p/vi/M45lhmkH0FJGWogPJGh2mh6A2SKlSEdSk2I/I&#10;EeCIgtYkTktKaUynE3YwhHTw5csXXn964/5l57as3QIzOWQGhOX09NKTFVugiUpsN/a0IYUiRI2Q&#10;Z9w4UAClBMqfkCJB3RGuIGLm+19/R9wr2/6GMIYmLLkIUiwM1vH+/oayhsvlhdPl+759lRMmTfjm&#10;MBZkjf2hG0mRhlhhNjOXaeA4dsK+MeoBkQL6fWA7IrXNfBifiWJj2d/ILTI4hRIwT47ROJZ1Yw+J&#10;r2sCpVD1jpGap9MFZQS39wWrFFZUXm9vNH8ipsLH0fMX//mP+K9/8SfYceC2HzQBa0n4YeK+rXz5&#10;fGW5HRxrJMWKVoZ0Dz1Gvt/JZcc6QSNyhIVGYU+Zbz594vb6GUOl5sgeDozx/Pi737FvMA4nvnn6&#10;NaVVSmuMVnF6dpSaqFZxiq5/D9OJUnZ+/Pov/HB743RxXKSGrVvbqtxoWtKqo1aFsQZEYTidsNaw&#10;hW6sSSmwbBtCwNEGDrvTaKz71mGiqtsetBTYQSF1B+tqPfDkPPPcUxe1Bo4AQUiQmUMsCA/OSlCN&#10;0uD89IQU574RNpqcM8+fDMK88/b2SmBlGEbCkVi2g8s8UrVnzwKvdR/mSEnRgqRTh/Q6hayNnHbi&#10;sUPZQfj+vZVGiL0SqHWGUWJ0pSiPHRTP4oxc7rxe39lTRGBQ0hKOnZYFpvQHylx2Dl1Q2uOt4gg7&#10;6TiQUjA4i3IjtRZSrMis2e/dguKMxgrJ8n5HKcfsToiccEXgpCf+dACSljW/+/LGf/qzP+ZymbiF&#10;K1v9zGVOTDoRf/cz6zXihKMKi2uK//Uf/heenj/wl//zf2XPBeMH/NOECoacKq0Ucs0cx0ESAXGu&#10;EBNfrm8IIfj5pyu1Nr795jtQkXW/Pm4YR6RUFNE4jp0jbTQC86QZLiP3W8T6kSMlak0M48h9Wfn5&#10;duU0XFi+As1DqITXK5HIYm8oJzhdRm6l4MYnxvPAety77SxrfvqnO05aypYZnMOrmeW68nS+EEnc&#10;l4VaCqP3rNudiECMn2i28ZZ2cjvQzwY1wM6dkhxaGZxykASvX26Mw/R4yNK8r1de15V7CqzbO4cs&#10;fAx3/HzidLmQ0orUHWI+TB7jHLfl4Hi98vrTK5/fNt6WyBojRzowTvBioPqK1CdmbxhRcI+EdaPm&#10;SNP6oZIfHny2hVi6ka5UWGKghYyXEjtpbuvC7VgR0uHHM01W3j//lp9++zv8acCcoFnJeiTG6Rmn&#10;v2V5u5M3hXskqwYnOQ8e4yeazN0Qh+zpDCGZhgkrPenISN14+f4ZPU7M54nTeUAPguwSWw0UZZme&#10;PmDLQc6JkA722O1tQoIxEi01Mjus61XiXBJH6rVlpR92uST7sEU2moAYD5Z9ASrWWqzpGmhvB1Kq&#10;XF+vpKPD8kvpnIsjCdojQaOExCqBkYVcDiLbL+oAACAASURBVNgLRQqMnvBSUa0j58L6MD0aEqfT&#10;qet2D/oWWWnsMGKtRbonauoPjTEbmnRI+kPDsu4IqYlNEWqlOoV5spQDclrYb5X3Y2EvB000mqpY&#10;p/jw/MR5mAhFYLVEERC1cwW9LaiHvc0ayS0M7CmByDgt0QZyjeQSkEozzqcHkysR09ETOsYjmsKJ&#10;mVs8uL9vnCfPOHWm4cWcsMr19EDLpOMOBeq2sF4X3OUF4y1aG85OEY6VlBuDscRSqDkzPk0UInkt&#10;TMMJYy0xR3JNhFZYQrcXlkvCWsU4n0FZYqjkoyKSRFWBqo7cHDFthLCRcuD9fqWUylA0eQdnNJen&#10;mXW7c7u/oZ1kOhliiLR0YLxDtIO0ZLwcqWiu6ztm1GjT05N2sogG6WEl248NSmI0Bt80tkrEOBOb&#10;QrXOZjNK0Mhs29or+VLhbMOgaEX1AZb0mCof54rti6acGF88wihutwX7ZBnHgVYy77c7KQa8sUjZ&#10;genZJIbBcH75gFKtp4OSRjTVuXI6sB+dX/k0PWNkH9DGUFiWOwbFdfvM87eKj996YlgIx8pkZpyW&#10;GCFIR8RLx6+fv+VNXcFK5kkxXwzKfSDGiHWeY0sQNuRRuW1fGbTFn09IrbBq4JM+8153DjTPJ8Nt&#10;/Zm8zKSiyQxE08HUvgksjUEJ5inz/FT45hkml2gpknWlSsu6H9xvB1//7Qd+/LdXyqbBz9ipcfu6&#10;sN4r1g9UJRGqoGzn9JUqcIMlN0NMGSkLIWfCcXBfF67XhS8/vfPnf/pn/OpPvuGkHZM3nJ4Nfv7I&#10;dFLMs+N3v/3Cv/18oy6RECWhKIQ1jOOM05VGYl1bt9jFgDYKaxzHsZFzxhiDNho/eIx2CHrluLVC&#10;igfhiAgR+jNU6ukeK2U3m7aEpqK8YnAGWTQyS9JaHonkSBsLtWaq0FzXG6+3K7dtI6TKMEyMbu7g&#10;/Aq+dfh8LIUUdrLMoBtCWnIsaGlIpRBDpKSEUhIpRH9tz8+cXyRruSOnhNTwdLYYqaBpztNIqZV9&#10;35lOE/Mw9jR2hPPwhLSFbV/Z4sppnJEtoxW8XD6wbRv3e2I6zWhtiK0Q9w0hBE31IbfYE/Nl4Mgb&#10;r+sPvIcFI2eUHTHVcs0RXR2Tf2LwM61Vct3RNjMMClMipUJKmVgyTUuqVAjV6/8i7ExPFiU7C3Ee&#10;ZmY/UWMm7d0U/IfjD8d/hKNbGkG/PF1QpjNTxmkm5I1YD2JMCKmYxglhBfu+E2PEaMceNkqpfSNx&#10;JG7vN5SSDOPANHis1mgpKY/onngkSwQdEJdS5NhW0rEj6GasVgL7ekfZ1vk5yj7iuw1aAXLXcreC&#10;lhqtO0xRZ4m1qkO2WqaV1nkND+PENA4IKiVnjNFMk6e11qfmuVCNRgpL4RED14VqCm0YoBbycfD6&#10;9TNb6g8ayniEegwtcuFINwqgneFyGtFDYz8is/V46Xv1w2pC3PtQJoSHRco8qh8Kobv6Uxv3qJ7V&#10;R+QzknLs02/R7QRaK1Ip7EckhI3bfSHliFQCP46d7+MG5ukJ73rP/evnV3766QvX9xVtHJ8+fc9t&#10;W6n3hSMFUq1YbXEj5JTYjxtGK4zx1HKwrSupRIbBop4GwrGT88Y4SLQeEFLy5fUrXk/MpwGRGoM3&#10;VNEoxWBHT6u5c5yu7xx1wWqLOkVcLSi6oYsa0EqwH12TKh6wzENp9jWybaGbHVIhpo0mZNfBW4f1&#10;uoMSc+jcJSE706NVaN0+ZZ3D+oFYElIo1mUn7ZFt2dCtMzy++fZb3vYr+36gMPz42y+s2z/QlCW2&#10;RqiFdQ2A4P5+5/XzF7Zl5VgPWq5478nb2oGgFJQWVDK3+zu5BC4vT+RS+e7TR7yWDEqSwsGyLAzj&#10;zOA9FtMjqiVTW6GKSufyVqrIPJ2fSVGy3Ta+vq79zb9UlNBsW2QwkkE5kIV131lzxNkR46YHeE6h&#10;tcF7h5KCUnodp5SejpNS4ZRDKokfXP895EQKXZ18pIBxmtN5YhwHEJ2VU3Kk1IoxinHsaZrfn7NC&#10;NpQSjzqmR4lH318Kqi1IOTF4z/l04giZZdlY9sCRMk9VYbTvxjglUQIG5xCqdsZSTR1+yO8hroIQ&#10;OzTVaIPVFim7XeMIAWM9w+gQUj3qG4YjFYYxk/ftl3MthL6NlLJ//bV09oqQGTe4X1gdtZQO4NSq&#10;XydD4vT0ifu+sIedkgta7UzTE9b2DRY5E7bAy68uKKF4vb4xTSeG08ixF4QKeH3qA9yoaUkyj9+Q&#10;6sG+7PjzTIiZkiv7sffaGolcDkIEHSFskSTAqkYuPfod48H7beGQK88vz4xnz7bvJAJucnxwHznN&#10;F768fulxcy2ZLgNeKI5446gbP79/4dmdaboPpbct0JaVbUm0qNAYpvmFfQ3kvTCfX7BWE8tBah0a&#10;vYcb82Xi+vZOpWDESDgirRr2o6LNTMyV99tGipF17yYdxCMCLxIhJ45WcWLE6QFUP5+tESih2G4r&#10;S7kzjTMSyf24cX97ZxgmPn44Mw6OGAq1SqRyCJk5YuH1uvAkLPNpwk8KbTI0OLadHA9iDCyvC+9f&#10;V67LwZYrRYAdDcb22mGJApEMeV/ZWkOm0oeAAoQ3GOMoohvTqrRUUTmOfr53i2ShIXHeUZXgCAkA&#10;Y00/P9cNQWWeR0bnuaWdFALNZ7TtUfbWGqMfcIOlHJHf/bd/JdfE6TwynU/EUjFC4JVCIFnXO/f7&#10;TsiJcbLYyfPp44XT0wA1oDo9nVxCt/+R8N6ireM4Cq2Btaa/N9eK1IXaDmKoLOud2/1OKhmtbIfX&#10;586PEUp27pxRXJ4uOG+w1jBPpn9O7SgZzvOJmnpKpNSK8yecc7y+vyN/lJTcUydSAU0TboH9+oo2&#10;O87NWNkrMa1knIJxGFAaSotILZjnCaVdT8OWyv31tdfFjWecDK1Ayhs8Ur8pQgyZnAsSgdeGojsg&#10;fj8SW1jY0oEwCqctCEWqBVC4cUIeqbMjasNpg1Gyp4WM5jTPSN/gduW+7pRS8LU/rHRDX+RYVoIU&#10;pEeVWLmhb/ePg9vbla9fAvkoiFY4RGGwivk0PKQDcIREyg3rRy4XxzCcscayryvxiBQ0ymiGaaI2&#10;wXK9Eo6AO88MpzNLvLMeCZl68smNHqf7Ikwqxeg8VYS+YKAQ98T6viOr4tPlI8Y4bntPexqnEKox&#10;zROtCvwwPKoljdttQUgYpxNN9PR2BahQj0zmIAdAVZz2nAfH6B01BK771qvsFbZtfRjPFDhLbgWM&#10;IOWDGCuhAk1RdQUCJVW0mRANpOx1oEjrw0h6SjOUfi5QMsexc13uGGcZ5gldCqIl6tHrJKJEnFZ4&#10;bzuwt2QkqkOCQwT6x7VikLKhZGbwI60clFhY7guSg5YEWlkG66i5cjrNnGeLkbCFGy1kxKCYTzM1&#10;i84okxVZNaMdkN5gkaTtYPAOZw1CSIxU6CY6YLkKBB3kLhAsy437PZO2RGyN7fWfCMmg+IRXE1kW&#10;okikrFBSMk6GeXB8++3Ey9PE02nAqMqxH6R9gXoQ13e26w98/fIvvH39AVmuzF4yjJ6nIFFkUuyg&#10;70rGVoMbRqSxhFD4t3/5LZfT3Kvc5SGoIHNtGz98/YzQiuYzv7HfYIcTKvda/+X5iX1PvL9eOZ8d&#10;aMVtyaTckFRqycRaaLUvtr02aCHYtpV1vSOEwHtHOgKp5M74zI2SO2tHiPZIRBakqEipOj4CQSqR&#10;lDonUeluo/1yfSPvGVk1gxsZxgHtDMIIQus24du2sYWAkJLTODK4E7ObMNogqB0j8ADNKyVBa9Dd&#10;RHfEtVtmncIqQxHQfQ09ZZ5ywWvPZX7GjYpUD5wROCP7tbb06ruRlnnwXM4zHoWKGZFzr5SieLl8&#10;6JzNo9sy92MHGqVk9n1nHMH7gVIKx7EDAmsNNTeWNdC04HL5SAiSrz/fcVrx4fItiR0pbV90l0wt&#10;iZJ3qIlYBW7s6TilFEMaCCmQYySXTM2Jy+WbXgfOipphjweUirUGpQT1D87zPxz/QY4cHunRX//q&#10;WwSSt7c7ad8oOhJyZj92tHGMzqNU772HI1KLZhhGpBRs94Xr7R3RGp8+feLDyzd4WX95IcdwPHgr&#10;GqkU3nli7JyWaXR410GkVImxHmsGEBUlK1rzi+o1pQNq7m/QNIpShNAHK7m0x4W2Q+78acJaSyld&#10;kx5iV3Tmx5R6vW+U3CN7ytpOjReGXAs1NAY/Ukx/E621IY1lPF8Q2jI4x+D7sGRbFvYj9m3G4FAS&#10;aOA9OGeRpZHDRkoFofpG8nq/E3K3FTmhoXSWjtG2W4ZKQ9X66Juqx/a/3zTVkhFSIJUglkzOkLMg&#10;Z0nMipIKe4pkJC+fugKxZcWxrqy3nePIVFTvVueeApKqIesBMnQVo9KUnJEh45xBSsG+ZdrSbTdG&#10;aVpVlJKJMTKNI1IZpLZc719RF4efRuJtxaoOgtxbgRiwNKTWiMfNvCqZGlfC0ehioYQyAqk1Y3tY&#10;SHK3qIQjcmyJY2sY9bCIacFpnkBJluVOIaMs3Upx30nhoKWANZppnLB2gArpyGwhYFQ3LSkU8/xE&#10;3ALvtxsxDWipKFtmizv/uv/A/n/8gJ7OuNOJ+3EQ987oycfRodPmxHDyGAnzPCNqr4FZ53DjQCqJ&#10;L6+vVBrffv89Hy9P5GPvFqAvPxP2Aypsy9arV9p1hkMtSFlpupBFJOWtq5/fN2SV5NgooQ/AvB2Y&#10;/YCwwHqQazeGtc6ZRFmBcQ1aeigeawc6KoU1mnl6odTC6+vXbq/KO3FP5NIrIA1IpW+phJLEFIkx&#10;YK3CDwY/mA74lgYpA0pVrO0qbWs7KFebztmiQTgOWquP6K7sn9c1aumKyv2AkgMl9z/LuRJCAd0Y&#10;jcGJ3l9PpZByItcEtA4kRDD4Ea1Mh+89OvFSm86mGrtdbNkPjpDZt4Mvb9cO3NUDueXH4DSilGJ0&#10;vTqQMpQSSCVCqL9Uk1IqLPfjlxs46zyhJYqsTOeu+d7Wg9wyXsueFlCSNUfe3r/SMiz7zodvPyCt&#10;4qcvP1G/vGPdgHMDyz2yLwFvejy/DQdVNJQ1DOcTbnZI1Y1dRlUQkfdbpMaGEY01R7Z173YU1Wip&#10;sdSVsQxgKmnfeV1Kr7liKYdADJoSEzEHSigIVdG2MQ0zzmuuX79gku2xedGvp8ZqlDEYr/B25O39&#10;nZQCw8kiTKEcB1UkksggEko23t/v5FyYpyda1ljjEUoRSmTfF0wFYwyxRGI9MLaD9Q921hKoUuHs&#10;GTtOtFaISZJzQ1uN0IUj7Wz3e7+WlIYUguX9imiZeDqxLCsxVqwbOWmH1r2WG0JhGhXzecYPDWMz&#10;Rjdy3rld3/n85d4fdBpIb5hOI8OgqHVjW1+7Njl72r6Ti0BWSc2SSk/8pRZZj8Aejg6sbY2QEyn3&#10;B8UcE0ZKTurMmhLXdePYErW8cX1bOfadlw9PTHPXSddSMErhtERSsEahp5EUw6PmIVClErfAuibE&#10;CmoYyDSCSuwlcX1/5/19AakYpzNeDBjTEC0RwoLQDSVOGFEQJLRt+EGD0AiRqVXivf1leUOOpJYJ&#10;IXEcC7UmvPWdCzH4Poh1Fm3679Q4i1KSXEs37Yn+oJtTprWeFtWyQ0ZjqsS0gEzUGvHeMo4TSjlC&#10;aKxrhNIXA0oL9JPHOYtqHbarlKDJQKHQqiAVaE1ihMLoEWct+/HWDU9NdJZMOQj7Qi0RYxRvrxvX&#10;640UMoMdGQeDthvv71fW/c78NKJSRVrDfD5jrcNqg7EGRbd+xrVQU39YCeEgrwvxIWKQziFapMYV&#10;VEX6kWGwj+p4Je6hs0CsQ0mNaJVtW9jXbnQTUjNMM37QeAPP54FxHrq9rmRSzkhp+X21wbhuMBNS&#10;Mo0Ddjbc94V1WXFuQrmRmBPrHhknj3qozHPr/zvVJ4ohbijdGNyAxhBj6Ry7KJnUhFKKvCVCS6SS&#10;flnSIQVuGDHa9aVSrqy3GylHnp5PeD8R0kYhIaXByMpoPFY7qhYoYfDG0azpUHDAjANVFFSTiBwI&#10;sQ/d4hGhdMX1uidylVQBOfZrRC47uRSe54/crjeWtOF/sUz2wWJMkVpKB+s+LGQtRlqD7qaqGNsQ&#10;uXSOU+4WwS7Mkgipuv0OgeqnWa8Vtd+DeCVSOmiCYRhx2tOyILXUl4450krrYOqmiFsiLJVyZLzI&#10;faB/NELIKAnGCCY3MT+dOL2cqBKCXLBGI5okHQmZBd5YVJW0VHj/+orznnVZSaExa4vIV8r9nylR&#10;secryj8j/AsNTywSUS3y6Znz8wvT4Lqxc1loMtDiGyrfSOHG8foT9/d/4th+xLuMMxYrYIsHtTyG&#10;pdKQqyRXQT1gixu5buQCVShuaSV6jTAFoTXCGTKFz+ud/XeZJHeqSmj/G5AOJUAKyWn2fPrmQqLS&#10;xNo5WkVgdIedl1jJsRL2FWv6oJnSkE0w+IHBO97eAuHY+5Js6OljZ11f5rVEqV3KUKrkCLlrxqVl&#10;dD2xk0uCVvGuc5QkCmc8ylukc+ihq73bERDbilAaKxWjm/DKIWulxG7vOqpAttzZpQ8Qc33810yi&#10;PqqupUFRjaogSwHa4oRmPyItR5RtTINn8AqrexXMuYncKnZwnJ1htgZd+v1pjpGUIkpJLqdnas7d&#10;CClg23acs7T6wGUUgxSNXDMhHCgpGZylogghEvZErhkpHMMoaUlxXzZkoS85S+fIdd5awlBRTbCu&#10;t26FfLBXrbUUHLIKalVs+07NjZozoigk8pHqTKQSOgjuD8f/49H+Lz+n3xvh/v3f1Vo5joPjOGit&#10;/Q8WrrW/fOy//5jfH1L2tJtz7v/0ef9w/L87fv7t5/5zd7brPG+3O7SMepDei3i86TRByT3CF0Ig&#10;xdgBuTHw/vpGKYVvP33icvnA4Gd0OdAoiq5s7WDfd5ayddNFa6AS4+SYpwEnDOE4yLGgZOtkdQnq&#10;UR2nQmqNknKHpomKEhBa5QiRECPGOM5PTzjnyKUyjx20/L52ILQQfUjSHowMsiAcHdIq1MNyoVU3&#10;kIhu6PDjwNPlTMmFVirWe9w4IQDRJNII/DBShSDXTK19W9AQNNUBdjU0wj2RjoqQGmUFVmha6eaP&#10;btZIPeYtK6LREwbbwzQiBOZh/OqViD5M6HafRsq9knXEQiyNJmWHL2qPH08oaUghE7bY/03lkFKQ&#10;C9B6umAcLapmhCwYVVEiI2V99N4rOR9o3ThfBvzgsHpgHEaMCkg3oJWjlG74Qpn+i5MgZekGMGNQ&#10;rVBjQZXEaTrxPJ+JqL6ZEqDN4yZHDZjH1H0PvRJUWiHFnSY7EM6bEe8HRLqzhp39oOvdc+jmMDTH&#10;vuFlxRtHrpmWIyVrWpU0JXCDw8gOqo5HxjvFNM7UXHm7vhNT5DKeiHukGY21ivPpxG/+7C/45o/+&#10;mPdt4zJ+3xlD+cDqxmm0aDK0xDBY5lPFOdu19QhiLv/OPjDy5Cz/+L//b/zwz//Erf6MUYbRjVxv&#10;C+mIpNC62UCCHDTaS7RXaGnQLdPyTq0KrRzGmw7FLYUcwekOMRelUlPGuREjxUP5mTpEU9XHzbNF&#10;G4VA9I157aYZWQRCNnJN3NcFkLhhQJtuXLHGIqSg1cy+R46wY9au9PTeolQmp9ihgy2zbeGxyRIP&#10;U04f7EjRNzbGGoboqbUPlGuR/WvTEV1BCEXJndFlhgEpBOttIcSd0hJCgdQSoRqSRqmVkmRXiT7A&#10;ra0pGoomFBVJapBq/9jbevD6fqfJbrnajoLSBtMa1mrm84RzmpQsR9DkhwFDSdEHOVpy21dSDJxP&#10;A9P5xHu8YgbPx5cXckr8mD/3K+/DRFWa4HQ6sW0rX37+whETewqM5xPhqI9tbteKxrVwf9s5dGUe&#10;T7QmWZf3zj95nrCjoslAFRFr6K/ZpzMtN0SS3N8W9nXFWMXTyxPn88x1KyAS2lXOz57aIIZErhBa&#10;YJoc4/MJY5+oopJKIOfwGA4JGBRNCaxy2CJoRSCKpBXIeeOeIkF8Rk29kXXUSHERN1q01Yz+mcGP&#10;OG9YloAzM4yGfUsIFJ8uzzznZ9xgGAbD/f7Ktt/wg8FYzZEzw3FQMUxPF4bpxLEfhP3g2HeKHnDW&#10;0nJm33pqahonvLVs24pCEEPm/e3Osu/YYcCPE/P5jDaGfQs9eVk8vyiuvUImgdILTQeyoqf/WmZQ&#10;GT85jBqxJuCbZNYKVR7XP2Ww1hNLYTk2QqnEKoitg79r6zBYIwX7sbPcr6SY2XOhhzwsQvVKoJs8&#10;4+yYThaMQCjJ88sLQnXTTQgRJSvKKt7fvkLN/Oa7b/n24/eUUNiWDdAgO49KkIkUjPecnyWIPiwY&#10;vcFrhRQVJfp764fnM5fzxOAUUiT24/fvsZ2pJJVCSjq7oMUHy66hjWDA4oeB0zzhB9+HQ6ZbsPr1&#10;q19zU0rs24G2PcmgRL925FTQQvbzMQVKa6QcWNaNnFNnoTRJyYWcQBaJlRNKGvKRqbkiVN/aUxNN&#10;PKDmSGrrRqM9VIYC06SouXN3Uk1kIcgpkELoqSulKSET1sS6BqRuWNeZfkbB4DTVQmoVYyVPTyPD&#10;0JkxEomsoJWBYmgSnOmpgJIr1NTV1AqeRotuJ5qs+KFDo2vryzNBN6jVUNC2my+NaB3MHDXDNGLU&#10;gNHwdOnpqxR2vnz+wnrsvL5HYlTopii1c2B+bxBEdAB8Wjfe3+5cLp7nyzM299rXtiZEEUilodVu&#10;FVR9aKGExmmHwtGiRIREOx6pgA8XjDS8vb6xhh03dM5Ooz9otdZZfN1+VmlCoY3D+QllBKn237PS&#10;GtUkk52YxhHRRB/cNtFrhg1ofWiXW0FazTxYbHIsbaGmhpB9GKRSQUnda+yyK9J1SNxugfvblZIr&#10;zgw4O1NzN7wJ2bXWpWVKLQ/Qebd6SdFNgv3r6Tan3Colh76ssxZtPEZrYqwIpVBWo53taayUOWIi&#10;xUI6uohCC41Edj5MKYgGFcF+HLimKF8qokVSKIgquJY7xxZ5efoWY36fBmtIAVoqtNDUVoi5YU03&#10;FqWYyaGSlCDXxrEHJKWDm0thULJXqpeN6+1f2W6J6/6R4fQr/LNA6BMlC1J1tDCiaqWGlRgyOjWk&#10;PmjpDdKVun2l3H6kHl+wckMNfbwYtp11XalFchpPlKNx22/EEDDeI6UhPZLB1jtyKRyxYZTAGocd&#10;DYJMjoGlVv7xX38glUSujV99/4HJG5ztAPjf/Oa7PmRVn6HdWPdu+BNojLCMznFsvamwp6PD11Ol&#10;mgpV4K0D0bC62/1q6SB9JzX8AhDuQoPa+kBQPfigooledZL9PNRT13/XRj9XAKMdbhrRdmA9Dkqj&#10;NyOMR1VF2SsIUNbQcqI8TFPOOqQVhBop8eAo3WrbigI0rWmE7udcLoWcCujOiPLeY23DysJg+sLc&#10;mJ6cs9YyacMgFKLVnmZuktmfKSXjzUio++PeUlNKxhqLRKJVP3/jHjnCQU0FZSQlVWIuzKdnZAz8&#10;8NOPLGvEmwmkZl8CRtjeyCjh38GtuzY+p54qrq2g6Gbc1hql9AVw7SItShbdfkvXqCPko/kQ/r9/&#10;2v4PcrTWuN/vHMfB6XRiHMf/29+nlPj7v/97/u7v/o7r9Yoxhr/5m7/hr//6r1Gqb5lzzvzDP/wD&#10;f/u3f8uyLHjv+dM//VP+6q/+ir/8y7/8/+Nb+w9ztNqHYjoT+lBBNkrOWBTaDYzWgdIPa8zOuixs&#10;2473M5+//Mi2bg895UQplff3KyCwLWJUJ6IjRU//hINKQwrJ5XxGWkVs/UIujUE1QYyJfQs0DdpY&#10;nBnQ0tIqvZZD1/RK6FH10pBojLZoaRFNQqls60JrlX1bCSHgnHvAhh9aZGcROtG2nVILpXUmj3xs&#10;qo59wVgY5xNJNlLqmyihBOE4erdbCIbZY4auYxWiok2fbYQSHppfgVKNajq8GSWpqv/gperE+Z7E&#10;ecChS0UCSf2eEK/JuXRYqeh9WCnVY5rZbyb2mNhCoMoeXR6mgfPLhfPl0sGlKRH3A2ofajUeUVGt&#10;u2VKVOTjjUV09RSCXnXJqbCtO0IopvHM4CS1KKRsGO2YxxlkIwao1TCMZ4Ry5AbGKNZtRYiJeZqw&#10;1hNCYhonCoJA3+iWmlG6w+akkpTataz2ZBEU1u3Ovm2ktBJCpWWNFALtJYTEfhzo1jXi1hvqg/o/&#10;WM/l5AhBsa83lOwwvpok0kq8NT2yKhVC8LhRSFin+02OFP1nIgTj6PnuN7/mz//8P/Pdf/oTliOg&#10;i0MKiGFDkDmfPINVtJZQGrbwlaohl9wHfk11KF/aef35leItt7cr231hWzbCeiC8oMTc+UrSdlYP&#10;hVwiLUuckF1b2nrFLaRuanHSYe2AEwJhwHrNZZ5Ix8G6LigB3hrIibwltOobeJrEKIPVst9IboHa&#10;GqJWcs5Yqzk9zZRWWbedUiv+UdeUStFdn+ZhKojkEh8JIM3gBuZhwg8DtMa6buTQb357VUsz2F6J&#10;7NYm0atzxmGUJuRKXkN/0H088DYarVWs0ehWWW8LRwg0Ac7313dtmUyhNYHCIpqGqqi1n1u5QJMQ&#10;cqXVPtwtMfJ2X7lvETSgNEeqxNK10q1k9igJWRKOwHF0WxGlW3Gc7X3302zYt87KSTGzbQdaSZxe&#10;eFx5EFX26t/toObKNx8/cGwHj4scr69fHkMGx/l86gP1vKFqw9uuGl2Pd44U0bYw+ZGT8kiTyawI&#10;1ZjPnZ00nD+w3TaWtw1BwNnKPA+cJkMVFWVncoto13h6OSGkZFkyR1AY7ThdfK8ijYZUAsvW2PZM&#10;bf1aeT6fkQ2M9MgqoDa89wgpuN1vCJWYPz5xmjyDM+zbSioKM44orXkaX8ix8lF84PXryr5llHYE&#10;kRESnr+bsPbcr50UIg01GqbZM88jwtgOkywSpR9D5uh5GjTHtgAAgP9/cvb/nb0367EsS8s0nzXv&#10;4Qxm5kMMZBeogGwGIe644xYJ/gC/g3+GuOEHcJcJ1WrUatENhajsiIz0yezYOXtY8+qLdTKlrq6S&#10;kLjNLblCCvfwkJvb2Xuv73vf51GUX5qlnENqYhM2AAAgAElEQVQ0sEZjjMIOqoN4c2GaRsbDgWGe&#10;QGmalKx+Z913YonU58jNC44Hw8PD3FNo45mvfuPE+X1l8xuVxDwbHs4jk5XwdETHgkqSHCDsmWoq&#10;btZgJSnBXjK5CYro5iPRGsPg+sDjVbBtAWP692oKmVQFsVVSyx1AqmApK61pBqsYpv6MSjmArJhR&#10;knxhPHbYtTAFn1ZyqMRUmMaZh6e3d9tiIpSdKfa627b2QZgSPTVrpWY6nfj2/SNfv3/PcZ5xqjJZ&#10;zbIsAEzTiNadl9WHBIqKAnV/ng8VJUsHmgdPzYlhkneYdiXlbt/RxdJoKHmvcyvReT1SIFru1ZD7&#10;wdlp00Gg+97TLrljMPM95dcKzMe5J+hiIKfU6ya6H6A6rLlXyIQ0jPPYE6m18Xq7sa8rVkuqhFbL&#10;r1IEEtVZRFV2qO5WCHkF6fsmvgWEbKwvC2v0TMdCjadu7Otnj17P1BJjJVoPHOyIkRqrFd73I0pM&#10;HgsMxyPKdp4Hoqd8uyC+14JKKYjUrTy13d8xpGIY7R0mGmjCkWvhy+srn18u+NBTkUKMNNGQWt6B&#10;q5FcPcseyRcBRTHaA7IoSgAjLa0W0uKprdwtYaCkIIWIoKFFt50qoUkFog9knztbUe5Uk1BKMM6G&#10;Zhut3S1DEiQKIRUISW29Dm6sRupuIU25YqSi0e/pIVdUjP2dJUcoDasMzrpe/wq9Jt85GoLDfGa0&#10;B555ZrluCOWQMpNrhdKfR0YqmrZ4GdmXldPxkfPpHcoMbNvWDYm6L6T2GBncgJKyL+EQxBC6adJq&#10;Uu0DuCZ65aOWQmu9rqy1wK+dC5JjQjnZl4zcD6JNMZixCx+aIIUODc+5fw6aECgr0UqR9kzLlWk4&#10;YQdBzKGDZ0XEuL7AFK0QYmDbdgp3HIFLiNj5jXmJkCvNSaQ2aCPwW+1p05xww4QyimwFsgnK1u19&#10;Y03MolK1wDQQrSD9Srm+EFvlMGlm69AtcLl8YHn5nppeqWklLs+s6zO5bD2lX0Frg5ssk5vxeNZr&#10;N6N1dIEhlIwQDTv0gWQTjSQyrVRM7bVOYVwXf5TC62vh3/7tM61ovv36DepocKPl/DB0fbpQ5JgJ&#10;/pVlC9AM83jm6fEN+Xjky/MLt+uV2nqA77as+BCQqg+Egw/kVMgVhFIURqQWKENfJoteS1fS9DRQ&#10;6kkrKXtKUWp5B57276HaBKlBjYk1rfgQ8XukloZWEiFkFzfIPsDMqQ9zW64Y3YfsNNhjZYuJRCbG&#10;Qi39XmO1xToNaGrx3Pb1nkTTUCQl9oqmAVJL+DXi3IAbZ0ZhsFV1fl9siKo4DCf2fSP7LuHoqe2u&#10;gc+lYvWI1gaJIoZMChXRDKIZahEYM+LcTBEGGPDek2PGSkm7Jxtba9RWaC13U67qS8MYE/Nw7ItJ&#10;Le7indKX5iUDheE4keJ9CFRkB+GHTL0sHYb968TOv/v6+c9/zvfff8/v/u7v8pu/+Zu/+ve/TNlo&#10;rXl8fMQYw9/93d/xj//4j3z33Xd88803/P7v/z7y/j3+8PDAuq78zd/8DX/wB3/An/7pn3I8/lo9&#10;/x+9xvkICHRTEGuiycYWN85iRtR+I02pGylu6862dkX2OPd6yOlh4s3DG0qufPn0Be93rDWEEnHO&#10;UQV98BAjuTWmw6EfOgaH9wuXy5WSPFb2Q130megDSPpQBIOzE+MwdZ2fGrqdgdo5IaNDql7xKplu&#10;figNpTLGKqZxQGuNMRZl7F2f/svUkGY8HvpB3moEUEqm1kJtAkni8vyR221Bac3hcL5DnHtXmdbI&#10;qd6n2IZ5GtBGkHNAt57+aQmyLaSYCCmxJ0+MKwWBrIVS6NN201+8s6hoJXDa0MdXnUvk99DtXvSX&#10;NZSkiEKp/abHXScoTKOoRFMFZSVSQcmR6Dei37uOVrS+fVx3qs4k4akyo6SGrKBoaqYrR2uP0EuZ&#10;GcdEaxBiRuqCG88Mw5Ft3/rXoRSknshVYrTsm6cQkNri3MA8nu6KdMfrdSHE0G0tNeMG0yF0GFqu&#10;hD2hhcAOun9dZSangqSnn6Ts8cnjaaCKTG73P1feaMJwPB4wsVBS5Xq5kMLK+/fvUeORdamU1B8M&#10;yhgOh5HWOihb6sbxYewvzaGhrCYmz+v1BfXBUP+x8K//9n8Ta8Petbe35cq63hinATcaYuzViiIi&#10;g+0mB61MV7Bvgdt1pZaKE7AtV8J6ZbtthG2DAk67rpeVA8oaTMnc/I3oI9IoZMlsYWUaT4x2JDeJ&#10;LBaFwbgB7QRCtb7R5c7mEZBlY3CWQSpEzsQQWbcr+75wmI9Y65ASSuqb4JgCthoGq7GDIeREbZVc&#10;7hUBofChK46H0XA4nLoCNwdKzp19ZRVU+pBFGEYnaa3HoKGScofWtVJJtd1B7f3rpYwkIdhTACX6&#10;S4ioxLTjvaFpQVOFphqtCnwspD0S0gZkBjNwcIYQV75cXvjF5088Xy+EkpkOM24+YJ3D+8TL9ZWX&#10;60KTlulwxowTalj5/OUHFBUhGyH2SuW+9hceimBfO/tFac3x4JmmGSkVu994XV7xoldjXvIVJSTk&#10;fjgMaWFfAxXDp/ZKChun84mTFOw59wNMyQzOsOe+IRTAPDa0s30Q4Gu3wZwVo+j3WiEy2mjmo+s8&#10;oXUn14VSN6SKzAfJ6WgwOrOsN+zBIUrD6sbo6PcRNeCCJSZBKvt9swdaZoyt2AIpN2otDMqhmmS0&#10;Y9+SUzm/OTIeHZdF4uMr42CYnEZSGcPA5iW59nvecDasrxu5BAo7z9dn9DAwvjliBksUzwzDhBB9&#10;sOOOldk4lGrIIVJK6sY8ZahlhZY4TgOP45EcDCBY1q0Pae/chFYrTTbc7Ihrn/IZq8kNln1h2T39&#10;/walNkJTpNvOEmGNhj1Hpmns6lUlcbpixhnnFNPYqyGyJLQ0AKSY8HvF+4jQlUEImoO1evbsCT6T&#10;UuxJFySNilayp0T1gNQjy7oR8T0lqhVO9oRlI1OrAu0Q2pBFV0pLq+7WvMwWXji/O+CsRAFb3sgI&#10;9GFGOMvrekXa+6Bca6iFerePGPlLw1LDSMVxnng4nZncgKgdQll1T7uAoFVJzpBif8bm3Cgt37d4&#10;/XknRLcpKhq0DPcSinOGcdSdQVcatbQuR2h9E66V6Wpbwj01L6BJQkhs650HKCRaC3KubPvCdVmw&#10;wuKGATuM2HGitX4gULanFxa/sPtMozBOI+M0A4I9pF4lKwJtdU8dris1Z5wZKTlzu+0s15VtDbQi&#10;UK3zmm5bwKcFIQp17jVsIyQiF9K2dDaLEIjaCEVhpME624eOoj+DS4z41CG71g1Y60CIDj+NkZwb&#10;rUm00YzDAaU1MSeeX154uTyTa2EYR+aHDghvqaGs4LreeL68UppEmZFhErSm+2AvFvYIgowbFVr2&#10;9IRRR6b5SPKZ9fMNZw1aQk2gjKCK0pdSUrDniGgNoxV531l8phRFSqWr2v2GXxeU1djBIkfRFxet&#10;pxPGebzXNSytqm7auRtL9z0Qs6e0QqHe2XMSXxvJb31hUTOideubda6bk+SMHS2heva4I4VAVI3f&#10;C8st8O7tWwanWPe11+KVRQsFUnA6GLI1WDOSY+0MKxTzfELqSi6BXEtPr0o6s6fBEru57zAeyNWh&#10;lKO2jNCm2320vh++BefDgZQzuVRaFJSq+xKwyl7zyrkvJ7XtlUIEiW6Li9nTTK/3lNRIa2FSCmkM&#10;gv5Of4vPDNahqH0YQ6EJex+MQbgE8lKRpZD3DUomzX1JKI1inE+0ktAaxmEkpYasjUFoVC6cB8Fo&#10;K7NJNJOxAkoLsOys9QvrF8/paMnrTI2vfPdv/ydffvFf0TIwOUnYvhDiinGC88ORYRrRdFts9But&#10;FQ7HEe0cEcnqN9awowaNGmQH6VIoJAoNkSqmSOQ9pXscHygFPn7YUVxRjJA1omi0aDjteDqeuT2t&#10;hFgo9ca67aSsaJxQxoFSCKMZncWWzPV64bZtKK2oJUKrzIcTdhi7Ecs5Uo34EJinGakV+xbQsjEN&#10;B+w4kVPXuVtrmU4TOXi0gGkYkVKz+sRt2fn88syX51cyGWl62reWimwK2SQKg2oaoxVCFqCSk6Dm&#10;Qs6CVm1HYehGlSCEvivHGwoYB4tAsXvP6+uKujXmyXCcNKlW8h5osmClRVeJjJ3DmXzq1nYU/uYJ&#10;MZHDK3YylFY7G1TCtu/MZu7P3iIxcgCjSCmh0BjpaNqw75nb5ilVo9REybDHPqxTFIRod05jwzmN&#10;HVQ3r4Vu/7JlQGv7q8GBUpomQIhKE5nSMqlURFaIJin3hF+t+f9XMfr19T++hBB89913/PSnP+Vw&#10;OPx/Bju//HmtNX/0R3/ENE388z//M//lv/wXfvKTn/CTn/yE3/u93+vLXKX4wz/8Q/7yL/+Sn/3s&#10;Z/zO7/wOf/EXf4FSil/XsP5jl5lGEKBXvzOYgfl4RCiN9JUcegVjjwnU/WVcKw7WoRRMB4vRFuc0&#10;ew0gKiHsvLx8YbQG5SxuGLE5obYF7wuxFUIrncSOxKfKvu6IVhi0ZbCOw+lMjB7vIylGatZYNWEm&#10;y+AcQjRS9IDCKoVUmpQyy7aRcunQ5bGDVaXSxJTIhfsLUSbXroAVUiGlACVB9Y2TVn1T1LNGma0k&#10;jGyUkliXV+p9KGStRQ2aFAvb6lnWG/t2w2gJoqEH05kkFawzTNNIaYUtrYxREXMlZUEMveZh5EBO&#10;hX0rndMj+lZHyl5LEkiU6i/FQihyK8Tck0Y590pIbY2WMllJYh6QUmCtQkkIYed2e2VZrvjYo+du&#10;sL1mpDRVVFqT5CDxW8WvCUnCOklNAmkaSnYugdWdcZNCo1VNiv3gvvtCRfYXI2doQjLOM8Mw3Wtv&#10;yx1ga9l95Pn6yrpeiWFjHB1vn95ynB8opYP+mqTb1iaHMYUUwq8UsTEWquuwyVIiQlTmw4GUYQ+1&#10;G1mKZHCKQVvIO6NzWNc3M9P8xJbXOwC884JC8hyOM+Noeb1eCL6ijSGmjefnj3x5/sT//n/8b/ic&#10;kNYyq8wwTaz7xsv1ih0GzDhwvS1cP3/mt/7wD5jnmdlOnA9nrNRcPr2wrzvH6cDl+TODUTjdYXdS&#10;CPZtJ6aue4xKc3p8ZJzGO2dHMegJZQrRe54/XzlMjxzciex7IkDIjHFd+bj7HSEKduyK0Ebvug7S&#10;UFogyw74k7JzUbTpmxRoOOdw9w3n7XbFh9Q/K0JTa4+Ja2Wxxt43qgYhFLUkaALnRmpJ989wuUdi&#10;6WkzFClXYtzJuQ+CpbSdm1X6711rxU4j8zyw+h2hJYfjyOEwYFQ//OZSyDVw70SQcmHZPD54jBUo&#10;UQncf752npQQ/QBaG52JECOb9zxfrlzXDefmbs6KCyHtSFkxpkPLa833KmpB4DB64PHhiOBujPIe&#10;xMbhMKGbwIfMfDhyOhzQUhB3zx49y+uF/eqpVWHnB5bbM/OoePP4htUvjIPl6x/9LyzbzuAko9XU&#10;4FluF1JJzEfH8enMnif+r3/9V1IbuzlIlV7vorL7lRASNhuUljy9PXCeHNlHpnHEWI1zlS1EjLNM&#10;B4l2Eqk1T09PwInXa++xT7PDGUksDWsVQgzElImxcpQDVhrmcSbHyLq9knMH767hBUQHUMZbQEvB&#10;MBzQ1pGTYDw8EFug6ETwHmEqPi/srxd+66uJrFY+Pv+Adl8xTwNuMOhxREr4+PEHfvH5yuBm5vkB&#10;pQdKapBN5wDJzrm5+UrIlZAT1+sFvy0cjzPv373tzJ5tQ0nQyrKlyPp64/PLC8o55uORKiux9oMK&#10;yhBb47JsrD5jtKWUnZg3nFM8PBywagQqDtGhvHIky8I8GmJSoC3mNFJsQUTJMRfSGrjd+r2xlkqM&#10;iRhC3/Bn2H2kFokQth/+Z4UwmS28su+hA1QPJ1COJvvzKyfPdbuS431TP2uMoX8Oquqx0maIopJj&#10;oOaCoXOzbtcr+2Vh0hPn+UjNmW3dKCXgd0lNO+H6ymQVqhYG12HJw9C78dY6tLYI0ROPwzSSYiT4&#10;QPSdGaQHzWHqtVupEin3g0prhVJ6mkhryzQMLFui1p4kba3fR2opCCHJuSKk6sD31BMfv4yCe7+y&#10;bVeuSbDHQKrw9OYdxjhiDp2tYjuXytxlBDlVXl8Xcu3Da611T4/cB0ivL6+UnDkdOivp+rJwvV76&#10;IKu6rncPghS42wc1OS044zi4EScVLUeg4AaHc4rLGtFGYozCOI0TBqPuabKlopTBaYtRmlIh5kLL&#10;AlEVsoEoCopCSE3LhRRK5zCJxjAotFXMxxHNgG7w/Okzr683pLJ9URM8uezEUon3JIlzmvNhRFHQ&#10;zeLUiEBTc6FFaKWAFozKoSeJZyf6gJZ9IKml4DiOlJz44dMXYhacp+leh+9/djs6UutctKYqQvZ3&#10;EqUGwg5+i+x76ZahwVFKIqWAVGDMQBO51zuGGYGklL1X3Y1D1G4AqrpXlbRwXYXdGtw14NFHYqi0&#10;qti3AsJQS9dmSzTJF/YQe5WjCMxgkEqz7YWYE8YJjOzP7mlwVCph73VwN46owVBSoiqJtGMfmhKR&#10;tqKVQltDrZnkPXHb+sJRSLQdUHIAocgkaglEvyGaRDfVGTKic2BaVj29oDqbQkSoW09CKGG6aGBU&#10;RPNMprEn7of5LrM4nh8ZckaJd7SY8LdX1s3jfSBnTyo7dnK44dDhusYwjjOt9L9rqR2qCcg3SjCE&#10;TUOOnQ2YA2sNBFnQR0tYNf5moC58+fIDy/aK1aUnmXNl0APj7BjHiZIL67ribwGDI+6+v1sK09Pc&#10;g+HpNFJVZU8rSVSUlQh9rwjLRkyJtCY2PNe40kLBqG5EvF5uXL554je+fuKrd48cZ42Rim+++orD&#10;wyNPXy58//NPrEvE+xuoRm6NAgjV38Gl7fXraRyhJHIK/Z5vLPWeJoyp2wKllChhegpRqftAr3Oc&#10;hsGhtSKXhBAVaxXOSRSSEgUeaD6wX1fMqNHWQhOEFKF25btG9uSpG9AKUvTs3pNqJlNpUqKFwhl9&#10;h843ciyUXJB065yxE/PxSMyZGDxKVLQELRqtCXLZaLlRQyWocB9gSqbhgJKKy5cvIARFweF0oElD&#10;SDt2MORUsHpkXVe0lkzHI6UUXl9fESi0Hvj0/NytzO6AUZ5aPTSBdQbV6I0K1ZAatDG4STMMmlxE&#10;H9jEjJB92WqM+dUPCkCl6gSyc7AaCisNWhoGYzFW90rrr69/1/Xx40f+6Z/+iT/+4z/ulcL/wSBG&#10;SsnhcGCaJoQQfP/99/z0pz/lz/7sz/j2229/9WvO5zPn8xkpeyrr19d//FJDXyrqQT1CLISUaEXx&#10;+flT72kOA2+OJ5CSVCpSK4Zh5Pn6wui6CjfnTCwRMxmkkCQCo57IRWAzxFuAvTLbiRALz89X0i9e&#10;MFoxuJmHxyMKMEoy2gHnHLSF6+XKcs1oNSL1SMoCpTPDqCgNpDY92VChUsFIhGhkCp6RQR/RCi4v&#10;V15fXu4q0YGWCupgcKNDKgE0ku+deaN7XYaiqbUx2pnxXQcN7lvAl4RsMNmR1gQhLij6xjqnQgwV&#10;pTSTGxGxm29iSxwOE4dDj+hvEpaQ2aXAykarilp693McZ7S25BLY9iu0gJIKZRXqvum0xpCzQQWD&#10;0B2uXPJOzr0CAgryAHlj9xuf/MZ/++EHfvbhB26LR0pLaYKUM25wjNPMaCxCSrIuOJ2Yxt7bH4aJ&#10;YXXElCjBUmqmtb5dK2Q+ff5ATj2RVO42KCkl108e5zTaal5vN84PZ3KGT5cbdhdcXiIUicwGJ4+o&#10;rIlro6qG1hIkvP/qEWcNx9PMy/MXnsMnBlXY6g03SE7nGTVprrGwpUgSkTUkwl4ZzMB5PDGNCvcb&#10;v8lteea2e1R4xQ5HaluJZUXrzlTKVQCCbd8oIjHMA8Nh4PKlkfdIqh0IPE4DlkgVhXfffssePONh&#10;5N1//s88vH2LGSZSyeSU+eabrzgdZiZjiMvGp+9/YH8Wna/x5YXLx488nQ/E4vnh+//GeHC8+/Zb&#10;WhZMpyO6Fl7WT7zmicPpAWstVU2MRmFa4DffPCKlodQKLlKlp+qEsmCcpRVBa4V1eyGGBTcdEe3A&#10;ds3Ea+pAczdzPB6Z55l2t8+1VhCy9b6SUAwKjBspVQASITVCNTa/IUUHCpZcWXPn9mgJcY9AV2bW&#10;Wtj2nW3bekVumLDW4axg0J3H0fvbhbB76h0+uN52XradKgXf/uhb3r574jA6rBDUGLldLzTR4X00&#10;hXYDbw9vSOWBbdsJtaJHy2Acs9S8R3OcHkklI5RCGstaMiXTh2elcFteuS4vIHrlKZcVWsVohXMD&#10;56PjdLagHLUJbpcNYy2n0wna8f4Z1chkGJskp0r2keEwIZ1ju3mMsRy+fehKYlWo1eGcBtXQTfL0&#10;5sybR8dhEtRYcOcR78Gaidoy33z1jnGc+ed/+a/8+OuvkVJxuVwYTxPH+cTl5ZkYN94/vWF+cFjt&#10;eL28EiUwW6zWGKNZA6hWGQ8D0jW2FFC1YlxkcoGnI8S98jDqbvpKEYsmS0GzAj0ZRJzwIXBZP5Na&#10;YDhp6pj5cPnI9x++5zC+RdTGYDRGCD7sn9FWcn58JOeFGgvrsvLzz89UJbA/ctQo+bJ/IIaIlJWP&#10;28oRhfGC6hMtB6QYeHsae7psj6xpYZxm3KwJxVOK5vn5yhojMRYkmvPhDefDA6nuXLYLqIIeNfbQ&#10;K0ymWszbE2c/svnMbdkpTaDdQFKKrYLYE4qIM4lxKMh2t5VVyfgw8W5+w2Q1g1KcDyemYUAJUEqj&#10;jcVYh9CSmBOb36AlRIlcl5Vl3bgtnhALIWY+fPjI8vyF601wPD1i7YiPCZ/ogMEsWV8l15JJW2Y8&#10;GOygCclTagMxkWOvCiIW3ryZEWSW9YKWI0ZGltBQtjPTWu3VJRpUKagadpkRVnU1emuIUAhLY3hz&#10;5uk4sa03Xl+vQFfKKtXTsZ3lppDKMb99R82ZEiKiZQ6j7alUp1FasqbcU5c53XlzCaUGxvGJeXak&#10;nLldFwLdJISMSGXR0pGKRKmBfX/l9RpINdMk7G2nTY3TeOLy7PE1cd03phg5aEtLsC4b/nbDzhOD&#10;dbRtJfoN5zocN6RKLY3haHm5Xfn08Qvr2hkS5Sp4/XThh5/9nCV77DhxejyA0lzWnS02nD2j1cjn&#10;zxvCBbK60UbL8WFCN8fmIRSFZcZIDQFEx1+wbjvXZUMqh1KWVjprrjWQpdJipYTauUsuY2jUlIn7&#10;hkHw1bv3CKmIOaFCwbjC+Xwkp8hyu3HbNobRoPQIGlLYkEJwnkaU7vVxRU9rX28rsy1MdqaVyGAd&#10;8zSSayCVwPa6Io1gND1RMp8mtJG0lgk+Mc8ClRKRZ1pL2MFgDmeUFvhb7SnNUVF14aP/QJMaI0da&#10;MAxiYh6OtFZZQ6RlwZYisQa065DufK8dtpopRVKzwWlHLoLoA60VtOTO5OBegxJ4n0nBUErl5frK&#10;OE5ofWIcHVJWnj99hw8Lb58eGbUlLp9RduQoLXnS7FQuPoIW3LYFay1v3nRt+BYjx/OZqTW890wG&#10;agnQcgeN0/h8+USrhXEYaVoynWZiqEihGYcj19eV9RY5nR6Yzge2fWFfVpbWP6PGGlCCLRYelaXk&#10;gHUSjo5YNsrW8VkROCrXAbja9UpLhbAteC05HI4cqBweTvDVgdfLzLpttCYJMXO77ggWGpVYKs/L&#10;pVfKxkiIF47feI5iJvob+3qjXAxSjhynmfl8ZD7MeHZSWVDVIErgcTaM8sRye6bERBUDh+NIFZl9&#10;zwgaAo0dDRTJKGYkihArCtAHhxeBl3iBqaF0wlnNYB0lgb9l/NoQacDIibI5tsvaE63NIAksyydW&#10;36iqP5tHN3GeDxwESGO43laWxbPsO8MkmecukCilse2RWCINhRkPuMGxbQu+RLQsGCNJbaPhSWnh&#10;NV1w1jKYQ6+ym87SLFr3YYWq1JRQCpTow88mJS+vL3z/3UeWW6CGQBGQkLSqGKa5m7OkRlbZq6Eh&#10;cb2uXZKAQFuH0KrXywXE2D9vSimGYcZaOjICiZUOazWIQskD1ITSDS0bMQquHz/iiqFNmeGssboP&#10;LrWOaO04HB+IOSAEPfGvFLoawmugpcZz/Mx2W3FqRIue4j8cHvAx8OlyYTj0pJaMiTcPE9v1wufL&#10;BXd+wzAeSPuVnDJK9aV5KpWcGqUJ1gI6G0KAJjOFjHGaSQ4sW2HfArZp5sFiZCGGzDg4TocHam5c&#10;b9dfy87/nVdrjXVd+fDhA8uy9EHZvb3w319SSrTWHI9HhBD89V//Nb/927/NX/3VX/XFz30g9N//&#10;89fXf+x6fv4CDXQKmX1Zebm+sq4rj2OP/UrZe7naGMIdGOd3z3E6dDBca5hx4v3bdyAE+7ax7zuy&#10;KYIPUDr5eveeuFd8KwyHiRwSTs2MdriT5vuDud3rX9drT/gIZci58enDMyFuDIPg6enI8c0RWWqP&#10;/4VIirn3s+/d+yIri9+gJkIKpNo7on5PaGEoMtCEYp6mbq+SAO3OsBGEmCh32KO8cz/kwTAMfWPY&#10;UN201ZO03HEbNCkRWhNjvkeCe/912zwpeZRqHfJKQ5SC0xatBkoGURpr9PgtEnMgxtBvjrb3haWQ&#10;0GoHCQuNMpJcArV1BfkwHRiOFmUFo5tIOZFy6g9yJVCDxWZo6F8BBmuVbOtOiqlPV8fh3lnN2GFm&#10;nA+48YSgK6p3v3K7XcglU5blblOy3aBgVYdlVvAInLO8Xr/wentmPsz9BbUWkI1htOyLv9P2DeMw&#10;YoxAytq3WGnjwy86MV0pQa2Fx4cTb9++IeeI+CVrqClU60Bh2TroFgS6aJZtZd8bsa6s25WYIlIF&#10;9JZRYkGO7q6wFr0eoAdyCby+rpQaeXh8YpwG3r61lKj55v03/Pj3f8xXP3rbzV1GEkumNnBjB2s3&#10;oUi1knKhJI8SjRoj109fSLcb+3Eib4Etbhjr2HyklkiRklAbz7crsQnG06nH/ZWhSovUBoSmNYlo&#10;hnk406qg1ILSHXC+h0xYNxoZOww8PVfc9psAACAASURBVJxAaNZtISXBuibsUBnUyDwfSLeFWhS1&#10;aIIvIHov0FrTI+6VDn5ugnw/cDUksrVuQkgVax0VxfXlhd2vPD6cOB8P7H7D+5Vxch1onrvRyhhJ&#10;qYl1C2ipmMcRY3t0NsSED6m/NMULsVXUOHB+OqO14na7cvnikbXglGLfFxCN8/kRN1iM7ewfIRSf&#10;v7zw/S9+wQ9fPjHZofNB3Mjj04HL6ys/+/47Pl8uJK05nY7M0wkpLcZOjOPENM74sPLp+TtK7kY9&#10;aw3nhyem00MH3sbKj779UYcB+sDtdiPsHtHAjA5rNM+vF/awImTBOcf58Yh+GhjcASU1dugsIyHp&#10;UEv1xDBZtJadu3WvhlorGN+eWdeN2+1GSg2FZtQDTUpuLz9wWwPf/ugbtJhZrht++cTv/q+/xXX3&#10;fHq5AvRagBTUCltOfVDpLPY4cHaaSiP6DvluuXGYZ1rNpBCoOXUWUicBMAwDvmWSX3i5fmLxV+xk&#10;OT4ckEby5s1bvO+pCofqpjKV+qBDCGqKIARCK7RTVK0QyoAGqy3TnTGkpUVUjcZiDwcogbhf8cuN&#10;EH1XZzvNslVu64JVI2HNfPrwhd0njBl4/+YrHs5vGQeLLyuh3sjsfPj0katfeHx6wLi+4R+ODnec&#10;OTycWXwEJONgsUr1mlProNHBOg7DyGEYeDof+Ob9A28eZgYtERWM0jjTbW9SSqroibRcE1aDO44Y&#10;NaFE492bN6Ta8CGzbZFPn5/Z15XBSW5rxOcV5zTSaNZ1Z113pABnTxwG222CrT9DyB2qqq0hC0NI&#10;vqcu0R1GX1tP8hmBLI2YNlrL1NRTDi1mWso007qpblQcRsd5NJxHw4/ePfFb/+lbHo8jfj1xfZ2I&#10;yVNquu88xT3JuuJD4fPt+qvqldMS6sTgOivGaMXNb0zTwHw49oPw7slZUEpl3z05BebDxOBs5yvU&#10;/jwXpqeEUqwY06sPLTViLR3kLAWlNULaGMcDqXo+fP5IOEXePj4xzSN+X+/poB7b17XQSiHskX0P&#10;tKrwprLvAR8zr8vKL9YLJEHeMzEXIpVUItUvVBTPyyvX69prl6VhJ5AKbrtH324kmRiU5aAn5nli&#10;st2Qo4HSerostYbPBb95zsPMYeyJ333fiDGjlOMwzbQq0a5RKNy2G9fbldwqw2HCjhZTNZNzXfGe&#10;CmEPndEhDFRBy415mlFSsW0btTacNHdIvOf1uvRhQ9UYJTmeDtTS2OK18/l0h3o7N2BdN06GkAk+&#10;Y2y3Eo7TRMyRdbmxbytKKmRTFN/YbrFX6LRCO9sTgUajmyXGSvaBFPTdoLJ1a2nf5FFTYaseIRvO&#10;3rkaLRNFQivVUxJSAoWUClI0BqtRQpBC5vWycnlZEFLz/ut3KGU7OD4kjseJ94/v+fwlE5ad9+8f&#10;8Ui0sWQErVVaydSUsHbi3fuvkfeq2KdP3UgSQ7e5aa2Jm+fp6YlpnEmpP0sHd7ehWoeonTGSk6cU&#10;7gbHDvg2RpJiQArZkxfaYK3ti4jbwuo3iDvn4wOPxzPHtyMpBvawUEVPYD2ezr86ZHVWST90DVYx&#10;OsXb06lbsSRMsyPExL4lXi8LrQo2v+OmAWMNqWSqKAgNShRMKzS5IKTsVaDapRydd7dzXRtL2mg1&#10;U9MANdNKgFYopRCCp2mNGSxadUOmM4biOmMmlT5Qqjmz754qYLCVrCKtBpRQfPX+Ea0k29oTu8FH&#10;fGiUkKAmBjkRtYcaefGJ8AyXvVHVDekSbvxPfPvVGwbXLX3jOPD27RtSgcvLinESK01HGNyZkOM0&#10;9vcxJSmtURF9oF4KyIrTiuPxyDi6PlyvFVWgeE8ofZGYa68HSSXuv6frizNpqE2xboEPHz7TquJ0&#10;PKGsQY0WO01MhwPjMCAapJDIoTAOlslaHh/PtCaoQvavnai4yXYz57bdqzCGGCPrulFKZRwnYu71&#10;VKUaRgOiEWIgxsjD6Ym3b972d4K7eGUcLWH3vL6+UBiY5n6eyzmybCt+3+4pJYl2ustXpCVEz225&#10;9aWcgkxBF03DoU3jcDAcD47LSyWEjZIzg4KcAsiCMJ2Xp3XnVsl7++KX5z8hBI3OLS2l3zNK6r+m&#10;1s4QE6xYo6m54vcFfj3a+Xdf33//Pf/wD//An//5n/9PEzvQBzWtNf7kT/4E5xx/+7d/y9///d/z&#10;L//yL/z4xz/+n/43v77+Y9ednYxerwvTNPKj44lcC+H60usftk9HrXMgMyEE1m1nmmfK/QXKub6F&#10;N7bD6qx1tKy4vLyyrAtfXp65vL6SaejJMY8T2gkG5xhN1x6nlCglUTE0YwB9rz4kWmnkVqkV1i2S&#10;8gtrXED2F2UpFeM4MY6HPoTSGjXbvr3Lkoe3j8zzgcvzFb9GqjTk1FhvvrNc7qplbSTO2Z4YEh0e&#10;KkQj50BtFa26iSWFTCoNYxznkyWlTEoZEDg3MI4TKezs64LKhZwLpWRSraAFVlks0OiDLL9duF13&#10;/J5wbuLd+zfQNJeXK+u6EpZIlAmp+oDHWgO6khuE3MF1OSdKUVAFVjseHp74+ttvOD2cySFQhCQ3&#10;wT2JSy4gcUzjTM6R6/WV221lngcQjRgicZeUfDfB2LHH3Om1q1Ya9l5xaSl3W1ET6Ds/ReSKEQOK&#10;nhxZryvjTK+q1Z3g1249aIVxMsyzRchCrX2rZSzM44wxhm3rynmkJNZCu8PmipC95pMVqklUtZjY&#10;YX4+7BhrezWtRGrrcFWlenQz5IKR3TpUyo64v/QUkfHeE+LO4j2PxzdoPSByQVt4ejrx9ft3NFHY&#10;1xsHM9ME+Ji4fvzEHiLb3ms54zR0A5X3xG0lx4CWAKWrZgGf+4tfGw/csienhjSKlnslQaoend18&#10;QLVI85FoNUbAbVtIOTFOI/NxZp5njDsx3o1wX54XvN9R0jC4t6gqSNEhqiVtCakOzNOENYaUPKUk&#10;tG4I1W0zsTSEMrQmWLadbfMgFUqZfli39l7H7Br1umfWbe2VrdqoRRO9QEvFNJ6ZpxONQinpPrTU&#10;5NRZGOZ+MJjdgZgyodxIccMowTSNPQmDQGlLjr4be4aBJhLawh5uvFxfOISVeT6S8tLZB1Ret4Xi&#10;E6NxHA9ntuDZU+S2bYQkGe0RLRV+a+QsUYdeaQm5G3OO5wOtZILv6m3tBvQwIe8R4WGwHEbL5DTb&#10;tlJS6QMQrXj77Ruu1yuS1pMAUve6TtP9M5YDla7AneeR88ORkiPLeqG1TE47qnY1oBsG3OQoWRBy&#10;YvGeX/zwzPnNI59/uLKXyGgfkFry+cvOtqzY45FG1z5P80QSioLg4Bznd2/5rR99zR53qgI7dlsT&#10;be21KTsQwyuxrEA3jmltSKmnYHItVLXgDoUnPTEFRbnX/bS1DMPE4jqMdLaWSWva4YAUvYpRW6/m&#10;jqPjDQ8IoymiV16O84FxHMk+EfdCjrUfplRDNEmOsK8BO2r27BFNEPdArQJzGgkpEWPG6ZHBHaFo&#10;tiV0LtswYHWjVTi/fYe0gnEecdb0A0nThJBZbhuD7geNeeyDnJ7yr1itGazlOAy8ezjx1fsnHs8j&#10;RoGsnQXQciKjaE3ezRy1c5Du9xqlf8l1q91+lystF4wUnA4T37x/hw8JO79w3TPj0WKHE/qycbvt&#10;OON4enxgcIrX6xdi2dACdKuUVnHSoMeB0QxUAnFvhOS5rYFp0pymgfnsuka8QNgCVhh0E4hUOdiR&#10;2TrMDKfJMBnJ48PIj37jLe/e9YGSfJj5+qsnUva0VrDOdHg2Er9H9j3hYwHA7zsvLy88X575f777&#10;Gfu+U0rm6enM49MDT08PDIPtz5eqWGVGyR0fA2/ePBJzwfsdpKKWxuV6oVXBl8+vbPtCSgEozKPl&#10;4WGmSUGuBWM0KTbW285yubHvG977+8A59+XVoPv3VxOQC8V78talAdcbpJKJATZfeF1WSmkM2uKe&#10;ZobpSBGgrKMKzdGCPg6ELbDcVrzMjNaixxFtDLkWlrhQTUYqiFWRm0M1oFYGPSK0xYwzkYiPEWs6&#10;j2UL+z0FY3BGUbNA24HgF5Y14GPBDAqtwZiG04rzPGKVYd89y/XWeUa2D8RKC+QSuK4LpWSOx5lU&#10;G8vLjZwjUg+8eTdSQyamG6brCZGDxEyW27ZTpaQay+vqKeleqdd9qBJyopSAtpLTdGCQju0WWJ8j&#10;ojZGDthppulGLh2ySmlU0atZZrR9CBwKzkgObsCMlkrrdc9to6TIgEMahZDdFpZyJsRCrYmGutvW&#10;Osh+GgZarNRUeZiPaGXw142UrpRSe51QwOEw/b/svcuuLelZrvn854gYMcY8rUwfsI3Ytau0hUwD&#10;LCG5BRINuASuhDvgLrgIWkgg0UCWaCLhjpFQIVS2sZ251pxzHOLwn6vxDSdV0t5QJe2iUTikbKQy&#10;V+ZaY84Z8cf3ve/zMH39O+QYyTHDfRjS6h3KWirUjK4VrUZOxxMXLpIeNYZSOkoZXp4+Iy4L+y3y&#10;Hi/03kX9awaaalAUb68XpqlR7os4b3e0yjjXUERySRyPR0qR+66zjj1GWis8PT1gS76bJ28kNDkt&#10;lJZ4eDnx2dee6fFLSgdVPW4c7+flicPhyDwf8KOVM2RKwjCxYiodJ4c2M8vPVowyWKOpOdFUxjmH&#10;tprWYc9nXHD4cWD0nmGwdDrXuHJZbuT1Te5J7YRRGmWEqQlSLWy1sqWIdx1fRYfbmmHfEss1UYss&#10;OVLcZQm7ZZrLOJUxtXH7+EqMGzFlrB04Pp44PgzkZOSZbjoPZuA0P3EcLTle2a7v/PTtn/ni8n9w&#10;Wz/yW//tv/G1r39OGKXC82vf+gaHeebHP/4pbxcB+8ecaAAGtFHC3Ns30ZsrGaTkGIl7omaHNQdJ&#10;8BoPLVNzZt+vNJPQ2lKbVH2n+cjj04vgEXrn/W1n3xL71pjnZ/EqKEVXd/y3vifNqwwJdYfpMNJS&#10;pteKtw5rHakUlsvCliKxDF8ppq01eO++AtCnHMkIL1HrzjwNPI0nhtFTssZExexOhDDQ7nkqgFwK&#10;t3Vh2VYeX0aOJ3n/ui0RnRp+NPcKfGeaR6oJWOVEaEET47JTFFWpfUOpAWMVKMUwKcKgoRcRzNwZ&#10;VblWTAanHUYpvJV3xuV8wzhL14pcZYC1rAtb3CmlEC+JMASMNgwh4LTBUCTFZfP/py/a/3+6tm3j&#10;/f2d9/d3brcbtVapvP13rl9yi37jN36D7373u/zjP/4jf/mXf8lv/uZv8id/8if/N/35r67/edfL&#10;5x+EsfP09Ay9cdt2ruuN4+RRraGUVHZ6irR2ByNpQ04Z5yz+bnhYbosMR6zlMB6oWXFWZy63K7/4&#10;9JGYEk8fXjg9P/Lw8MBsRHfcapUD2b3u4JzBWMU4ndB6wPtGLYqWK2UcUIhFwnjRnodg8D7c7VHy&#10;Ul5rQx8sTYl9YxoGlDIY69AWFFaizbVQc6FYLdsFxMjgnGWeAuPgoEksvveGmTzGOlRV1JLEzOQ9&#10;yghkT2vD4TBxOMyUaNGqsy4brXW0dlhrJAGkG7Y3MHLQzzR0zwxe8dnLie/8+jdpxfCTLkC0a7sJ&#10;sLZ2mpIptDKgnMEpzTA4tl20oFppnk5PfPMb3+Tzzz9jPs68p8QWdy7rSowN6x1dW0rsLIu80Jfc&#10;aL3QepFNZ1XUnIipAQatblgn3WBtFNb5OyBUYa0Bbeld4Y2ht862Jz6lV0LwzOHIet2ppROCp1HI&#10;6co4jqS8y0uQKpQSqXmTz0lb0h4FwJZlqKW0JhfZ7ilriKVJrLpqBjOgqqFUTUorMUXayaBNw/gB&#10;ZwPaQOsGUzTVQKWTUua27JRS0XfOgXEK5wdiuZFqxDuHGw21rvzkx//Ex0//whpXbOsEL4fM27Kx&#10;7mLK2HZRddrBiYmkFryxWBT7Etnjwp5urKWircFNIznt7K1yPJ7wo2fZVrqynOYDg/XUmFG1Y3qn&#10;5oI2hsPpyLpvosVsldGLjr7Wwvl8Zo+KGAtWdSxSKZts5eU4YYaBvEZhDPRMjBulbgyTwTlFujMp&#10;rJLPXWswzmCsx1gPKdPIrPHKbA48Ph8ZJ0/cxRZ3fDihuqHkgnOG+TARBktMG9t2wzmLQhP3TO0K&#10;g2ZLhWVbyLVhrGd68JweA2EMQOc0H3k8nVhuFy7nd44PB15ejqRceH1/p+2RZb2xp8TlduO6XUnN&#10;cppmVBhpubLETWwgrTIME8560lpl0LiLtc+4HZczW4yYYKhdrAraQG2F5XZGx0jHoqpm34SJ0XsV&#10;vXQAZxQYWPaFqiJdSZIgZcWudqwK1NbRQ8eiKUXgtW7QxNtOTDe8s3jbCIPjcltpW+IwnzjMR243&#10;2Yita+T4IIY6tMOZia4VPhwx7sD5FpnnmfnpheM8QSvEuDO7icf5kXF0dN2Itd5V8uDsiLaawQ0M&#10;QyYEh0KsfHQ4XzJ1S8TYSP0dpTXzbDkcHDEVUu6opgjW4x9GnDYM2hC0QreG6qKtbr2y9UJTSJrH&#10;WUrrLL0RTMepRs0ZrwzTOKKqk+dAqjhteXp4IfdFXgQUeOeIsfL+dqFnzen4SImK0UudQ+HYt0xJ&#10;me4Sfgo8fhjRHozuqFYlddIz3mpenkZ0l5+/aZwEhI7CaM3gPOMwcBoDj8eRx9Mk4N8SSVtC9SZL&#10;jiBchZQzvVWsViij6F04OnRQTfTFuVR5IbgPzb/24YnSIlu9sX2xUuoF1Sx4cAePtQEstJ6oLaFV&#10;Y/BOalBGcTgcac2SkybXHe0kmQIK5z3OGLl/e43TlqU1TFUM08DRSYXPBcN8tIzB4XphsIoxOIGs&#10;VzkDKA0ysW54B8ErSaedJmrppDWijSPGxBeTwxrkBSOKrfEnP/kXXl9f+fks6VnvB7wb0CoA4Icg&#10;IOacgM6Hzz4jBMf1euNyvfCLL768L4UkOfny/MjLh89wg6eWzHe+/U1+8tN/4Wc//ZLVZlJM/PyL&#10;n6K1ZxoPoke/VPZ4FUCsMezbznpbhWfXRnJvrDXRlCacDpJ+uPPpCmJda67I4mMEbx1q0BRTCNMD&#10;42ng6cOBYTaUvLDHhV4ywWkIniUVTOP+nAjUkinAMM3YvAs03yrCNIA2Yj5rYh5rSbgvpWn8MDAe&#10;LD4YjAHvNc50St55f3/j9f1KzqC0peRIzYWmraRLekUZSYemLZKr4jDPKKtQrdEoXPf3+9fEU4on&#10;qUgqhnjTtNII2tO1pnUBW4PAw1uDaZzxZqJYB7milMWagY3IdV9oSQC4nYwl4xDDm1ZSEXZWMx8C&#10;wzxSe2dPwnNrznPw7isLTipVeEldahq9d2pvlCb1/TCe6DrTIxyc1O4u60oYLKfTiTA4tk2GgNMU&#10;cNrz5Rc/F2unC/K1bg3VK6YBpbKeV+peUQqO4/Grs/G+R7bbhr6bIGsuYmxLmdySJN6duwPFDX4U&#10;1p1UYgqoRGsb1gFIrat1RHaQE9dboZMlwZMyKe2SIKmZ0ndKs3QOtLLJ+Z2KwuOswhoFvRJ3qX9a&#10;q6klsu0LtI53A+Pk8M5yGISTlfKOsgLhpgvU1lqDb5J297rjXWUMFeUM3ShyhUOv7DHK4nM40Ith&#10;ue2kkmRZZMFYSYugFWgHNEqr5KyEWaM0xls0hX27sV2uxL5jgpHqHx0/BKbDyDCM7AnWFkkVSl84&#10;jBr7aBmPDrdbdAi0XZP2nZ9+8QXDcCDWzmefvXA6HXiYBoIz9LqTkgyNDqND60CtCm8ze6yAoddK&#10;zeke3W9iu9WalhrKaIyyeKupvtJzR3WpvEu+XJNL47YnYuksy8YXv/jI+/uFnKtA7K2F3ui10luj&#10;0agU+v39qeVKWnfiuqGqIBFCCGwp8n7+xHXd8WEGxBY1TROnh9PdYmhINWFHS635/uxynB5mWfS2&#10;RomRtq7s94Xcw4MA2df1Sm2Vw3FinB2FndttZ9s2jLWcjsevUkLLbSGtSWpYNqC0MDC7bqSU8F7h&#10;nKjbaykolfC+YTS0qklxJZYdpyytWmrVkOXfV1UkMykltLOyRGkidPklzPe67XiH/HwZjVENeqTl&#10;HcrCrxI7//7Ve+dHP/oR//RP/0TvnR/+8If8wz/8A7/1W7/1P/w16t78+f73v8+PfvQj/uzP/owf&#10;/OAH/P7v/z7f//73/wN/9/95LhPuuXqjJe6qtMYYJ0kd5ACWW6Xe2TFDCHgrjBbrLN55iXfXRsmF&#10;nCqoSI2dbd/ZYySWjD+MfP7Nr3M8HiUmi9Rrai0YowjDiHVWwGe9o61lPHiGEbZ15/K+SQrDWYIb&#10;yHmX2OgYCH6id0VusrE1xlNyBt1QVnqnhsY8jjwenrB6IN21p9rIw6J1Udau+8oaN1qNlCIa51KT&#10;gIirE36A0+ikxWiFVClSznf2jGxdWi3kkukK0IZaK702MEYOfbpIOgXFPB94fHgkhEHAjmkjrhWj&#10;O+M4YKyntjsgrEZKj5RayVW20jFHtFGE4Bjuf4V7JLbXSon5Dgos5KJQVuO0o6rE+Xymd4mehnCg&#10;VEll9a7ucNAuoLaaWdeNMDhOpwljoKaVfh9YGW0xyjCFSWKPtXJZItpbpjCR2y7JHiXd8A8vj3QG&#10;lsVgrb4fGiK0ijVOgKB+IqVEDoHxMOFDoNCwQ2DPSb4vU2ewE6M7oqtFjwXTA7fbyvvtxjAaRi8G&#10;iq46vYqe1FhP6hnrPNZWYm7kmKm9MNmA9Z79lvjy9Qt2v/Lh9IFO4tPrz2gfO7kW4nlBK01rlZgS&#10;nUpXSMd+WfAPB2KUCp73nsF7WoHuGuE4MtlKrp1iNPpwkBjrcQbVMM2hnWWYHcfg6UmMKqp1aqqU&#10;nLB6lA1F73StSCXDLgeGkjM5NVRXDN7j0aQEqitySTQq75c30aAPjtoiSheM8xhjBQ6oxPz2S0W0&#10;cEICxjiy92LUuhsrvPNopRlGhzMWpRs11bulxrDHnXUTGK9S8v3Re2U6TszzidQ6P/vFl7xerxgX&#10;8Eag4eNhEEhkzrScZbuUCh9f32k88Pj8zOV6Y10zrWv2LbJtZ9Ztp2N4enziOB5I6851vxJjJMZ4&#10;P5hD3jNxq/hxwtmJ0jK1dQ6D4/D4TGpweXujt8JhnvBuYI+NdVlQxvP49EzcN9ZNWA5ayTtutgaD&#10;YzwGwmFGa9jXnY9fvBL3gjcTIYx8eH7BKKhVoW0n103SD7qgrWYeJ/zgyS2ijcEPltozOsA3vvN1&#10;pv/lCAqu+xmM5vnhSGpVYvXO4EPneDzc75WeViJKRYxJtFa4XiLaeHlB7UpSA2jitrO8vfPyIWBR&#10;oLpAygFvYRolPWibpeR8twlqem702HEYpsGzbQltnQxzq3w+rSVKk/i5nUe0Meja8M7RW8OYXYyM&#10;ccP2dmdDOKiOrQhceN9WStm5bV/StKT45odHsIZPbxcGc8TrgU9vn2hJc5qeGPwIVpFSIsaMOwwY&#10;Y2k1S9WBgtcwOMc8jpwOM2MYGFxgCAPeWjQKqyxjGDiME4PXWN1wXhOcoqBIFHIpuLuWWqNERZyS&#10;yAj2jdY71jmm4cA0HAg+cJgsaZDBk1Ka4xCwtlFVxFjDp1tmbzeM8xyClw19fmXNO6mJJhjT0RSc&#10;dXgHpTS6VUzThA8GpR8o5VmSiqVQU2QcnCQhikiqnHZoJffz1iuDcXitGezA8XBkDCO6GzGu9AY0&#10;tFKgoOTENUeuCmRcq/FojAtoBcdpQH39c15enklVqt3ruqA1dBogSVhnB0rubNvOdV05n68sy0pK&#10;kdsS8d5xWy7s+4oyBa06zlpO88TT4wPPTyecdeScsRt89vBIXiIf8xtpWyk5UWsk7hveDSzrlbc3&#10;GRCJ9aeyLDsKg3GPmOCwBy/WMwq1Z5zTBO94v90kaaI7tWeSypgg7LFBD5weTgyTJwwO3ev9nCRV&#10;pU5nHCep0CGbT7HILGyx8/AwcDyeUL1SSsYNHu0crSIw/MGzxcxehBvmvLzkKi0vMOMYyCny/nbh&#10;49s7t72AHujao02HVjHWc3x4oNZGx5ArhOmE742YM7dlIVjF4B0GizGwrAvL+0dOT0+EMJGSDOAG&#10;N9By5bzeQI8cD6MMsWtmiRmNFoPc4Ki5E/dEriJtV00RzECrlZYrtVW2thG7lu8vXekqscYLhQZK&#10;nlPOaLG/rRvbHimty/BLCxC13IemxjmcnxgOJ7ZyZYuvtJil4pMTz8+PjJPFOk2p0FMnp0LOmZQL&#10;yju6NSgltbReND1GnJI+/vnjR0II1JhItwX78IAulff3d5xVfOtb38I6y/l8pmS5v0uaAT7/IAw9&#10;rbkbejLWFHCd3iPeB0qNgjkwlnZnWti7nt5o6FbhlCY4h7UVXXZq3bjeXvnWi3x9rXZyL/CB2hqX&#10;y1XS0BY++/yFMIys+0ZtiWPwDG5i23aOx1mYGuuN6Xhg1J4tS5LCeYuuI9ZYLAbTxbhklcEbh9eO&#10;0XtS3Kg1y4CiQ0w7qUScDzw8zzw+HOk9E6yVc9W91ZSrpGPoHWsMRsFtuXG5LqSWUFZzmIU349RI&#10;y4breWWJldoMzk+gFCVHzpdXtuUTaVvQDbE5+oE1K372xZmuA105rBsITu4pH14e2LYNUCzLTowr&#10;vVkG49BOs++yUC45yhDBGKwb8NbhzYh1GmpEU8USajqlNGoD1WVxVhGuVikL65K4rZnbmqiloU1l&#10;8I7jYaIoSc4aZzDOSHpJCf/udr5ilSIYR++VPS7UVjmeRqbTAaXF9rquqyww7/Uv5w0tC580eI/q&#10;Yry8nC8s1ysCMW0cjKV3Q1cCq29wh+VbeQewkHNi2xfWdZUBvXd3hqKn1soQAgZLK7JgctXgRitp&#10;/S5DXYkn1X+tg3WpugrQXuqJWkEvmZrl55HS7s+4IEmy3v4VnqylmrXlTO+NmoTFZrrUwnuN6Bp/&#10;Ndf5f3D13vmLv/gL/uZv/obeO3/913/N7/3e7/Hd7373f1ih+iWD59d+7df4gz/4A/72b/+WH/7w&#10;h/zgBz/ge9/73n/wn+A/x5VrpgPWaINSmmEYcWGgsgq9vXdqFlibMbKhAiVgwdbugEtN750YE9fr&#10;lWVZCG7gcrtRWmM6zjy+PPPy4JNrZAAAIABJREFU4QNaKeK+s9X7dFsrhsEzTCPGGnLN7PuO8wM5&#10;ZZZ14Xa9su0buWT2BNfbBevExEF3KMrdyKPxdmKej2jfUBb0fevbc8XfhwXBT6CO7DGyx11SIb1i&#10;nGLQHm0NlkrtSfgSJdKb3FyW9YbCovUBpR25CNDQGEu983xqr6g74M4GjzJdLAM5Q2k47zDWo3Vk&#10;36N87qeJwzxTS+XT6ydybGgzYZzGdEurilo1hSbbCxK5CAcoDAPz8cjxOBEGgzUN3QvBGHTtsh2r&#10;oLum107cEkVVvOqEIJFNufE24p4pRfrpqd/7837Aaai101G0ruiAD/JrbuuNVhpGG9pRuCsheD4b&#10;RlJOeDWCCaQsqtJuGsfDgcu6o02jA6UUWgFnBrQe6c18xXdygyOMA5/Or1xvV+aHGe0tKol9x1mH&#10;s55SZfsctCUpMOdFNn5Gor8d6eZbawnDSE+SFNDO48dIyjtNNbRTEkc9Hbi9X7ku75wOE8Y9Ya0C&#10;DIPytOWu9W5iW0Bp2bTWjKXSm2zSS0tQKk0VFBY7ew7PE/ZSuK4bGRjshBs8brSUvPHh9EiYPMEZ&#10;RqvRVV6a7X3I9/Z2pdSK8o7BCROh1SSbD2eY55la3rFKMQeNrVKZ7AV6XWnGEgbZsjkPpps7V6fK&#10;kEFrVG3kVfrXtUHXhhrlBQI0CoU2YpOJ8Yoxmnma6Bpu60Lasry0cpAawO2KMWKBaHdWgrIKnQyX&#10;ZePt+k43hnCcSKUSa8KFu60rJW6XK700thhJqbBulU8fVz59urHFCApiLsRYsXbk+eGR5w9fI1jH&#10;Ym6YCskXzlx5e31jvS3k5OgYwnDAGkeuiS2uDEXjrUM3zXgYsR0mP9BqJ8aCcxo/BHTQUIXDZbXG&#10;GEUtkZhWWmm0FnDeMYUBNyiGg8EPjsfjM9PhSHXyUhz0gDUKo+HRzTw8jnLA2QrOWg6HkWEaBc56&#10;XphOR775nf8N4zxf/OwXnF4D1li8zejeGAZhITw9npimgZw2vKlYpzkME9Pg2PaVzx5fyE2TCuQq&#10;acxmGn7wAvS0jkM43GtQhcM8Moyf3Qc5lcsycrst5FQx2pNzZ7lGWodRWYK2HIYDRgH3IX6quwz7&#10;R0+3koAZUczTiFGKozNoq2VYGRsKh2GgZovpUKNhXQrrchX+Uc/EVgk2ME0PfO3pA7oGLq+LmEVK&#10;5uMXX7KtO8enE1VV9hKxEfTmqHlFU/jm1574X3/923zt5RmLosTEHndQEJySP0Pr6F5xPWNawigH&#10;qhL3TNoLpST2bRfemzG0rvDGoa2V6H2Re6x1kmx11t8H6V2GqFWqWCF47DQQgkZbsQC5n3/k5+cF&#10;3aMkCHvjejkT4yJDQQqvl8q6rDjjOVxPeDfw/PwZ4+DotVD3QtCG2Q6Ulsk1Y6rFpI7KhVYqa1mJ&#10;KaGUADAxTyStsKcjvRjiWom6S0pNgdUV6+4pTtOE19OkOicraSX3xdagF8bBMs8jxlqpFxgZ7rdW&#10;7lUUizVB6nC3jTVlFIZ13fn06ZXXt3dy2YVJpTu1CXNtGCceHmemIYgdqsizxWbN1x9f8ChUStSU&#10;8MYQY2NZkhgm40JKuxgynQPt0d2jjcfZCTs43OxRvqOrnEWc64yT5nWVFwbtFArLYB3jcMCbwLg4&#10;lvUC2TK0E9MQMMyY3FBdvhf2NUo3uhTcpDBBS/oqGOY5oGmkKNbGnLMM3bWTz7U39ryTWwKj6Fpe&#10;uJTSUh23nmVZeLu8cd03mp1AWWoFGwYwjU/vF9CG+Xgkt8L7+SZa58NE09D9RNEQVWceHPMo/++Y&#10;RFX89PhISp3rZWGPqyyTamQrinyLrNuVrmAMRwbvJbXWG91J7XhWE65Yainopkg5k3KWAaPWssgo&#10;haYznUSPhdIK1onlslRY9kRHDDqTDSglP2t7TNRS8UjqcI+Ny5rvIozGNHmsU7iD5XAKbOlMi5XD&#10;Yeb0+EyKldttJRxm7OhR3svQzBt60cSaoRVcN8zWMnrP+7qyXs4krTieTpw+vLCmG8FrUtrZlgvO&#10;OQG3tioJ0lrY5RF254LkrxLSrTV80PTmOB6PxFR5e30n18jp4cjXvvlCXxvbsrLfbpzPV1qLDJPi&#10;8fHEh689MwZNrR2tLS6MKOPIqbKnKp93L8ynx7sNc6JbqdJa5aDvnI4z729vXG8y7NLGEnOltEYf&#10;NbXcv2+1Q3eDVZrBO7SV5+v2ttHywvW8s13lvF5qxwYZRj48TTw9Hch3Q1/eE7f1xuW6cr5GgtW0&#10;EvFOScqjgdGBYCe6NVg9SdJUB/atsqdMQzNMM9N4IsZG3i+klsmqkFOSQZS2OBNYI/zLduGyFPat&#10;0YtC/9oHHo6e4zTyG9/6Jocw8ZOf/IxfLK/kXAmDWHpdz3itSPmu7zYyWDVK00sTu1npxBpxWtJv&#10;tXW6MnRj6Riwmj1HvvzijWWJ1AIx39NQgxczrjb/yiVKka6b6L97xVjNw8PT3ZJXSWkn5Yhxloen&#10;B4ZpJhVNvi/HYty5Xi8si2ZZFpZ1odEYxxFnDbUUWi3SSjAabw19HPBe+KHny42uGvNhwBovCzsD&#10;BsMwjiIh7WIi9toyjBOtZMIUsNpyeb/wfllYY2XqA1joMbM4e3/uWA7DwOk4s62Z62UjjAdcM/cF&#10;uDQ0eutYDNoG6HJube2e4rnzXYRVpfEOUaOnSi8RpxDOm7YEP/ErtMu/f6WUeH19/QqafD6feXt7&#10;o5Ty79aqlFL80R/9Ef/8z//Mn/7pn/JXf/VX/O7v/i7f+MY3/oN+9/95rpx3AOy6bKSciE3qIVlt&#10;wkpQWlIO9x+SlPO9XjECmlIK+d7zXNeV2+3Guq3o+Q5P1orT4wMPz08478lJLE/0hlJathZW0zQ0&#10;KrEWYrvvPWum1J3cIrVLyqDWSikNY0dKgW3N1LLRO/chk2XfK8fTgA+a4LTonQ3UlNjzFVUr42HG&#10;GoBKo6BUw3kjwMsxYFqm5pVcZPiUooDb1lVjTcB7Ra3SS/beEgaPRkuVyWqCHdAo2TjQ8F6h76ad&#10;bZN0REPT0JRcuC4rXRm5gRuDMp3WZNutuxXY6bZzXhb2vNJVQrvOaT7x8vLM8TgxDpZOJIyap4eZ&#10;p/mIQtFypteGN47uNLVbUoq0tuP9iDHCgKDLYEzfVdK5SC1gGLTwQZzDBzFD9R7pZb/rqxVViZa0&#10;tEqNG3Hb0SjRYjtRLjsrD6hSI/saMVZe8o0WLTzdYrSlJM0Wd0xHop9Bqm6vb6/Ekvnwjc+IJTNM&#10;hlvbMBhyLlxuO7l2qlbc8s4wBpTO5JpQBZoSzaE1yANTy+bTuIYPjtyE+4EqKNPpBC79jfPlhleK&#10;g/e0Y70PEWHbd0pOYlPz9g62jqS40VtmXTK5VZRuKGMpFEopOKXwTmG94uXwxF47H8/v+DFwejxA&#10;8zw/HQmDJm5XTM0olaktMxwC2g9cy8LAjGpWKpAacmr0mu8/IwVN5DAMjEbiwd4BVgnYb9TMw+H+&#10;MFSUokUh3+pXaYNgLS3LoLXUDsoQ+05HdJJbq+QuUOEheIn0lp3ahKU0HR2GSm07IRi0PrBtGylF&#10;xnHCBUPXXdTcKRLzzmWNbK0yn554+uyZl89eME1R90jaI6orlLP4MBBz49PHhZwN3h4Fwlc3FAqj&#10;HUYP6A7BOPR0wCMHwsEP7OtKSY1F3e0oOWNCwA8BM1r8YNBGtO8CNlVYFK0qwgC1aZo2JKtRXmL0&#10;1muMBkr5arNrD7PYWKwi5yYwy3uMuqqMdg56xQaP0wrdG/N0xGnF7XqF5jmdZvoNUA0MhNHgR4Ud&#10;Gt1nxifNd/7r5wQlW3ClNPPDA9dlYQyBp8cjMSpK3allJ5jKw2FgdKKM/fR+Y0sV72awUmENh4HT&#10;QYZd83GiVmFxPD3PHObA+fzKx09fMrmRpAtKZUY/YUbPwSRyrnjr0dXw/PiEt3LvM86y15WtJMI8&#10;kmvGKgU5M/lAbwXXK9obtLfsqQAO3QNxk3t4DJbH08xhMmw3SCViQ2BPlfePrwQzU/fM8n6DKoMz&#10;SdVF1HLlli7sLDx89k0OYUB7w3Fy/PrXPuMbT08crKHFhO8NpTvNQLDcE6yVVrIkG0tGMaKdYt9v&#10;3G5ncooELywn64QXk3PHtIZRjtPxicPhAefcHb6JPCd7E3FA72hA904rBVUbkw08zTPvx5XLvtBr&#10;ZBjFlBgmj+qDcLJS5Hq+oGxn8Acej8+AIkwCo4zXynqLaBMYghc1N1p+j7dI3na67lyXC19++hLj&#10;DQ/zE5aBknb63jjYEd8sfK54Op3QFrRxUoVqBWMb2iiUMkCn1c5eEtqY+zZbYZVYl+p9C9t9wHmP&#10;0ZCLvGi2JiUF7w3+cCSlwjg94PxIyoV8S2jb6V1SgN4PPD4c+fDyzBACaZdUnnce3x2tF05BuEX0&#10;zqfXK4bK4A7sMdG7p6sTynn8dOIWC6iCdiPz8cQaF96XCz1mjGsolSm1su4bfrCY3lHW0bRFaSsV&#10;LwwlJ0yuWKNwFg7DiB0nZhMoVWqqXgcwVTgiMVG1xVtZoLSysccktYImTDhjIISJVhWXy43rutJ6&#10;wzl5+dNaEqpaWRm07ivvtzNLajh3IOXMvmRsU6hc79y8Ti4V7TwuNFJrMuj1I007uur4QZKY5+uN&#10;XuDD89fR2tJSpaTEvl1xxuOcxU0OP3vohbhXcoVWCt02vKkYjcB3TaelTI4rVIU3A3RHrx3b5NxT&#10;c0NpjzMwjgrtM7HstF4pdSUXaHSRSwClpDugF0zrBGVoytK1Yy+dfc9sudCNxk0DuhepAvlOTDvj&#10;GHh8nmlNk0ohTAFfJ6qB2Kskgsz93KqEizXgJBWcIr43vvH8JKzJuDMeD5h5YF3OxBgJXmOtYl3O&#10;9N7x3rKm811h7uSc2wtWeZSWgVethW2NKIIsbWrFNoVzndtypVwyThsRgbRMLYVxcoxTwHtDEefl&#10;nYdTUAXiXtnWTCmVbjrvlwWlwGpNCCNGO7QyDH7EO3h+fhJ2USnk2IXpiKVkL9SVDrVk9r6Dkp9P&#10;FWQ43UugJs/lduF6ueCD4/nDM84bSoukvFKap6siHBnV6KqhtJK6ZxUxRFaFOnn2nKhF050nJwHi&#10;KmtQxtLQqK5lIdkH4rXQs0UVR1okDZurfM1pBWstsxloFT5+utKLYvQDD8eJebQY1ThOI+HrHlNB&#10;F8Xbu9Q0Q5h4mBxNKy7rjcvlTKejlOi5FVoSp97QuizfctppvcmiTHVizmzrlfP5nS+/eCMl0Mqz&#10;bTun08zzywPTMIo5r+wUVdnjzpYWapNFjlcDrk6UGOGXydhe2WLkui3YMDCMD7TWuN0urOsq/EVj&#10;WJaFbduhQ9llMNWqYCwO08RhnBkGT2uZ603Sjs5pci6s284wWJwzbNtKzoVSqtRbu5Lh6r3xYBRo&#10;q+TZczqQ8pFUdzp3dlqVaVBrlXk+MY4zH14cV7ex3Dap2zWFc5p+P2urxn1YLAOdmhu0Clp9xXf5&#10;5XAnDFrYj6UKQ7UDrUviOBf6rxI7/+bVe+fTp0+8vb199dm21vjyyy95e3vj888//zfBx8LjDXzv&#10;e9/jd37nd/jBD37An//5n/PHf/zHX/3zX13/c651ERi47XRssNQMtVUwgVo6lYZRd5q+MaimscbQ&#10;dWUYPJeL9GSnw4HaG++Xi9SJWmN+OGKDI0wjYRhYzmdKKrw8v7CtK101edlNma2ud/DdnX1SstwY&#10;jbBxlCn0IjdvZxXOyUup6hajxOBVtZDm+51ZUEslYehOi10qKGrKXK+f2NJZ2AB0nBG+Ti9SbVrS&#10;RaThWhIdwU1YFUg6kqLYQ1ACQospYewMCrE1IEMw7z35XpNqHboBpSz7Kkkb7+VhtJdO7xZdDXvp&#10;jNYQppGmN7ZdDnRGKXxXKB3JZSGVTSBnSVGnjg0O7TVb3ek9cRqfOT4+oq2F2nDe4r3Buo62AlEu&#10;qZC2RIkN7ypae3rTGO0xWDlgpyRDl14wRg7JxkgPO+edmhPGGLFqOEVOSXhBSrN3iVoarRmNJpeE&#10;rvD8dEJheT+/M04TehhpDVKUwZBsKjKgUXZE1U7rlZwT8zQytECLFd0USleJUvZKVYVmK3uSIYQy&#10;DRek35/yLptlb1F6AFMpKmLNig0DWjtiNty2yp6kJqJaYxxGnp8+kIaR0XkikWu80FqnpEqNoySp&#10;WsFmYSfd1shtuYKq9GmSRJrzhMGjgKYqU3A8ToEvth3jDV4Z3t9XWk48nJ7RdqQjdjDrpIN8viz3&#10;dJCHmKg6YRGmQM9NIq93MKvuYHsnV41FQHHadlQDdd+ke6dQg6g7S8lSgXNiO+q9kuKOM5phCIAi&#10;7gWtHb1rUi7orpj8AUEJFrQGaztaN5zVjKNnHDwpRVGtuwlvDNvWSHvGmwHvLNbKz7vRjXHQ5N4J&#10;PjGNiWFoaNcJxjHlkU23r+DhOXlu54XYIo9PT0zHmVgKLRWu6YpW0nvXvcpQrK+s8R2N4XQK/Nf/&#10;8uscj4/87z/+gr2dYexkH8E0Hh8PnI4BZTM6eFSrWBReS+qCZmgYSoelZGiK931h3TPDKH8uEwLa&#10;GObDkdbuZqvgeXg+SbXNa6yvuDAIm8orrIZeCjGdKb3SauY4eZ4eHcPhgVQywzjeIa+VIcDxcSAf&#10;n9k/zJTY2bZI6xYfRo6zDNKdKXTd6Dmje0fXRtsjh2C53iLXi7wcDU7i9KkUrNKMQUwlzmtMN5hs&#10;yGnj8r5yvbyz3i54d2IwVjhZqYKpDMZKndFY+toJ3UAWfo3zWkwUuhCMJAaNUlA1TmlqVoxegPqq&#10;KHIGHxwxyuChpo24LsQlo5QjrYHeHaqP2NpptxvFCLz7NE+8TBJfV8Zxen6gUBlq4HSYeHp+4DQH&#10;jqPjeQ4cB8t2u7DlO9h1HPA+iI2mNKiVyQ3CAioVYxy9KYFc3muutRlS6VzXlTVGWpK6aO+K1hTa&#10;WKbpgHuYMDrgrFQnai1QC8o2rNZoOtu2UqrwM47TyNdfHjmeJoqBakA5TTeQqTjtqamxXlbibcfb&#10;wHE6MjjPaRhEA1wKNSWscjjtaLXTWr+zjQpffvySH//LT7neItZ3lO9UW4hEjIfcM+/XNwwFq0WD&#10;ezpMDEZsQblKxdIPFuPkYN9MZd2uBBQ+yLZWAa00qUO1Thg9VFnsqN6gZRn4IEngujV67aTSWJcL&#10;ioIPVlIh+4ZBMR1mnp+/xsP8Aas0tsn36Bdf/BzTDMM4cF0vvL9+ouaMokGX+t+6ix1OOcuSKkp7&#10;lNLEuMv/pyuMcQRteTt/wTQpOomYd5wxmOmA6koqOUoq2q7LIsNpx+lwvKuOBdprjOVxmrG6y/1Y&#10;FUqv5F65rjupVMbhgLGObd+oKWKNFt6ZdWKJK5287ZASwXQqnVoiBcNpHnl+ekHpzvvbG6/njdw0&#10;RisMFWoibjdyl3TFMM80jDDVmkHrgZZ20po5zA5TDaoppvGBuu3cPq04OzF/eGbPO+8fz7Se8YPn&#10;cDiwxV1eFKOVWoSbCFZSn++3K8EX5unAYQw4A9RM8CJZqLkTU0bevQy1NHIWA2WusK0bpnfc4OkN&#10;9j1Ti8Yo+R4yypL2wr7sWBMYh1EwrwVJ62Jg7YxmpE6NJe+UvDIGTXcjpRXiLVNQHCZJ6WhvsbHQ&#10;aOypElXFBo33Gj9bsfP1mwxIY8HNntM8sm+R5bagYsMMDqUMBz+ilaaUzFZWsAgjJjaUdkyHI8o4&#10;rpcbKUZUVXg1EHdLTWC0loSRc3gaqa2czzdUbEzjgTEMOOfodSQMGtUceW90A7U0jKl4o7DGUVH0&#10;kkhroejGzUW8GTgMFqsdMYNCJB15j5weH6lUPr2/kVImrgs5d07uiXAw5JroGUzRxC1Ro2Z6MHKm&#10;v+yk1w1Spy5wPi94PXF6nLHWsS2Ji7uhVWX0/quKjOqZXgplyeRFNPVpa6yl0J0iOAeqUWpj3xM+&#10;OObjjPOe1iTxWXIlWIfTM7laUjakXcxIt8sN7wv6YWAeJmpXvC87P/v0yvOnA2GqnGYrtVineHjw&#10;7NtMLZn388ZSYZwe8UPAFak1KcXd0KRQRhMGT/CWFBUxK5Q2qFKIWRaoy7rx5esr1+VG6YrGPaU1&#10;BoZ5IhwC42ihJkYLMSNg8NrJWc5mLV8xPZJjgtqxzmK9oalKbImmI8PU0Lqzb6ukHLtG50qpMvCj&#10;yWJv3xYulwuD9wyDxzqDMmL7tcajvUJ7jXYCKk9Jvi6Xt+tdey2CDbqUMoxRGOVwypH2yjx6DkeH&#10;spraEuflzH7O7DHy+vaKUpZSD8wzlGpIXYG3bLXSc6PebX5WO4x27DExzwfQSqpkWoMR5ANUrovY&#10;m1OVe4Ah0Iph3XZMz+heyWnnV5Odf//69OkT7+/vX/29Uorz+cz5fObzzz//7/6a/n/5XLXW/PZv&#10;/zZ/+Id/yN///d/zd3/3d3z729/+N81av7r+31+KAoBVxqB0QxchnWs7Yoxs3q0VI43qcnBRxlDZ&#10;iGVni+td4Rq4LQvbvvP09IwLnm9/5ztoDb/4xc8p68Y0BJQL9Fwkgt0bKUViXmhIB9r6Aa09b6+f&#10;BOzXxHwFGuvkZcFay2BHeuvC4RiE0zCMAlGe5xnnMso0uA9vMOCUwxpN4pcpCqA1ci6kkokxsqdI&#10;usedwzDc1ccjw+Q4DJ2SCyWLbeW27KJ5rZkYIZcs/z0rlafaEHiXNmgnzBo7WqkztcTl/EaqjZIl&#10;rulqxytRA4ZDAKeIa4MsnWTvO+No8NOEQqG65nicQSvelyvbfkXTOBwPwm5pCMStNTpyU3dOywar&#10;eIK28H+y9ya7km5pmeaz+r8xs914c87hnICigKJShRASEwRixIB74M6YchnMYMiIcSrJoIlDBOHu&#10;e29r/mb1NfgsTqJSFjAgRxk2CSkkj3Df2+y3tb7vfZ8H2c5oZdm3fLeTdaAxTyP0Tk4r17L9K6Wg&#10;RIZl0V5RSup4MSaUyljrUNZymB/IKePHAUpmXxdy2iSiS6OVjBusMAdKAS2MJY1CK0tq0LQBKqkk&#10;vHOY2olrFJNFjvTSRRM5DwyHA8cYqXScM2hX2dcr2/pGTgtddVCdVjMxbRi1YZSSrZA2OK1Jd7V3&#10;KpGQPKf5keHpHa1lVO9UCrlUlnXFqZmYGjk3rK3ksvHzT5+pbeObX/nI6cNHWstoxOiheqWRsL3S&#10;95XgOjFdGQ8H/o8fvUc5R3CK8/XKniKPx8A4OrRz2LihjWwVSso8Hg60XdN0pfZ+31J2RuuY/IB2&#10;DZUiTgesCUCld4F70oDa6LpLdF/Jf2plMFouoKnJVshZueQYc4eUa4fZE73D8HACbylluxs8pOuv&#10;75WV1iSeW3tlXW6U1Cmx4rSjl0beMnTZiqZ9w96j/uMceDh4rK6UtOGfJqbxHXk/opqipUJcF4pV&#10;zCHw/vnIeDhwWVbWRaN6kfSX6ninsVZSWdpWNGL6mMYJZTyve+ZaV9zRUEymtIhygTBMWKfxo2Pw&#10;nkMIOGOJMbHckvT+eyeVwhwMeXCUYgR+HQZhLvXO4KWOmGvEOcdTcBirJEKtFfMUMFrhjdQvWurk&#10;uEGthNlwtJaHh8C78CjVkt7ZtwXdCu+ejnir2WlcU+LtttJSpFRN3lY6cDjOAk5plWCspO1aptWM&#10;7ZZxfuRUxGBktWJwhmBHUsr8/NO/EGZhaPXeKGmTqswdMt+7QTvN4AdUM6RdYLi/AOzXZrDa32uj&#10;iS1vFJtQRjg71XRondyFBVW6RlWF6V6SNt0wGwcYvrx95vXlTE6d7Xbj7WVlXTPeeHrXXF435vnI&#10;aXzPfGeANQrDYSYDGY2fR9a886Pn73h6dyDFBVphGmaO88TowJuOHYIw1UKgly5DnSaBKacsCsOW&#10;IzFXnJLq7jgeGMeJfd+43S58+fIi1sgOTnm8nwBDXjO3ayTuBbpiGB10GYzKM1XJYTlH4aykQlaG&#10;1iqnceCbbz4yP57IgHEWO1sikV4NZWukJVH3glOGKQSmEBi1AI6N6cJkQDaftcrAyRgB1Y8eXl5+&#10;hqEyjp5wmDk8PHI6PkryQRu0g9R2fvb5e97OP2ewjqN3zIcBdEVbeHh35PTwiL/Xugekqqi0lfMD&#10;CmM7ASdQ5NLu3zlVEktaNrKq33kSqoMz1CVT0kqtSZ5lvcpiYZz56uPXPD++o3dF3BOtFFpOlH1l&#10;yx1tO+t9K96QzaE24P2EGz1bTOSLDNeLTaRtJ+43Pnx4R9w3rO08Hkb2m2G0Cq38XbceWNK9BnRP&#10;P5WmsKWje8cpTdwyWlmsU/TaKCphrKL3Qo4rS77KIqp2lOh2CFrhrAgRFFWMRNbJEkdZluvGdr1S&#10;cuX4fKQb7hwQcNZitSHFxOX1xvWSqM2S406tUiUXcK5Gay/6o67vdhwBlapq5KJTQGVQTVE36NFh&#10;+olhGNHuwL5lrkvG+Y71ii3Fuw5biyWr7qRV0lHT/EAYZqqCy3IDGpbGertBVVjtZJhnNGYQsHJT&#10;RZ4JxqKcouhGNw1tpUq01YpWFmUCtTeUC2jVMDi8H3B+pMRI3+XiNliPQ4PSNGtBN4ZhJFhJriog&#10;5cjt1nAOxukBpQzDroTHFhNmCpJg6BljO9PJ06qcVfEKby3NdXqCMI0Y7zHaSaIR4cDlGCWN7RW1&#10;d6ia1jUla+hGbE7JEJTDekdKGu8nNEqkEi3RdKLbinOG6elA3BNvy1WSD7XgNnmejNOMMhqru6jm&#10;0aimsNoS7ECzmnU9s163H5hivVtivD/06MRUOD4eyW3mtl9AFVzs1FYYgqY0ETCMJqC0Ia6Zlhfo&#10;ga4VusjAX1tDHRSZilaO5bZhvGGJmT2ukg5//0Qrne16Ja4Q9MheKzkZ4VpaS1YjwyFwfDiifEeh&#10;OB4OHE8zWgtHTe4HmkFZ1vULJUvCXJsgMHhbUFqWsB0582A1xXTe9is//uk/UTjzq9+9R6kDgzHM&#10;x8BX6onSGlv6wmVZqVET9Eiu6Z7aleFOR9Ig29ZQfZDvkC73mK4tse2kXXAMKWc6WpiJgHOB0+nI&#10;PA80Gltc0C3jnbDeUqw4Ub4EAAAgAElEQVTst0yMlZg6JYuAxVv57lq3TF4iJijCccKFQFYKWib2&#10;KpapGKFK0rtV4XGqPRJ3qXx6Z+/XxI7WCu2tcNWa1NWn7GhKsW9Rlh9NrJneB7S25FTpyOfT2YAn&#10;sMYruQp3risDxpFyJ+6V83Vl2xJGK2J+BXXBOPlZJhqlNYy2cmbcd+xkCUOg9IqfPF8/fKC3zm25&#10;kYrwM4Pz3JAK0bZHVNdM45FxPKD7Sq+7nI+q1Ld++fq3X1++fOF8Pv+AX+m98+nTJ15eXv7D/xvH&#10;45E/+qM/4vd///f567/+aw6HA9M08fXXX/8v/Jv/7/U6HBygsLfLmar+x9Sst4qxotisKXFZbqy3&#10;TT6sXTOMhtoqORe00pzPV2632/0CaO9A4JNYAdYIdL7+6hucc3z+/AkoOKcwNmBspVSJYKrWqGVn&#10;Wa7QBF4mkDj5CztnCN7jDWhl8N4LYNgYcpKLq7ViUVDAL6YQvXW6VQL48w5tNLU19hjJdReehbIo&#10;JTI/AX9JHLVVTW5QcyVFsWpkC8u2s60bTUvEUKk7z0Up9j3hXMBaR+1Sv1BacTyMuGDZVmh1IKfI&#10;eb+yrhXnNNZ1pnlgnmemOrKonbg2aqk4KzyibhTOeYn8P53AwvV8YdsTg7eU2u+clEAqiW2L926+&#10;EugYMtxY4o4xFuMN0xg4DoGc6324U9Gq33XgoqNsXaKlWhs5qCOb63WNOCexaTlcbszzhNKwXK+Y&#10;3jgepGKUS8F7y3Q8sVEExEah9i6GFufkIdsVykkap7RGqw1tAGPoStMUWB0krqusGCXCwDSP8h4J&#10;jpQ2UnBcVOUlraSYwFia1uQ1YSlcSqQ1gzIBZcWW1qImR2gqM3qNHQZqV5ScKVqsat5PeDMS8030&#10;i9Zi3cAwzvgw8yvffscwTazLhRgXaA1jNN0Y1i1yXTae3j9JikHD87tnurG8Xa9s1zPGWYw6QtOo&#10;3rHdUGuhr5m0RJoRu0bQDqUd276TYmScRMNMaRzGA+MwEJynq0rt+V5/SKTUqDWCEbWkMkZsC/ct&#10;kwtSN/vF9525Vylab3IoqJ11PaOblmHhYO4q+0YtjVKhJulA0zwlFWpuzNOR0/GB3jopRvYlcr6e&#10;SbXg54HJB47jkY/PXzHNDkqj7gnnBwbjBNBq4DTNeG0EkDcY0A1tGs7DNDnc4BhGh1Kymeu9y2UE&#10;GVKprvCDxU8aTKGygzUYQLmGHTqPx4mn08g8DkzeUWLmS3xjSZmaGl3BYBTHcOAYBrpSjOOR2jrn&#10;y4UtJuKyCX8D0NrgvWacHMPoZVCJwjvHEALBWnop5H37V0k9yzQdsWGkts6yLDKEUY3WNNclU0oT&#10;rsC6E+/AV2cdSmtGK2kXShZIvbunrvZGSV3gjMoQY+Tt7czpdOL9+49Y6zi/XYhpvUfuO3Hd5WKj&#10;NM6Llely3ulNbGElCyPFKEW3FmUcNSiy3SkIq6zGDKrT79YKbRWlVFoReKquwixSXSCU3VXSsvL2&#10;+YXr5YY2A846DocDisgYDux7IuabWMfKTokFGzR7Xvn4POGGiVoLalAEbxkmi6KR95XBGyZjmcPA&#10;6BTBqbuRBppSxBrl9zZ4dBc7S0qJLUcaCj1YBj9gnQxfYtxJSeoN1hqOhwOjF719q4ZoGnFPwov5&#10;fOb4MDIMRiw6Tt6vKUa2mImtU7sAiVsuAubuGt/1nVOimO3AcHikFSihUYJsNQ2K4KTyHPftbi/U&#10;d3i1CBFKrmglOtrleqHExOPhyNfvP/CyLejgGXyg9cy6rSRtCOEB5QMxRZbrBQuU45HbptnSQqmR&#10;46eJ5/fvOT08cTw+Mo3TDzBbbSwGRVMdepF6TqsYLWmmrrh/1/Q7WNSiQmDfE6XWu+mkELdII6ON&#10;4sP793z37beMYebLz7+wXK+kfWNfLz+IGFLJdKWYjsJkibmhrGacRj4cvub7n/6U1/OV1iODG5lm&#10;CLdIyp9oXWDKQ3jm8fGIsx1vDD54FIoQEs55Su3EVO+pGhEmHJxjPB6ZJ4Fk9yZ1wt4LFejGMigP&#10;CjSSCAzDyDgEjJb0T+0GjMJYg7OeVmGPkevtJhvxKrwiGwRg32rj7eWN9Xrj+nqmZ43pA/u6UFrm&#10;cHrCBS9LCfk1IElng0LjvWUYR4GU6kaviW3b+entX5iHma4UWyqk1wvXZaNVg9WOnBqvr28y6Jxn&#10;vAscD4/0Fjm/fQbt6M6yLBt5T4zTxDBN1Nsq6SgHzgSwhl4VzXTwoLLAiZ3x2KAhiA699l1+1n5A&#10;G0dad7aWAE0PlqwhxoW8b7hWaHVnUBVKoJSNVlemyTB4T82RshfC4Hn38f3doJlJ+yvOO4YhE+vK&#10;bV/pZUZViOtKjBvzcSTMM1lwO3ceIvgwoVRj3SSRFLxcSmPa2TMYE3DKo7RiGAwNjW6Osnd0N0zD&#10;Ee8spSS6ymAUGk1phZQ3KvIs1s6Se2XdNmrpzOMBFxytJjAON8xYFGFwKK2oMbPnnVb0D5VH5yyl&#10;JvZ9pZ9mlOr3856kKoszUqd3lhBEmFJaResMCpwecGNg9gMGjao3Wu/scb0nKGQhefnywmW98PD8&#10;SBg9r7dXOcOownUrdOUp5ZFtSfzLz164fWk8HX4FG46YYMi54caBw+SYHwPHp4EwaYKzMlDrmZwj&#10;IVjev3+gd31fCEiS3lqDc0Eqbvd/u7YWFxS5J1KK0lbfIvs/v3BdB6qK6P41H04PnA4TfhipXe4E&#10;/ednztcb8baDsYQQGHxAI+emtEdSkqWb9YGmFbmmO4NGkUtFac3peELvO5e3G3vMhODFyOaNDLJL&#10;YzAGpRzWCcC81MgehT9mtCNFGYwbZWjN0lujlI6OnaYKRYu4It0NmLUXVJOWhHMB74Owh+zA87Ow&#10;yowRXpUPA8oUbuuVdXmDMjAaIwnfPUEHd2dugiSSldZ3rbmhFFhvb9zWK7Ek0JLE11bdU8Ya70eG&#10;cAIs58vKul4Zpon5OAg02xkGE7DdENdNJCAtY6wwMR+fDlzOF9b1xp4yx4dHnPNoZYXFpx05FmyV&#10;6q4ZAyV1aBqrD/xysvPvvy6XC1999RW/93u/x7ZtYlw9HDifz//hxI1Sit/93d/lj//4j/mrv/or&#10;/uZv/oZxHPnt3/7t/8V/+/99Xl5VaikiPtFaA7Itu14u3JTADvdN2DkpFpTWWDPwzfSeIXhOR/+D&#10;Zu7jx4+EELhdb9Sa+G//9b9SSmMMI8M4sN4WahWDRa8JhSV4i9aDQL26bO5qyjydDvcNpr53JDt0&#10;7hP3RnDS1ZznmXE8yKT2tnK9XrleXvDaY7wFIykNYyE4SzUK3Tu9a0nUtIZWnjAEXGj4nIkpyk+n&#10;a3ISvbRSTRTpWSB29Q5MnaaJ8TDd9Z9yuYl7xhotKmEkcl56Yt03ch+Y1YTRiofDSI6R2/VGSpE9&#10;WtxgGHpAa0Nv8kEpJZOy1J9KzvSq76kYTa53xaoSlad2DrSjdi0DnqbkC+zO76ml3B+I9X4ZaSzb&#10;ldYbwY+i5OwFZWR7ZZBUlLUB5zyg7oMe2aj3KpYhc78w11xotcE4cbssXM+SIjodJ7Hz3IdmTkFO&#10;UewBTVObwvkgh/skDAtMpRu5AEJHG/eDsUkhwy10puTO9XIFbmgD0yHQ28RyvkIr1D2hS2OwjjAd&#10;SEVxiSutapbzwuW2UZrG+QGslRoUnTUnanklrpFhcKje2GuWWL4fifsul0BGQDEMI6eHX8d5OB4P&#10;aBoRJekYFNo5wjCCdpTUaKUQnKbXwuXlC6V1Cp1j8FjnSEskLx1F4vr6gqPhw0x723i7vhIOD0yn&#10;I2EcCVrqhJRCzQldG8EMBD2im6K2+wzHyOFTK0XVFQxYY1HOyxCm34egvTAfBHTZe6N14WVseySV&#10;RIwF3Vcx3uhBWCNKy2UXYSXFrYi1bAiEQcEAh3lmmkbWZeV2Wdj3TMuK4EcO4wk3OB4fH/mVD1/j&#10;g2Lfz5QtssWCltu21MCmCR88qWZSFRjmum+Ulhgnx/E08XAa6b2w70U648ai0VJ76RVtKn4EP2ns&#10;wTIcRzCNYbYY3wiDYvICr3a900vFtc6gtQy/fOD5/QPjNJFLlQFqgdu6k5SjI1Ddw2HicBjRpqF0&#10;YRgdz+9OHOaJtJ7JuQAJrxQuOLT3aK3RGHKs9KbY1kipkFPHaEevmfPbDaXlM9maxioZUHjrZMiG&#10;AM9byqR9w1hFcvL5zTHhbGDZNtm8KMUad8oZjBsZhnDXFhdAnjd6tDjboClA0wrcboswnpzGenk2&#10;Q8NqMBaaSyQDGEk41VKgAhhyagzdo3KnpSrbw9KoWdGrpL+mB4vB4m3AmkhMiW3L1C4HvZfzhVI6&#10;JgTsOPDydmZfdx4PJ8bHA/5porRO3DPjPBFUoJNYb6KbdoNs8FVpkhxqCmMMXWtKayjjMFaGH73K&#10;58B6y+PwhA2e08MB78w9qSNAwXGcOB5PHI8HDtNITZXzeSFFSelYa9Fanu3GGKx31FYprWK0oWuD&#10;9gOTH/HeonrltqykmvEhYGqlxkLMmR531HbEYLE4Qjcoreml0laB6lYyWhtaU3TFD5y6WhulKtEu&#10;18o4BB6OJy63la1UYm3EPZL2VaL5zhNGxzQGhiBA8If5wLcfP2AsnK8vvJ2/0Cmc3964XVeG4Y1p&#10;emQYBubDxDAMOGtxWskwYgiY1vBerCq9Z1FWpyLfW00upOvrRaCNy41SCvQuzysFT6cnxmHg8vbK&#10;T/75H1FNOgA5JYZh4OnxGWs1D+8eeE4f+PL6xvc/+8wWd+qmGKYjz8/PYED9tONHx8fjiTAW9rhR&#10;u1SaH44jTj+z7xu1FNLWuF4vPD2dGGxgTTukwnSYGAePUpZhGDjM36G1IaXC7bYSAedGhtHhvWGw&#10;9Q7NFd19SkVq6LpK1cTLwAWUsJ32zG1diDkxhInbtmKqIbiAtYo9Ji4vF67nM7frQrcDLkxYVnLL&#10;OD9L1aZtlNxQFSz6PqCVmqdXGlSXhZBWdNXY9o3eNVoLxNzjgIDRFaMF4G+MB90xzoMytAYoi/Yj&#10;W0xs6ypnOWdYciKeM7XCdDjdkw6WSibvWYxrWtFsp6dC2golRVSC7iHWCtoQS+F2vUj6TFuccVjv&#10;0UbYjUY5nIa0ZSo7XYP3oKrFtIqpnWk68Pb2wnq9QIs4D85rHk8PPDzNrOXKqZw4nj2fzzvxdsb5&#10;Ae8eKDVxvkgSytuJ3iRZMvqRViq360I7jHiBerDkSu0WZyYUnportIzWTmoivTN6x+gdrWeWZYG5&#10;g5Vzj1WaoAKta3RQWGcod/actcKtLPel65fXK6XDV6d36GMQ41cu1NJRXSo/+x6Zjh6tFFojVtbI&#10;vSptJNkWJJVkjObh9CCWy30n58jtduPp8WuC84zB45TGKUcuWdiZqtOUJpbMloQNY6PBVo0Lmvk4&#10;YWcE8B8CYTri0Xx4t2By5Dg+cY1AMIzHgdP794wPM8YX3FAYJjgGy75cifvGuw9P/F+/9Ru8e/eO&#10;88uZv//xP5DjZ5a13IG+QK00NM4N+DDi5k6OO5flAiVTTGArjZivoDuDDXgz0DAMzjOfZr79VUMz&#10;itv+E5Z1w4UDkwk4pzFoggs0N7CtK9Z7THDk5cK6XNhSZNkjb+cbHbGNapWprVBrApXpZFqTpXcw&#10;AnQXvTqS8HcBbSqlIElIZ4mxCGNHa7QR0HctnX1ZiH1nHAfAYNyANZZWujD/uiLuVQZBSoE2lNxZ&#10;18TVygJ4PPR7DbwL5iImum53NIVhWSu1ZrTeGcdREt7GoLXUKy9vr+z7zp6j2NGMYppGerc8nN7x&#10;cJLEY++GcdzlfW8USndiTvhgaLVQakFrOc91RF6jdOdy+cJtWUh5AyVAfmMc1gaMERh5zAu5NVKv&#10;krrdV5wVVtIv6cn//utP/uRP+IM/+AP+9m//lh//+Mf8zu/8Dr/xG7/B6XT6//0z/7OBzzRN/Nmf&#10;/Rnff/89f/7nf07O+T5/+OXrP+P18vN/Yds37PsPz6TSuN0kDvf6+RO1Zfmgmo73ntPpmenwwDjO&#10;nKYZrQ3zPBHjxsvLCyE4nDOUmuilc35bcG7g66++wRjLy8tn9rgwTp5CplRDvXWu1ytxTz9srrVW&#10;aCsa6VKE4yI67iDmpV5xWlgbqMK6XcmpsG9JdMZ3aLPOTTaDtonqlU7KhbJv1CJjC6011jusu2v5&#10;glTNJI4oyYTeQOMwykpiBUPJhdYQvZ63dAqtZ4mZG1FDt1/UUbQ4hPZlpbQVYxteBVqSppg1hr1l&#10;YiqMVVG7YVszad1Zb6tUpJIYS1pu5NrIZeNtWam6McwDNhjQAhu+rQvrvhJrpnbp8XKnx9d+T2Sc&#10;JjqGmCLbukkv2Ei0treCHwLBOTmIxkhrHq0tWhtyqrTSGIylZ2hJ6jwGhW5iV/PaMwSPUZ1xFMaP&#10;DHYU6xpZ152Kplmk9uYH6QS3JspDKsu23i8gFX2HUmrNPYbfMQSstdAh7ol9E51m2hx52+Q3pSre&#10;Wp5OD4zzxDA+8HrZWJYdbQesqZje2GJmXVaaAhfkQH67XaV73GFPmnEMjOMIwHXfuLy+cDo+4ceB&#10;UgpbWiEXDnpEGcvzcWQMhtvNCGNIaRSGwRvomi+fvmccBDC5J9G+Wu8Z/UDeIre3SK2J4GFUnSl4&#10;AppuAg+PR4rWYlmrDWsdmIwqhZ4S1jr2PZJXGVKq3gjeC6vBOkkIeKkoam3RyqAx9NaJe6TEVZha&#10;WqGVVMlKLdReGeuIdY3h6BgPFu8tzkp0v5RGVxprPG6eaUHJxd9oGo3S4O165Xq9yPt9PHJ4eMJ6&#10;gwsWZeE0H3k6nvCDYnXCpHD3zva27qzLRssJ4yx+HFBK4Oa5FtmGkaktoU2XGhFibHNG3iv5fnFC&#10;VTQFrTK9KTlgGehtI8ZCStCSQhkx7pyeHng+PrHuhdsilbxh9EzTxG1ZWfaF5Xpl2yI9F44h8PEw&#10;czhOzHPAeo3wiBreGlwX/tXb7cr1srAaL6DCMGKtp3W4XjasH0hVOEuy2TZYFJ+vbzg/oenEGElb&#10;koqj0qxpZ9s2pmcPtPv2T2ODJd4Se+loJ7yTDsynI8eHJ/mcKUVMhVSkyuiMw1qP0x5vJ7wfqFUO&#10;W9ZNOK8ZgkKbTMkbJQn8NpYs2+WS70NhQ2sF1c19c13Q1cnmOHeUkvchulNbp3XFskiictsyqTQu&#10;68b5toHyxFj56T9/woWRh3fPqC7g/dKgmc74MNO08KfsODFMClplDh6vPJSBd9PEOAxSOd0jOCOw&#10;dyNLDu88qkPPkj5rreNDYD4eCOOANp11ufHli5giWmtikzSGGDMlVXqpxJiJKd+tg5VxDJz8gFaF&#10;dVl/sEqM44Q1jnGW7xBnNSVFfCl4PMM4MIQBrTW5ZHIpwvDQTYROSqMUNNUo94FsN5LUUb3TW6PX&#10;dteDyyC20Xl+94B1js9fXljXlbhnVJBYvZ+scEaMQQXPkoUnZAaPdQM6OKbDyHAMPL5/QCPw9rgX&#10;au0sy8aeMm+XC6UmlOrM88yHD+84PZxIa8RXWfIo3ckFUu6kWCk18+V64/X1yuvrlduyUe5WHtkW&#10;jjwcT2zLyj/+43/n5z/7ng8fPvD49AhVIt6lyeV3Og4ctABww/lCvdtXWmuMh5Hvjt+CLiz7jRA6&#10;X3+c0frI55fEvmesfMWiqqLnTqmJ7bLgtBbjZOtMfuDd6cRxPqC1LH5KKfJe2HcolcF5hikwjB5j&#10;Db5KvdHqSkPSOCkluh/ws2M4zGhjKKmy74X0i0StMYQh0J3GDZ55nFBds1xX3i43zq9X1nUT22f3&#10;5KLJd/udNnK5C1ZDglaEg1CrsPG2vWOsaIeDc4TJMh0/0qqiZJimAw8PD8R9Y7m+sm4XLpc3jJPv&#10;z9HCEALLsnFdLthg6MYQU2KeDnjrWbdE3TIO6E0xjJZ5HNHeU9SNlCSlZYfAOARJscWE6txNoZXc&#10;E00Lb+o4H6Tm2+WMpjA4p2hFUVNkOA2oCiVHMW46R68CE9bFYVygV8T21LuYo6oiliKV5VY4nY6s&#10;e+Ofvv/E6ekDTx+eeT1/4dPnC0OYOExeoM0qMM4HxlGz7lVsloiGtqhOt8KTS0ti31ZavEpdxWRa&#10;kzumOU10VYgxMj55QSUojbGOEDy1Zkqv1FwoqhHCSMmJ6/WNWgrBBrrVrLfCa7mRYxWJAU0SIeN4&#10;T5cLwDYMI9rA5fJGyhsf3j9i3URrhWkaWPeV1ivjHCT9WzI5J5SxXF7ecCawGUOwDj86tHaUVsU0&#10;qiXd/fzugcPjyGW/kOvKeBixXvNwOrDvokbvLTBOMz/6td9Cty9s18JSGv7xHe9/5df46rtfIxxH&#10;lu0z2/YJ7Qvoyvv3Ex8+/t/86o++4uuvPmA0fBkCRjXW22e+qCpGuK7Yc6GIRx2HmPwYFNPTRG9J&#10;hB0KlpT47z/5gun/xH5tvH/3yMd3Tzw9PPDw+MheKpf1hv6y0ZqVZd6+iX10EKB3rR1VodfOHjNr&#10;zOypsCw7l8uC0h7j5Hvy4eHEhw+W40mAxTFGSWyVRt6FhaONozdNLjLkaB20NRgr9xkqtCwJWUUT&#10;7lII6JwIRhibuQoEvORCzlW+39bIEAaUVmzbTq2OIQzAvdq2JXywOHvEakUqmdQK3jjm8UAlcLle&#10;WG4bcS+MY8E5d7/Yd/wQ7mdweS/VKgOh3jM+zGzLTkqFECzH4wOguSwXgU3XSkqV/bJhu8YpyziN&#10;WGvIraCU4no706piGBy1y10iJeGUWitLZ+cd43FimkZKj6xR6snV/HKo8++9lFLM88w8z3z8+JHL&#10;5cLHjx//zQrVvx7q/GvWDsB3333HH/3RH/GXf/mXfP/99/cF/i9f/xmv+eD4L7/9W9hSJNIvqZPG&#10;Vx/fk3OSh4MRkOQwHfF+RGnDvmf27UKMO845rtcrP/nJT5jnSQ4zOfP0eGKeHmkV1tuNwQfm2bOs&#10;Z7a4MQyTbPf7gGkK3RyUe8VLiamm90oYAlNQuDuks2W57FE727az3HZyahgT8EasE/G2CUjMyeDE&#10;WCt6YiqJTq9aAKta/Y+6lur3KpljHDw53w9kqdGKpAVqEap6LXKBNFrTt0Jpmd5hDDODH6GbO18H&#10;iU+XSm+wrhHrV4IqpFsmpoZWjtYSe6y0bmTgEjslKVT3eGtQvlJHieUuu0AWX26vFFU4vT/x/PGB&#10;+RDwVjE/jMyPE4fjyNLvfItt/wE0aM1A77DFRd4FRZg0kw/sHXQDpzXbtlOKDFWcG3B2EHBwSaS9&#10;oqxsVluFlO5fEE3dwXVQtiSmsFKIaafrEaUcpTeBjcZGixXjtICNa2PfbtQcsc6yxBtaOZyxaAwG&#10;g+5K7FM1sZTI4AbCMBOcY3CBWqTqoYvGjXKR90rYTGEcaB1hKe07rfS7Yc0zBPeDQt7j8MPEh3nE&#10;BcMWL7x8+czj45Hnb94zThOvr2e8CxKJXxe8GzBes64bfUs8lZncDNoq/DDQt0qJhV4LGodWjsMw&#10;Y61h23fsvfcebxk7iY3uw3gk553DrDnMBtUyr5/OpOvOVx++oxlDpmHVPV1wH+DR5L+jVMqe6TTR&#10;Ok4j4xhQCpzz7GUVZbpoUe46eIUqGormtm7EtGE9HI7y57pqjPPIjEfZjuqNmhEOSRdelOod7TrT&#10;FCDIhrCofh+8CNSrO49TgdLgcjkTRs93777h/ccnTg8HOoVtSz8YDYoSBsWeE3vNcK+nGS3xcm1F&#10;Ba+UVCJ762KjMlLfFMi6EfaVrtRWqSWyrVfieiPtkFvi6fnIdJg5zRPvHx/48HiSuHur0Iv8ns2E&#10;0Z3bspHWRC8b18uVy9uZmCKazmGQ95tzHZ0X2p4Jbr6bkBrrcuPl8yYMiphwduR0fORwOFFK43q5&#10;cbvd+PSzN05PT7hh4ny+8uXLFw7zyGkaiNsG7HfANVJR1JpuHV1DTZl132TwMgemowzBLttGrA1V&#10;O+984Hy+kGJinGam0Uv66F7tA0vMjaXcUNXg3M4YJuhGwN3G0KmgG/YOia69UavUJ0qC3As9SPJF&#10;0mIWpbUMO67bfUjexbrnpU7SjbC8LpcLt+XK+SZVYZwhnGaB5287/npjDCOFzGVNQMcYAWv3Wnh8&#10;1zBOU3vGmhPOauK+05Xhw9MHnh+fGYJD9YxVnnkcOAyz6KS1pfVGjrsczBvkmOitSq2Cym298PL6&#10;wu16Q2thLI3jRIyZy+WK7gqj5KCcU8U5y+lx5jAHnC+k9Ab3wWywijFInB+t73y5wp4je44YrXHV&#10;ohUcxoHWw33oDrUIkDjV/R4oF1KkMYpuLEYrFFJxErW6mOOaKqz7QkyZZd1QRnN6emRTmtflxvnL&#10;C3p3aGOxYaRbT9P2/ns3pNpZ9o1KuddbEvMUmOcDh9kI/2jJKAUxbSyXnbfzC+mnib/7J6nUffX0&#10;DdaJ0ccHi9FObJKxscfM3/39j0WPvDeWRQwmD48HPrz7ho8f3kGV7zJvDV9//YGHhwe0Nty2jXWP&#10;/PPPfo4y8PT+xHiYON+ujMfA6d2TcGs48Q//8Pds+wK6cpgnGoUUN5TqHKYjqity3Lmdr1htGcOA&#10;1Z7RWdx8Yp4GxnFgHifmecTQZTCRFl7eLqKaVp7H04lhPOCcIbdMSjsxSmJHodDd4cwoNa0CJVb2&#10;kAhBGDLCAUw0hNGVS2Fk4OACgwvE/V4V753mHGqAqiyxSe2qNLjebmgTaVipnzd1T0JLtbX3SlcZ&#10;ayEMBqM7Ly9nci+cHj5g7cT59cb1n7+/Q9YdQxjJaRMg7XZl2W48v/uAUsLwOz0+UKl8+vLpbmw0&#10;0DTPTx/QvXM+v9D2SDeGUsv94p8Fwq0NmSLVeyXLw+kwkloAAID/f+ayXoh3TtYUBlIqpHWFKmlF&#10;mqK0nVRvvHt8FgvQttL2LPwp7+m5cXk9SwX+9A7rFfRC7oWffln5+XnBjY231xvj+EAtltYc5+uG&#10;Ghcwgeenb/E+0Aps2441jZwr1mjmgzDL9ryQeqZbqQd2JUkJbSzT8QHdNLopWcjUyGY6Jiiwiqbv&#10;gGw6RmnowsnKeSOVxnU/zTcbjQAAIABJREFU8/RwYh4GHJ2e+/0sKpaxcRhpVdI5znTCYGkkWs/0&#10;ntnW9Z6eN+z7Qqkbx4NnHD2dDuoX5rsmzJOUxMTmpaJlisL0Tt4iRSXoM91o1pTAKKn71cYwOJxW&#10;bLGhKYzBcTzM6GroUdGN5nrZScZSlSbROO8Lp6++49v/87/w7a//Pzx8/Jam4NOnf4IvFmcS7w+K&#10;3/jVr/jRj77G2krcrpS4sS83tusFg2EeDnSlKb2DyTSdqaqQ6kbdIv5oeX7/jk5B9YbKlZg3ltvO&#10;f/u7L2xvit/8dc3gH5knw2Acp4cnfvM3PYfpC59/9iq8zlRpDaxxYnlFsS4ry+eFdV/QVjMfT3Tt&#10;iFXTmuAbxnnkeBwxtos+XFWcVxjrSWtjXTem+YAPjpQqmM4wOqzzaOtYYmZJN6kiI+krVCPlLKYz&#10;c0+mbpmcO9Z6jBLuEUbYcYfDTC2Z2/VCydJ2UKqTcqK6neMw4ceJ3gopZfJeqV4xoDHWCwf1nhji&#10;nvSTg2NnWVYOhwMoLSkaK2fCGBvONc7nhd4UWsn9ZN8T277jnGKeD5Seab6hq8gWaIZWpcr19nqh&#10;q4axUmftXd3TPBUfpA2QbpBLR1OI8UrKN4yDcQqEMPwS3vsfeP3Pfkb/1s/t/zvM+dd/xhjDH/7h&#10;H/Knf/qn/MVf/MUvf/7/ia/T8SuGccD+y88/SbTUD0zjgcPBscWV23ohl0Q3itYrMUd61/Rd9OJK&#10;aaYZxlE4BsMo8fQcE70KDwc8aRd9qDUGZw0qaZwNDP6AZWbXSawwvZLzhnIK5SWhIWT2QGvCy4hx&#10;p5rGEEa08nin7xYrT62wb5FelVRM7jDeViWarXWjdoEJK4MkdX5xiO7lzsMx9Dsh3hiFHT1GBYxy&#10;wjLIlZYzpSW6yxSdaLVQSyN2S+pNgGHecjhOGKeJZSf4GbKhJIVRnbQXalMEO6Lazp4rvVtqtZAb&#10;Vo0oY9C1CESwSZUh7ZllySxbRXmJUK7rzjhbxnnicBoZRoN2ndoS276RUqbmzr5lapGLhLPyby+1&#10;0lOnbIW07sQY6ZMcLo1xGONwVuxRdAheoVqkbDs1Caeh5UZKGe8dwQZqurNYuoBatwXe7srnZUn0&#10;qlDFkmuCYPFaU3JmOb/RaQwPRwxVlJV2BETfapRY21TtKFWpLUE2WBUIbkDZQC2V1mS713vB24Zx&#10;kkQQpavl8emJZemim6dSVKEl0e9mJALux8DL5QuX62fcIBapS1opFszBoXNGl0ptG7k0rBsJgwFV&#10;ud7OBA/WaJQB571sC0ulxkzKGeMMXntiE/6D1hplCrOfabVJsuAwEIZOLRdKyzzMA33vbMuVYT5w&#10;mif8OLCmSI4WZyzTEOi1MA0enKX2JkamhyM+WHLJaK3osUIudCMb014VqssA7eAPaCUbN6Uy0ClV&#10;ahJGK4w2lF160tYKZN1ogWyCotVOShE0lNYorbLHSNcy6NI2sN02Lucz63bj2+M3fPzmIx++epb3&#10;bFooNd0PJ8JHiCnf1cTIJsg5tBugN2pL5HsyQiHaWGssrRdJJGEkKaIq+v7vpTccisGIDtl0mMPI&#10;8+mR54eJp9OJ+TDScqFsiXVPqJ5ozbPulX2vWC3aYeGOTRxPM8ZrlOp3vsmN4DxzsAzWYpENnmkO&#10;i0SfrQl459FqZF0y5+uVly8v3G4LcS2Upjk+apyVZ3NwHu8Gem30FjkeJUWz7TupFFwIBKMx85Hl&#10;utGVmJNSy6A1qVcSYJQRuO1UaChizuzxIsP9IjyTh+MJGsSYyHui1kaMCa0srVXc6EQfWyKlZYzg&#10;ueVw1SwTEyknjApY5Wm94NyAsZZ9r6TWiHcgvc6iEDdGozQorbDjwGwNDJ6tRK4vX3hbFlzobKlg&#10;RhlarZuwbQ7zzNPzI7UlvDGMyqAV7DXT03YH+CqUHvCDA6vk/7MXDt5xnI/M4yiGQHNnV+UGrdNz&#10;I95WkoExOFF3G8M0jWgl1dDj8YEQBmLMaGXIUeyJIJHy+Rj40a9+4Ol5JpeNeF0xzTKO051jYGWo&#10;0xW5VUkKGMhdLI8mabxzjENAdWi1wz3JCFCpP1y+tNIiGzBS0VC6UUoi50KtoDB0q1BOS0XOgJsG&#10;sI4lRm7bzloyy/kFP408do0LB8b5gPcDqltS6pTe6HSMtQyD43SaCdbJUiR35nkE1XGDpttG05nX&#10;8wuX7cxlO9O6FQ6VkuekdwGlPKVIaue2ZIzq5NhIsTMPBz6++5aP77/h4TCzbJ/prfHhw3uUbizL&#10;wueXV7Y1iXbdaPa0cb1eyb1SWmGc5ee9rDvrcuZ6PRMGz8evPnI8zcS0E/edL18+8fzhK6wO0ASg&#10;Oz/OjMHRyUyjZXr3FQrFPI8c55FeCzVHGU6vt/uwKuDdyDieCH6Q52nSBMQYmfZIKlJ79HpAeamM&#10;1tTYL1fSlKm5cb5c2dcogFUviZ+eE3WzbKnycrny+fVMLA2MxQyGWA21d7R3TMFinaO2jurC5Qp+&#10;RFuDUv0HNkbOhc7/y9677FpyZVeWY7+3mZ3Hve50khGhzKjSH6inhhrZS/2GvlZC9guC1KrMkhQM&#10;kn5f59hjv6uxDilkr5AVQAJCGOAA4XA4r7vfY2Z7rTnHyGJ3ZDB0IpVMU1dGN6S6s+87ug20OnG5&#10;nLhcZAte2kFphZRkYOjcRC2SvnLaopWiHIl6dNo+GL1R8k5yWc5rVLayU3sl+og2BTjwWqObQjFw&#10;WhZ9SSlZTpTK8fHB7eNOr4PTfBGwuoahF4LzmBjRY2CnSAaqMXQfcc6SysZbyrznLNw2Z7DOEsKM&#10;sppt30E53l4qxiq+fPlP3MvB1/cPXPBcl28k5ftxp9Sd0Suv7y+yFFD6UYESVo6ymqHE8ua0J84T&#10;wQz00Dgs0Tq2HbQG4xSzCdyOjclqjBmUNuilSu19WIzWBL2iBlil0d6zHxsfr2/sasK7iUsMMCpG&#10;DUIIkqyvB8dxJ5c7wwxKTVK5tyJS2fYNHwwhBHLTxBjx4USuB/u+8vR0xTnPbT1wRjF7SxqDkh5V&#10;SjS5yt/39vGCap2WMsNkrpcF5TS9JAyd7W1nXxPhuqC6JbdO7g07B779/YJ/+sLn333P03ffYpcr&#10;Dc2pCk5gjp3fXRSfP8nC4ePtnbeXH9nub7z8/BP/9q//yh/+8CP3dRN0gdFoLylEEz3oSh/CPqs1&#10;M2hMwRN1wGpF05Z9G/yxHjj9hjcLalien8/44LhePsOhaR/y7G40lBJ2Ta6VPSeOI/P68sqWNq7P&#10;F2YiShm8C5QKaMW8BJZTJOc7676iGPL7dOFiumAkMeMN2gr3DS0J+aMk9reNoTPDlIfoBHqvtNHR&#10;1WCHk/pq6dhhiS4IrFkNVK9UhiyYj439WLHGsG0B7ww+GuKiKPRfSTRNaZpq5A5HKZBXUEMMg0r+&#10;33sSmYJiCM6jNW7bTqmFeV4YSnPkRmzCrlRaBrKtC3D+fLoAjVQ30Fr+riu8/viVfT+I0xPGeLbt&#10;YD6Jsr43ge5PU8BaQ2py/olB/q5akwphawcxerw3Mszmz1asP+X1S2KqPdh4pchg+JfKlVKK3//+&#10;9/zX//pf+W//7b/9b/5q/2Nd211A+bbWwul04nK+EONCSnf5QGotw44uQxBvNQPNcc9MXjacGojO&#10;Ep6uhGjRuvP0+crXr+8wKiHMxOh5ffugZOHBBB9QQMmZnAq1FHgcxrQJDFPxzjLPEe/tr4dKkEPD&#10;sWdUt8xzYI6B7hQ1d8p+kNaNeYqE6OmmUYeQ3utjGFBbohUBhkkX1DNANhKPD7hS6tdEh8birKK1&#10;xzS+ytaktiIPcStgyxAjwU/ULNUIMzrGCqXf2cD14h8Hhczooo/XyBS5dfMwU1hqUYyCmGLqoBRJ&#10;Lx1pZ93v3PeDI2eMlQ0nKPZ9Z73DadH0nillY9vfuN1fJfbYFa07ciq0OrAKjAFaxwwePxTResyQ&#10;lNEwXgDTR2YvKz0gwx001nqyrrRe8FY28E0NjHEoY+h0pjmIQW0cKGNYj42Xl3eOIxP9zCk80REl&#10;YmvyZx1FoaxE3vVQApfVFmMCoOlNkkE9F6ZZQJI1beR6yODHWEYXNoBWj4GDc2hrxWLiLZ/8xHJu&#10;7Lvhfl/5+vMbJb9j1ECNQcmFIzVyufPDz19peue3333BnQIvtzc+thvn6xP59k5wkTjNHEfmdr9j&#10;ncF7iZzvpTBbAWETGzsrlONRb+rctxWttaROusYoCxZ8c6TjEELPMLRRua0bxmk+ffrMNHd+/vkd&#10;ZQcxekKM9DFo0yKwZO/Z7nfCJNC51ivGKLQdAoRMG/nI1CTg86GlpyxMp4HWj+RE9Cg3aH3FWVC1&#10;UtSg9/LYSEWsFvq60Q5tFB2JNvTe2I8PlJWN5J4OPu4rxgUwhtoH67FRVeX6+Ym/+D9/xze/+Yy2&#10;sN5WMd54YQr8cij2SmpDtdaHNUde8MHSXJDPa25o1VG9E6ylPwwoCksrMmBS2tBUYT0O9iSvKmNI&#10;wmSMByR9S2z3jdNksUphg5WBUDXkrETh2gYtJ3I9uG+v1JGx3qOw9FZQwNNl5nK+sEwnlNIS/x6a&#10;6Cac8TjfOI6Dbd346cdXXt/fuN1u9DEIITKHM7VDKpVpPvElRqmhakWwllLu2MfnD60ZA1LtmKEY&#10;2rJcTziv6Bwo27BOczpNDGWZYmTbdmKcmKeFWiutNuF7ICDzyXsZII1fGDnSwXdGhsJpVMpIjHEw&#10;VKHXX6LdBq0cloAzURgD3qNKAfVQf2tPCBqlDDsruUl6xwwlVaIqQ2OlNcprGIo9ZW7rRsSitGNZ&#10;TpzPZ2rt7NshNSilybXTqsUax/PTma5OdJWgV7758pmnyzPOOlLeybURjMLMk9S2lJFnXs70kmDI&#10;Bre2TC4HlEE+EvM8E12gh0fdKifeXr+ijaV3/SsUunckGeL0r/pY74Ns8t0CBUIIDGSDSR+gNGNI&#10;amRbP9jWOwaLHppgC8eRhFXHwNnAMJJS002gnCjhaAk3QP26qOhNPue9Sgy/q8HpdMZox3Yk3u47&#10;Hx/vvL5+pWvD5XqhbpowLygTKAVyQbhFraJrJR2aT89XPn86cznPnJbAse/8+MNPpLShzPQYbniY&#10;Zrz9wudPz+QqS4SPW2XfV3LOWGtl8DE8OXVaHczhQimdVneUcpyvT3zz5QuX0wmtB/McqVWDbhzH&#10;nY+Pd0pKPF+eeLp+ogLvH690DakWWlMM4PX1hY/7jXE4vv3uM7//P37Pp+dnlIZt3+QdYxicn2j1&#10;AGWYlxlnBa5d60AbhULRWicfiV3uUBg90E6hnOI8LTgX0XhgkNPB6OohIgi0XtlTY9t2YOCcRakH&#10;wHsMah4MJcyUI1VK61gngHitDTXvpFpQbbDeDz7eV/Y60C7StaGCWLi8wxixqZmh6GWQVQHdGbow&#10;hpKcV6kc+U7vibePDTVgmU+EUyTtd3JemacT5+nE/e0uRqFaSXmnU1guE8t0Jeed49hxVioTue5A&#10;k1Rn1oQR6Ici7wdNZbSWGoh2Ds+EHQXFoKmKD4+0cBa1tSkJbTSlaYyfuTx/Qy2FnAe9NJx38o5W&#10;G2jQ1rIXOSwSFhSelBtURdCaPDSpCTA4GktUlqMMttbwXirmxgTu+ZWRdp6nmTbg5fUdbSzx+yuo&#10;TioNpQVwW0vlKBnvPct1IQTP6J3Sxb2uhtiMeqnkreGNw00L2g5cNJigGVqkC8dtw04WH/sDHA39&#10;8czSaOY40UphrUXg5EVsfnF2fPr0iW1fYVSmyaC0QytJ/ww9MN6inRMDqRMsgaI9lqSFYCJ4Jcn5&#10;JeCKIecsYHPeeX298XV9oZ2ehEvZOiMVhrICCa6yNAxY9Ogo43m+Xsi98Prxzu3ljZydfJ9XhWqW&#10;Uir320rOG/N8RmvBD3zc37A9EOZPxPkbvDWcpkaIG2veud3fWD9+5uWnP/L29UduH69s68oSF1TT&#10;vN0lVcvIqG7QI9FGxs8TvXQ+Pu7Uninzgpo1plusDjTd2FLhX//tKy03jqPwF//5W7755sL1PHFa&#10;It998wlnFG8fd+6HDEiO0tlSgS7v1Con9qORx8Z937mt6wO0r5nnJ4yOaK2wDzNga02SsV1jrCWV&#10;naG7ANanGRcFZJ9eNqxWPF1PtEnej0tKjNHxxhJ8YGSpN1tr0dbjvEPrx/tUqzgnVcyhm9hAgyOc&#10;LeFiCLPDRYHeVwZWa5RRGC9pv9QL9UgPwLvUJLd9E5mKEr7pFCZGgzWttCZcLq01PTfynnHWPBZH&#10;OwOFdZZpimzbyu31K9ZalucLSiu6MjQMcbpg3cx9vaFxKAZGCatu8p5gLetdc6SErho/Blpb8Jqg&#10;HShNTYVtO+S5++frT3KNMfj69Sv/8A//wD/90z+hlOLv//7v+Zu/+Ru+++67/ymd81d/9Vf8l//y&#10;XzDG/G/8iv9jXdE9CWbmP//F91gzkVPl5fYTWz5QttM02OBwwTDHCdM1+cj4KManOU7kfLBuOz4q&#10;nk8LPmq6UiwXYRW8vf3EfTs4asJOC+te6EN4OMEGggt4Y8VYhEyfVWtoK/YVbTT3j3dSOliWGe8n&#10;Wlo5UqL3IXWf1kV9rTRfvpmRZ/ajB9x2tKv4YNH2oSGs4wErlCSLUgprBs6AUh0TI0Np8lEZ3Qhx&#10;v4Dpg2kOeGu43TJpLaIRHZUxNYL1YtYymTB7hpIhgVZiRKj7zvvbTnAnlvkzncJ+f6d3UZSWvVOc&#10;xDgrlToGnYELmjDBXBR4i82WqiYwA+UH82I4RUMwhmiVaNN7pRbh5yizUMpBLpK4CdEy2vGwZfGY&#10;ZCfRXWvhAQ0aymiO7Y56gM7QnWM7BL5nLH1oFMKFUVgqhdQr2I6mSGe3B9w8SVQyrpwmQ4weMyqt&#10;aY5cuL9kRu9YOzNFie62NKjI1lqMMZpUG6MK8NElmbGPnOVhbTRuigyjyL3wFD8RY8QYTeqV3ixh&#10;ClgKezqw2nI9LdT7SnJg5oDFcE+DtEH88sxvf+fJ3Og2s6adZVk4zReiW/jN75/Jh4BRU1rFEjEM&#10;Q1tKh5f3jdzBRI8xirUlaktMzhNMoLlKbY1yVEbWRGOwXZHrijeG4St7q2AUdSxykForYYnM3ywY&#10;YJjCdtw49oIeCqukcuRDINqA0o8X9bpzrBt6QLof3F7esT3K91kXhoCLgaE0pQ6sjyhtKWWn142+&#10;F7xTzFrTHrUtbzulDko1FGXpRaoBRjesbfS24YccXmpZyXnFqUHKspEbunK+Tnz69MTT8wmlK6iB&#10;dY9hjlKU3Bm9Y7TGG4t2ijoUYwxsr5T1gzAtPF0ubOvGHG70ehA0eKXJTdNKY5DFGlUrOgRe1p3/&#10;/uOP/LR+cChQcWK5PnF5+sT1+YnP58hpDo8UYP41hs6wKD0xxxkzGm9vX7mtL6zpDWUHZEupBjMM&#10;zjjMFBmlc9SN8eBYYCxjPICC2yaDnW3j/f2dlxfZRF2vV66nC214nBOtaB2NOU6UdWfbdoI2NA0/&#10;/fRKbR2ljcDFDVg38C5w/ebEN18ueD+oY8MYzf6l8Pqyyn3NfIOxinIc5HRgo6b3ymgN7z3BGPZ9&#10;J4TA+XSSQfyR8NbinON971Q82nuMk/TBvu70AsEE3kcmniamWZhefd95f7tx3zZKqUTtsVbh/GBf&#10;JRWgmyXXxu22SixeK4yTn6u9cz5fWM5PhDhzjRemMOPsDww01+crfpnJNIa1vG8HR8s43zmfnEAX&#10;FXinOPYbtkHUlmk6MU9RjuWtMGplvd+pvWOtYlAZJmOjotfOvm046/EhiKW7dPIuQFtJ0Hg6Fj0s&#10;LTdy3plmGTBvW6WWu8TRlei8j14wRiD/zgF0VCsYKrPW4GaMnricnpmXCUal9gNrHUZLNSLnRG0F&#10;hiR2lFYE74mToxapxyntMDageqPlTM0ZeqeqTt4Tk/d89+Uzhc5P769UA345EeIJaybojpYhjYS3&#10;mmme8dZxmmeWeUJpSDmRS0KbjnWalhtxnrHOMFmLsVdCcKR08PPLzxz5B0oeKAfzFJnCmZKhbgdp&#10;L2xHFh5EV7gQ0cFSxsHt+IqlcXqescGx78JZc9ry/acz1/Mzy3Rm7zvrXfGxZf7w9StDK4aqvL78&#10;xKdPF373+99xWs6clgnzsG0GO/H9N7/F64k/vn6Qjw+skzRyyhXjJoyVxUcpHTU6adsZ6SAEw/CK&#10;qhrDK6HVPyQHJWdq04CjN0MpjXxk8oNN1ntn1MdW85fBXA+UbVCqQiODQW01XQ9y3bGTZ1hHKwpl&#10;I9adoDZKD+AiKIUOhtYP7umG7lXqu3t52EMzmIFWlqoKlYKNjmWaeX9rrO8JMyK6aW7vrxgdUDi2&#10;PVHSwFrLx3ZQWsNPE7ekuB0bRmVqPjjGLnVkPVCm0UvDMxF6RFXLyXv0nCke6hjsJaG8Zo4LZduo&#10;RSozR8sUm8Fq0Yr7BWNO1F55bTCqYvgIqpB7w5hBN51UM0dKYCLTshCmC9o0St/Y26AVhY4zp/OF&#10;NoqkvL3nfl+5r3di9VxnT84bfRbW1Np2yugs0xlQ4B1byQytOV2v6D7YPm602hkOtpaZThOmVnIq&#10;OG8xePIuB2KrNKUn9qH4uL8wRuMUL6ScsMGhtgI6032hGVHCjw6qgmpgvCalwVEq9sEGW4Jwq1pb&#10;JXE8wGhJRx26o4xGe4fTmu5mSda6SSDJwxDtRK8aNyLaKu7bB9sOxsiz2Woj9c898/aasW5hWU70&#10;rjh6h5HJpfJxe8d2jWoKCiijub+sVFUJJqAqHNtOa7B+rJzjlU/nKyc/8fl8lvTJvGA52D/+Dds1&#10;wV3xbqHpRC033sdK3r6yvb5y//pH3n/8N47txqCSWyNgOYUJReee7hxVqvjKwEhg7UQdCpLUVItu&#10;rP0gKItqmkxCjU6/ZY57Zk2drA06aE6TZnKWT18uhEkMofrrK1/fN4KLaOcpRyEYh/aB9+PgtiW2&#10;kth6wjipxlmXUTqjaExxBpC0q7aU2kk5c+wJlx3zmFC+EZzC6c48WWz//KvdsvYhzxft0V1jekR5&#10;QykJHRRYOOoNMwZeaznzqEGpHdMGVg/sorBXhXnuuAjBeXrtaOsxGHrNwmFUmuNI1NQY+2A8oNwl&#10;N2p7oDCGoxhhqPQG3kX00AJJPxK3UgjBgDH00elDYbQwKbX2TNMzqm6yLBkKfzrjpxnMhGNASeS1&#10;C8B9eHQTKHqwjoufGb5yO1YZhnYNzaCqEbZlzgLc//P1J7l+qV/98MMP/PM//zPffvstSin+8R//&#10;kb/8y7/ku+++Y4x/N3B///33/O3f/i3v7+//O7/s/1BX2g3WWuygc79/cL8n9jXRLfhoiefAcrkQ&#10;gsT46p4ErtkHOVfe7j+zrjdaz5xVZEqZ67RQi8HZE9ZOtPqoAtVKydLnLS0xhUCYAnOYQIGxltIH&#10;qXXyIbWkbRMOzC/x8uM4GGNQeydYg/MCNM5HlsihMcJ4qVKrUlokLkorBkOMMKXCMFJHGYOcG6MP&#10;rNU4JxCyvFWME7YMWNnCjyGVFWfBaDlgnGZKO3i/vQnMrHasC0RtBKhYOrrLTao22c6MUlG2Yo18&#10;LaNL1HwgqlvVFWGOtJHQo6L1QCuIpbCUhjMepRpvR6XUSrCW6CYMkPdM2jJ5LxxbQQ2Ld5EYC/PJ&#10;Mrqht0ypVeKHDztLZTy0sxodHEZrtj2JOpEqh5l9xdgowx/VOY4V6+Qlea+bsEt0Az3wQTrSH9uK&#10;1oqTOqN0J8aZGAWQXdKBt47cBrke8EiF5VJZ141O/5V/VHtDMdBGczqfUSz0XaCjpTVa7wLf9rOo&#10;YXXhfDo/YJCZ1iWVIgiaDkPT2soYnbgY5rPjY7tLXag7cto594vUFbD0XNBOE1Ug6oAfhst8IttH&#10;BS9nemoMOxhO0Z1C+UgZitueYVS2nOlUauu0vXJeTrLNeljfOh20bGFb79SUOV9PzOeJ9bizHje0&#10;UYRgqV0zSkGpilb2oaYXWwHO421AG02tiVLLw/6mJNY7NNZP6GJ/1Y63IfwNjKHURi4VG6bHQ3Yw&#10;Sns8VGFgUHpQm9i2hvZoNWS73CtKN7TRDx6XKJt9jJzQHLlyW29idVAQrOH5fOY8TVA7JQt42D30&#10;0aNlSW0MRX3AZ0eH4CeC8yhraANu60ZujTyGpCPiLBWfJi9qtQho1lgjxrNt476v5JbQTqGjxkRF&#10;XCyX54XzMhGtxipN7lK/LDnLYTgd5F2Tk2ylUk4MFM45ibkbqVxpJbyw1/c3aOCNx/soVYOU5UcW&#10;q1wphRAinz9/efx3wDkHueG0w1rD7D2zi2y2UdpjMHKOeDtJqkXJnw1lmKaZ5bTgo8ETmZ2lDcdx&#10;bJgG1+mJVpXwkXKl7ImWJXGkBdMkh8OcoBR88FgNXQ9QjdI7JWVJURrhgTR4AGMXqHLQmiI4Z6VC&#10;UDOMgvPgi2wKOxVnHHHSpG5I98ZxZHKV79Vtl4GaC07go3WABusUcRLYvY2a+Ro494XpGtFOUfZM&#10;OVbuBXzUzNGAmYlOFLRp2+m1wVB4H5iniFZKuELGoLsMS9BST8y5UPJD7Wsdxhhq7SgtW/p9r/Rq&#10;iP6Eto6OpvfHYWp0tPZi0OuQ9kI+BtZKQtCawfk6M88RFxS9FVJKAgDXHesUIRqs8cRJanutK1oR&#10;oHRXBbTCxYDpIhcAuXU2FPc94axHuyDsmloobYCRNFrtSVIQxjAvC58+XelO0UznZduI2tJaksHC&#10;acZPGnIlt8xRFK0JoBsGvRXqGGjVWU4z87ygeqD3JsMe3bFW03vhOFZS2oh2EJ9OeB+kQuNO7FuH&#10;+kY+3vlYV/nsesdpWTg9nTDecuTMqAc2gLMKZwyfn58xzwZrIkZZgXwfnbe3O398eeVtFcZFp2CM&#10;4cs3X7gswpXYbu/0R6oj50p0lv/029+A9jht+Ljf+frxiouBT8/P8i5zHNzfP2RYYRTNO9aPwlF2&#10;bLRcni90HUhZEsF0LZBTNSh5Z7tvlJIegogJGPJMK4XBw1AzNKWIEa71itbq1xpe7wPvA8eeePn6&#10;QTo6NnhO3pIxDOOnCbm5AAAgAElEQVT4WA+OVrBeYUOk9USuBXSj64ZxAbecOPbEuh2iSH2o6Kd4&#10;YbIKbwI5J9SQ+5p+DCSdkc+MXxyX5YktH9ze7wSvWCaDMZ7RpGrZVAelccFCMqQ903PBOU2wjmEU&#10;pRdhQplfjFqe3jK31xWlH/ZPI9wuRpJ3sdapuVH3RNk2Rq1E75jniRgiZjh61rRuZBGoFafzmegC&#10;+3onpQ1dCi5YrLNYJ2KO1uKvA9Ov+cYYUrc0IeKivG9h/SNRXfHWoI2F0cnbTm4F5x3ny5mDg5IS&#10;pRXh/JVGrwfOBJ6+XClbQXWBZ+cuJlWbDpSV2rM2wrcbdPqoDDRDSarBacueNfNypZbCsa6g4HK9&#10;4KxhW1dG70zBskTPPEUxog6FQzNUZy1F/n31YDSpJbvHPWKLiTk4RhvCy+mSau1toJUh+oCfFDY4&#10;jLeycBoAGqtBWUUYllZABWiqcL+9U1Xn6dNnTucLl8+GbU/CRrEV5RvRO9xkMNqCVtSxUlKjDMOG&#10;5Xr5wil26Du3txdef/qB/eOdut9JqXGkQi7CCVSl8s3nz3z77W9Qry/c/vgjaEP0Z1TV3F8rb+sb&#10;H9s70zkyTQsuiDDFz46+DtItUXOBUtFvN55e3nl6ipyc4ZvLQgiWmYmuOsOADp4yDGvqfLRKbp02&#10;BqWLbn7PG3Uc+BCYzgHlDLd95dgPYoyP1FdnzTtjKOK8MHTn435jzXeU04QlMhBTo1eB2hJjCAJB&#10;I7XKGB2nZQY0OsszvI7K0TPKak6XmTkEWsm8v9+o95VcCi5aSeoKsUcQCOhHilrj3CT32CJVKYXw&#10;sVqTd22UlqGOMaA09/0uAhwr9dimhshKYiDGyL5/EKwo1EttkjjqAIMpeIbJ5CLtA+sN1kHKd6ig&#10;rbzbWy98yj7kmSYpW2EeKWMRlQaPqrLCYqmjocqfwb1/imv8wvAD/vIv/5K/+7u/oxRp2lhruV6v&#10;wL9zedQDQfHXf/3X/9PP//n6/3f9/OMmiZ0//PAHNJ5gZ56uF1R0krAIGmM8JTfutw/StjFq41/+&#10;5cb5fGH0wbrKZvV2rLxvN747PmPaCWM9p7OwCkIIHMfBfuyklETn3RQ5FXqRaOp8itjJsSwKpTzO&#10;eUoT3oNz0s8pRcCBaIXxljBHgSCD1I/SLmq86LFOWAVdGdSDhzBQKGVEz63FBFS7HCJKkbRCrRll&#10;GqfLjJkev8foNKAZyDS8soQwoXTHdcfQmpSl09+7YtT24PUM5mkhxolaBaAresBBbzvHfuPnH/+V&#10;geP73/wFy3Kh5MLLy0YloWlM1jC5gHMWp6SfTSmUI2G8QNz00Bz3jboXjqcrt7cdXd4faQeHtfah&#10;8PSkI1MY+Oh+Nbj8Ap0FJdUxZ5mdAQZNO3Ip5JpQbdCbptUOyHb6dmygNOenMzY4mqo03aitsR+J&#10;8zzJC2XJgBN+Qk5s+53zybKcZ4E2dmHSSLLIcDpPxLAIewKNUhpnHSFIpPzrtuJi5OQ9rButD1rt&#10;TH4mnheC9xxHhwEazaiD0mXoEP2E0Te2NaFdQdnKenxwpIqPV3ov7K+vDNNQvmKdom+Vg43YPMs5&#10;klapUk3BME2GAgwzwIEKlgYcpdH2DL2Q6sAasS0kVZhqw5vI9fnESIO0SR/VWi3ScOvxc8QGjyqK&#10;MAWuTxdsMPz40weGjlECZ7VGPx66opGupaJUpo1MV12qVdpQjsLQBhdnSUH1gbKK3BI2WJQ2KKNB&#10;GUywdISH0EqmValCDTWgV7QJ8patNcoqrFbwOPTaB7S81syeMqWJpSc/XmyXJfJ0Wvj2+Ynf/fY7&#10;rucTvVXSIWYzNYxs+IPo7VtB6jWlY3A4FTHKMRTk1rltK+u+8bHemaPUCPdc8c7hrJfayehYIxpW&#10;McftZDIuRuys0GHgomKaLM4L9LtUqU+prrBa7onyZyocu7CSWpctrwtiQlnCRLAOrRT7sbHeN1pu&#10;2EXAfilX3t/vfNzvNA3OWpblhFb613uk0XKAilbhjMIomLThMk2cfeQ6nVBdUdsm4N0ofJZSivCe&#10;rCOYyMfPLxwfG8+fFowdvL7eaRWs9aSjUdKOMYp6HPRWHqmBSi2FbjQ6y/10FEktoTXGGVzw8hDX&#10;lqEHdRRyyygg2AhASoUpim2w9UItGa0b53Ngni374Rkt4ayhdkPFsyVJ8DEMIUxsmwA/UxGDWy2g&#10;7CCVDY5K74VKoupEPBuW54B1lqQm9h3KGLjosMHgYiR6zRQjS4wEa3EoJhfkxXE04YsZh7fCIqlN&#10;uE3HIcwVRke7IMpnYzDWo4rA9Ud3MsCxToxWPqDGIKWNXDTGiCHOWYf3C8EvwkBoO1ppUdRqOdjX&#10;loCOtgNMZ+hGV0VsNMMz0GgTGaox1GN4Zu2jBlnhMQQvpbHeZRlj0LQOrYsNayipnqRUsFZMgHlb&#10;SfkQNpXp5LzRbOB8uT70uhl0ZjoH5uGJzrEskRAsYxTu9w/ysZHSTk4Z0BgtrIMQAtMUcU4zxmA5&#10;RXz8lm/6RWo2ZVCLgPjz0SipklOljUHuFduhqUZpmS1tRAfBOXrOtG6xVuGdf9S8Peko7Hvixx/f&#10;UcpjrKeUd1quzEvk6frE0/kTpnVGkyHfKIXaG600rPHMIfK7337P09OVP/zwA7e3D6nQPAD8RhuC&#10;9iivmILDa8O63inbJrW32VGUQGkVijE6JQkzrOTCaFKpi0Fq4WPAvu+01mi1IvQiLZW+WlFa6l/Q&#10;pXqH+XUgk0qloGijC3OjdroyDBWEG6g1Nhh6FgxvnCKqNlSMmBDRFVQGOpRUabkwAhiU1L1SotaO&#10;sxo9FNFbpuCoNOzkUMZR1zugfhVGpKM8gOCeo2aaQlTKScxtfgrY6FFRzKKpZAYa2y1HLrQ8oDvU&#10;kGGW/JrCVt7RecP5CT0sZPBGPuP1SPQmTLeuZHFSSsc6jwIxnuYGA5oaKG8IwVB74/5xp9ZEjIHg&#10;PMFbeqtSs/YBnKcog3v8m2o3oELaE/FypubMut7x1vD8+RkYpJpJeSOeZ3pXrFt+DBUmlPFUoDmD&#10;1RbVB9PlTMse6x2oQSsNF6MsMRgi+tCdjnxPNKXJVXG+LPgw2PedPQlwXdvIMJ2hDoydMG7QRyZn&#10;BcpjjGfyjtvxSq0Z3YP8ufqg186WEx/uznT+hFIGrQ3Q6V2SF0YLh8hFhYueuEyEWXhbwrgbKBQT&#10;ltfXrxx1pw1FbBPGO56fP+N8ZPl85v3+wevrG2t9pR8ZbwJWyfuiaYN+FDABOxrKgPGFXhsvX/87&#10;f/jD/+DHH35gv39glZAT1XiYBucZqzqfP3/D9foZpU98/anw00+vHB+J6+XK3jfSUXE6MvsFjWbb&#10;NmHGTBNYjY2BXuS9dkuNn99Wzj9/sHiLt5qn64ydLCc7MXSnqc5tz9z39QG5hi2tgg1wMDmH640w&#10;aeZzZJkWuad0Q9OdnDZKK/g5yCDVaLyysHX6gDoa9+1OaZWeBn2Dj9uNlFeMVQQndcRljkzRcXtf&#10;yfuK8YYpOsJ5wjrNNFmMgdH0r1BbOzzGOGkZtEHr4L2kAIyxUBVaWWJYaLqzb5V1fadWqUF5H7DW&#10;AzyWiR3lDCbIksrYB4pCDRk+LRMu/MJlKYzRcdbinQgMWpP6Pl1kK94ZtBEIci+Pe1YtTF0SwGMg&#10;6A0EnHy6OKw/HhxLI0tOJYD7j/XG/X7/s+78T3T9Mpz5xaD1/+XXx/hnePWf8iq7JOlsHw2tJBli&#10;jJbDZ62ktZNyobbMsd/RrRNjwDqD0lBKw1jLvJyoLXEcKz9/fYNDQJVPz4nWO9ZaUk6PzrMm+oXo&#10;vKR2vGaM/HjhK/SxY/yMMoayy5bDeC0P6d6pvaO1IrfKbb3DgJorhQpaXhhQMoEdo0u8ebQH26Fz&#10;bA0zEJgbjTEMxgVCnBh01m1F24oyljakd4rScugd0Lu8XFolhhJlJJJufWQ/Esea0X3QcuXYCvuW&#10;8D7AUPTamGKUJEVeub9/5ePtK5frZz5dT4Q48/XrGx/bB81UnAWzzEQTpJpmNQbNZVEULWBcjcIM&#10;jQ8L3jYohuNWODsZ5DgrpotSD2rPdBpGD5STIVFX/bHxBykdAGZgjdwsXVQoa2VdNhBlbm9M0TMt&#10;C+puuN3vrGnFdIQ076JYNxqPoeDOvq6kY8fqiNYe5yMDDRqUURzpYN8FsB3nhTEKSivp3WuDUQbj&#10;JKopCa1G8DNeaWodsvFpoIfBm8Cx7Ywx8M4zhoCTWwYTLTGcuN/+wLFtDKMIk+N0ndB+YOzEthVO&#10;wfD1/Y30sfP05cz1ckGjKLedex6oyXB5unCaA2UEytg5WpONSRMtpTEWazxNKbBVDnZayyBwrSjV&#10;mE4BvOYohTYG1msGHeMcjcF9W3m/CcGfoWllcL8lFm9ouonZonucDjgTBFx8NOBxEPAGlCHXyn3b&#10;yHvB4Ki5YRE2i1YGDCincMrhXKApTUoC1kU5ORjHiPNBBj/Wk3LlqBWscGgswCiUepBSFYhmkWGO&#10;AAJnQoxcrle+fX7i+8+feH6+4pxlPxLjkSxiwECm+bWI5jelSu8PcHPtqCIpLfc46NSWuO83tD2D&#10;MRyl0npDa/meaQJzojQ5DLfe+bh/cPHCqwkepslwWgKz87RtMI5Gz8KYMcainKJPMgB13lKqp7SA&#10;cpo4z3JwVY90YJX/53KaMcMymuLnl1febxt1DOJ0oiGqzt46qUh6R6EkcbMskAtTjBhjiSEQrSE/&#10;GEa1Co+mVdlYW//gmNgOaHrt3F5uci+sjRg965tAznzQHHuml4qbJ05hog8HSrHnQ14wjWY2cv+7&#10;bXcKUqm5LFf8FMg5c1oCXQ2OAu3IqC7QXm0s3SDDYBTOGswcfrmFcN9Wat1ZJiuw5NbxQfhUrEM0&#10;3mj2vfHz1zulFIy3uMlweY7EKTKdPFMMWINUXeqjnmQC0+LQXgDLp9PCp+uZ337+xDU4Pp0mJqvx&#10;Bk5xRiuN4mGUG5364FRY5xjiDhdotfeo0XA2MMcT0yTcmY5hzpVWqxhiHhWo6/WC85p996z7nd4a&#10;IQTmSerERjuUsqJnto9nFBqtZQCktRI97r6R88BZQ+kZR0ApLfdkFH0It0jm8sJuUVqJDU4Zku2S&#10;wssCTFbKYuyglwP0IERHb2LEzDmTS6bWwr7tvL2+kW3gNM9obx5K0sA0nbi6mU/zzG++/0L0jvX+&#10;wcvXH8l5R9FFjzqd+P4339O7aOeXZUEpzbquHMdOyYV5Cqz7zu39xuvrnXXr5CTAUrGbKEIQRbix&#10;g/v6zpHeOMUg1e9mGB54cGnqkUnHxuvLjZeXd/7lj+/EeSIXsQOepoXnpyvP1wtWO3rKzH7BOkfv&#10;ijYGk/c4GzBDM3nLaJ3rsvDlm2daV8IQu92J08TT0zcscWEOcvATc14UYPmhpM5uQKsBNFot9JoZ&#10;XZ7vQymcN7KIagNrDTEEqhHmRN7kAKvhwWcT9o4aAzU0JXdQFhsC603YHWUYqUxYRQyR1LpUodQA&#10;5KVPKUSBOTolC+z7tJzpqeCUYY6enHZKkXuBcYHILxrrjkZjjRzic5OhXkqZMEdG77y+v5KPFfPp&#10;iveW3iUROjB03VHBMF9P+ClSVBPhQgKLledTKbSsmLw8d+rINDKqKxkiG0WcHE4FSi2M1tADphix&#10;VtNGZ9029pKxPmIxqAbHvgo70RqM0zhvUFYDokM2puOtxnuDLtCc4un5idoUXVkqFtyE1VYGYO0g&#10;hAnQ7CnxcbuxLBHnDUfaHmBuix8TfWgGkiizJlJKJ6cVFySFtx87uUhipraB0nIPdXEWK1ppBC0G&#10;Qbq829beSLVx3w40Qw7AY5BqJepBnBdq34DOGJ2ckzzPrMYaWfhM0aHozN5jtUEgPl2qtamRsiSm&#10;lR7AI6k7FNo6vJ84nw2ny4nTeZYkhLVoox8JKc396xtbvkt1MDjO5zPaSkX04/2VZsVONXTCeIeN&#10;HaM6oxRyqrgKaV+pCny4Y9LB0Vd6Tfw///f/xf/4lx/46ecXSj5Y5sg8e5Yl8HS+8vn5mfN5otXO&#10;z18/eP26omrA1kjZG/djhdiIJmAdTMpi+6DR2Fribftg8gtne8FOYt7Ee7bSeb3vvHwcGDs46s71&#10;PBOdZZo9pxrpqvP+UeltFyaXqkyzRU+OphxHHhg3QFVS3kDDcp4wRu6RHQjeCf+qDmAQvMc6j9GG&#10;232lloZV9lH1FlNZsJ4pTCg0zlnh9ijhynhnxdznFdortFGUUmitYIySz097yCeakoG77SSkImm0&#10;SFxGrRgldrveqyRwe38s9izBexmw1EprXUDvalB7g67QRj6jtM6REyXL+zodrBU7sbOalBujFfZj&#10;I0yeOAvio7XKePARR39UgHOmd0Vt+WHkC8zTBWMdWklqRIxdkoBrrbLumzB6fjEQ/Pn6X77+V4Yz&#10;/x4q+PP1J7u6fnwOfaDnzr5vrLcVe4p0pSQe22RL3SoPIw58+90ntLJivqgNay3+AQM8nSIvf1jZ&#10;9htDVYzTxDCJMq/B9ekTsz+hRsdqzxw8KEfpB8eRyEdCufmxuayMIQDh3utDvQgNSSXkJn1xa6xY&#10;EDr01skloZoMcnKtKK0f2wbpk04+EKynNqgNvPOcziect0ynyF5vDC1mn9Y63gWMhlErvQ3WWhlT&#10;4HxZJA2jLKYN0AbvZ9K+s318UEphT5ne3hlDbliSVKvUnCnp4Pl65su3n7EWjv0DrQrX00TXovWu&#10;rbLtK/f7jW3bsMrRW2PkJPUXOj1YfJg4x4VzvHCdn/j283condnXG9Z2iSf2DKZivcZaUbKX+u9R&#10;OeecwM9GY093csty0HDCKmHI1y8a+lnMTsHjkoXWHt1rhdozZe/oJjWq++vGtu2kfGD0CkZxbBvn&#10;i+PT85lplrrD7fbB6B0fLF0dDG2wfnpsCmSDtaWNfbtjraHUTG9y+AwhMsUZoxzlqP8ve2+yI0mW&#10;pleeO8uoqmbm4ZHBrCGrCtw00O//AFz0C/SeZGVWhIcPZjrIdGcurmbyBdggmkgJxCbgcIS5i6rI&#10;/f/vO4dtuTFMI13XQIfBl/YQ1IIaBU46vA4cKZGpjKcBO0hEcThjOA2W3Stk0sxdz+Ac0R8N5F0S&#10;QTqkmJkGg9QjSmV8zghlQUj81phFukD0lbBliioUJTn2xFAqfnu0+1No9ri1ymOv2Y+dThiOuBNj&#10;ZNt36go/+qaMHN0nrExkD8GnZz3J0vbCqv0ZxEihGdzituHTgT8CCklnFD4mtFBo26p4JYdmwFKK&#10;XAWpSGJuG3OBbFWibqTrB1CKbT24Lxs+BRwRJy1SNttKSpFSCwnRouUpY53l9eXC558/8/b2xtxZ&#10;ei0pFHw8AOj6HqmehxdRiSmz+rZ5J0uc7bHWUUtt96DqENaQ6XmsEiky1kpcZ8lJoAEhJbZzbXNb&#10;mhVPSImxhqEfmaeR82nmchoZnGkD3xjIe6QTFpRFqQ5tNSHFthE9HhxHRCiLto7hNHM6v+CcJUdP&#10;PA5iPkBUlFYkX7hfF75/v3GEzDhfGOeRmPeWBvEtVdH3QxueGYuSEuUMxlrIrTJHhVgye9ypVGY3&#10;471nXx4ofbT6ltIoqSi5cj6dud/vfPvSuA0pJbq+de8763jsHqM1fd8jnuw6oUXbuFrNaXDYfSOm&#10;1F62ug7bDVQhWPads5PthUmJBgCuAqNaFXDQE+t2p9SKev6eUrdkY4g71sjnds63ZELLb3Mcnut1&#10;IyU4fLMj5SLp7cR8GjlfesbZPTd8iVgSkkLfa/q+DQDQFbFXjFG8vZz5dLrw+fLG7DS9ApF2rFT0&#10;RhFDIkXfKilaU4sgl/K8xwTOtkQKFMKxs68H1+uN2/VBEYpYKiUXlFTUVKm1oDsYnGKaB06T5fAD&#10;QlT6vqPrRqgKfyR2vxOip+bcUj3GPg/dGn94lsfBuh4Ioel7RdcbXKfIuTHickqUmggVspIg2su/&#10;lIJaVPvcGs2eAim2xKCxCkVuW1RZ/ieYNheMb1H7GDO1SqZhJgmFvy+IHHm5XLBSEveDUi39S8/Q&#10;jY0DlQPn0wVn35iGHmMcnXNM55njCC2Nth9PWHjju1El+15YHoFtCxyhEGI7nJpu5GU02D0wnQde&#10;P53oBk0IC9vjxr4s5OMgj1OrqJREFQ0OXLJkWQ8e95X7w3NdDhZ/56c/vPLLL58RtAPEcl2QpUI1&#10;yATHFsilwYKlaIdrM2oohXkc+bd/+VeEkjzuK8fe+FiP5UotiZy7pqxWmvnygo+J7TiQRrImTw4e&#10;owVD34D3OQVyig1S3jWzWYgJSm5Dm1JJoVURtbIYIxA6I7VASk1M4H3m+8c7R8rNOBM8AbB9jzUd&#10;KTXo7F/V3y2N1j2hu+25X7xnXyMSjbJ9e/+CNkyJLWUjrUYaRdXNTpZixKhCTe2ZH3Ik50A/dLje&#10;sj6u7H6ncxYpRGOoSAHKUIQkUVqFux6EkNlSwB87KUVkbfXs5BMUSDRGnHGSeZ54MSc2v/HYVsKy&#10;UUVGFA2pUHJb+oFEKtk4kEozdhM5CmJMqFwQQiIlSCWpVLbDQ41tsD/NKNE+Sil4cvRI06pyCYcP&#10;TV5ghUQ+eTTWNBNerYJpnoDE949vlJrpxw7lJFsMxKqYT69YM+A3T1g3tNaEGhlMM685Y5E8a1cU&#10;tv2AKKlC0o+ObjzRdx1xDeyPhegL3dCz+Z3oDwSVoR+QxhAzCKB3I84NWGvgWUczdkRoSyzQOU3w&#10;B8n7llDPpS2IYkTZjs3HZt4zCq0V0jh01egkUJ2noyW4OqefAF3VkAkpoVRlTwtFpYZzKKkBmkUb&#10;ZHaub4yTUjCalpodDZ10iKDAC2Rsg7+43lmXB8kdSL8CBeEfqHjgKLjeMp9HxqmjHzu6sQcl2ENi&#10;eWz89pfv/P6XH+y3A10lTgrqsZKSxwyScXAMSmGVQoyWXvccJbX6umgQYtEZhLZkJbmtG799h1Q6&#10;shjRz3RaN/S8qfZczTlxbAdKRXrZU4wmK8HjWEgReusYu56acoNSa41UBq3aRLiURDwSJUlSiHSm&#10;Y5ya5KYisKZDVMH94/pcUij0MzWjZGNCWWmxJ8d5OiFVIRZPPDxGGXT3ZDGaxtVLRSBz42sK0RaT&#10;Rltq9UgpsNaCLM34WFtdSsrE6TS1+jIgRG0rYiGeoe4Gcc8ltYp9Nai/LuRSwoc29NbaNBh9zDyW&#10;B1I0XlTvLO/vsdXjlMSY9vmtVVBrW1we5aDUwuFTA7VLgdIOrSUKRS9b2qiUhD9a7bDrLP35zGVq&#10;A8m/X3+//k+4as3NKvv2doEk8VuDuS7xoBtGpLGEXCglUKsgpabazqlVtOZxQiB5PO5A5uXlzKdP&#10;LxT/O/Zo2t+YA0K2D1gtIITh8Vi4v7+jROH1ZcZaQSqBLAKxRLpTxsdAKRlt2oGqHd4t2lqObaVS&#10;MFKhrcFpC7Up2GNMqAKySkqRUDVKWKwekFohRUCE47lRFy1qHxs00PYanzyoxinIKaGfX+oyNyW2&#10;qgIhKlJbhGw2lCMEtt2zrp6KwmmHsg7tmrFoW1dSaqDinBN+W0n7jpaKf/jlFy6vb5Tsid7jbNuK&#10;Hf5o3J4KQQmyAN1Zpn5irpZ+9qyHp4i2IU4+sZVMPl0w0rWDhgTnJKdzz7oGUmkw5yJanFY+B16l&#10;tBRAzrRDgcxEPJmI1IaaKj4EyJmaDTEGPm4R/70ZkqgCKSomK+qRWfxOKRo39K3SIj21VI4j8vu3&#10;dwriWXcQPFQEdvZtb4dw13gUu/fov1YM4Jm+aFFRay3GNDNETJFcwQiJlhaJouTczFg8Ex6h2TjI&#10;gugrj7hynt+QyvHr9688tuVv2l4pI+dTz9Bp/u38DyhnEEaSaqRYiTOmWde0ZJ5GnFGkXJmcYsKR&#10;i+A4IiUdUDO5QFgD++1AiMpKZbndeJkEKSb6NGKMI1SPMiMMlpAislZiqE99oyMnWJeMrBUjL9S4&#10;4GPE+0yOhWgCMbR6WEoBKSS5Sva0s6eVIhOuM3Suw0pFyc3EJa1oi1spqLLRMjyRWpv5QBvbzC1H&#10;JtcNF9r25X5fuS8r0kk0mu1YCfFA0uL6iJaaOXxojJhp5OX1hdfXVy6XC0ZWcmiGLiHFc0NjELJV&#10;NdqDtlBEIovUPufjgLOOGJo9SJWMkZLTYOksdE4wDY7OKpIUlJw4/IESCiklx77xWFbePz64Xe8I&#10;KVFoRtfxMp24DDOj6dqGsESu1yu5Fvq+e4JqJVKBUJnEzvZY6McTbhpb/cn1VGUwUpFts0mst411&#10;u+ODZ5pmXroJZTqqgBIbE8haxzAMTNOEEM1yt+87nR6pRRODxx8b2m0Iq1G9QHeWvLX04J4iqkRi&#10;tSDUM+UmGY1lmAdC0E2TPQx438xHKQX8+rwn963V6YwmlEgRrcrz2/2Kf0LqS84IYLo/qBV+vP/g&#10;bA3KKLQzIFtFs+QrVvYMtqWzcvSkBF3fDq+1VIzWXM5nPt7vhNAGOym1IeW6bizLQqntAGG7HoNi&#10;GM/txTPDunlUSJR4oJ6a7HFuivpu6nHeImlsqFnbNlxdd7ZDkkVClgN3mZA1I0oih4BPBWc6nBuQ&#10;QrFvB7m0wVyzplVCiNzvD+7XBe8D2jls3wxnUrZoeWcVEoMkUrKn0jTS2rSan7VQciLngIgeoQJC&#10;VEoReF9RSlIyhFCISaB0hzGGYRoY5x5rDCG0gU4pFZkFNRcKTZGMqNRcSTnTjFhglGpmN9G2twiB&#10;6BqPR9sGs/ShsO4HUiqOPVKL5uX0qaUKikdncEIiUsYfG1VPDHagM33j1PSWvrNQMyUFPu7XNsyJ&#10;B6+vr0zTiRQzy2Pjfl+eB+FKToL7Y2EPgVgkIWfW3SOUYpocn98+MZ8HpnOHspmgE4SDx7bz8X5n&#10;sTu7b4peqRTjaabrZjafeNw3UpTY0TLqwuvrG9M8sd3ulNyYe+NwJqRK8QnvS/u7bqNujFb0UuC0&#10;4jS+tVpYSgxuYFkWvnz5QhSJ235l2w2d7em7Ga0s1Viqdezp4PA7KR2gbYu0Pi1mqWY0GiEq4rlB&#10;DsG3v/uQmqxY7EsAACAASURBVP1MdSjbKrzIStc5+mHkOArfj9tTD1wQWtEPIyI35tvtvrBvB30/&#10;4IYBpQ01tuWSqApKojMDcQ9tSZRjg/3Ggk+J9492EDtqwseKFu0ZlFKTRPR9G0CUGlE6M1qHMoYj&#10;HKTsmeeR0zygSmbfdrJSLSFkBJhmDlz8isqmcUKUZB5OKCFIIWCto3O2Ad/9xr6tHP6BMuLJtclY&#10;24GopODprQPZFkbruiCdxg0DvbbgK/6xEXxGKYs07d7PZOzQ0Y89y/0gxkw2UGpCC4Gzmtq15/HQ&#10;9RQ5cl0Cx9E+s9Ozfhd8wPsDoQrTPJGSZ/Mrtu94+8NPfGxXYoT8hBIb1RFLQmSBFuCPne5tRLn2&#10;PpFzYgsbygh8Sth+ZjsOfKh8fDxYzI4qrVJ+Pr/xfvuBFg3K3U7aCh/b4JtSeTu/4oxG1AIUtGpW&#10;xCybFajvOvxxNDZcFpRaiYAQCqGbxlw+zYgoRTFQiiBKgS+FHD0leETpMELhlKTUjKwFpQSnl4nh&#10;1HG9fjTwf99S27VoLudPzBfF+/Kdr9eDcOxE65inkV6PKN2S+6JOlLyzrQciLfiHpiKY+o4//aef&#10;+fRyoRrBcBqwY984fTlyvX3w/rEQjsJ+96zLRtw94zTw6WXE6kKRPVVVpG3q77DsLFskGhBjh+k6&#10;cg34UpAUrG4VxOuyE9YPgh+R+nN7L5Wa89CsvH3ftcpyzlxvC7f9YEuFKARWSjptGUzPeRihFpbH&#10;g1IqqhY6JRGmJ6XE+21juze2kusGaqAtI6eJaThxHEerximHVi3F72zfIMy1IotCY6klsR937rcb&#10;vh6c1BnZNX6qUhqlMtaAcR3GGbppYJ5HhsEhhG+22qfxr5aCKE14YfuMNB1SNZOXlPnZlGi1KCkl&#10;RrbNUar1r+hMnltiJKCdbamZ0hJEMQbk85zgbNeeHzkSQqAfZoxRHKH9mVjX4zhANOC09xGtEkZH&#10;gm9vtLkKnHXkmtmOB6UmhqnDDe7viZG/X/9HXV3XSFh6Pp1JRyb6tb0UrHeqbJ3OnFOL7xuDVY2U&#10;uewr+7ritOZ8fqGzL2ijGAZLiQ2QeXYDlcp9eSBVe6HYN8/tekOkyuOxYJTg9XKm7wZi1eRq6STs&#10;qbCtW9v0Kvk8XDx74UJQaCmiGAP+8O1QZWx7YA0dlhZzTylxhNb1z0mQcyV4COtOpxXG9Sgl8CVx&#10;+JUIhHRgB4dSDUrrrKK3BmJGPLfTQQqELBxhZz8OKqLF8E1j7BjnEChySvh9ZTmaynSYRzo1sNzu&#10;PG4PzpcL4zigdXuYTlNTolptuJwm1rBTVEVZ1fS82tO5DqN7EoJv37/jU+bt0yt976Ak/O55PB58&#10;+1axLoEoXF4mUpLElAg/VvZtZy+VcRgbn4MGpl5iQArRAKTyqUvU+mkSSyg01moEAh8jzvWM44mS&#10;C7cf38kxMFpLp3qKapWo77d31mVDdI79CCQqSlskPaVYQsjNKpX8k58jiTFyOp+YphkpW9+5VnDO&#10;MowdfW+Jx72lSEwi54V4NBbGOFo617E+E0hKPvXTtT28cins+94g1lY1i41QuN4Sj0A8PJ0yCJXo&#10;p5GqJdt+IJTg9fUFaw3x2Pm4fuDD2ngstWlNT/OEkpZdRh41UtHkqgg0FgNCUFKiJsn1cUNrwXyZ&#10;cZ0lLJ4oI0lnhIO0R/zqAYUzA1Y7KJr73XMcAVVCMzUUCUVx5Iz3y/Ph5/nD559x3UjymSgiylmm&#10;uUOrxnJJgJCm1RelxHY9trdUWitlX0PjdyhNLC2BtG2eVGqz4lnHy6ujP3WYTnJ9/GD9eFBLYhx6&#10;3DDS9R0vb6/80z/+A//ypz9xmudW5auFFHf2BCElFBKtDFkJcmoAPvk8BEll0CY1S4IWVNkUuJRM&#10;DgJpUjNq5YBV4IyEmtFKUoRmDwe2d4zWEWvlSAVrLEpqpBIYoel0x9T1dNq2mmYqzdj32vPj/Z2P&#10;jysf1ytZtG1QKZlh7NBWtSENsOxP7XBK1OxJ0fNY7qSjsVtiKigpmmK+VnIuzPNM33UYaxCivQS1&#10;2kpLbsRDoE37LkK0TdvhHxy7R2yKn/o/oAfLi24sKmssBdEAhlTyGhBKPtkVMCpFqpmP+zsxRMLm&#10;WbYHPkdSiS29IQolZ4wz3MLxZFRBPJpB6Tyf6KxlWRa8qVhncGOPcY5jT6yPA1UM03DCdT0pR7RW&#10;vLyesU7zcb/y/vFBzpFpfEVgOcJOis1eE0IAIeg7x2MLrI8HaU/c3z8QTjNcHJ//08zLp5G3l09I&#10;KiEFcsysywqymVs665Bkzl3HeZx4nU84LSEfhKNt9qUSWKMIR2XfVpLJdN1I1/fEmCmhxcsbALAg&#10;hKIfBpQ0lAzDaaKfBkqqHNtBOA6MbgwArUFrCU94pBCtNplyblBImelHxaBmoJKif4Inm1rZaOg7&#10;hXUZpSRd17ftoxJtSeJ041rFv/J5Wn2rijaES7lxjUqpODNh3ECtjVNXa6I3st27VuKPwGNZyTky&#10;jiNK3VjXHf9U0Z5eJjrliLtnD5V+uPByeuEyvzzZXhKKJEfIMT5TOSshJHzxfHxc2bcDKQ0gcW5g&#10;3+/crg8O394Rcq1IazhC4r7taAPdOPNPv/wRoQup7MRtRyt4OZ1QqSJCRXQTQluG04XpPDHNbVBz&#10;+/f/4OuPG2JX/N9/+r9wo8INghJb3fd8OlNSwYfCsvq2EJKmcW6OB+vmW8WcFSEEp5PlsW1c3z9Q&#10;RvH57Q0JLCJyuz3Yl8bGibkSYuVIGaksS2rfie37KHHf7+TQapCSynq/48eZznWE2PhWNbeFhLOW&#10;kCDHRCGACHSuVXwhsK4bITRgdZWtjqVS4/j1w8Dnz5/JKSKEJBXw3hMOyPFAlIA5j6gCo7VtkKos&#10;p7njsTW+x3gaEVWxx5ZkyqI9K0zfMZwmSvLs204pEQGsy8H1ekWKytvbC1LCvu74EIhP+rFVjXui&#10;+iYA2NaNdV1x2qKca//tfkOrZlErouCTx4cdowWd6bHGkWpBS4eQGq9bAi2n+EwEtKHdceygK6Ma&#10;GSwMWiKVaTU5kZo9chxYw8GyLhx7IUXdoNwC7DNB0FvHentwPx5UOXA5vTJZR1xv3K5XTNcS6VU0&#10;Hp+xin4ckbK2xV9OdMNMDZJl2SiqYpRGmI7kD4gVETPBHwRRiTGQZeH19Mqr1jyWhNEdUsv28x6R&#10;4HcGHSm58vXbb7y9vTJfThzbjt88JYHqBlzXo2RP9C1BFuPK0HcNLWAMMURiCYR1R5numWxvS5Hd&#10;H6htw00apQUiCKpow73jiNwfC+/Xd3oqOSdKjNQnGDdGz+F3lFLPZJpGaIk0ktPlREmK71/v5PhB&#10;35+pIZJ8oOjShmrGYLIkp/r87hBM/YBGUrLC7yvbEekGy+vLC6dLIVJQg8X0DkTlft15//Gd37/e&#10;2ddM3DIiwafXM//8yyf+8Glm6Bpv8vq48dvvf+bYD8xkGLViVW0Qcbt/ENYAu8LJmcvrZ/pxgHjg&#10;w8qx39j8yr6sHJ9f+MPbhU8vL5zPZ17OZySVofvB9t/+gl8fCNsxuQ6rWxU5HAFypHdtwWNMS1zL&#10;59AQLxk0GOOwtiOEREogkiRsgcdjeb4fO6RQKATTNONcS+Bl32DX/vA8rnfWx4KZTUsgCcERAqq0&#10;Crmxln6YGKYJM1hcb7FWQoXH/crjfmsQ4uSbcEarVvHzTcAhlULKBtDNKZJzRRQYO9cMl9Dur5Ra&#10;Ii5nApXf3z/ojGWeZ+b5xOvl0lJaIbI/Vl5fP/H1xxe8j41hpx1buRNCxfaCKsUTTp3/9m+I+Tkk&#10;ynRmoNMWpw1FmRZYiIm0t/T3s0rx9+vv1//vr3FqlUP9X/6f/xejXdvOp8JmBaUczFkwaskgc1Of&#10;1AqyNpixgGl2/Hj/jVrh55//wNdv3+ndgO06tLFQJcbOLI8NUSUlR7Q6GKdX5lM70M7T2DqmS2jw&#10;WqMxTnMaRnLwyCNx0h1SCVJIPPytxYyUpdbYLA9+Yzs0Rg9YM4BtRH7lHKdhoNaC940dYJ3EmgtS&#10;glAVS9OcK0PzR6YKJVL30qBcMbClltRQfUdOpWkSayWGjDUjxvbE1BTPpUI/D8ScuX8srGElyYQz&#10;hlgC18fC9XiQjCQowVHh3E+8vbxx+MD98cBZhVStJ708NkLMCKEY+1aFCaK0F3GXCXHn9++/8k//&#10;8AuuV/i6UPVBkoJpODHIEb994Vi/UINnNAM2G45tZ7kfLD5jO4dUDh0FJkJXFdo5fAzk2GwWg3aE&#10;J8BSDRa20iC/SlCKQGOQwlLlQK6ZLAJFZcyLRrvCgedj/c4eKn/8478gbc+vt+/8pM68XGaORzNd&#10;SCHwYWM5XvjT60/cPu5clxv/+Md//Ntmwh8RaypCV/a4sOw3jGkQ3CQPcpVMLyNmbJWuYja6FxhG&#10;zREOfnx/R88jzlk+6Yljf7CuO0M/EE3mdvtgLZITJ5R27D4ghcXaCaF6MD3KfNCPmnkckVUgq6Fj&#10;ImyF9OEJm0YKQYqeumxoHynaILXiNL/hJgOqsCXPjx93ciqE0OPX1ODbe8AojdWC6/1GyYKxO7eX&#10;Gp9Jy3eOfacbZuaXV3hGdxGCe1yo+xdslqSaqLKgleJePEJCNonQJ5JocdnDe2ooDGnAOUeMEb9u&#10;+MfKseyYaricXuncREEisiamnZAPQn40jW1NXKYJ13X0/cQ0TnRdGyb9/IefeJkdSuUG+8tgjUad&#10;BqJv/AUrDQaNj4XlY+U4vqNUA3mfXUs6SLFSUsaJhOkNetDE5Pn96zd+fP/WTAilkChIBUdY2fcD&#10;vwa07CnZUA+DCh2zeyFZIClEVHTFInxmOFlESWzH2mqmpqJCq2VWAUZohJDsIfERM85UDjw/Hr+S&#10;fUD5hMttOPSx7s/ERIcZJkqEZd0wumOaet5eBj5//sS2L3z5+rVVgKoCoRnGnuv2zuFbMm05MqUq&#10;xukTb6NDaAGdgpjojeP771/JR2AYBn58vJNq4bdfvxBCRMjKPM+8P6aWeOsN3WjJg8PHgx/ff5BL&#10;Yv48Y/uRZfPkXDl9GpFCQ5DUAL2xjM5RYrMTqhSpReC3RPCCjEQ4xxYK9+1G+PjAe8+yLPTO8fmn&#10;z1QE0UfO5xNuupD3hdv1nf/4/Xe+/Xhniy1BeV93zPmfOf/zGzEHag1MU8enlxldM4/f3gnDwXQa&#10;sYNGmAoa+l4zdZbUKepamIXl1XSctGLoDcNwQttfiCUS1gVdDeNwwepmy9u3hD82hn6m79OT+1bw&#10;PrGGA58jZjSc5pl+7luiJ4M7WZSYGZzjNPX0nSaWwLo9CCGgtWaeZ4S0pJTYD49PkSrbAEhpiXLN&#10;whhz4SiC9WhVl8vpRGdnSlCsy0H0x5NHRRsk2Q6pNTm3IdQRAiG2Q5/AUERBmkIuicXfqUQ60SD0&#10;opZWXVPt3/k0cnmZ4M8JJWEYDCUVLB0ne0HWxqhLZWM9vnMJr+xLq3FDxbkJ7zPWjXz66YQ/PNY1&#10;NfjtvnC731i2jX07OIIn54SyElEluUi0cnz+NHO+vPHp7RPTSSGVhOpIoVBSq5jK/sTwU8/004XH&#10;srDHRKiZv/zlV75+/U4OkV9eT/znP/4J1zuEyEgJfTcRtON2veNDItUB7xPHsVJr4jy1n793hlJX&#10;QqmcTmdCerCvd47tSskVqy2/vL5A7+j+deDXL1/5r//13/FxR9memhPrtnF/fND1jm4aKaXgd99q&#10;laXVE0sS+NVjQiXlxHEc5L/W261BCYeqgt6emMcOJHz7cuXX7x98LBtFjqQk2B+FJCVV9UhhyPXg&#10;tlxRwwQItCwMnSSngHCObnxDGce6e9ZteVYjAo5Mth6jwHQJVwRZKESV6K6HLKklc1uvpHgQjw+U&#10;KszuMyV1yDowTSdO50+ktJNxyDEhUsLn3Or1TxZHFS1RrdWMKLDcdjojWvJLVo60kHJGOUEnXQPZ&#10;a8c4TPi9QZJLqezbhlEwD5Z5HEm5UqoiZPAJbiiwllpaTSumwL7tmBiZRCYaz/ltxBlD5ywpetb7&#10;ndu+YaXE6Y7L5UzdIr5K9rSwb3cG7TidLnQGSu25LxumzoiiMLLD9YbHbaGIC9qOKOG5bj945Cvn&#10;+YwyCu8Tg1NYbdj3ljZw/YjWlY8fDz6u7zjTcXo9048jMWe8qG0wKxWlRMbxRE6F9/d3nFG8vZ44&#10;7hvL+w/c5Y24TmgpSAGUMEz9SCc0ZY/oWvlxj6goySliXBt4IyJ2EFS58x+/vfP68oY1mqp0E3qM&#10;GZ0KKgvuj4jQHikDqkjyFnksG8t+gNYM05ll3ShCcZTIctyJS0FnRXg82CfNvh2ooJjcQPXw4/s7&#10;oqqnltygBBSrCCkT0js4TWe7liZmx/Y9o3Z0bkBLw4+v73z7b9/ZrxG9WcbYlsT9qHmdO16dZRAB&#10;UyNyDfxiBJ8+X/j166/89uVXxKnn9Msbceha5dCCeOnQDCTR6uOuKpQ9E/zO7SNxOwXcsSJ3gTt3&#10;TOLEaTzhREc+BP/6WfO53/jt23eiVKjzmZvf2fyCNYWjBN4/rmTAmZ65vxAOUO7MYJqBTEmJ9YF9&#10;3Vg/fifGAEq2OjUV5zqGodXufFipBPrZYpCIWybGiusnzGQwLjO8zPzyp5/ZH5kYKkp2GO0Icee+&#10;fOPjcQXZmHf+iCjZktW1VEwt6Ao5ePblzjy194t1j1Chsw7xPLfFhZbAl+1zn0ImJkFOEPfIL6d/&#10;5PG4YzuD8Ikf9x90Xc/lfGETB7dvX4jrihgG1kfBuIruJmLZ+HL7C6l45tOJYeiQFfKRKNLjhG7n&#10;OdOzeCC0+phAUVKrO2qt/rcdwv9+/f36X32NL41xqN+vP+j6mcvrK8NlpHMD89Azuw7hPevtgxg8&#10;1mnGvmfdIoVKSBmhNZ3r6ceJIzTYqhAGpRzRt8HE9eOB9xFrOqZx5jS9cbvdELRf9+P9xvX6wFpN&#10;DJEOjUSghaPh9kT7R1SUhCxKUzNW2sTXt5cF0Ts6J9m2FSl4Tr8HaBJGvD+IMaCVxnWWzhq6bsB0&#10;zeSTa8SHg7hnRGkwrRgCH9cPKK27fDrN8IQmK6nJuQGVtdIYY1nXldv1o2024tFsMIB6Rm4ft7bR&#10;enk983p+YZoHCpnbcmPbdo79oGQLoumUY4pUaFyFbSHEQNESJQvny4Cz5qmCPp5chcK3rz+Yhj9y&#10;md5w1rLdD4buO+/1QQ6tulOKoOtHkhL4IyFrZVCOwVmclEBsFouaEECV0H7wpkbPKXK9PXh83Ohd&#10;66ha55CmwRUX316KMKXFUamM44AbdAMTShg6h5aCGAIxeHLcKbZ9+QtRKCUCkb7TpOSpNeJDRkmB&#10;9y0FpbVknDqEMIToIYQ20e8EuQa0MYznHq0Nxio4KvNlxHYW8RwAdJ2hlIzVmrHrmJzj6/0df4Qn&#10;2K5pvN2+0w8Dwzjj1M/0zlBL44JQD6IUxCOzrA9iCM2CVqG3PfN0IVY4SsbWiraFSsQMHS9nxbbu&#10;1FiahSQKtKVtQ6hUmUFIsk4IKVraqFf03YR1Pb40uJzpHePUM11OIBJBFDKyvfzsHhELQtdWicmK&#10;+ORxCN14BFVL1niwbTudstjxREoKkQXSOmw/oJTF9j1pyezrghaKYeg4nSbmaX5ujfTf4JxOK2ry&#10;HNsdJeWzAqgRUpBjIPijVR2VJfi2fdr2jVKaJhqhqVU0/gQZpUUbCknFsh/svtUy1j2wbgfbcXB/&#10;QtU1CmsGwtYgeUo3NfPH9Qe/ffmVT//4S2PYAOu2okXm5BwiZo51o5SKVpphGFrS6ziIMRFSYvOR&#10;reRmraGlCMPuqZvniAVZBDmDQFJqJZeIUZaX1xOfP/+B19cLR7hyv/7g+49vpJKYT5e2kfUFLQX/&#10;9q//mff3K//x5SvrsjPNE30/oa3C+50ft+/4dYOYef/2HZkrp9OJdd+a8UWVNnTLFe99sx+5xvFx&#10;roM+UsTI6W18WmoGlOl4eWu9deHagS7umeQjDsPoLLVEps4QllsDYwtBFYYiFLlIjCr4VBhGSCE+&#10;N5Ce6/LxhJpnhE7wUUg5EUpCGkU3jmRhQAbKFpBKIlRlMBrrHONg0RpEjFgrOR4PFND3F07DzMvL&#10;zNulJXP8tpBKaffKk9tUc+bYN0QQTZsuGg8CJErRgMaoJ9en1Z1qyf/TjrUH9mNHx4SQhlhyS2n4&#10;iKjwcp65zCNSVe7LO49lIcSMc7b9eSMIIbTkRAgNgitkWxbWBmpGCKgCUZ9xdwHGtP+/XJrIIJfY&#10;NrpCIJRDpEiT3QuEbPaakj0hpPZz12YqEvKvYFOFcwapK4WWthjcgBQdUvdUqdl2j4+pWe1S4y/Y&#10;3mBlsxq+396ZBosR8W/fU9ZqEo4qK9JqYo0c+aCkSs6wh8hj96xr4+mU3EwrJQYOH6hVMkwzL68/&#10;cb680PcdyICQIEiYXkDW1Kwax0G0IbhSbcC5PRaWZcFZx6ef/8Avn3/m3E2UmngsV7wPKK1abU0r&#10;nJR8fL0yTRPWTuz7A2Mll8uJoXc8Hg9M75r8oDTQo9GGLMozybWjRCWFQI6ey3lEKsseE8eWUCK3&#10;Wmou+P0gqWaUMrrBT7XSqEFijEVr/axrNxOceOqtu15jpMLZVnlMz6pNqQ0y7v2GkB1aKo4QiSKi&#10;O00RsD9WhPfYrmN0DqQkPmUYYBmmjuQLYUtt0UVGlmbEkUIRY7N03R8rVM3QZyQtRVApKN3EETU2&#10;PmLXvfDTp5+4Lwt//vO/8/Z2ZpxGln1BioJWUKk8lhsfPpKOgMYx9me0BFkanDVmARpkZ1CoBlmV&#10;tKpVTIT7nX07moXPuJYKyZGU67PyX1o6ORWOWEiyYrTDaIe1BlkMsSpyCfjoUarijKN3DlkKx+YJ&#10;6wEFTO9aQjpVYgiYbkRryxYelFqQ2rKtC1o7RM2U/LTSCYkWhs4M7OudID1WC17mE7IWtFSkkFol&#10;OQbW9cG+7hQEOrV7RsrK2A+YzmKsbpYsErkmJGCkQmmJyw3wXZ/mQilaEjFJgQ87y75hdUtQaFWJ&#10;ueJjIsdW1RK1ooVECYFRqolLVCSV+mQ8aaj1CU9vn4NSBFIpuq5HKNeYVDVz5Ig/EhGw00QRko/1&#10;jtSVYeiocsZaS9aJqiW6Exx7xEjHNFw4ws779RtCKObphLM9ohaEafIQYS0lBPbN40MkJsn3x+0J&#10;yFVIJEoa/O65Pa4c8UAJwek0ch5OTMbSiUKvIiYnupw5D5bPrxfmeWD5t1/479+/8Jf1zlXDVirW&#10;TgSnyVnjdwjbQUXSjwPT1JOPQogbX77/ji83vJ/JMRC3xOfzJ4y2uMHRTx2H9xijqFIQfGiJNb/T&#10;woyVVGnvSUqSGxGi2aMoiJqQUuN6Daojy8TxOAgxsj+B1pSWwJnnEaUqUlUqGWTh8unE6dRRSkI4&#10;Se0k9IZSBXs8eDx2UgCtDVIWcvWgW8o4HpFtXaFKxmHkNM0MQ0eKO9vhUQJqiqSUICe0bLYwayzF&#10;WeJjp9QmaGkkuIxSrYIppWQLVxI7sQIxkGtEqAGkpCJofj5DSrCtHuUb104JzeAGUtUYaeitozM9&#10;YT84dk/NO0II/vtf/sxpGpjGAa0qISdqCFij6Hv7/80J++/X36//DVf30rfBzs8//4ywltP5xHy5&#10;EMNKZyxaNmuOMU1fmXNtfANtkakQYjN5GP1XBaxt2/49Uosh+MT9trMsBynWZ8xTEULi+/cr+vYg&#10;pcK6BqgWa8cW61sbeNY8X3pjTbT1pEAoiR0sRRRCaFUUrdthssUCMyEdiEoDsSpaFDl5cm7a3lwS&#10;uQZClOhd4jqN6x3aSqQw7SGWauteVgFCUsiEFP/WEY7e4/0DawcGbdm2lev1jnpC0xCwrQ+W+5Va&#10;MuZ0QmvFNHRk1wCKw9TjevscknlyiVjThhrHcysrhCD6wP2xknNlPp3p5h4jIWvB9HaicwPLfWHf&#10;Vqy1XD92bvPO9lPkkIl9CRhpUSjiEQghk7IgbJGQE0VU5mGi72ZUbYePmhr3olBBiaYT1ZJcBJna&#10;klAhoVB0roMMJQtiqVStSCkjZKtqVJ0RpXB5OaNMj9aWThjs3GGNRJGg6zhKAlrkdPc7/lhBJC6X&#10;CWdbymN9LChnqDUR404uFesUUmjSE/rZdQbhKrFGSs5t82kBlbG94qQn1n0jhdRU30agJeSwI6Wh&#10;0xaRBVUUlFEM/UAqgnVdyKXQ7Rsn1zaASlZqFlhlmiI5VYSC4D3bsrXaRf80mORCbMosunFk3RdC&#10;LkilOJZEiYnJDSghQReqapHmrJrVaJwd1gysq0eroSlbs8T7SHkEtryjpGZ8m1BSkkuhFE/KB6ns&#10;5HogZEZpie1HYihs20auFSMMSrYhXDaCqjqUVugkkakiXYfqbKvfzTNvf7yQ+SM5HTgtuZwmTtOM&#10;FprgE6lGqmz3gFaVFHZirU+IuMVimskoBKrMKNEsGkoJpnlEoKhV0vSqudk2jEIbgdTtAFyqJBYo&#10;0iB1j7GVfjjRDxP7ehD2J4Q0NSvaY7vz9eM7j+2O1O2FQqtW2dz3g9HpdlDfNtZlYRxHhnGgq5Az&#10;xABZJGppMenXU9dqaZ2j1MqRNfsOIbSqX62mqXNVs5jkGIhhI4UFvwuW9QfrtlCy53SaeH2dAc3u&#10;I1TDbVn59v7Br79+4f2j2X0+HjeGqSOXyHV9J4eAKo0Hdhln3t7e+Mn8jNSS6+0bxhj6bmQYZswz&#10;RVmrQAiJcoFSYvsOEvBxbXBnqRQxFcpaSCHhtwCp4IYBaTUlZ0iFaZqoVVJQTyWpICaBUAUlKsUk&#10;stFIBen5vSt1aUPdc0ciEkrkKJE9pqe9pwEdLYmYAzIXjG0De2MqioiUBdVrqg9YAU5oOmVx0tBJ&#10;S2ckpnNo1w6GUpRmtHr2/HOKDbQrBFU2FpzWrfoCirIdhLDjjx3v9yfwuVXFYowoYygVhtwsT8FH&#10;UvCU6JEE5smS0sZj3clFAoK+b3BoKRXWCrRu3/sI0Yarov26WgQ1t+ePUYpx7NrLqJb4wyOVoJ96&#10;XLakB3J45wAAIABJREFUGEG0ukdYEzElSm2V4+04iCGhlMHZjLEd1jqkskAipudNTSaG9OS6ZIpP&#10;iFxwWpKqoLc9l25ov48xpP3gtt4QMvAP4idS9UhhmeeJYehbzbJ6tsfK9e6RxvDl+w/e3+/c7jul&#10;SIzp0XZCa0E6Vvxe2I+E6yxD33E5DYyjRsn0TBKBEgVERZr/wd6bLDmWZNl2S/vbALDOPTIyo+qx&#10;hPJEyP//FQoHpLyqV5XVZEaEu5kBuJ32HBxE8gvIQUrAxYfemRsuVM/Ze61OqR1ypZDYPj+JtbAe&#10;oiA/zTOvz298ffvC0+nMflsE0FkiuUTQAmVf1l0GXkGRy4q1jpfXC6N3bNudFLdHjaSTUpWBjPNc&#10;Lhf6w3CZUpJhS2tcxoB3horGrDs1D8zNE4J5XGiMaLsBrURCYbTCOIfz7jHYEY5hrfkx2O6Mk8Ea&#10;R2+V235n2Xa+3xb2HIGOavXxWZhZ1wO85/JyZro8sz1PxOMOrcjXUhmMEbB6SY375y6WxCw1vtY7&#10;VSnc6NFdzIklgty2xHHdFfSHmWk6TVwGTVoWrtedlG4YM2CM4tgix7EznQM2WKgJrZE/X2s0MAwB&#10;lTWUIgNOGqVXUpf6f6fhQpDl1LpTSWKb1AYXpHKqnWfQjn2ttKbRJuCNwngYtWHssNYml34trCul&#10;DdV4SS8MnuAVx75zW3ZZIvbO7B/LKuvp3VFy59gio3ZYb+l1I9UKwwXvFCkdGCxOa7YjcVtWTvEk&#10;sgMzonKl14LRDa0q/XEBNrqJ2rwV4R75Aac0e4r4IGeP3KOcX1UV+L/p0Dq1JVoDozt0MH7AG0sv&#10;cm4cT4FxHEgtC3tQdYxWlA6xSM2llobqYJELvFHyueitpdXH+c9aoNNKpdVGVYpSKw2NCyNNHxzb&#10;himGPhgOVdHjiBtG7uvO+/pJGB2DtqRS0KoIbxI5Dy33RqGQWmLNG3tJzPMJZwcZigQjQ4pa0NXR&#10;hpFW5Hm87TtLaoRhlCRJrYJRQOEnC8bzw+XC16cX5jBgUqEfCwOVLyfP21Pg62Xi6/OZy+VMUa/8&#10;8Dpz/ut/8c/v3/j5vnIvimxGSZGtmfttw2iB8Ou+Y3WjtYN0v5PwlLoTj8i+JPa3yJe3r4Qx8Pr1&#10;RZhBrfLr9cb3zyvLupKNEjkIoLRFaQNdrGGtVGoulJhZV7G5OS+1/qIaxTQxR2WpmLfeWPcdpTun&#10;2TNOHu8cqsE4DuRDsWyJ2jqqanpq5LRzX67cF+FQOedwXoMqaJOxFsYh4LRDY7DGM4WBeRiJqrMo&#10;TToWmlXMw4yfJ7zx8l4vjdwLIRhQHaUqVXX0w1ysaLJwUBUXFC5UapVao9ZSqUw5Y9yA8Y2mlDwL&#10;6k7wgTGM0A2qKWqsVNMJztNtY2siH7HG8D/+5V94fX7m7csz0+BpvWBoDFNAGc3vRazfX38vrxxk&#10;Imz/6Z/+ka0WaodSI9RKaQcpGRwwDqJ3jDmSciaME9qIstp1UTsfMRNTJsYIzdGbDFm0dkzjiSHI&#10;H2qMETisFU12bZVhGOgd7veNYQiU3DDW4oIXjkgVhat1Du0sOmhqz/DYfmktH9q/daut0/TaSOWg&#10;7w/lcasYb7DesO0reyqYanDVUnsl54Iywrnw2tErHHEn5yRsHSu//7pvNNWw1mG1QSvpwNcicFGj&#10;REmujWIeRp7OZzSiLbxdP/n+7RvnyxOvr19wIdAfWsgHg1im9bU9zCSiVs65sq07pcIwnvC1kY+D&#10;bVkZngNvL8/UVLh93tj3wv0WWe6J6+dK75V4ZIYwMM8z798+5QMxVoyTapBRhnRkrmVh8oFBi5JT&#10;G4n6NtVQRhIIKUZSkRjkZT5jjUNry75F9v3A+U4YPcE5rDO4QcsWgsY0joRxpjfFgBwye82ifnWO&#10;7gP0JgevtLIuNxnwjR5FwRjYjyu5GC6XIAyHmKDLwXTfE7XKlvv56SxJoCxVlK4b1P74PtK0TWLh&#10;2igu5zMOw/3zLmaJ1ni5PFNqk4qTcewlsewbezoY8kFyJ4bg8F7hDaigMbWQSiTWRO2FaR5xxqG6&#10;pqTjkQCRtFLZOvfPg9wrfhiIqdBLQ/dMLw3sAarw+flOU40X+4rXEzoEjmNjPw60sljl6Qr0IC6N&#10;o0VqgXk6o5BN22Ac1s0Y0zCmYa1CK89y36g0kijvOFqW+l1tHLUz6Em4RifP6Xzh+fLE5Xzh9e2N&#10;p9eRxsG23KAksTuEEdU0mQxuwAwKpSvayI4mZ7Ho0QolynbT9E6JkTUVnHWEQbbZtSpSbNSaaL0+&#10;DrJAESW1dgq0paApzdBVwDnFNF6Ypwsta27XO3HPUBVdaT6uN/78H//BURIvb6+EEDidT0yTYRwH&#10;np6eeHp6Ymvyng7BPexrDaMdIQgPy9iMzYnmjMDDU8c7h/Enuu8siJr9cnpmmkac1eQcUb0xzyPj&#10;6LEOnDe8jU9o8wxKLgc5N1JuxFj513/7IKZCVZ2u4bbcyRSe0olxCoTg8eOEUxqDYnIB5xzWO7pW&#10;fP36BWst1vpHispgtMX7gLWB8VK43a9YZx7pEeGz9FokObiL2rlXgVQbGr0Weq3Q4IgFoy0oT6tG&#10;GCtFoIlaKbF5Jfk8Cc6Ctjiv6L3SqeTSWLaN989Pfvn+zrImOgPKDHTl2NZ3bNaoHkixs7nGPDhm&#10;bzF0ztPAeZ6ZXMA2jS4KrwzP04w7TwQbaKXSUyYYK1vsKtBhpQRgW2sXmxvtwbgp7MfCth0C3943&#10;sdIh5rl5HjHO4oJUQoxxFC//t0+XkS+vM8YUrp8bvUmFK0ZhwaXXzNPlCe8d1jhSyTKM+U1J9lC3&#10;5gc8t9eORlFzJsWDeOz44BjGmdqEaSDvi8KySrIiF7H+1Pqb1Ut07vEo1KIfw6lI65ne5ZJ1bJFW&#10;G+se2VLm2/3O58cnt3iQjeZ8LngX6OOE1cIzKKWSSmKLjVg0mCaA+daEfVcy93Ul5srH+5X3jzul&#10;aIZwQbuAbpbWIB1Qqmaeznz5+sLblxeGoFEtShIHYRI1LfrnriXJlHpizwf7rVJolNoZfODl9Y3X&#10;169YFO/fv8sQkoZ1BmUE1LunnT3uKGVoXWODJwzm8RkvwPtWhdWiLQxNyyZ4mAiPBGrJYoqzDz5W&#10;cJ7P+8J1WYDCPPuHlVNA9EY5ehWGWCuZQqWpzpEOTBQeHEDO8cFBkjTlkTcmKwPV0mArmT1HUktU&#10;MvPpRGuWRJbLU7D0XohHpcSIUwI4rlksfsZYbHD0ZolrRufGbAe00eRWpZ6QNAVN7R2rBi6jpitF&#10;a3CkjabAP1Ku6xLxiE3q83NlWSXV+vxyEX6gc/S8s68bpVZZAilhdjhvMdqBVgI778iQA0vTjW41&#10;ynqMHWg90rGgHco4wvCoCHqH7o1920m5cezyuZ5KAWvoTn6melCOLNYmJzXJRqFWqNlglaZrRy+V&#10;EivpSPRayaERhhesNpi+UFOBknFOQLu1Hwx+JJcsnwHWwiH21F4V4zBDbdQaiXFnTwvGCJDfaAWm&#10;MzpHawrvLefLDBjWfaFVzThJLa3SaTmBNRhn0Q1azrRSuUwjFDEaUhplF/uQHzzGy1BGB4NTI0NQ&#10;TE8ngnWkI9BK4/79OzVLCghk0NS0PCMVwpW0SsvXIyYxjNUoZr6m6L2xp0izjj6OlKBxg6MYzcf7&#10;ykqk9046Ink7iLrglCzGqkLqiLlQFXQdAOFUpdqZvef0HFCtkNdK6wrTZZGndEFbI8PnlzfmaaS3&#10;hjWawfsHjDzxD2/PPI0DadvY3xdq2ThZxdfzxB+fZr6cBiYDNu147/h6PnGPb1y3g2WJqDVTVEE5&#10;i8oIZFoJ5/O+FKytKFMxgI4Ku0WMOvBqxeobTTleXi7MwfP29RU/BNq//yfflxtOKYzzVG2lBWAN&#10;zlhZdNUOXVIvzhj2/RBTae50BUeJpJ5pGowyWOeoFBk650zJBqMUp2lmGiYAPm+f/Ptf/8KeE3Ya&#10;0INDO42m4mzHPoafWncZpGuFNYrBOqbzieBGchIjo26K4AKX+UwCgg9MY2CaZqyW92dsCWs0IXg5&#10;T6uOtmIlVRpKLdSSCYNDG2lmHEfCOst8mQhukGrlGHDjSG6d/ZDFS82Npislyx3H2kZLEF0EhbDI&#10;vLQ6/vgPP+KMpdLY4gE0tOrEW+K+LvT2+2jn99ffx2stCwB2Ps20KAfYIybUUVDW0Y2AVFuttA7e&#10;TwyTACFHZRiGAa3kUrAfmW0XmN40OOKR2LaNFCNKaby3j8OKZts3Xr9cMK6zbRuua45D1L8//vgj&#10;PgTGYWAMnpYLKR4ChexSA4p7xDhDCBNKySGzlEjrsgkwVtPUI/KnhAuklaigtVJ4FdBFixbwAV3u&#10;vVFilX57cH+L+VUtKtVSK7UL80AfkXD2nC8XlHb0LuaUkispZa4f1wdb4k7JiafLhfN4IhixWlnn&#10;cS5QGuSU6R3cb7WunKF14lEfUdNGKYoQTrgGJUPaO5O7YE8jTjtKkgtWGCZqU6xbIlfoyjLPsyQd&#10;vOPjesU+2BNyaFOMQYDU+7ZxWzf6NGPPF6yz8iCshlTEjCOXjk6KRcCdVbPvka4irTeqkgOFoRMm&#10;h7VaznCPC5cHXKvydzWK41g59p1eK1ZrtDIoY2ldMU2zJJa0Zd9W9CPqH4+NrDrPz3+SmYtpgPxa&#10;gJQy23bwJ/+FrKUi4IIMmWorlFahNtlMl85gA8M0MrkJCiy3lVZhnmZizlREY1+dI7T6gA6Lxj03&#10;jW4aVENlAQiWUlDGkNrB69MrL5dnWmps20Fp0I2lK1j2RGuif64kXAi4YOBh57o8v4Ku3PaV0iLV&#10;dg6V0Tqy1JXPY+Hl8opRnfuyoJTm5esX/BRY0sbtWGilYQw8nUbO4/Qw9jSpMfROCYV5HrElk5vU&#10;TXITa9o4eV4uz7zOJ84hcAoDUwhMg+V8UXhTKCUzeY32nsF5RicbnWocOI32CLdKNRnyoqAlcq6U&#10;JlDYaRg4jkiMiaqEO5FKJUVJX3lvQWlS2tm2A6UaPjichlwy6xp5f7+z3qVqVFInbgc1CWMkJ4mG&#10;NyUWhT0V9lQhZtS+Y8wXSbI8ajL7IfyYeZ4fCQQlQOPg8MOA1o5UKuu+87HfOWKk1obXVi7rxqGU&#10;ofRMLEU4NAgn5HQ68fXLK09PF7Tu7PlOqcIzer9+cL3e6QhjR/7OM250vPlXxvNJUnyqYYOh68b1&#10;duPlfMFZzxACqit5nlZPpeO9JEAEbloxpuImg/MK7xXBy4bzutypVZKSKstQZsBz3Q/G0TPNgd4y&#10;x76y3j6lRmKFNaSNx9sZY0bA0h7mFVTjyHc+Pg/23AXOqBTGjtQuF6fPZefjduX7+5V9O8i503pG&#10;m4cNr3d6zuxrJpcDYyrtNGJOE17B5E84a9BK00onx0KOBdU73hmmweKUR9WBlgrburCuCw0Y5xE/&#10;THjn/6bmPeJGSollucuCgs4RN7Z9FY3tODFOk6RHlTy/Su4YBU+XMy/PLzw9TZS8sllPcIUjRj4+&#10;Pvh4/2TfIyVXTqeT2OtqlcEg8r3em6Qp9mNnXVZ6LQRnOKynIcN+Yy0pS1pkW3d011LTrIaUFDHJ&#10;haw90iH0/oAZf5Bz5Xa/k5IcbFvLpLiSosDfj5jIdNYciUnqm2vK1ARhGFFVMYeAVbJNfn//QBWB&#10;rX7/+EApQ2/yOZ1TIsZEa5bWFKf5ld4tpSq29aD1hGhMEt4P/OGHN/7hH/7IPDtS3qA3vNGUlqk0&#10;ahPbi1FObJalscfMtuyEaeQ0z5iHWS/HyB6TfA27PANzPag9U1uVLXlpzKeA0YHz+UwIXi4rvcvm&#10;uzaOfZckVhdlrveyRCrlN22v/J9Y77BewPPLupBKRhnDEeOjem3xZoauHymJhFYFY2ErVWyQXupY&#10;AvssD1OL4jgOqY05RzWGYkF5hSkdSqL2jS1W9lhwYcSNhvaoR/SesLpCl+8bqcJ2em/o1nFK1OlB&#10;O0mOKc1eIrlXSZpphdEeFzxdNZZVkkx+GHBa0r/btnAeJk7nC+PUiPFKa1IZETOO1KUGGyi94nG0&#10;2jliYksNaxpWBXpt0BvaWZTxUjuqlW0r5GOnpI5Rnpo6e1rRaIIPkhIuhY7B2gHrJrrKqH7IZ3SS&#10;5zOqPWxXFusGtIHWDLUkvn/bmKeZeRjRNpC6pldNVxWjPa1qrPEMbpIzxJFx2mK8JtfCVpPY+9zM&#10;sh001Xn9+oYLjlwT6diwVio1tWbhnIWA1ZrjiOQWhf9juwxVUGIP6qKdPp+eWfeNNR70VjEW5N6t&#10;QElieo+RtjcogsM03qO0YY0HYbA0a7BWobxGO4Wy8tEs9swuFb/a5JxtFEprcFLtN0rMegpFjFFY&#10;cDQqTTh01olBl04viaIUXstC5tZXGDVuDqjaUV0Rl4PSGqoZ5tMJsifvUgn3wVK3G3tcue53wuwJ&#10;BTygMfQCy8fG+20jdoUPI8N45vz8/BjsFLzTzNPwSL93nqeAo3H4gjUjw7PlxxD4h9OJ1xAYaeje&#10;oCmxM2bIRYOaCL4S/MaWOznLsN0aKxWn1ik54wbHdJmx1mC0InfDlhRrUqxHY06dMYPVned55MfT&#10;RO2F27Zw5Mg97YAF4zB6wlovg7QuiUvn9UM373BVUlv7cXDE9KjbOpxVpLiRj4K3Dm8cuiniktj6&#10;ChlKyXx8fHJfFrCaYB7sUKcF5q3EYKW0KMutC/hg8daiq2FwI9aMpKNwHIKY6E1JWqaJOddoxzCA&#10;cQ6jO+pxLp+8E4xEa9jBMDwA18exc8RKVwVjRRox6ICzE+fTBaNHfAhyx2vCULzeboDCaamplhjp&#10;UdG7PAviXjFe48NjWF4Kz69Pj3PmgTGKeRwYxwH9WGbxuxjr99ffycs4+Wa20AlGo8cBFOxlexDE&#10;LT1XSiu0Bs47hnGgAUZbYdx0uUzf7yv7Htn2SK8bva/c73eOuOOsxRgjb9pxYE+fPE8vnJ4cFcAk&#10;3KAwLjDOYiKwwaKsIqfClmXb06J8AHXTCGFgGERNW2t98FTAeyN9bKUffAKDMXLIKKVQWmEYPa1Z&#10;sU10UcOqptBYrA/UItvBeZw56ZlUEkfayI/0QC6ddVlElzpfxGqUMinGx8OjPEwgGy8vz7w+feHl&#10;6Qml5AJxWxau20ov0IxGG4sO/+/WttVGioptq2z7IXFb68UcVBTH2pien5hPjs/7d/7nv/y7/LkP&#10;xlGZJpZjZ4uR168vzE8j2imm7yNu0tjFMKtRrF3xwFvppjbraHSWfSE5MWDVKvwehcGagDET1lS8&#10;GlGqsMUrpWfC7PGjFoNFLYxdYbWXBJXSDN4+6nwLYTqhbaHkHd2bRCEbWOdQSoZ842ShG87zifv9&#10;Clqm+fM0UnIixYIxnnGQbZfCMk0O7yrDMGG7wVmLtjIsME4SLaKTTeiqUR2cdgQ34OeBdK6UoohH&#10;Im5Ruv1GY7xh9gEbvBx8a2U97nQ9oK37G1xVNYXqoJom1p013xiKlYNA6FAquaQHowWM85THJe5t&#10;DAyXSQB4znO5TGgL97SxHQt68CQKwULzivntzMvbC3Ut/PrzLygUWr9inKLnyn1fqLkwhYHOIAOX&#10;JIOO3hroQqsZjTCiUhIY5TB4/DgwmoHpZLk8D7yOI+dhYHAG7xTDkDA9Q8sY3TFaE5zGOlGoW6Mf&#10;h+oksdoulRGpDigQDAH2odj+rb9feyWlQyDIpWKsQ1krTJ5qaVl+f+dnjBHg4r5EPn690qrm8uUZ&#10;0w3HbSMnsTZ477hdN/ZUyAWsnyFXareEEBjH8RH1lgFOjAemNbxzxJjZ951cCs55hsGjjcJUSXFF&#10;HL1KCqnnRMyd9X7nvt5JqUgiriqU9ZzGicvrK6fnF3JrfPz6zr/++Z+5L1dKzeQq9oYwnAhhJtaK&#10;MfmR4ulSjVKV2jJpW+gIp0EhHLDqPDzMN9oaUi2kCB0ZVuSc8MHx9vbCly9vKD2R3ytpSxzLLl/v&#10;osmHQHaHMMF5kCi31xz7lXuObNvG4AMnf6G1Ts4Spx58YJ7POAe5bMS80K8N3xHznBYwdlNyScpZ&#10;k4+DuBaohsvphbkr1r1QisIZzdP5xLFvxHRgtCJY+TeWKGmqcRqZTxPjND64I2JZizlhrcJr2dqp&#10;2knHTjp2VJMtv9NyIRqHkVIL67qy7xvbthLTLpdtZ2jN0BCTz/kyYZ0llyKpgJSpueOGGe8cNRc+&#10;vn3S6o4zgdPs2NMVYywxRtZ14/PzKgYmYx6XbffQfndqke/7bdu53xdUb4wuEFwFDTFW9mPhepOv&#10;ybbuqCZfz/1I3JedUhVKK0qRZ11riVqgd8O+Rj6vV2opOG/+xu2pJXO5yOCzGSjaMs4XUtektHAa&#10;LpzPT1ijiVumJUmQfXz75Pq+MJ/OsjhRlhAGWu3yjFUW08WEZZQhl07cI8dRUMbhnCMdO6+vz3z5&#10;8so0jcI76ZLUVR00VoY7tUPpaNuIsXFbEp+3g7yuhHFgGieU1aQjkraINZZ5mrivN1LOHGknt4jS&#10;wokbp5G3t1eeLl+FkUZnGk70Urnf7+SYcM6xrTsxFvKRmOeJIXjhh3UZjqciPDlJAmX2lNjTgTaG&#10;bd9ptdBqEydD0bRaUVSpFWr+BhN9QGT+9lMpjTEOpSDXzr5ufN4X7vtC1wU7gKuV3hIlJgpFFiNE&#10;Sqr0FglONMMdjXEebS2pVTGdNiUbd+XwHWJMYop72K9qbRgtQ5aqKnRh6szTwOl0Zj5NrMsGylNz&#10;l425MYRBhjIxHuy71Bit0ehiGJXDdUtMmX5IVbrPATsNUArUBtpjtMYYjddIYu6+iZ1qGumIcr71&#10;37BUDZRiGCYGN4pGm05rShJxLWFHJdUSq/C+E2yjPkD72jvmr19prVMamN5xfsTqgZILtXZiLJSM&#10;1JWVIa47ximm6URKB8ueOLsZayxH2ehKM4yOLa7c9ys2RzAWGwyznTFGgzYUpWjaEI8FrR1FGaru&#10;DwOZ1Kaa1pQMtWl6N9T224Ch4bUhWMf9unLcEqEGbHPk2FBa05Wk7HF3XK3IyF1jj45VhmON9Ao6&#10;OJFgVElma+8wg6XrTq4FRcFbi7VWAM8lY50sIEqNAAzTmeIMUTWO3jjqRtcKNYHvATN6OBqjG1BV&#10;k/bIfmzYYJmms8CdFajg8PaEKgY7ag529gTaBhwGqiHujeUeqdYxTwFlLKU2Yk6PhLnCFrAhME8D&#10;e42sJYEp2NkxKs85TJzCxGw8QbqSbK3xy3Xhn7994398/+CvW2LpDjOd8CVRoywgnbIYA97CFDTT&#10;q8ednNw5GpSj8HHPlP1KS46YNfcl8sPLjNOdL+OZP/30FTd5psvE//0//5nrukILaOtRptOULFG9&#10;VZRWKX9bWjtaTuxHYt+TQIrnwBgM6z1hNZyGgZOb6DkTj4ROirJWcpVz7RgGpsvE9DQJx0534Rc9&#10;BjpKN3n/BamSG62JayIeO4lCyxD3RCtinrvdPlmPBY3i+Ukzn5+ZnYOuMKqilVT7UIr6UKSXLBD8&#10;nKPgMUpFaTmHOS9m29oKx357PBoa2ojFtSthB1kNuldqPgh2wlr74BfJ2LGURGsiCCldvoa1V+ia&#10;2huVB+9RyXLi99fvr7+Hl9cy0LT7dqe0inee4AOXLyd0B9NBI53/0iqpNcqDtZBS+tshNSWJ7vcO&#10;uVQG30BBCO5xgJThi1KdeR7o9ow2HeU0c3PU2pjCgOqadb89eD0Kpe2D1fHg5VgDrVJqZ9127vcd&#10;Zz3n88zlciGMGq0bKYq+tHcZ0KCavNFbllTFYwsvVS4rdQKk5twb6C5snxQz/fFrUUqqQ1qxLzsl&#10;irp2XQ7COBPCSPCBbdspuVBSwyjH19c/8Mc//ISzlm1dyMdBPgqtKpqCioCVa1PorlDdyBQch1aV&#10;eKx8Xu8YbTlfnpnmM0aNGGastuTjGz//5Rduy52UK6fLM+fzmfu28Zdvv3B+nfjh6wvn1zPPPzwx&#10;/WWkf/8E1TBGYv5HSgxDYBwn+b9qhUzGoEi1sMWIVo5xGNHGoSjEtTPME+NQSG1nmAJNZXoqoAql&#10;VEKwsj23lmkc2B6bcD0MxH2llcTpfCH4QZSWSpNz4fN65XqTas6f/vAHlvvCEDyD96inJ7ZtY9si&#10;0yQmmG1NwgOqWgZ+YWJfDow2khZBlPHee2qr5Fj4cn6lto7WlmGYQBl6tzQsy7qwfh6U3Ig50nNE&#10;jwE9WKyz0jv3jXH2vDydUKqxLyvbctByRTXDcAnsZeOXz8LsR4x2bDGybgepFP7jLwunyzNHTsSW&#10;0MHi5kE2QJNHGYcfPNPpCZyWWpM3jJcTz1az74fETa3ihx++MLiANprv779yjyvX24IChsfGxVmP&#10;Kg1aQ7XOst2pquCcZQoDpTVSlXpHKYVGprdIqwK9EzW0QyFa1lFP2I7Axh+b0eAz1o0o5aApamnE&#10;Qxg/v31gW+XAGko5yDEJzLOJqjblQlf6sQGX78N1uwMKpQzDMD9Ao14glbVRYma/78zTE1+fv3AZ&#10;ZlqJqN4ZBi8DW61IKbMn4TCczq+8/vDMy0vAe08pEYIjhCDMneMB8euKnDJoGMfAdBroyLPQ+EDV&#10;DWcMJVUUhq0nGUAMQf6toyP3Qt4TpVfmy4UtZ/Z14y+//MJ//PWv7PvGy9sLP/70B0qF3oVBkktj&#10;WVYZFNaGcQpngvBJgsE5g26awTqWjyutNVquxJRwKXHkjHeSaBQjkLBkWkts+ycpL9x+vTMOkvob&#10;hxGrBj7zypEK82nm+fXMfqws6zv7voCB6TxLvdCIvjjHAACA/39KTZHRFYJ3DINi2W7E+xWv4WU+&#10;4cKIdp73z0XSUtqCC5zHzroe1AJ+HGRznK/kFFE0Rj+w3G7E/eDp5cTlNNHLQckFM47kmtniTtOO&#10;isJEhQ9wmhXaOk7BkdLBfl+pMXOeZl5/+okwDGKk6hpj7eMi2EhJNnq9d6YpMAwO52Gc3AOaHigP&#10;DXAqmdPpjLcT3gVeX544jSPr/ZPrx0LvGeUdWpvHc9U+BjySVPmtelMrqO7o3aEQUHgtXaDsW+SX&#10;9F0qpmNuM+QAACAASURBVL3ycftk2RZKq3QaCsNgBjqadT1Y14g2AecnSm6s20LKO9Z4gj+RYmVd&#10;Cq0VfFGSEMRSSqNUw3YUjprJqsLD2BPsiO4G+/ihrOF0dvR0ELc708VgrRfrZD4wxtO7RinPOJ6I&#10;t8627eTHZt87j5uCMLLoFKt5eXnicjlTi8CQ5zGgNKKPdwM1CUOqtEZXmWWLvL8vfHtfeDNyvjBa&#10;FiRHFbPQ4ANDCOSSiHFj3e80VQghwGPhY72nVbDGkUth23Z6aY+/v5MBlLbEmCkpyxnmcn4sPCql&#10;FKq2fHv/JKYk54EjsuwbxsmZ53w+kY/Kei+ioW4d90hvGAVuGOlKgNcKTW9FhnyqUYowx1pu7DWz&#10;pUjTCLfu2Cn3lf2Ao3d0cAyjwQdNjpVyPKBgfSDVQokRGzxGOZz3qKxINQm4vku1Gy8XfOMszWqs&#10;cxhnSOWQJKpWjONAcJaWEnHZODa5YA/jxDAObPtGKplxnHEukFNhXXdZtBiLygoymG6lemECzdhH&#10;DbFQqsZUhQsW7z3dNLZ0p5TC4AbmcSZcggwPYybHhJ8NygnwPZdGrR3rPIODoBzz2WIslHrQKdAi&#10;LVdq7mA0djR4LVyWmho1yedg05Lwrk3EF8MwMQ2e7zFSK4yDWDOX6zferwsveiCcZrrSxBa5bTeG&#10;YJlHizJS5/fDRKmVZd8FQKw1ygrMW1dNM9CQGpp2Fozh/f2GcpYwnFBaFl+xRHqXlNL981eCGni+&#10;vNGOzu39v7jvmbOeqbah205pBm0VXTuU6Vij8IM8b8pS6d1ISswqsFrqlr2yl8RgFN4ajHVsXWqb&#10;evAooyBp7veV08uTsCdbBATi3YHhydNzJ+ZMXDa+zC+c5hOHMnz//s5tufGnnybmywtunki9clyT&#10;DNZnj58c42nGVQ1HxSjPNFw4z5pdEN5oJYyUxm/nfchNFi2hGay3mGBRxdAey9LP2nhqmtPgGOxA&#10;ypWfv3/j//jzv/J//td/8Z9HYgszfTrRBihUCh3rhTNoUAQraejEzq/vHygMo5/puXP/fuN7+iRu&#10;nW0r1K+dr88XQLHvK84bfvrTV44aeX//C5SDwiNlWRupwbpFsqsYpzHBoY2BDnmPD4ZgZp4mztPM&#10;PHkmFzDNMdqZnjrL/cAq4aR+3q7kljjSgRsc53lmGNyjmlyhVlTrKN0xIMPYCnmvHKVybJneDMGf&#10;0FhU6/TWCM7z8vzC1M/s20bXRtKUqWK0QWuH0oZt3x5ncWi9CjLBgPeeMDhikeeaMQrvPUZbrp83&#10;3r8vlFxpTXhb2liuy0Jcd7qfMB3W9cbX8xvGWubzwDAPbPvCL99/JrfEOI5U1ZnmCR51PZAlWH0k&#10;GfmdsvP76+/k5ZTMM+yvv7wzeIc9KQGpmk7wnhQLe4xY46SbrST+tqzr3wYrKTZy7vQa8H7k6TRT&#10;2ztQcYO8YXrPYuNRmtwOtIbjWBiDx5lKz5nJzeQKtRq81azblZwd59MZ7Q3vH+/U1Hh+eeFIEYWw&#10;EupRuKVP4nZnvgSmc4BW0F1gga1EjpToyMXS2UfMtzVqadScKSXTKwK/s576qH3VIgYSYyW62ulo&#10;ZXh+/QGDRAvj4zBqfcdZQzCWPa6cnWd8mRiDZ93Wh8J3kQ/PIUifX9ZxtKOAVTTj+Iw39mUnp8JR&#10;EruucDJi5zhrppNinh3aV+7Hwb1UmjvjZkfNB81b7mnn1+s7l/XM+3rjx//2B7ztGO04j8/MwwdH&#10;O6i10UiUBsl0rLOoYUR1Sy+dRKcohTIOqhJQq7aEoDG9ktuCMQV6ZVvuaC/1tZQE5NaTxZhOzomP&#10;eNCqwtoTMXpydDw/fyWMliOtYO3DpFJoTjN0TUmF5XrwNL/RayWtmZoUeamkUqhREjW1QesNYx3z&#10;qDmNmm48tebHId4JryAdaK2ZpxGrpXNsrEVrw3EId8KYxjh49Cmzf/uk1co0X2gKfvnLryzHgQsD&#10;X//7KzoU1vQdWxs9V+Ee7YUQZrl8GoVyimqqxIy1I9XKkSPn8cSxHxwq8/zjCz/80x+YJ8/7t5/5&#10;9vkrzjhOpyec85g0ooviPM2UW2Z7v3LcE24WbaSzMizJNbLcvuOC4u05UGvjcjLYkIj9SmuZWA+C&#10;c4SngA8X1nXDRPjHLz+xbZFv394pe8XPoHzmWG/c2oa3hXl+RXXDL9++o+o7zlhSjpJ4Q2PdhPcz&#10;zg1MYUQrQFt8eKL3RtcK7TxaF+GXREmA/GYIGoaR5+cnhmmkqUIl0xrU3FFoghtlgLIdrMfOekTW&#10;NeJc4DyfCM7SW8SajPeK3BN21AyXgdA7v/78jWbh/DxzeT3hngw6IJywUtg/V27RMgcBpFrXwWSB&#10;fnqHMorWCtbBeAqczgPLLbLdMzlpvO5oNeGGK/d9pfWEDZ4jV655p33/mf96/5VeCtYY3v70E3ve&#10;CXOgzgO9NNKW+Hz/xn7b+aef/jemHya0gWVfOY5VYN6nAesNpWTinnixb6hu2W8HpgfQI6dJYXvn&#10;fHoipcIvv35I6pIfKIfi++0DYxT9yPzh6xtjmPn1l+9s8cCPJ7JWUunYF66fd1otnOcLzhupThrL&#10;+7rSG5xnz3DuGLdTS8PUwjnM2EHh3gINxW2LnOaRcZaqXWsddTWopCE37NAJXuFVhHzF+Mr59AXV&#10;X1nvA73C/ZukIq3p5OPgBcctfXCkX7He8tMf/0Dvz5TD0fTA1iBYsWkMg+Xl9ZV5ntj2g/048EPg&#10;SJn7cufz/smy3WmqcXqZuLycUMqyvYt+3SpFLFXes1uUw6GDYR7wfiTlxve48vm58Ne/fmfbbjjv&#10;CUFSXlpZauksObKvDesqxshSozUZalstwNJ4iIDgiIXPdOMvP/9KeYBGUy3U3uhK4ZTHVUVrGqVH&#10;SgnkmPG9oGxDecMc3hi8l3RMLujgyE1xlMp1jVAhx8ZffvmZYTDsaSPWyOsPX1A1oEvHZoNJoHum&#10;pZ1KY/Ca8+lVLG1dg8ponciHQRlNLZVr3KA0tm2nJY2ZAtYOUvHWAtE+hWdUcBAs4+CkXtQaPXV6&#10;M8S8c1921nVnT5X9iHze7tyWG7kkXv+X/535NKGDopSIGxRhGqFb1nhQSOQml0znRoYwSs0PuH18&#10;kIJiGAZS2vj+/RvHcTCOE84O5FRovTKOA94F2Tqj2LbI/baQUqTqnWW5k0vh4/ZJbY2yRXwYCMZC&#10;a+jaoYrtKtWCHwzFKxINVz1aBXqR1FbJlV4cWnX2W2Q6X8Qy2iqzgdQOajrQTTGfnug6Y1zH2hFv&#10;J0oSE50uhiGMtF45jTPTfAblWO8Hx7pje+EyB3QT+D4ewmToWnPfdnrU1FiogryhHYX9vmAVtJAJ&#10;1vF1OrN2zXW/c18KszkxvQT6oejGoIYRawupNprx6OlMSRXMztQ9hkbpmv2aSceBNZrxaaDURNkT&#10;2nWwFT2CLZ1uD5STtEReE7kktOmYHujKyEWtgA+eaZgpNXGkG3WPaO9Q1VJKx1nL5BypJrY1sy13&#10;SboiA/DgglyiG7gQGJ5PUh1bd9bjYLzMTIPFdJhM4DQ/kXPnOCoYhbIFGxovb4GcD/ZU2daDP/30&#10;IyklPq6fnMcZXStxWwiTk2GOaXSX0NYQ8wq18r/+t/+ObhPX+5WWoSu5ZJ+nC8/nswgaomJ+OVNU&#10;4bp+cuQbtezk74803OlHlOo4ZQg+4FWgd9AetFa4BLFlUs0o7SWNYzRtz6Rlo01PbGtmmgtPlzNn&#10;GrkVci1Mw4grmbLvHPmgBoUbLMVA7pVcK4PW8hkfGx/LHVccZMXFvVF0ZXCWcVQ0vXKsH9R6ZwiO&#10;wduH8KM8mEyK0x8npq8TT/cL9+UgFTi6ZV8X9rUynYQjdWyJdjRs2ThdTgzWYY4Ct8qcLK/TExNP&#10;pGj48+edP//8C//Xv/0n//px46YG8vBMDY6shT24VUWtEZUO8nZl9BN2OPMeD2KLxAK9V5g7l/MT&#10;P7690R5yl2Pv1FxYY+H7PXEUw9PF0nVl9p5//OMfscpyXyN7LuzxDtaBSSx5Yx4nlKlo5bF6YL1F&#10;/vPfvqGbZvx6xlws52Em9kRPjZY3aiwYCqZrWopQBEEwuQEzGI58sF5XtNP4wdONDKvbwzBslEC+&#10;6ZIhHKyVdkRq5PZYxlHRVuEGsWh1Y6F2YjpY7garHF4H8BrbPVI5FlnIOImVTxtFLokQC6UmSSCv&#10;haI7aYvc3j/R2jLOjvV+xXrH4B1ajw/W1sSPX16Ymfn8/ORz33gdX3CTYTgCOnVCkGfN9/dPtnXH&#10;Gof3lvk0EDyUsv3/fff+/fX76/+zV0p3AOw0Tpymgd4bt+udtS3M8wnQApREi1Jvl77y57bQUVgd&#10;GM8nerfk1FFdBiO3VcjmSleMaXKw1YZW4dgTlUrNGTMG5mliHODp8iQ1mFzpJXMc0HvniLItKv8P&#10;e++xJFmWZdmtyx9RVWNOgiSpqm4RCGY9axH8BQb4U4whgiGmGDQg6K7KIhkZEc7MlDxyOQZHM/6g&#10;e1CSOnMXN3cxN9X37jtn77VqpcNv1i2tDNM4oAbIeafmyHJbSTUSjEC/nPP0DiVL59172cr3Lj3z&#10;VqHERo6dXkDjpHOs2l3JHSglC4ugSjXH380qHblAeSswUqUNJRaxyOyRcZp4efeOSuOnX3+RIY5k&#10;r0Gulygk/rptO/S7pjFn1rhTUmEvkS3tjAeBEb48P3KYRvY1su4LpYKymjANYDXpWrhdr7y+fuLz&#10;10CYDUVFUt34+PzMu4/f8Xh65vHhkX/+0z+x3Fau6/JbhSuVRIuAghbLXTNvCEPAa4/pYoCJ+0bc&#10;ItpoUXEaTaWL/r03yBlJe4vBqJZOzrJhbqqzX3dKyaA0YzKUvtNUJd91icMQOLiZrg3n64K3jhJl&#10;i997Yltl4DZ7z3w4Yu+cDNVF2VlLZphmatMopWTAoiSC35r8O3ao96GBmN1SihgNx+OE1oZ8PJLv&#10;hoHD6UgzljVlKgrvB2KKbMuVvK642vE6UDKUYu+bipkweMbRS2pNa0ppsBXyPQEXa6Z7BIzZK0vc&#10;2OLObV1Yr1eG4RvTcEJyc5pv2xvrduX17QsqG8qjDKbm+cD5dubnX/+N17dP/N0//IHHl2eUk698&#10;fX298zosRoHSnmBHUk7kknHO421ATwH3LrAuO9/efiVvG+bDA6OdyCmzrML0yFlMDdkUepftRwPq&#10;vY6kiNzsDatlI6mNFgijswQvn6l1WYh7FGCmG3HOMM8jx9OMc47aJdGWYyXmLKDbkkUNe7my7Bt7&#10;KWiteHl65P27F04Ph7v9RdHId1WzcBBEOd7u4N5CrZFSJbEweMs8WAYt1QcBPVf2uHO53EBVGpUp&#10;jxirBH581xW3ACRDNZYhaFCGPUW2tFEw7CnxdpPrZe5Sf9BNgN3j8MQwnlBeEfeNL58+sbzd6LHT&#10;UuOT+ZXn52fC6Om1MYSJ+SAPpnvc2PYsB9hiyHtkvW6oe+JD0Xg+TFwvF9atsNx20Jpff/5K1409&#10;rrx7P6Ebct1Fhmw5R4wLrPGGa6IBnaaZaXji+fERVOP69krOwgYL40AYPLUmUt6Yh0AYBnpr1LKT&#10;886+Z27LRiodjCelStpvLNczRiseHx7RDva03zloluvbwu3aBL4/n3DGcb1c6bVzOI48vzwyHR1u&#10;tDw5y+E48sPHj7x7OmHppLjjjg/3lI+DllF0tnXldl1JpfLp8xf2GNFWE8bA+w8fMF6ud/M8EmNB&#10;2xsdJIWJodf+W5rz0q+0pvFuR+HoXd2rXJnaNQ6DUlYgqci1p+Qm2/a/Ho5bxVqFswK2pmnyXolR&#10;7nfKOvZtZU+RQv/tPqKNpd6vx+uaqWUT3tEgKSFjNEUl9nWBmihJ2HZrTJgw4f1AqYrlLd6rv5lW&#10;CzHtovNOncEPWG+Zp5kpBLRqNA9GVaZRBh37Vlj2KnXK3thvC+u+CpfKOR7mmTAEioJ139lSxg4O&#10;HTTaak4PBzrc63ZFqrmtY1BgFMYE9njm0+dvnK8b9Q7Y/fjhe6b7UM0PAz6ASqCKLHzWdeN2W/HB&#10;ME4HDscT1kpVzHup/LbW2HcopdCBcZIHDRCGkh8CtUSsNaCg0kk5s9w2vr2+CY8pRVJJdCsDLUHj&#10;KNZlRbVOK2Dvqu1pNqiUUK5hnMYPBm0Cqol9SykB+9qg6T1TcuSyXNFWGDgpR67LG2u80FTEeSV8&#10;PeXwykEu8nMzHjtbBj+wxgWFw3SB1aoKlErrla7FcFVaIsYNTMWNcv01Trbjt/2C1ZoxBFr0qNaw&#10;2kLr7OuKC5ahedZ9Jdx/HnHdiHnl8cUxhRFlDTEX2i5pZgscxoFgNSkBu8aPgdoypexSx22FLd7u&#10;/DnFNI0E5wUEXSq1FzqFjlSqW2v35Z27yzgal7cz237h3Ycjx+kRpRSXy4UYd1ppaO1luYhDWyRt&#10;ooTH2Gqj5saWVy7bDeOCMIe8RXtDbonX84VaMpdrxIcZYwO6Q1wjl7crmIjzhlbF5vnrl1egUTGY&#10;+/ciERPDukdJzY8jUzhwHCbK1jh/+kbD3OHNYrRyxqBqZb3duL5dOQwBbRQpRmpPHB4mnBoYB8dx&#10;GrBKGCi9dHrtAvCm0lqhKXg8Hum207aOcgptQRtwRstgXEFvXU6DRsDXvTTosrw6PD6zxJVSdlQD&#10;0xU04WzlbWPwE6aC10YaAK2T71atrjp7vOH3jps982gxdkShqLvcU54+fk+wlpYiqSa8Dzx+eMQd&#10;I6+vF14/XXk9XyktMa6BcTBQd4KF8nhiv14ZtOXJDnw3nPj9yzPfjQ9MOHpM/PnPv/Bv//qJz5+v&#10;rKnDYWKanxiOM8Vrzu1MWgo9ZYyGwXqO08w0HagVbl9urPczf2uKy3UhxQhFmggNR/3lxtv6xo/f&#10;v+fv//AdfvQoXRjCyB9+/D3Bjfz08698ebvJQBnL6D2nMHJ4OLCuC2mrlLwRl4zXnpenJ/7hj3/P&#10;4RTY9zP7Kv//wQbc4Ekx8eX1lVob4zTTVRfzXJJGRdOVtGXapeP8IGnuu/ae2kX6cgc3f/76Rq0d&#10;pa1U5I08AxkrTI+iokCP0UzDQdI3XXAX61o5BM84jTgrC6maMst5Q2u53nYs1IaxhtYrumtslyq7&#10;7gqahZpRVbhAyijhQVFQwJ6gkWm9cF3PwjsySqpZvQIdq4UpKlgQBV1scr3/La3zt9e/n1dJOwB2&#10;DNL73baVZdl4/+47TAiklIi1i8GhQsGinMbY5TcQca2ZFBP7liUaaiSWm6umVFGKGm0xxtGNopSG&#10;VxVau4Mjhaof0w5YdAcXBqw2xBSli9m7QCvv9vGO2LXCHUCXs2KPXTqke0V54T6U0nDO4b2XeB+w&#10;Xq8opfA+YJSA6lRr9G6pVbHHSuorwywXIqUMvUsn3eIY7MjD4SCGppTYsxySSq0o4zk+PGN8YBhG&#10;To9P5FrJ1wuXZYFmeDw80Eq5P7g7dBihKgyaXqpEPL3DasV+26it4Ly9fw+BVuHtfKY3jTZOKilN&#10;OvCtFr5+/UZMN8LhO1LJLNvKt/OZ4+nE8XTCecfp+ZGn1+ffmBS1dtYtcrtexaQSPKd5xluPURbd&#10;Nap3Wi30XuhkIP6mGWwNUkzUvhFzJqXM+6f3tKhZ18S+Z5TSzPOMM4HcKlUlakw067BemCw1RdmC&#10;uYFcCinvpHTGGYc2cDrMzPMBMwy8fv2F+XDg4emBmCvLsqC7JgxSjfjy6RPe23taB1F3W8np5pQo&#10;Nt0tOB3Q1FZBVTGdWEvasqhtleZ22+jGcjicUNpzXW5cP91kKNIVx3HGhyfCENj2yrZl8r7xgGUY&#10;DmKpaYV1u/H56zd++ukX3n/4I8fjiJodx9OJGCPX634fTiJmsFLZthWNo5VOSpmWM74fwGiG4QGl&#10;NJfrTm2djx/+yOnhmd4q+63grCWWwu12JqWV03FmHBwx7vz44wNGWy6Xha+vn/mvr3+iVcWHd9/j&#10;bMDg0b3ToiIujbe6UPbK4+nEu+f3xLtxzHuHMVJdzEn4FyV3ShXzXWlZtoq9MwwD1spmqMYORdT0&#10;8zzig2UYDM5plKrynq5FTCCti+GrVQGNO0tfGtvlhteW8fHA88ORKXh6F+tS6R0o8iAd5T0JVdJ3&#10;qtF6oteO0YH5MPNyOuJRlNQpdSWXhh8CYRS1eOuKFDO6QKsd1TSHUaLAQSvyfTC5rxcu377xdnll&#10;t5Xz9caWMo/P73gMB6zyd0uXZ/m64r3GT462R/pN49soNpmTJQRHq4nlmqi1Mx1mWnbCFfp2ke8r&#10;V2rJ5D2jeufp6YHjYSblFWst394urEtEGYtSjdt2k6F38JyOHxidZfCOnHaMMRxPM37w5N4pJWOt&#10;YRiOvDw98fH9ezqV83wg7pF3P8gDX4qR87evXC6V4J/xwdH2Tq475E7rMAaDC4aUG7d0Y1/PQCbG&#10;G6YbxjDRuyG4B07zyFu+cb2uaNMYwwPaD3S1YvzAfHpgmGa6rShrsE7Re2ZbX7maBINnnEeMzigS&#10;1nQZXiyL8CtKx9nAYXrAhywGjuOMNprLcuHXn7+RS6aVQtx3emsUW7i2mwDdUVIFyYVtj8TY6UQU&#10;RhIXyuG8QlupOcUkA1ClZMFhrAD347ZRaicM4W4gbEBHWQO5scfMWu7stK6l/qYg5SK8oK6xBLoT&#10;vpC1CueEJ2dKY/YD2nYO8yBx9+SJOeHmGT+OfH1d+MfbjdozQzDUlJn8xOHhxLuXd4zzSMoLqM6y&#10;n2WB0iLWabbuMRjevpxZlgXrLO/ePXM4zBwfBDx+Oh1xLqAxXL5d+enffuHt8oYlcAgnjHXkkljj&#10;jduiUM0zBmGSdeSsIDyegWF8YEuKbRXQrPeB4/EBchYuhJKqW61i5dq2hdvtitkMh8MB74Y7v06j&#10;8KJG7h2lGinvQGcYA9rAtiZKTYzDzMHNqDvMVitDV4o9iyEx5cL/+y//KKbFIXA6nai1Yrwjpozp&#10;HW0GvJvQZqC2RCzyMw5u4vF0QFlHa7JgqqXfweSQ48a6Zsoe0RSsD3hvOKoZ6zp71pS6QypY57BN&#10;huDEzhxG5lFgri1lUuxUEihL0BY7j+hecapjDRgl1kBtofciYgWr8dNI3870nPHTSA0eWpPBSZVK&#10;LrkQxsAwC2+uxMLgR4HyG8cWZSCpvcEPonZXd1vYetmpueL9wOEwkIqi1J0wKCY3EVOil8w4irZb&#10;U6mpYKwiBEfNwnFLyeBcwHlNipG383bnkSjmw5GSPZezwP6XRayPWhUx0rXG4fRwr7kGrNNopUkt&#10;CouoK2pJtJ5oWtFKY48Fqwved1wwHPXMEGZa0cK6M4F1eWPfVg5PJx6+ewEjQ/LaO2EYKUhKZzo+&#10;k4tAvRWGvAnX5hRObHvk659/pQV/HxoAuvEwHui1Em830UQPVhTbKWGc4vT4xGAlrR5Loi5iqzNe&#10;c7JHrJ+w1tCNDJyr7RTTyboK6yiBNxZawWoZfIqFr95FKsKJMggQv9ZOKVBSu1egHcEPVGvYtWG/&#10;FnTqWGXBW5pSCGBfWFLeNegrJUXhvfQGXRPcwHScqFGueb02Sk7U3jk+BAY3YMvGu/bEEEb2vCIc&#10;8ErLGWNAK4OrMDR4nmb+px//yP/8wx95NIH4euX6+sYPzx+p1TFM35iuGxfnqY+P5Gng2iqsK2SF&#10;I/AwDzwdjszjhDWBmAtftdTO0YpmIffI3m4Y1Ri9IprGctv4+e1Xfn37xHW9ENMf+eHDC/PgmcaJ&#10;D++eyDlxvl65fv3KljvNeIbxQLnu3G4b65KwyqESfHx+z+9++IG//8MfJM0SD6QoBlCtLTlX8AMr&#10;8Pb5K//8r39imifGOTAfRx7nA2H0XNcrt2UhZe5MHMFDlCxssCEoxsHQ60DcI8ooJitn6tJ2GiLF&#10;kCVdp7bO9XqlpMpxOnKanxiHgbpnWutseyLuOy1nnJYEmTWGZRchgLGSfArB0ZJCFU1XsN0apSDV&#10;Mm+wyJKubAvrtlJWsNaitSbGFecc4xQYRpH2rLcdZQ1TGAHY951YEmTH34RYf3v9e3q9e34GDVaj&#10;7iYGyzQf5SEm1zugK4rlpRRKrvLhUVo28UqLwjjX+0O/QKlKFUhgLQ2loVaFtYbgR8zkSPHKtm9c&#10;lxVlu4DPSmHyM854NALXKjmLWtY5+XuLbBisc3KR2BbRobcizAEjaRpRc8sN3FgYQsAYw3K78euv&#10;vzCEgYfTE86OYpmKHXqnVi0HSYvA92KmNdGlj/6IVtJfSzHSevzNsFOagm7RzUCTrV0zsJXItkde&#10;Lxfezlf5/6kKby2tdJRyTMNA8HKxiTFSioA/Y4yUmpjngWFwKK3Y1o2SM9fzjZQKzgdyLmgNT48n&#10;Hh6ODEPg7fqVaZxYtp1hjaTc2WPh9XxFdzlkzccD676x75Hy1weYmsVc1g1OSxpJdcW+7aS93Ktq&#10;cjhbzl9BG5QW3b3RGmccY5goteOsw1sZnnUrh+5gJ4mbx4If3J1Mb+9VBDFGlVLItaLsIGpLO8ih&#10;1hmGw0yYPMpZHspG6Y1vr6/UJskV7wNb3Hn9+o0tbhyPs/xcm0z1wyjmEYBcEsD9fazuINh4t+Fo&#10;UjQcTg9UZXj96Wdyizy9vENPhvP5QtwzpTaUG8luZMkC41UOynbln//8BfWXT2hTgcx8GPjw8R3P&#10;H3/g5bvfYcNEUQ0zeGxw3LYby3UVy472DJMRRlBVcmBqMPsJPzoUmi0mqQPGwnKO+CFwen7HOBz4&#10;9OlnrusumsrBy4GzOUqEW4p3fsW/cDgeqQVJZfmRWkRXrekMYULrTowKembfMvta6MXgzIj1A86P&#10;hNHhrNh84l5wttKKaILD6IgpsWw3AWYqYAelNMfhkfl0xFotYEtE/bzHu3a7JAydKQzoyZNz53xe&#10;+PL1jfP5SopRIr3BczpOeKdJaaf1jFINtMG7iYWNFItotxUMg2c6BObJEobK4BXz6DgdJ2xXLLdV&#10;qjA1kTaB7RljscZg7xwG1ZRo1OP1nrQzaG9ovXGYPC/PD1Rd+S9//hOvlys2jIzTgfn0AEWxL5F9&#10;0gGKEwAAIABJREFUS5i90zH3ZNcTp4+ylR6HSYDWdeV8vnJ+u5BL43pZUXxjz5m0Zw7TA7pbWmlQ&#10;Gs5bHh8eOR5nbrcun++4se4bxjp8GEUpPw4M40jwBw7TgLOdfdux1uGMAgMlRlq10IVZ8fr6jVYk&#10;DVVzxhor6bgqm1/jLVopscCUyBI3Biuq3d46Lfd7mkKMQEPQjJPhyzmiulRkc944n1eMHXl5/h2n&#10;h8ieItYOUumbZqxXjKcjmYaiYXuTB7SSWHRkchV/es/Lu2dGb+Xfbo1WKymV+8ORR3cYhhFdnACX&#10;dxnsrkth3zu9a1qqOCzjLNDW2+1GKZVxGAhhoCOpsoYYVZRSlK7IDVpVMtTQsO/5vrhAhqZ3VoIy&#10;nnGcZRBWE7kUVBdeRK6Z1CoFMUDlkkEpukLAj62R4obqOx/efeTh+MTD8ZFpGFC9MA6Oj+9feDzO&#10;1Lyx71e+vX3l7XYm98qazlwvX/hy/omeO6ooWmqcTo88HI6Mw0jwjlQa235lWc/EumGtZjID7s7C&#10;evf9Ow77gXHw/Pjjj/zww3fM4wBIiiLmikEzTXdQ58+/8HZbOF/fcMnjnZL3RItwmmnziHOOUhrL&#10;Hvn67cZ629m2RO+a+fRACA7onF/feH44iDJ3E5uU2Ko6zsnAeFkirUHOUv8rRbhqvct711iD1ppO&#10;vwPdLfNsMCbg3ch//D//L3rrXB5PlKdH6jCw3hb0baO2xnx6EFh5zjSlWdYFXZtE/lEcxwN0SSt3&#10;OWaQYuF62elNY0epucvGqmPUPRUxKGztvBxPpFTZtp2OYp4nHh8OpLyyrFdWd7tz+f7KqankZee6&#10;R3n4Slrsi3nHOIfzlnEYMKqgesZ7wzRbwugp3XLdBWCPtVgv9kHdOy1nVJO6tnaGpjveDjTVUE7j&#10;7zZAi8KMA8p5lj2xrBtda8IUBMhbGz03Uq7kmlF3xXotRSCHNJwfGEaxVcbsaX1nXW60ljFdSWWx&#10;SDI3RrEsHg5SqRtGgZv31tDaIm4QK/asVOhNgOXOOayVmnhOBWMdDk3Xmn7nSio6YfAMZuTtdqWU&#10;SFGN2nd6gOAcNhiBt1fN12/foFneP73n/dM7Xhu45jA68PQYRNNcM0pb1i1iMBwPD5Tlxnzwd55S&#10;ZbttjGpgDgO39YayhdF51hQptTCHkUaGunMYAq1FSunEmDDKoqzAl5e4Ukvk5UGuX2Ja468kF0k6&#10;9cayCzOsdjlnlDvIuhf5tfZKPrtK1NfeBkblKDnLw7jxMgzohb1G6rpTiyQAiRs6GnqVM1brUJWi&#10;244fAt4PaK7UHMVueOfh9QLjYeRpOrIuBdXvbClvaRSWuJJ6p5nOw8ORyQ8su0M5aTHRjlglybAx&#10;VqaqCVhUbpArwTvCPKFz5vhw5A//8Hu+//SZw59/4r9+e+Xn9MqnW+bTdeHr5Su32xteKzg9oI+N&#10;EnbCEFBa8TxLQiXrhnEwzSPHF0dLO6pmqgM7TbSY+Xy5sf0//41tEwHIh6cHxqA5zRN//8c/UKpU&#10;V798vZBKoVxvvL5t3K7y58dhZhwmXAj00vjy+TOP5cDj0wPJFdY9crmtXG8LS4zoaeLho6UPgRQ3&#10;lhiJObNvEecUKW7Upjg8HO+M1EKvFaUFlp1jJ++J0Y20pnDWoU2gkcj31JYfRv7uD/+By+XG7XwR&#10;2Yuz+NHTbGVNK6p0bnuipoxFMbgRpxw9KWLN1G5Yb4VcVnJJHA4TvXVul41awUz6N6GB6gpnPMY0&#10;Uo2sJdPE9wp0EQLkRF2TVKG1FttrB63EfBxLxGmDw9O6+e/5nP23199e/0Nfwcn5y7ZusMag9V03&#10;vEesEwW4cxaFJudEjDslG4wpeB/QViom3svGTOwbmctlBd0xBozSUrvpUIvC6EbLUllKNTGNB2yQ&#10;aKf3hsF6yl6I60YqmeMw4EPgtq1sKcrWkkatmZwlXm+NET6M0jSgVE0n4IymdcO6JnotpLiJMUI1&#10;yp5RVtOakU1er3c1aifMk9QLSqbmhhsC8zDBXW94W1dy32lK07UFZahVyWa1dLzXHKwojrdtZ7ku&#10;tCJDhPO3K4dpYvCetGdU1/fbbCdtkX3dOF9e+fmXv6C95fs//J7pcBAjwb6xXIXT46zDKoVyRiB1&#10;waC0JXiPMxanLetlJ26fuZw3/vLnX/n+wwu/+/4jp/nId9/LsAWg1kLcNw6jTM+DHzFNUXYx9ZQk&#10;JPmukYRALgzziNKGeZ4x1pOywKi11uQimlNrLT7IxrKjoXdiWoXrkjKHydJyI6UNpTvzOJCB655w&#10;swCHp/lA8ANKgw+WQmO7vxf9NDLNM7k2tm3jbTujaofWRWVvRX/b73pgpTpm1DhrybUiRxxF1/23&#10;Q7ckyOD4+AhKMdbOy7v3ArKLhZwLh3Hmdk7ElIitEfON+nrj4eGRw3ykm8bzx3cSA1WJlBfGyXN6&#10;eeH5+RmtLHuOtH3D6A61sF1urOflbgSxrNuKtxJdzjGhu2UeA05b9jWS18jbWmSoVg15yfzLf/s3&#10;UBWtFVZZ8p4xrWNtwGiPqoZSM8ZqznuiVtGM78vO08MTw3GUz2XecF7TNOylUrrGZS0Dknjhei28&#10;fHzi4emIaRpVFe2efrJGEgnoilYd3TtOWXKvlChphxAc83TgYT7JYFB3SlXUnqily6C2Voz3WDtS&#10;u+JyPfPzr5/55dNX3s5XjvPEH3/4nvlw5HB8QCnDvu+yZdWgjRbTSFlZ141lkZrROA+Mo+d4GJkP&#10;ldHJZyV4j0V0xForrLf44USvchCgy/ditMIoif/n0rBGgWqklFjWldu6kOuGdZqnp0dK79gQBGqa&#10;Bbq+LTs9F/74+B2PDwfePT9gVGffFrQ2eD+Qs5jTlusNrzUueFrXrIukswY/SC20a6ypoDX2vgkt&#10;dWeLK7SGD4GxN1IpKF2ZjifG6YDRhi9fvuHev0BQ9N7x3pFr4Xw+c14Wnp8+onRn3yPrcuPtm8S6&#10;DZrj8YD2kkTTxgg/ZwjkUliWG1vc8McRZ9zdvrewbJt8vTPMx5Evy41hsPghSHIiJlLKuD6I2NBY&#10;STQNA9Nh4vh0QHsYRoe2HTvBPFsG0wi68jAHno8nHo+PhDBjjaGmnZwzNTXiFmXZYAvsCTcINHyL&#10;O/2mpBKUixxgXUA5jW5V6lEpk/cGaFrVbLlQekXbitEBrWU41TG0bqkdtj1DK8SYaR2CD7gw3xXK&#10;cq00wdJUIxb5GRllMMqgrGa7RT6/fmNdV2othGHgcDzy/PDA8XSSB7XaeH584XR44OF4IljLvq0o&#10;1TnMgWlynN/O7PFGzitKCTx5Wa+cr9/IyEAv+InhOPFwehT7UBcpgtadYbAM05EwPXI6HXl4fGCa&#10;ZgY/cZqOOOcI1krV2VpqLdyuZ7ZlYStitwou8P0PL1SVuf3TjdfLGyYG3r17IaXE+e1K3Xdug0M7&#10;y14ra0wst8JyXUmxME9HHp+feH4+AYUYN8Ig2+l9S+Rc5EBjNcPo8cEyjSfc3bZY691GpsWCopUh&#10;pp0QLIMb5doBUuFuhr4l/tP//n/wy//yn/n9v/7K8OUb6xD4ZQy89MYXq/lh9qQh8GY1TIrLOIPz&#10;5GEmaIuzR1pVxNwIvXPUM7EUGp1tq+RtwwcncHsl22rrRadsg8KPYnnZdrkPJzp6CBhlmcJMsJYU&#10;Kzla3OhwurFer8RtxehG8Eec1eTeQOXfqmK1Z1qJWCvWspKK1Ae7YTIBpzTEndHeK6etoYKTmqXq&#10;xBQxxjDMkq69nK8EOzAMMzVG9rqztwIorA9opdg2kUdYJYujw9MzrnX264WWI41C6Zm6S0XY+hnr&#10;LaVZOsgZtXfyXqgZpunIw0Mg58y+b1yvb1gnlXvnHcY4cuqsyz1Zqi1aSXJAK7kGKa2IZafRWfdE&#10;33cUjRp3vNGEwaAM1LbjvEggctMoJcuibdm4pg1vAut+QVdLeTwyTIFDPsoyI3WUVSzXhaoax+NR&#10;0l+1s+8Z5wYBy/ZCbbJw6uqvLS3FNI6Mg2dLSYDRKdJKpNaIdY5SG11XchPMwZp2rFZUDXYaCcOB&#10;drcqKW0puZGTDOR7r2A8qmucGTBGYbXc39BiLB0nAWP74HDO4J2T6pdStCzmRtXlXqhLo++V3jpO&#10;aQwC7I5UYivklsi109AyTBs81y83rG0cw5FhHNHast8iJUa2ZeHx9P5uZ11ovdG62JjWlEmtUffC&#10;vib2vOMGy3QYRC6gpPJ+WzdaVnzNnX/aC2qJmD/+Hd+9vPAyfaC2jZNphPeePBd++b+/8F9++hP/&#10;+vkbX1dJZOpuGOaZIXv0rVH2DRsLzmuOhwE/jLylG1UlugVtGjVHYrzh+sDkntDOoUzgsuz84z/9&#10;REuNP/7uez4+H1D9wOE48+OP39F640///Gc+f3qjNUPvAVstS9vEHHdPjW5xo75mSksoBcu+cb4t&#10;XK8iQChdyblbW6bpznTcCpZOWZOY7gDnA1uPoBUx7uRSJF0/O+K+CyNtlrSi9Q6lAtZKHcq6Sgie&#10;HDWPpw/M0xNvX79xvlzZtp3D4cgYRmYzynDQewyK1htr2ui5UVtnaXDbL6S8U0tCeQtoztvOtibG&#10;avDBiJRirzgv7ExPxyjDOI6SeFXcbbyJdd2IMcpwx4/0WmiqU1Slm472AR0GWmr/3R6y//b62+t/&#10;9Es3GVTauGcIwvnIJTFaRS+JtG3kLEC5niveaqZxJAyW1irLsonmfE3yUNxlKn96PuK8VF+U7tQq&#10;muXtmqml8zgNouY0hnGe0EZx+fYmRpKYoUj1x92J5aJV73SF/NpULB3jDFZJzQalKU06yCkptLF4&#10;62m1sd5WWo4Eb3l5fI/XFrqAZzuN3hW5RLEUGEvKol5utdByxSpPc9I7TVuhdE1uhlgKGYGGKWNx&#10;LjDNgdMhMARDihlvHS+PL1wuC8vtfog2gxintkSJ+V4HaizLjWW9cbtdWLcrL8cPPD5KHSilxLZu&#10;XM5XWm7SgTUKc7eOaaNQyhH3yO3tRto2pkPCOMe3z1cuX67kW+IQDjz//onx5FBALWLp2W43KJJ2&#10;MHSCGUipQGkY5QX02TrLIqrdafb3pIIYgJpKtFbl61WjtMpeFsiyMROlIKL8VCPntyvbskI39JYY&#10;B8fkPc1Y6p65LjeGMKLnGWcNynS5WVtD64FRPVN743K9oowAkJ2TOLnqiv12I+eMtZK2UF42YtZY&#10;xiGQVuFA1NLR9/eoUobgxQymQ+Dt9Y1tT8zTTG+av/z8K8u64++9/MEahsOBag1b3DCTxh46rWzc&#10;yiuHMDPNDocMCu1oiV2GaMv5lcvlwhACPozcvr2Rt4gbZ1STShA1S2x939AVfOt0E+VGlCrGKOZh&#10;IDUxxlgM4+jR5s676Tu6SsUQ1VEtAAHVLYqNuCrezhs1J54fNSF4QKoMYT7gQyCnSt4ra5LodUPA&#10;in4t+EmUwMaIkUSrLpBo42gV8rajquZxfiToe/oPwyGcGNwgXWpEz2yVwyDXi5wjrXdyVaxvNz5/&#10;feXnX78Qc2M6PfPuh7/jNAceJocPA857breFy3alIYk+0wwGTdwz67pzWxZiiwzdYq1iGB2HSVSe&#10;rTQx4mm5MBpjaIhmtLcm6cGUsMowjxNjmO71lBvQUL1SyBSV6LqCBT96fhg+ynBBdXRPbMsXrNIc&#10;DhpV4eFF8f5l4MPLSEuZ1w6td4yDikJtnSkE+qGDNtSKVE9Lk0pP2eU9GywhjFhrmILFWUUIhts5&#10;S5Jt8JStkGtk2xdK7bTWMV0TT1KPNMbhnWHZVloFreQQr7WRFISWB+JaGlYZxvHA84cT58sbe9zR&#10;RtHprHFjjRtddV6XnePRYkNAp4KtHQuU0ki3G9CxzrDHjT1J5eL3vz+yrJXPv37jul8Zp5mTUYxq&#10;YBgHYtu4xY2H6cDp+cQYNLruuA7eOgyWfW18qQtWQYorqmVML+RdtNR+GOgqo3OUdEwppFzIpYp5&#10;CUmkHp1Y/bY1kkqmN8R45gI9Z3LKdPIdfGzQBpQLhFGsi7o3Wtplg0zDOgfdiEVyL6Ra6VahdafV&#10;SK0JozTeeYx1PD0/MD9MAnT1gXGQ97oxBmctYwgMxpBzxuiGY79vxndKznz6tPH6qklxpeRIKpWU&#10;K8sW+frtwnXdmB4PDGZi0DOP87N8dnUFA9opvnv+gPWN+aB5fJh4fDwxjhNWeXqDjhZbXhOl/LJc&#10;oHcCHXeYMLGS446moHRn9IrD6ChlwIWZeX7EIcuCa1xYFiVGrg6xNg7DzMu7d0zjjOqKVuXhdwha&#10;fo97wuBuzhP7G6AKxoCdBnoHpcA6LymitGObJIGN1rLQMhqtpcqVUmLfEg//37+STif+8X/7X7kG&#10;SzpfML98xv3lZ45//pkfXr/x8NM3otZc55F4SSTnqNayW0c6jlys4y818W/rhcu6UVFgHNo4Gaoo&#10;jfPuPjwpdC1mGjHIZLb9BlhOD7PEgJsM0XNK1FTQXmOdRhGwYeYwWQ7zTCk3jKkY7ahNEVunoGgA&#10;vdJqE+ZTFSDqfpWkqnUTJ2tw2kpFzWhCCFKV7g03eIGnbqILV9Xco0iKtCZ6VKCNCAooLCljtGZw&#10;llIqXXes6ujaoFScGah6oPQdY6HVQumFmDeqUlQGSql4J4nAkiK3W4Sq8ccDWllay4zjgPNSs91j&#10;5LauOBuwZkTpzrbLcFQpLdDUEOj35JsdLNse2WqU1JTuYCq4jhkF4NxtxAbDMHlUahgsozNkIsu+&#10;oR08vZygG4pO5JroQ2cII0+HI7FE2p7k3qANZrDkPfL29SvT6YC2WoY6VqrwMRZSjjTfxeyWM10p&#10;lJWaorJitTOuU5qkto0DGlQqKI0ZPIfjzJ7SfRloac1QsyyvFJJCbVHdPwcGpRWqC1On93vqSSsx&#10;YPVGTolWMs5JNdoAwyBsOVNGUXW3LsB2Y2ilEo1G5wx5p7ZEyZIIarWQU6R0LcgD5dHGM4yeYCcm&#10;NzFNE53M7fbG27cv1Bzx3qKtR7eOKh3dGk5DcwZjNb03Spb3a6uGYAxNGdZW+eXyim6NaQr4w8DT&#10;0yOWhtGV42B4eBwZA9T9Rrpc0FUztIFDOPHD40c+PD7iVQcixhZy2iC2e/pDwO8xRjqFliJGS5Yk&#10;7xu6OYz2VDqfvlzYVxG7xPhBqrrOcTgd+fv/+IffGEg5dlr1ONVQrbLnhnWaMAvLbpgC3Wh++ssv&#10;bPvOsu3384GX2m7cWdaVdblRS2ZyI4O71yH3XYYdqVMQE1kvjZora11Ju6Sot23j6+ezJGaCYz6O&#10;HB4GhlFjXOVy3bBIdfFyvXBbrozB8e7dO0zK7DGTSZSUiDESt41tW+h/Tb+OI5/XK61VqfXT0dWj&#10;tSNqSFaR1itjD2iriWXHOegcMVpJe7AlGdobLe/hv0LAVac0GO+GP33XPZee0UZTW2dPhb9hdv72&#10;+vfyiluFBna9rSxLQ1mNsRrfCrXKgazWirYeozrWGubB0RSUWik5k2OUKL52KC2AyOeXkzxc1iw2&#10;nH5PmNhOTpUhDKSa2LPUKTqVfZdtYu2GXgwdhXayhW8p0VQjhIBxVojvzjBY81u0LuVyt4MYwFOL&#10;JikBgGkEKjkPAQ14Y8gpEWOiq3a/GO+Ue398WzXGDHjj6EWAz5QbNRXitqOccIeWGMlKYUJnGB12&#10;8IzzgXnyaAqpZazSDM6z68TeIrYbrJLeJ12hlCSQSqkCFauFEDw//Pg9H3/4gdPDicv1Jpts7xnH&#10;kfN2Ju+JTmMYnURam8f5wGGeuA4z6/XM9W3j9PTEu48fUc3x9dOZXx4+8/H5hXenI+/fv8dZqc2p&#10;Xnl7/cLtcmGNN/z8iDMBOwyU0mhNbu6HgyeUxF4XuSiWQtdQWkIbUT331vh2uQEZZw54ZylVwKW1&#10;ZrTqTNMoN/Y9453CaYWqMjyYh4FaG94a2S7kSI2Z1i0+GHoteOc4v35jz4nHpxdOxxM07tC6zuAD&#10;vTZaqYQpMISB3us9HQW9m9+gaa1KR1oSZ43eNEpntLHyUNb1nelwpN7ZGofxgGuV4XiiOY2Kiofn&#10;idPjQO7wXCbm44x3hj0udAp73im9sy47b19/5fXrK/M48/jwRNsytimCdtQGvckwc/CG6TTTc6Hu&#10;K8u2orpBVce+JhwWpS1OadKeaEosBa0hwGvtuK2RlCvzwYDybKXgRk9rBdU90zgQ98TX9BnnDMZA&#10;ahvGGPw8gurEvJNyQ1uLq549yQ3xgJJBSu8UBAyutUJ3w1+TgI/zzOYjn+JXUdEiMODU5UFbHqqE&#10;D+JsEB167mwxs6w7v35+5cvrlfn4yLvvfuT9x++YvcY0gcpe1is//foLn798YxhnHp+ecRpM7ne+&#10;TiLFSCbRWgFV7w/Gnp4KOWa2NRKBZVlBCdwx1f0e+y+0lOnG0XyX79Fa5sOR1gu9ZZxVzEZRrCFf&#10;xSgztc5xDqRWqPW+PToeeD6dMFpzelG4caM0Sc0ZW7A6UFVlzyutNuZxRCvNvie8N5xOB0qrrMvK&#10;fr5grGOaBvwwYJzneJxwQaN04XZN96SbB93YY+K2XKl9g6758PgsIOs102oiDI5axR707vhM71Jv&#10;iVFqA2MYUd6gO1jrWJcb27qSSyYEh7UGpTUYAWS+rRvZGFTvvH77Rk6V4/EoIPHe8cEzjgNt22TI&#10;70b2HW7rThgNsRmsN+QcWbcFO2mu24Xz7QvNvkPPnS12TN6YNRyMpSiBE7/mjNKKViLBw+SliqF0&#10;w4wBbQQmrJVUSaHLoFHLJlmAbjIkDi5IYjIJ7Ftrw2EO4A2xCCi+1ErKTVTW2kpa725+i6mQ0n6/&#10;3ggoN6UK1hJm0ar7YYTuoTfGe1X4cJwYxsA8zxwPB4wxbOvK5e3MsqwErfB0Wt6xzlJTIZVCV+C8&#10;BSUP3+Vet/j0+TO/fv7K27Lx9XxjrYWn370j6BGVLH4aaTnRe+L49MzhMPLx+49YVxiHzmGyzIOk&#10;Bnvp5NpZ9o1bTqjeGKzFAL3IddZZy3Gc6EFYcOuyCLdDgWqNuK7sc6YpcL2hW4M7Mi7SSb3z/v3/&#10;z96b7EqWpel1a/enM7PbuHuER1dRmayiGkgiBBQhSBrXSBrUO9R71APwnTSmRoQIkRKLlRUVkZkR&#10;Ht7ce83sdLvXYFsGNaHAEVEQ8gA+CTgQcLvXzPb+/+9bq+d0f2IaGtdpXS6kHMlZo7SiJijlplK3&#10;jbGQc2xg+BhQUt3SaM1Qtu8767q0lJE7oYxh31fWLWJuivJl2Yih8F/+n/+ej//1PwVrqKVwjpFl&#10;6Al/+g3+y89JJaNS4m7d+aJUHq8Ln6873acnRAns54Wl/syv5plPL2c+AE/TgZfDgWc3slSB6jQC&#10;1eC2t/qQ6QxCFGRo+uZaG/S2DaAMVWpEzuTajJ2mc9TUkYOFIhmtAqHJeaHWhKotmxqrIJW2fJNZ&#10;o0yPTBqpFdPQU7Mlhcq+bygXsCJRnEYLiVAQQySnhLaaYRrItSCVbK+vsVhl0dIRa0Hpdh4JeSaF&#10;hOybZEH1HZ0yxCVSQiLLgqyWzkikS9RYkDXhU7PrVBRKGqRoA+aSBc4OSDS1CJZlI6XAMJq2mBCJ&#10;bV8IwSMQWNO11E3IqCzbGapzSCnZfasgYQxFVUzfWIxaQdjOlOIJdW8DbRnpjEBpSV4SJWc60aoc&#10;h4Nm3zess3TDwLp5LuuCMpbOdRADIuUmlYiFfb4yDANWS573Fb8tHN880A0W4zQS+HD5gPc7j/eP&#10;xGsg1YLte3TX4zp1q8BKfNqaLVFZrDNo7ehcT0qBVBI+RUQuGK1v1Xrb6qilLQaNMohYUcj2GtdK&#10;yvmWfmif5ynGmyShVddCLtTO0TvH8TAhdWPaSd+04KW2QbSssqVobKvj41qCx8SE94kSBDUkxukB&#10;4zTaGYQyWC0xg8YJTaXwcnki+A0pGmyeKOmNRVpHEKUte/tColBUq4TF5G/iDI02lpwquw/UmHi/&#10;nDE/fk+Sia/iW754uCf6jb/77e/4t3/3G37+/QfKXnDVkbNiHB94PD7y0B1xWWNF4fHhkc+/uMN1&#10;kud05p1/Ru6Vi/AEWymA1IJOSpQwUCxkw7Yn5svGcpkb2F4U5suZ4D3HhxPTXc+xn/j2T7/EWc27&#10;Hz/y/t0LQoDtQFpLPw2MxwPSWJTVpBi4XFqSXwtNId/g1gIRCyIk8AmnNSJX1nUmp9RqdqLe5DYN&#10;XDz2I31XmdeF+brQjwOvXr3mclnwoQGSY0lILdB2xKcmUzEkPn78wPtPHzBG8md//ivuHl9RauHp&#10;w0fW9XpbnmeQlSpz41zWyBY3dt0+q1GKbfOkTaBkzy4rcuzJewKjyLKyBo+O0N2SbEIY9t1zPPVo&#10;LfH7H2r3IzlHrtcr0rbzje0sVbSa+uY9yxa5XtY/ApT/+Pz/5lkvHgC974mqQAGSiiihbS50q7Mo&#10;pX85IF7Dzu49nevQxjEdRVOISsW6bPhtRwqBoFUqSklY26oPJQu23ZP9hu0lRztgSosB98K1yXqI&#10;ZFkJOUMSlFQxzpJKxo09KXp0KjgjETmT8k6IkRig4Jpm1E74kEk+tsGOaArEUpuxpth2cYvkduCT&#10;ULUghkKtEoVEi7bNqLoSU8HvW6sK+NA2I7Kw+RbtO7mBUz/SWYMVFaMEQz/iXMfLy5XdXxGiMvQG&#10;qyS9ApRusWqlKbVVieZtJ8SAMHA8HTm9PuB60KEgtoBSPdP9LcGzBcIeMEqjqiauAlIh+0qJgs4e&#10;6CdwB43qA9kWNiH4+3ffUXTk1199zTdff8WrLz9DdZrp2PP+3ZEP73/m+enK7K9M7tDSCz6RIkjp&#10;UMZSs8FUEGSKKXjhySogJQjR4rtCCRCKKiDkBrENOZNS2y6N/YDQgqwKoSa2VNAhY4RACsFh6m6d&#10;eUVMgRhXstDE0uC/e8hoHF88vmIYey7XM5fLC31nuT/esacWK865oFXT/e5+RylH8AUpdDNgyJb2&#10;yWXHx5WYw42nQjPWGIU1Dtc7kJlC4DrPyBrprEDplagKYkg4tyNEZZw0yOEWsZd09UCtguQ67+63&#10;AAAgAElEQVQLl+tMvIHqetfRWQu3wZqWEqcE2hmenlaMFvSHibEz1BRJ2hO2RPQB22ku1zP+487r&#10;x7coo9j2mTW84FLb0pYiGIYRqQWychtCtG1t3/UUEdqmMAXeffgEJXIcB3pnqOcLi7twmO7p3ZFB&#10;KWIuGFnJaePlOeF3SQ4R++VnDM60KqNsoG9RaZtFGlhUV5BW4TdPEZkkEqn4xrkoCmctUhhihZDg&#10;ugXm5cIeE8I5Xr19y/F4x9D1lD0QkkBLuJ43Pjx94vnlik+F5D35csEoS93h+bogjMX1fbM8WMnQ&#10;S6zKVB+puSCUIaWEUZre9e3wUQJatwMq1eKVJ8c/QN4bCPp0OhJCZFkK87LhcyTmRAgL2zqj3YAx&#10;bcC2rIGUUxs4adASBM1odXmO7HOkZtlAwLIgq2A8HRACzDpjVkHfdRyGO/bN8yEm6A1Ka6RKlLIi&#10;SyQFEBhkEQx9q6eGXMhZ0Hc946gJOTbdt5GEFPE+I6h8ej7TdZbOaqaD42VuibhlmRtzpe/QUhBv&#10;IOLL+5/Y9p2u6+nGiU7YVsGTtqUzOkstkmXeOJ8DEs393QnnOq5XWP0Le6wY12GsIZfMvDzz8vyM&#10;tQPDBKarGCvRBmrOWAxdcSw/r6S9MIyCYy8ZpoGUFeteidvGtnqMsQ20XaEUEEKhRFN9O9NgzjkF&#10;EhlhJZ2zN8uORgmD9IkUGwRcyFZN3vZAIuAGTS6aEivJF8LmmXNsCUQhUEZxOT+xzi9YqxGiIgX0&#10;XRsQj+PUNp/HoV1IayX60ACiwDS2OmNcryRZSLqinMMpfjHdkDMyx2adypmYUjMV3l7LVhUVzJeF&#10;Dx+e+P6H3/Pzp48IY1vNzVmc6+h1j3Ya60A5yzROfPPtl9zdDVgDWjqsFmgq8RoamFtptLaYm1lE&#10;S0NvOygVnzZiSihRwTWbnaJw6Ax+cDzpyjkupFBZzx1JWZw2GKWoRZByJevG5StZ8vT8wvV8xWpF&#10;51oCMwXP5TwzuQEjJUhJLqVdeGt7T2uhKOVmuZJtWaSkweoeJTU1KXz2INQNsi8IficGEGi++e5H&#10;vvur/5UP28zLsrJuKzk3+5cQFaMlPlReDgfkwz3LdOD3QiL3gH1+4bh7hvnC/fMLhx/f8dWyglSk&#10;ZSG8/0jygefO8vH+xE9jx/tOwnSkmgaBN8MAVbf0RoqkFFqV8JZyLJ0ki4RVBU0lh50Uyq3OWylJ&#10;UUhkUUilUkSr2svakh/O9qggyL5im2kev0VqTY0nqGQD7ObUTEohglKYrmNyIzEHjBZUEkvekSh6&#10;YyghEbeCKKZZNmVG5UpMsVV2OkcslW3bqMZi9UARgZx3jB6QIuHTSkw7wzhyPIyIWlFSErTG73sb&#10;rotC7yxIQ/C+WRBjZJ4jVWh0P1KUYlv3VgNRCl+athxB2+5bBaRbnUWgtGp1WyUoWRD2gM6Cgxsw&#10;KOJ1pWwerVvtVRkoZWP3L1Q5YIui1ohzinEaMUbx44cPGKV5eLi74QEy3AYe93cHlnVuZ0orUYNh&#10;3zeKq9wNR2rNFC2IpDakzIWYMkIK0IY1BlzXUbLAulbR83Frl3yt2fedu6FHKU0tjbfknGnvs7RR&#10;UsDJ9plljMEa3Wr4sTbxiVJUldBaokxLjSJrkx30DiEql/WK0IaKJN1g+cPQI4Qm7ZlCJVMxWjE6&#10;Ry6VeVlZiienyNSd6KeeVHekqBirEKU281EpIDL9YBk7Q1hXSJXeaYxShFrY9x1tmqkyxISUEq0s&#10;uTRhgs+euAdkrEzWIbXj+3nl+v3v+TB7Pr2e+enHH/mX/+r/4LufP3DxhRgkk+45dR2v37zidLxn&#10;NI471/Hm7sCffP2Kr758YBgVPzz/yL95JxCXSo4tRV9khZSwojGhEIacBHkLFFtwx74tfPfKDz98&#10;YrkmUlX8+T/9iref32PdkdePENfMet1Z9zOpeIbhns4JRPEYKemsYTgc+GwYyDkTds/lujAve7NQ&#10;akMUbbGafWRZVvZ1R2vN6XhkGodb6iUiVWVwPbrvUf2I2Db6cWIaJ0r+hNIbqI0iIz575i0iVSLT&#10;hvOnN3dMDxO1FE7HE0ZJUgwcxx6kQgWLVorDYUQZxXy98PT8ieW6UE0CW0BGjMkI6SlVopQkpoqZ&#10;JHpQXOOCoKIqmH2hGx227xkTjK7jcp2pQqKtQ7uOy8tHsO17rnPmFxLPYC1hT1yWGT8vjbH2j+T5&#10;/xoy/YGT9cfnj89/7LGiIVZ0SgV1u9wE77nkawOnxdK2s8qgnEN3DikLMUOvHbJIVK10fYeUihQj&#10;VIuolXHoubdDm9LmpkXMt5gmvWsR2gyd6aGvPA4HhCg8ffzAXDIlpAZ8oyJ1IS4rLktK8PR6wmlD&#10;KhsZ2pZFa3JurIBaJTG36LyUTc8YQrkpjD2xqAbUvQ1hEM02IiREXyCLpgMUraKzrYEQAiAxriOX&#10;1C4EqYKoOGU49j1aizbsyJHdF3xMhBwJybPtM2kPSNuRgqFUwXVZkdogrWHbd86XM8+XTwwnx/Dw&#10;Oct64bo8c77MbGtgmgTDcEeKTR9eamJbM6rctpa2MK+eZW7VpsPYo7pC1R7ZQz+OxJL46flDe12N&#10;4vPPXtMdRr79sz/ls7eveffTj3z/D7/lxx+fSHJnT4lUKsp0KNOGc7lkpGqxd6kLyASyssfAMm9o&#10;2RgqMVT87okhAAqpFJ0eQBSEVlRV8SUS98DLfOHaGV4dj5yOE3KyDEMb7oQYcVbQDT1SGS7nC1VA&#10;yhFdNWkLLC8vbPMLmgHvFLVMCKVu3I6MEA1g6WzXfs+XC0jVGDyywcND9igN06kjxkzVBRBoVVFa&#10;MgyGadTtsuAT0kmKXlE601mF04lOOaaHe/Ib0wacN8Dsunie9wW/RfY908kOPeg2OGtCBYSo5LRD&#10;iRyGAWNaNPbp0xPJ7xihsMqhb0MqN1pKVJznM1VIurGjOxj2shD2Sq71F7BlWloqjlt6blmu+LQx&#10;HsbGgBkmOqMZjEWWQqcbyDNcN8pWWi++ZsZJYzvd/j1PV+brlZwin7+55zCOdH2HusHWhRaklNnC&#10;wp4CCU8SnixD2zZV9UvEv8pmnrlerjw9vfDp08+s20w3jpweH7l/eEVverJPXJ8/co4JRL3FjwNK&#10;dXSDYfE788sTOcF2TaRUUNZw6I4I1XF3b5l6jayRkmAcR+6ORzrX4bSmM5YYIpdz0+LGbW01P6Vu&#10;XJ0WT173jZf5hX6YKFXgPfhU0Frz+vGO02kkonBWUwuEdWMLlZraoVkZyXYNVKWYnzfOT0t73xyO&#10;DNPIeJiwh56SPFJl+u4GMl9mnj6cuXx6ofaybfSJrUaUm8HF2sYpUBLWdee6eHIR9OOIuw3dcvEM&#10;k0UbSSgNdi73QOc6SvHs8wUlB+RtUDeMDts1TlamgV7HYzugKeWoVbDdam8htvTDcToSYyLq0gxU&#10;pud0fGzDVGa2UFh9arVOo1FUtBGEMOP3jfE00rvKdOwZp3u0coxmYBIdftvJe6GISKiBuRTyVjF1&#10;oYRM9Bt3x3v6YSTsGW0Fp7sB1xuqKMRYsVo3g1zYyILW31dd455VSb79UVVSqyAUwR4LW9oo1xWo&#10;iAJ+9pyfFq7nhVIFbuzpp45S2sX34f7E/f2R4zQwTT3j0KGNape/Q4+Slm3ZmS8zO4VaEp3M2KHD&#10;50L0C3P1ROdIsbCukXoDWVYEVUpSyuQKSkKJqXHTUmXeCh9fZn5+OvPhPLPGzP1p4HA6km9D9Oh3&#10;tHI4Da8e7nl8PHF/PDD2Fi0DWmqMNIgiCHkhxULNBWr77lGq1TGbuS8QY0Upi9SWJDIhBwyVwWjG&#10;3jI6xWglkswyX6i2R/UHlHZU0fgL5IrSGr+0qrLVEjF2dM42i5NUKHlLgShLqZD20OrDUiG1Qeub&#10;5rlWcqWlpIrEmg4pdEvj5ohSklLbZ3WpGmtG7GXh+HTh588/4/35zPl8vl2WTasm5twg8MOEcx2D&#10;6SAXzpcXoFI17F99Rt//CSFEfv7xJ+LTM/dCM4VIv3mmbae/vvDFvvLfffqImM90/1dmPY38dH/k&#10;w6s7no53fNIdcnKknFj2rbGEBMSamC8vWGUZzYTK7TvW3hJmSkOoEikrohYyFWX0TeUdkQJQmaoi&#10;0tFYQ5PlEG37GVfBsm+s84WY2muIqdQ9UUrjvOw5YKVg0JK471zPmVAk6I60F3JIDAfHaDpm71nX&#10;DRVhW/ZWoz4NdId7/O7xy4Y2BeUkRhuyaKY3RCHlJveIObD7rdX9jKVIQayRTKUkQYoKbQ9Io/AZ&#10;LusCuWK1aeIPJOVWTZY3jf2+bVQK2uo/lNUwSoNpxtS0BQY3ULNg3T1atrNAN2ikbrxGY5uFMQaP&#10;RLRLrQ/sq2dJlQ7D3ThiaJ/J3gd8aMpm27cOVSyREmBeFozrOIxHrh+f0Z3lPL+QYsUYyzgOdL3C&#10;9RO6GNK+IpWgH5ota74+4bThcDy1ZH3w6K7Bj6WQdF2PkJrdRxAtxShlq8l3TlCqIG6CkiRKKUJW&#10;N/h4GwRZq1BGUWTG7zs+R4xuZ9oQmgVQ6oDUhTVECk0T7hAQmy1uUBI6wx4iNQWM6G98lCa/jjHg&#10;tKYfJqAlpGrKKKPbmKikxv1cV8Je6YcDUhlkKkjTtPRZVbJow/lKpRiN14aXIrjsiU+XJ376dOV/&#10;/1f/mh9++wP/8NPPrFlg+wNWO96+OvLm4YFxOtC5ntenO7569ZovX9/zcNfhTKbWlVFlelHJ+8a6&#10;LuzOoDqHvX0uNkevQFrN4dWRfhrAV4Qv5DWwxIXf/fTEvP9rPr4889/+N3/Gt1+/pR/ueP2qJci3&#10;FHl6fkGKI92tfjl0inE0PJzuGUzPOl+5Xs6IEkmhfQ9v28bz8xPhZeb+7pHDwxE/eHKMDNZxsA6t&#10;BSVIpHM443DjkdPda5aUWffAvu3NLmYMTlWyFOAKwpaW4O9Hqu45jAesdFyfL8haWa4XtuWKs5Z+&#10;uGufWSlxuazNLrftxF2h6ghpgZqIfiPVQGAFRigDImvG04Qykg8/X1BScpomMIJQE8+XT+ikOD89&#10;8XJeePv1NxxOdy2ssMx8/uaRmiJd35OTh21rtd6UIWemzv0CFP/H8NRa+emnnzidTgzD8Mt//+NQ&#10;54/Pf8oT/S2xs64XbLEkEj7syNp60YoWxaw0q0BNAmSLtIfdQ80NahZXtFKgIsYVcl6adg9DzQG/&#10;e7Qy9P3E4f7AnlKz6ITWcxQSoH25VSkpomBvcXlFA0TKAjKDE6YlQEgtxVEDXd+3GGdWFJEJ697S&#10;FlpjjCblprYWgqZTVgohDQhNKIp988zzdlOharRQt0pOvulT2wXRWk3XdU3XnDXWdFgrub+/ZzpM&#10;KFUbAC8nXs4vbLunCkVIocWKM8RcuKwzUsgWJReVbZ3ZthnnFG/fvsF1Gp0l4RrYvWedd/Y9Uf3C&#10;+lKIuaCVwerMtm3kLJDCUKKkFsfQneg62XTeCUbhMMIiqqIzjrEbySnx9PRESZH705EvPn/D27dv&#10;+ezzz7i7f6AffsOnT5/49OnpBkiVVHz7Uq2JECJSVowQWKVAOWRsw5ZSJUJqEBkhC9Y1xk4pjd8S&#10;o+caE6hKSBvL8gJ55/7QI1RCdpVvHn7Fw8MDfT/y8nzm5eWM0pZhGFBSs1xWypbYfOtthxgxrlkW&#10;ShUYq4BKIePDTqntMJxrRGqBQN62VokSAvu+tEOLMzgriX6nd46YYL6+IJVh6B08nihlZy0rmdQu&#10;IW2+hygFJ9th/8P5hT0ESqlcrytPny7UYpD0pC1C9we7XEsRJNW01ddlJYaIMhat24VFygb0lAhC&#10;LI0b4wPGDCjp8GvbUjujkFlg3IEUdkqOlFTbJjs0c48UElEE83VhyyvCGFxvibkCGa3AKsOaPaIW&#10;lDRUo8FKaskE1ZS4QUASiud5Rfz+R1JN/Ok3joNTrb6TVlJqiRxZFSEHMp6CZ49XxmzpOofVLTGl&#10;lSbGxHa9cnn6xHK9oq3i4e6Ox1evkEpzub6wXVdkaUOrddvxMbD4vVVCtpU17LfLoWDbMkZbRisZ&#10;Oss4djw+DAydgdrgztPQMfQdohRyilSlWrf9ZkiLMeFcxzg24PASN0rJ5KLY551SNK4f6dwESFJt&#10;Xe9+nOj6iRdzbgbApxeWDGGOeJExU0cVI0W0WkDnGtRba0POkXW7MseNdZkRFMauQ2S4zgvSaL76&#10;9htEJ9j2ttkWoiJQUDVGW6ztSUJzPv9MCJFpOjAOFh83fFjQohLrzt3xiN4LRiiUmDBSMC8rpusw&#10;nebhcELeHbBOAZkYI71ROGcx9gHvE/vmifvKer0Qo291JzRBKNZtZ9t3KokqFD7MUCUhzRgtWuxe&#10;qXagdB35QXB5WgghMwwdWhsULWIuqyJ5T9gyNbVBppI7Jc746lGpmXkoFUFhni/knOg6g7EdEvUf&#10;DEW5Nj2skig3IRVY6xiHCZkV63WnaN0G+yEQoudyPXNdruScKDUzjROn6cQ4tYpv5xTGaQ53R4ZD&#10;T+csx3Hg9asHHh7ucEYTQvuZBr8h3IA1HUoavMw07EhplefDibvHB1bv+fTpPSG0GHsMGe9zG94p&#10;wb5Gtm0H2SqRIQS2fUdphZCWbfNcrjPP5zOL30ErXN83+LJShJRZlitJVcZXb/js8YG7u0P7nswV&#10;WR01CTKiQSrNiSp7gp9Z541AbswfY36xTdXalPJVJKIQGNs1o0wFZTv6w4l+WvHXDVvbUkaZG4tJ&#10;KkQK5BzJIfOyz7fKiGq2uiUwTh1T3zP2E36/oHUG2QDg6gZv16b9LoSbHbPkdlmktFqSks18BrBv&#10;kRDb0FspRa3w+b//gfPrV3z0nsu+s6777d/ZLGs5N329mwa8D43/ktogbxgHnNH0fbNeGi3opp4t&#10;Jy79yNb11CpaGjotlPMznJ8R64K9XhivG6984NffvWe6fIebV546y+9e3/P7N/d8fP3Iy2niGgPm&#10;STXwcSyNtYREOVCmIkwh7hGkbNKJWkGL22Wz1Vqsk+2zN7RziyiVqlrSUkpFDRVjNIfj2ADUtd4k&#10;FBtat+8mJRtTLCuIUXAwI8J0hATimlFC06uOoj1JbA1KfJza8qIb8PnKuj9T0kZFkJGt1q0tFEHc&#10;U7Oyyoz3CaVtYxLlxLysoApWdVDAOMfUj1QpuCxXEi1JnAEjGw9qoCVBSi6tjrXvjIcR13dtQJlb&#10;jbOKBlRXwgIKhGgVyxtzZg8b1UeEMhjbE0Ml58LQHYixcLksrX463WG1Joed1W+UmtGdpYjKHj3W&#10;aCgFVWB5mcmxcJzuSRuUpDkdB1K8tnpuSVgrmk2qVqiSl6tn7AYmNNSWk625IHLCiZZSO04HXNc1&#10;HphuyS2lBqSEKnaUhM6ZxjgJjTPWFp7t/B9j+71vST1NrZmcK8iC1JaYMtseSaktNPP1gjKalCIl&#10;b5wOI1Yr9vVCSgnXjQy9JaaAqAkpC7212KEtG8hNrZ5zM9MGv7cLS8wtiVcTObbKpbYOIWmqem0J&#10;JSAFOGfJCJaYUEYjMGzrzmVLGBQGwcvm+fDz73n//ImZiu57+rsjj4c77vueo+04Dj2PpxNfvH7N&#10;568eOQwWJSMxb82QpgrVFKpIGC1Isr3HpmHACkmKiZTbEqCTmqwVft9vbDTRzl8kIvD+6ZnffP9b&#10;tFZ8/fYz7l69oRsmMoK4l5YSLQkwCAE5NRbTOAx0kwM13QDBlTV9Yg8z83YlxcKjtRxPJ0QuiBSw&#10;GoyCHHe2sDH0jm/evOLzr/+ELRX+4fc/8TEtWAl7r9GlIHLBy4LqKu5oGO97+tEgjeHx7oHeNr7q&#10;x3fv+fTxmX2debi/Q0tLvAGN094MyhJFrS0ZZ+3QJDrSsPkr+x7IZWsDJS3oeofpDMf9SAh7k1sM&#10;llQi5/mCS5ZpPDH0Eykknp9e6KaeHCo/fPc7EIHPP3/D4TAyTEe8DsSkUF7RusH/uIYm/+Jf/Ave&#10;vXvHX//1X/MXf/EXTNOEEOKXNM8fhzx/fP5jT4wRAJ3SjowZoRrrpLdHnHU46xBCEGM70EffIMj7&#10;vmOEvHEVGiOmioKyFQp4P/Nhv5CSJ8SAlJrDdI8UDormsl4w2iFE2wTM88y+rQyDQxqDkaKZbVB0&#10;2jS+Sp8ZTEfNldkvTeuZE4WMFhVtVRtEIZAJjGz1DqVlg9bJ9kGv9dCsSntqIMIk2EP7I5Do2xY0&#10;xkwIjblgnMU4C0BIbYM59CPGSLretIthbWAUKVoUNYWbiUnJ9uWlJeM40enb3xW1gSzXlW3fEQre&#10;vH7F8W5qXdgqCDHxEme2LMj7yuozOS+NWn/oodASGEohpSVEQfIgajv4KJVBNFNX3DNOC5ztOPRH&#10;Ot3+jZfLTM4tatv3ji+++povvvqKb7/9lu/+4Tt+85u/491P75nnnZQWlO7RCF4+bQ36WTVC3JgU&#10;tEulUprVJ2oRKNu2FjnDvnmWfSYEj9YWAbwsF67zM99+85a/+Iv/nq+/+JwUdjYfSNDUvPvOy/XK&#10;mNrlNaXEtq2knJsaOzeYrHMdh+OpqUzFQIyBng6pBMhm6tr9ilKKh7sHNr+z755SG5wRaRBk1vUF&#10;KxzOSiTgRUGIjHMSpGVYHe+f3lNV+52ynaNISNvONWTKEsgpcH0+E3Jhvm58ev9M1594fDhQXce2&#10;XjFG048DSki2dWPbbwNVqVCip5ZWgaxFoFSP0Qo0IAP2qEgZaoTJGYTQXK4XPv30kVefvaZmw7au&#10;pHDFWktnWnWoVsG+bTjTYYzleHePdoY9Jtb1Zs2xCu9voEersCkjVaVSMQKU02g50GtDLQGfM+8/&#10;nZFa43Ni6B2qJqRKOKuxxtL1BiEL87xQSuZ6fSL6nmk6opBcLzNPn564XC/kFLi/u2M8TgzjRNg9&#10;1+sn3n/8SNg90zShlOHpemHZ2kDn5XrhslwRSnE4HemGid5KSi7EEthCbIkVZ+mco7OCh+NE13Uo&#10;eVMN33SZ9TaAXJYF5zqMMdRa2b0nhIDWDXZaq2bfmm2q63qGrtXhcvC3y9+GyRUpLaduYjc7YS2c&#10;9xkRLfdfHKA2JXcuEVlE06vLBvoLMbXXK2XSWFpiIiaO0x2fvf0C0xV++7vv2V4CwzAwTUeCLyzz&#10;zrpFpG0piHGEh4cTrjNcLjsp1vbzFBHrFH5f2fZCCYVaFX5JnPqOVASd6zAWqmj2Ey0ynVNMk0Ep&#10;i5OZGjLPlxfWZUEqwTBajPhD9S9idEHLliCodW+Mmknx5vU9xghSTGzLjl8j82XFb5GcCmqSWDTE&#10;wny+EkJlm3f2dSOniPMa20W6PqAnS9W3CHMVCKlY1vlmdjw1zXRIpNxqtSlFpFV0k2vpU9U05efz&#10;zHbdePn4QoqwLBvBb0xjj3ES5yRaOaZp5PHxFQ/3j4xuoITSLvhaoFwb8Bmh2oVrtFidSXFnmc9E&#10;73HW0jkLSEoR7YBbBDE3SUCiXSytbZWH83llmxeUNGhjSSkQQ2zq7PmKsYa73jG6qVVTYsLHyu4j&#10;eyhEwAx9q4d2liqarUrmzGAN98PE3TQ2S5yoDM5gjcHPgZJpsF0p0L3DWk2KiRAXlrS0KrbR6Bt0&#10;tyJIqZByS/M416EFkALddOD151+whMJWPjCYO0oVSO1Q2rRhd86E2ADQ65qRSmJ1A0ZvfcDvhXKn&#10;GQbNctkxprFmUqktRSo1okoksl0iqOScSTEhhWzgV1HJJVGrwLkeYxzr6jlfZtZl55/9m7/l73/9&#10;K3ZaSmecjrfhlWzLgJwRUnI5X9vl9XRAisKrV59x/3BEK0HOESVabatzppnjxhHjHPPqyWTE6JgZ&#10;iNPtPR88efWoBHILmBhx68bDvPA4L/zP7164/7f/wHC+8NQ5fvj8kR/evOLve8f3fWZJkYRHq4Iy&#10;t7OBdo2L6D1V1mbOHJrAQUqIu2dZNvwWSSVTaO8fJeFwmujsQNcNUAUpBvZds+8VIQtCwXW+MK8r&#10;Wvdo7XC2krKnU5rXpwMZic4FmTLVB9bQoOVSabRVbQEQr5ymkb7vmLeV3QeEUWQfiL7eJAgGazs6&#10;61BK8fT0dEu3SExvUbJBx2NMnNeZRGE4TQ0WHRM+BnLKWKFRVbTBZW6Jb6MbR2n1npIjSohmQUTQ&#10;9RNSCmIKVFlAltuSaielSD8MaNXjy0YKFXcc6KyiJknUibxveCEIMVBrYTgc6KeRKsCWHqcE875R&#10;QmZ7WRjHI3fjAy8fn9jXTOc8r189cDyOfPjwgXk+N1GErJwvZ5QZKVVyvq6YkrHKMBiDLkBNHB5e&#10;M00TUPFhY7uprisRISratZRbaepaUm6mIpANxpxayufubsS5P9TWN6pUjKMlzLAve0vqKI2xrRZZ&#10;UmpD2yoYrGHsDDo7fK0YRWP1xMDx4Y6+MxRZsLpx16ww7PPKuizUHAn7zr6uaCExrhmWqlHY3tLZ&#10;CWj2Mqqgpky9CQBiCJBTq17S6oA+Z8zYY4eRUjLGRI53I4+243S4pxeGel0xufBwN/Fnb9/y5u7E&#10;2Hf0XUWKFR835nBlDSu/W5/5+ek9pWYejkdWodhzIa1tyB5jQitDyZUUMn7dCatHVsngBqRRnIY7&#10;jqcJbeDj8xXz/e9QQvHrr7/mdH/Pn9TC0B/4/off83e/+Z4UC59/8SWnu3tAYHvL0DmO3ZF+7DGd&#10;5bLOxLSSiLjDHWsM2HXh1PeMk8MSoezUGnl40/Htt2/55//8n/HNr/4JP/z+HWn+QF0CSSmecuM4&#10;iiyouZJVJIrCkgMpZAwbXXTYzqE6BUYSSsLn1Cx8ZcMYyTBasjbUqqlJcr0uLOvGQXcMg2OYRg6H&#10;Cb83pmOOikpL1koUp+PE5iVaSzJNZDMcBs6/feF4vOcwHLheN1KFw3Ti/vDA33//9/QTnM9n5vna&#10;ztNSk7JCqB4l/3Ekdv7fFaxf/epXeO/5m7/5G06nE3/5l3/JX/3VX/Hll1/+MtQRt0bAf84hT60t&#10;Afuf+//7x+c//RnHEQB9upk3mo3BEpbEui88xecGskoJpQzHaboNJwzADTTZLkNKSZXlG6MAACAA&#10;SURBVIZhBAnP7xuMShnLaN0vtomffnzHtu1IazgcjhjjoCpeXi74uKFc6293MlAoZJ+xxlDRGDTO&#10;WHKIZA3KNeiyDztCyVtpC6SuKCuasriTKCmQqcFxq2wsobiH1mMuEqMEtWqMHhuDQSrivhH9DojG&#10;IbAWqDeAnMBYQ98pnDMYqwhhI8QZrdvWQAlzg0Vr5m3h+fwMVXLfO5Sw+G1rmy5t0CYjfGjpoJCJ&#10;m6cbDIMdsULAMFDCSA4zpQqygpwuxD23GLoQzYhFpd7iqsEHtCncTQOopsuuNXHsRwbTcegPaFWI&#10;0bOlyO43LpcLTy/P/Pmf/RN+/as/4b/4r/6cV28eeP3mgX/3f/8tf/vvfsP79y/EmLB25PXre4Ss&#10;uK7VibZtJ4ZKLU0B72+wUCEjMt9g2zUxHC2j6Fj3wOn+jjffvMF2im//9Gt+9c2XbPOV3/74I2FP&#10;/PzxgtYaShtIdf3AvC78/NM7tm2j6xzH44SUBhENVSqQph1kUxv6dYO5xdLb72lKiSoqSnqkqHRO&#10;4YQiFoFNlVQ2hChAJu6eEEuzxW2el+3Csl24Xi4sNdJZhx57uqmHKtjXDb8EwuWZ+8d7NhpTabw/&#10;QbQE38w8KUTW/YIpFusVWmtiaUNE17WBi1EHUiqs63qrXhSMVlitEAKmw4FjN1ADvP/pI35fMXZk&#10;wJCD4TCeICtCuG2sTcU407aXGVYfiTUR9p1u7Lh/eGC1jpoq13lDO8PhMFEQbCEScyTVSJCJauDg&#10;BpzWpCjJMXBdA+F377jOM29eP/L6bmDs1A1a2qqaru8YDxPbtnF9uXKdZ2Ks7Hvm/c8feXp6Qip4&#10;fLxjGEf8nnn/8w/knDGuDZlDjHz32++5rhvzuiO0ZJgm3NAzaYntHHf392hrGw8lBGpKt+VjvgFI&#10;NUPfc3/3yDovhJLaZl1qUkjsiyeFBmQdhmZJ2/cd7xuQMaWED4mYacDXKhAFko/41SNlQQPz+YLU&#10;Euscp2FgP0x8+HTlcl4gO2T9xDRMiFRIESAjUqVThq637GnHuo5AwkdBTZWU4LJu8OE9/QCfnp7Y&#10;/c54OKGMI++ey+zZN89wNFjr6HqD0gJBZOgMWrVD/uP9HdTM84f3kCun4Z6u63n6mPjw/gl3tFin&#10;iBFK8VRiG4xZg1GSzg0YkYl7ZJErQYY27LaOzmmqcw02mtu213tPTG2wamxl6izBOdZYWdednCNp&#10;jejahvJOOqbhgNQ9l8UT9oDrTbtM7DuLn9nWmZR2SjTs14gsHVJqnG1a3pArn15aWuWVeKTrHE/n&#10;Kz///A5hFLZ3KNv0tJWMqtBpy+AG7u4e+OzNaw6HkbdffMbdaULLZtETkpshprZKz7JhVMU4jXKS&#10;PVVEhZQ23r17QsnGSHLWMk0jnXMIZYg+U2shhEwVkopk84Gn85k97MS04feNbV+otdL3IwLJfrvw&#10;SqkxVqFsYzNpq3C1Y/cL2+pbcgaBNI7RarrBoTtDqbUZpmLk7nDkizef8erVPdYoSk5QM1paklCg&#10;BKm0y17OBWM0tu/py0T0sdUjpCSVFgpBWqRu1AKnB6yREAM5S4wdmI6KfrhQeWbfd2IWSFMp2tLb&#10;vh2yUyauOyTbQM0xg5VIWdhV5lx31rlZLXUCIQulhDZ4CZmgIlTJnhoE/g+HUGUExun/8D4+b3SD&#10;RGsLIrL7xLzu/Pr73/G//Q//I0EIlLVY1dK/pRTK3lKBQsgGte0cp7t7ct6IOfLy8txMVQJ0kWzr&#10;TogeIaEbHF0/sYZW6ZRNJ0rXOU53d4DE+4gPjee0xp1z8HyopUGQS8YIyZQLdx+fePv0wv/043v+&#10;l9/9HdOHjzw7y3efP/Dd23t+++bIh8fXlPHIniL10gx/Jcemxi60oVfJKKM4dQNGddQiiD6TU4Es&#10;oUjW5UothWkcmB6PeC/Z95ktrCASrtdYo/E+8PzyM9saGPuJ+8e3xFJYL08Ef6XmrZmAYsRaRz9a&#10;xk5h6sjgekSpqFjoUWhlCbmyp1Z/skAWokkVtEYJoBSsMGgkNSdiLPic2P2GHizDODbWzFwIa6DE&#10;Qq4VKTSySIzQFG0opZB8JuWE1o03Qy7U1IY4qRZCDqQcsUphncUKd1uKOWqBbU7sW+R6nrHKoarE&#10;WMd129lTZA+ebhxxQ0+ukGLCWUvwC6RCJZHWnap6so/E1VNLq7QMnUMrUPKWnJECKVvuZBqPiJKJ&#10;20rygdEqjNBI2jA07DvLVVJrIJfIMFqqVPibHOX+sxGlDEjxCzRZ6ZakKLm0+tltCG2cg5AIsaEa&#10;UtYtib5naqx0tqPvNDG3c5brO3TWDNZilUD2A1YqUq3EnBpwXVTCLU2ofCapSvTNRiiB4zRAqi3p&#10;XBv7pwrVhuhVIJUihEKOiVJaHdRWSVKwL+ttSHljDjqLMQLlNNFWsoAUFVEqhFaIg2Xqjxwe7zgh&#10;eXs4MhlN2C9E//+w9y6vlm15vednPOdrPfbaOyLOO/Occ71mll6ulhYKmYKKFIotW9oSEUSwKdjw&#10;f9BE29mxY0+0KSL2fFFwkYtl4b1pesw852ScExH7tdaar/G+jbHymFpUUcV9lAVOCOJJxI6115x7&#10;jN/4fj+fI0tn6DYtURWOYeXThzv+8/OP+IfbV9D0dHqDigk/TqzkOqDwga7d0FhLXgN+nCkxY2wL&#10;pfKSlNEszuFOM22j2A4D52nh8Txy2AzsNjv6dsA5x8cff8yr85nxdKKxLUJU4LDVphqzrGYztFgN&#10;Ja6InGl3HcNmw+FqTydgfnjFcX7kyVXP+++/wb//nvf5wr/9Am++/jbOLwx64s0nhlevRr756S1u&#10;c42wdR1ttSZKQSExL55ljdg24pbAdF4pjpogtYayCFbvaUXisL9Gq4bzw8TxOEE2XF1tubk5kEpE&#10;m6qIj7G+l4yoA/2CxBjBeDySSsYaSdtoRMnE6Bj6FtdbTuMjQy4IqbEoTg9H2r7hjZtnFDWjtcbH&#10;WAHcRdUWSpFIpf+HbLj/n15CCK6vr/nlX/5l/uRP/oSvfvWr/Pmf/zm//du/zc/+7M/ycz/3c3zx&#10;i1+k6zrg/8zk+e8xcPm/4v78a4LoX97VNA0A+umTHfM0sSy1suSnyOJXHseRaVkoGYZ+oNMGTEs/&#10;NLgQavdSQ4yBNrUY2yGFYnaCtmvZbge0VXjnmGd3MQ90F1X6hPdnEIoQa7T9PM2sbub6yRapJKtb&#10;KE2HQGHbFqMsOQsOm57tbkeRcJ7OrOuCi5XlUlWKFiElUuWqRE8QcmRZHWEMWG1ptCIGgREKIRQx&#10;O7xfmS4K2wpONWhTDUEpRfq+4+nTJ2waA6nCxpSKOLcQooesKUmSZEEpgzEGd1qYljPGdPhce+4u&#10;FsxFI2qtQgrPsnqsLVjdI5JifJxJRTPPmXmES1WcIgTQYo1ApIAoBe8mYhzJuUJLpUhY3WKspuhI&#10;oiAziFQo3pO9p1jFMlXFrpQQouPV7Ute3L7ko299xBfef48nT2/43n//73j6+jN2hwP/8T/+H3zw&#10;9x9yvB+5PjyDnCmlrQM+dYngp1w17KbDuZngZ3IJFBKNbbg6PGG333McF+6Pj9w+LAgl+Pj2lj/7&#10;3/4DBkljGnqzwWrJ9VXLzWFP2xhSqYOOxc3EmHC+kHJfB2ymIafEulQ72jIdiSGyv9qCzChsJea7&#10;gFQwjndY02BsU5k7y8zsJ8rFNDJPMzlDyIKQBOd55v78yLxOpJLI24Fm6KHrSNpU1XhrCMmznB2v&#10;Pjny8HAiI7FNR/S5Jrci6Fby1s2BECIlO2IKKCNQqgcUyxw4xTNKWYwe2O62xBjwYWEOjpwD50/v&#10;6OzMvt/iXcS7yG5zjaRhWQKpNUi7QYqFdT7hzg8om+gHQ2kirSis48zzjx84Twc2my2yxuRYlpn5&#10;ccb5SNt1GGvZbQYSAYiM40irBNrU1y74ukCjSM4nB+UBv0x0RqKURkmFMRbbtAgEyxI4TRV+Oo2f&#10;cnyYGacVKQVXV1uiUIxT4PS4cD6dEQL6raDIwjg5TtPKcZw4TyPGGobtlmGzoU0tbdex3e5w3jO7&#10;lUZL+mGgazVDX+8JIWvCLQfBMnq8jJhiybIOus7HhRzh+vqAulTEpKyVS2taxnHi8XhGa8U8z6yL&#10;Yzds6NqGvm2IYYGYeHKozzHZ6KowL5nT6Hl89IQIj6cTRls2ba1ulLwS08p5mohEPnn5yLJc0oXU&#10;ZEHfd+i+BaO4vbtldYkQ4OFhZDxHclJsN094840r5jghxUDKDr9OeOeRRWBVAzGTxwh4roaeth0w&#10;2tDYDcN5JoXCaTrRJIX2AqkyTWNQuiEmwcPjSGMr7DZERdvvsBdjS9sZjBWsEbSsScdlWXDzQkyB&#10;SGGeF+7vj5xPCzkptDT0zUBvd5Cr3eg4npE2YFrNtE4syXOzv2K36wlBoo6eaQEXHXFxaDKiFIzq&#10;6YtGpkBbBNoolmnFizua1uDcQtSCuAZ8THRD5WUMXcvVZsNbr73OO2+8RSMbGtuy221r7cktFUSu&#10;BKfTiXWd6yB9CUSXUFKjtIYAFM35fGaeJnLOKCGYZk9rLdY2NCagbUCqQEpUPtHimFbPNJ85rxN9&#10;q8hxplBraZvNQCkS7xzGqEslQrAfBhAJFxaO44Jb4XheeHiYeRwdD6eJ47ygeo1RgpATKkFja8Ly&#10;+ukVz15/ys3hgFWqvl/CSs6BxnSki6YvpcSSIilIpCq0W4veHIgxsy6ecVkBhTU1uaGkQqWag4tr&#10;xrt6gi+LRusWgeHh8cgaE9p2XJuWvtvS9xtUzEgPo/+2trgQSEiRmYpnWSJCCPqNxtiMUQkhE0ZV&#10;E59RFopGG3HhhNR6ZUo1yRRSZJ5H3BiZ54mQCvMSCDGzz5Ftztw+OTAu3xZJVNNZzgXnPSnGunjS&#10;dVMwr3MF0+e5pjitom0adNOgYsaKasqTWqMae+kwKQoFbbpaI0FX1lUxKCJWNIwURKrrhiLqxrto&#10;xckYjoc934wZ80OaxrR0KbF/8YrDt77F93/8Mf/rf/gGV7d/xdhYvvnaNR9c7/joasOn1nAKsQoq&#10;uo4oFf4y5Cki1zq60lWAkRJa1SpZiIlIIPmFIjz9oaVXLYdyjTYNiGozLKkmpcLsiTGwjGM9+DJw&#10;dd0h5A6kpmkHcobpfMYmyfjikfk80TSWm2c3dH3D6FZOyWFzgnVmXRayXxg2G3qr0JsNra1rw3GZ&#10;WdeFZtPy9htbPIEQ7hFolCp0rag1syhQl1pyyZWFQxQIq+j7jrZrKqB7dazzwricUabqyEPylKBR&#10;0aBtg1T1/11SxOiBHFam44xXns522L5lfzjgY2JcF5quw7Yb5tPINK7QCc7TI4fDNQLB2raoHBgf&#10;XiFF5PowoA2cTo+sbkHJ8hl3I+fM0O+Js6NtNClRgenFIFOV7Onths409QBQa4ahZ3+1IcbAnfe1&#10;Zi+3IAQ5Vm5jKSBkIfrIMq9kCqubeTjJmvK0EmM6cvIczysqGIovZJdolaJtBnI9msU0GisMIkXi&#10;7MkpoYokJ7AItu2Wu9tbUpEMuyvmOXN3O+GWhehWnt5co4rFylSNa94RIxXyrBWCyOoyKWRSqsk8&#10;gapFqwRaNIQUicUjpaDv6lDLk5jjkSUurMxE5RinE+fxEfnG53j333yRd3bX5PPEpy8+Jc4zxkoa&#10;b1Cr5uRm/uHT53zw8cccp4VIreGWMNb6acpIK2lsR24GunaLEpLT8ggu1FpqC1qDMoqmbSrywWeS&#10;UKxT4PH2xLHbsG87bFc3a8+ePeEHf+D7+OY3n3P/cObx4YjzNTEsU2GVhb5taLXl2dUN7735NjdX&#10;gXZ4QmcbBmNJy4TQmcPNjn/3vV/gB77/i3z+7WuGpuf+4RUf/MOH/Ke//wbffPmKMa6Ivtbg282A&#10;6jpa26FbjWkEMTl8nBF4ptGxjneIKOu+qtQ04MiRvblhnme0Skgl2F9tMcrQtpvKfFwmcg7EUIjB&#10;I0uCSBWn+AStguDZ7bcUAes4MjqHVZJ33nyLrWovewDNJ8/vSBEe7m8xWhNT5Dzf8+TmmqvDnq7r&#10;kFIyx1APBjvNv4DAzj+5Qghst1t+9Vd/lXfffZff+I3f4K//+q/5rd/6Lb7yla/wUz/1U/zKr/wK&#10;3//938/19TXN5eDzv9eA5dtJnXmeub29ZZ7nz379X4c6/7IuKWvFXCtRkKJAjuRQjSFFWLairzYg&#10;BK1tsVZRcqy61nVBGYspGucSOXuQlalRVE8siskXil9w60qMCWMbtt1AXgMlF5QIaNtWY4XMGCvx&#10;xwgxQoS0elLrSUnUdI9IRIAgEFnT2IbSCBQG5RdKGgneYVuNVDXarLTCFgOyJcRAXhMiRxQJrRus&#10;sQQkvlQVYnQrba9pWoM2qgKRU0bITNtJtjvL0EiWcSLGCEKBqHBoJQUhBGJIn3V9a9qgmjxcDDSq&#10;wTYd8zjyjW88Zxpnmqbh+vqKTb+BrJDaIrXk9sUDH358xyevjhynlX67Z7ff1wpUWChpocSF4Odq&#10;gbH9pYOb0HpgnkdU49ldtwxDw6ZvMUJQYiRKakUqixpRTolM4pNPX3I8Hjnd3fPue5/nnXfeZru9&#10;4gd+8H/htdfe5u++9gEffvNjXr26YxxH3HGksS05q8qeyLJuZGyLEYlGKpROhFiZJQ+nO87zmVcP&#10;Rx7HsSqarw7kWBgfq23lsOvJq6DrLagtSg+sbsbNJ0ry7PYb1sVzPp95eHzk6mqPUFWHOi0L87qy&#10;21oyGWlqxDiWiJKGRKLRls1WEUI1ZIRYT5qtsiyucosKEpSttre4MsdIKAXRtlgjGZUgN5ZoKhy3&#10;U7pW8oJjLpHH+xMxCmKGZZ3IslTt+qCxrcL2sCyJ6AoxSHLJ5FgNMz58R60v115tCAXQbPYt223P&#10;82+95OXLW9SNotUtSE8JkJ1AJsPxtDK7iYwjJ49WgagcLi+s68jVcMVTteH2mCB51ulMytC3PV1j&#10;iSESlsB8XkHA9ZMDw6ZFNxqDIPm1Jp/I+JgowqBsS/KO2xdH7j9xKBkrp6FURlDfV07D+TRyHk8s&#10;zrHOGe8kShqa1vI4LpVBVTQiaUpKaCkYz7eclpEle9ptz9PXXmOzbIkxMvQ9janw9+QDyzgRnEM4&#10;DxGErmmXZQ6cTMEYSep6cgAlG3JMPD6coRSsMrS2p+t69oeBGBMhRISoNc2cLicUEpybOY8TMdRn&#10;52bzBtfbK1LsiGHhattWtacuRGHolqaqNpcF20Zee32LVIVxfMSvKyV7hEr0uwZzUdpW1ayoUF+p&#10;q/7XGJqh5/42EWJhXjzj5BBYGrvl6ZMrjBnQYqoKZXIFXkpDXBN+TQQXMRk2puXp1Q39duDheMKF&#10;iSQia6nwa9vVaLzSVWmslOE8rtzfPSLFRKEyOrqupWl7hCqEWDfj0xrq66ZqRbZpKk8oplD15Upi&#10;lCQVBcXQ6Isa3kfO88wUPElqVIyc15E1LOTTypwsFI8PCZcuiYFhw9A9IfmOZU7cnVZKieyvJJuN&#10;JhXPfHT0sWG373nnjc+xM1v2my3DrkFIT8me3hquhw29ETQSZA6485EsCtOy4IJHqGr7KzkSvcOv&#10;EZHqBv84z8xuwSXHtIzEHGhsUxkxvpCKxjQW1VyYJTHjQ8b7QPABd/lWpObmesdrT16jbSt3Yllm&#10;7u8eCcHXyktr0NogdVW8h7TiQ2G9KKuPxxOfvnrk5CemvNBf2CMxJ3zJDEPLYb/nybOnbHYDRRR8&#10;DihZqnVHge0k6+orZFVBJBBSQgvQWlJy1SM7H1hcfQ+CBZGRWSBmhzQaEak/z9USs99c8cZrb1CE&#10;5dXDkdFHHs9n2qZlZ6sxRvU9p/P9pdZYIIRahXQWoy3SaBIBY6FtCo0tFGPqYMdYRNa4WCtP0Xnm&#10;dQZZ0I0m5si8TIgkcH7leJ54OE7ELPjxb93xjfffI4hq04ox4J0nF0vTtmyb7vIxJdxcq8zee4au&#10;QylFY7sKWVcSOo3UBqM0a1pwMZFXx3leKQJUqMOhmOB8njFC1k1qyBjd/OPQ97Jgy1RmWq0jL5WJ&#10;YwRCJLJtOb7zeW7ffJ3//X/+XkIKiBA4nM48u3vg3U9v+aGPX7F/ec8iCi/2W15eH3jetXwrZY55&#10;YpGGRRgcElckTVNB4MaYatCLKz6H+mzYNbRtQ06FaXEkMv3VgCoaEWrCYl5mZNewiQIfA9PiyFIg&#10;lSbkSFoSZcm4JRKmSCc6OmmIpwnnF7RR9FJ8llTJ68TqFxol6IymkwPpYsLL6wphJYeaOCtlwbsZ&#10;WTZoYZFaky+iCSEkjWnRRTGNFfIvdN0YlZxZgye4QIqBHGds12O1RYZCSgIfuPCkql3KO0+ja3pm&#10;nWZSyGRVCIvHiYTtB2TMLC6h54BfMv7s0V7S9S3bfmCeZg59j9Ka1S8YLVEy0DU9JRlEnRgjyQS3&#10;1nutaPALRTQE5ygJum0VITgfYI48e3pDIYLINK2maTVhXCvbre2I3pJCpnwGjlbVSEWt35q+xXYG&#10;ZeRlrSgQovJ9ckpYoZAR8hKIxYOOGKvIQqJSXdPkBNFFckwXxpUkZIhrwE2OJSRyMhc7WqmJ6xi4&#10;3kKJEi1arA74NRN8IWjIEtwamc8Ljemq3TQmlJTkCCEnjLQIo5FKoqWpZWuVEaoQc8LhKO7M0Gmu&#10;93v8nHh595y/micen77JG7sDzdDT9B1CZh6XEx9/40O+/tGHfPTiFQ/jzNDt2Q9XiCRIonA47GgO&#10;HUEExvXEHDLBxXqQ5wKN0GRR5RTGaqRRaCEZtnsabYnecf/ykeXhEeEDvdbkqw1KSzZDx/De57G2&#10;5et/9yF39yPTaeLUTAhfsLJgrxSHqw3PDk9Y33LMLpJNi0QS5nr/7vc73n37Nf7tF7/Ak9fewvnC&#10;y+d33N0+8K1PX/HBR/d89HCCbc/m2VPWhyOm7ZC2gUvStWkUwc1MCWLRpOQILhNWR2/tBSJeWxBK&#10;G06niZJGNn01bWmtycVVTmCIWKOxXV/TvvHCk1tXnPD4caLve55dHRinc+XFhXjBdShm7dlue3JS&#10;3DeS7mrLw11F52xMiyqRvEY+/dbzyriymlIkTdfTWHWJmv7LuVJKn6VhfuZnfoZnz57xm7/5m/zZ&#10;n/0Zp9OJP/7jP+ZP//RPee+99/iFX/gFfuzHfow33niDw+HwWWLj29d/zeDlO5M6t7e3/MEf/AF/&#10;9Ed/xNtvv83777/PO++8Q9M0/+TP/bce9PzzVND/iITS/5+vytADPa0raEm36bE549eIjRB9QbhY&#10;TRLaYk2DNQ1rWBEXSrqSGiWrJnwZV6Z55urmgDaKTCKlurl1KbDGwOwWWqFQQiO0RBmJkBKkwjaG&#10;q90B6c7kECihEF0kRIiuoHWpvfaHI26JDJtNBUoGRy4ZnWptQLWyFrNyQiLQSiJbS69a+q7hfP9I&#10;dLWKI3VXJ8dW1M1Fo1F9jbWnlCAXtDG0bUPTGEJYWUvC+VM9AZcVDCyFrOC41eGcoAhHoMJzjTZI&#10;YT7jKPg1MU0VMqytrZFFASEXErD6yDoGxtnhU0ZoQ9MKUio8PDxidKJvCpQKa0QIlBHYVlWtYSm4&#10;sDCNR9ot3Lz+Jtc3Vxx2B6yw9F2HS562sQiR8X6hUE8lU0mcx5n/9J+/zvPnL7i5+TrvvPMWn3/3&#10;fd57/9/w5tvvcnt7x99//e/4+OOPuLu9pVRdBsFlvIeSFSkrNp3BmIzUkXk582IaeXX/ipAy3W5P&#10;P3Q0/ZZ+sydnUS08WaJkQ/IVavl4/4jMjtYUlKSeiFNQKhND5BQqJd9aixCQSRfd4lPa1tEPA+kC&#10;TkZeNIjWsBt6TseJaZ6JCZpmwJgeYzTHU2GJtZcdY+I8zzyejqzRo5vKgajmkaroppT6ucezesfq&#10;VmLMdO1AEYp5dZUZJQth9SzLhJpq91hRwYkpVkCkFh1aXZJFQpJSXTwKkSklknNFQu82AzIX2q7B&#10;F4+LDhscylhSScwp4EqklFpD6jZ1qJTCxHl6QCWQGLQQWKFY55XzecI1CyUXrKpR8xxXci6kKeGL&#10;I84BJyNia2gOe1QxqKIIS2J0Cyl6UnSkNCFErMaaLFEq03X1BOblqxek7Njut5hNi9l0KN1BLpzP&#10;J8bxCCEhoqSURNsaVKNYoyOKgr5wD3b7K3LKbLabarHLEIJnPJ1IIdAoBTmzTDN+BaEKfl2JPtJI&#10;w0CDd4nxOHJ8PEFM7HdbdruBrrdVxa4up/TOM8+VyXQ6nXE+YNuOm+ubCguncBpPFFb6RmJthcfm&#10;ksmppjyMkWidEdIT0ohPC8YK2n3D5maAFFnnCkuOLpNdoUTJfthxuHlGEYVcIrYxNYauNH0/oJUh&#10;hQwolGoJIXB3f8ea7yjU6HLfVu5WdDMpRFLONKapgwWRUIvDucDqPHf3dzw8HPn8+6/TtJZuaKq1&#10;DUlMmWleeTyN+LCgpKbrOmKhJgAIlBJAJOZxqWwMc4k6C9BGEFysVTdlsRaCAIql7Rq6viPEG8bR&#10;IuaJKAtBOGgSWUXOfsWlgpKZrtnQbQaaZsPh6pqhvWEeJSGcmUYHZKZ5wScPMtANmm3TMewHdtcH&#10;bro9h92evrcEPxHWiaG1n/FWQgmXioTAdi3LunB7f49PEds09J1Fw2f6acrlWawMvWnohi2JRIpV&#10;F900LdfXN1zt9gAEH6izg4wgknNNHDW2gsW1lhgj2QAAgP9/bntCDHjvKGSGTYcxFq0kyMyyVhgz&#10;l/u2mGqXKTkQw0pKHmUV3dDStg0EhynQGcPVdst+O9QT/+DJKWCNqsmixmCMIiVVYbJUbkwIFdbu&#10;Q2Y+TeRcz2IEmpIFJQuEUBVQHzxZ1LpRrW5rjDLstzvCs0zWDUssnF7dMU8zR31C9Ile1rSfbQw+&#10;BFKuYNaSIrkURJFoIXBrZazlFAg+E8NKjJHW1GePd2eQl5Pf6CqLTyiEknRNw+JdrSOVzOJXpiXy&#10;ha9/wNe+9CVcqRbP4KtKnguPp1rnak1Fk9FGXdYHLcs8cZpnpmmmbVpmt9aPV0qm1eOGnkbCAAAg&#10;AElEQVSyQoc6JMylgIC+61ASRMkEBDlEZBEYqS81xrqGMMagtEJKwbquiJTrxtpauq6rvA6p8bGF&#10;RZPWGScSn+w3fHq1w/xP30VjLNoF+tt7DncPPL175Ide3bG9vyfmzG3X80I2PE9wFwtiuyOuC/cC&#10;Vi1Ru47ddgBdbUchOigCHx2lKFYEblwRqeqHTVMqA05a5nVB2AzSgrR4X1BtSzYtp7sjG9uyHzZ4&#10;t3B794JpjAxXO5quxciatgmNJZaEyB5ZClq3FCNZY2Tbt/RCkXRAZochYkVClaXWARP4XCDLmtpU&#10;oISitS2hVMYkMbOEGedrTUmUjNVVg26tujCWAGERWEqBeTmRfKIdWhrdEon4sBDESkySVRUULcpq&#10;si8oYRhajewECmhahRKFnGaaBkwjWdPKEgVxLfgQGPoe05iaJC6FtukAxboG2s5UsYFf0FKz2+/o&#10;bcvx8UjOsPqVmBy5rEgdkbqwLpUzZqytBxwXQ2AuBVlyPahUkr5vKDpjTMFYiZQSHwI5R7Skpmay&#10;RpTKnCsZSiwgq4yhZC6J8VQ3YEKQchU5xJiY5wUpNCJn5skRcqKg0EogsmReA0LWAbaYZ1IpBB8p&#10;rFVmMM24aUUMlsZWtlaOmVgikoQxgm7ToJu6TvPeEUOkCDAy0xhJZy0hJaL3xJCZ5onl8cRyOjM+&#10;e4Nn+wN925FL5uU48Q93j7wcPaq74s3rt+hVhy2a1hhurq945/PvcPX0iof5kW988hFf//A5Lx7u&#10;aIxm2/fsn1yTSaDAtIaYqUwpockxQyz41TE9nFDZUbLj7Xde5/XXntE1DY213ByumF5bKFlyd3/i&#10;fDyiUqI1mm23gQyNsbTWMo4z8+LY9ls6a1DdBl1qqn+aVr718QvSkvnk05e8eHXP/bjw6DSrHDg+&#10;OMr5/pIcswit0aapWnSjmH1mjQsuR3TqIIV6SFEcRkLftTTakp2AqCipMJ8dy+QxukoYlFa4cIFp&#10;aAWpCj5a29LpgdhFbseXEBPrWL/WWWPot0Nlrp7HGh7wES07+r6la1qezx+jlOTN1z/Hs5sDIayc&#10;p1OF6IuC9wE3jbya5wtm4//b6zvhyN9OyEAd6H/5y1/m+vqar371q/z+7/8+t7e3TNPE3/zN3/Br&#10;v/ZrfNd3fRc/+qM/ype//GV++Id/mLfffvuzZNK3/+7/t9d3fizf+MY3+Mu//Eu22y0///M/z+/9&#10;3u/xla98hV/6pV/iS1/60oV7qf6bDln++QDn28Oub3//nQOlfx3u/OMV4wWe/LgGtJUoo0AoUl8w&#10;xbINHe7s8WNAJEnBIFSDKJn9dqiVlXmu6uySCcuKn0ZCL5ClRRmDEZqiG6rO0QGuJmRSIWcY3bny&#10;b7LEmIauHdhIi1sDMmniXJAolmVG4Njt9zRyIKyCpEuNzPrCpuvYXt0wTSMvjrfMbqHrO8TQ4VO1&#10;b7WbAdsrZAAZJX5xlFiBlEb7ylhoWkSnWINnmSIlCfq247AbaK2EGFjDTEixwptDqCYPIesGOGVy&#10;UXiXCSRiLMxjxNjC1XYge8E4BpzXSNNxtd9wdRhoekMhs2TPeVxx54wvQKtpaemExs2O+Twiqawd&#10;qRTS2Nrz7jWma0nOY6Qgm0zJAawiy4xQgu1uB7GenMfZMS8Tzq+VhyNAZImPASMsKStuX5y5f3Hi&#10;fD/jFnjzc46b157x5rtvoVvJ7nrDp8+fM50nyJIcYJ0DbkmI3CCpkNyHu3vGZcRNcx18pUQQhu3+&#10;iu3uCm1alsnTtwO97REZSpl5+nRP10L0Z5LSbLpNvbGjwJjCdrujlLpgKCnS9i3WWqIP3L880fQd&#10;zhSENRRZ9VLdbo+Sktmt6KZjd6WY5hnvLjHrIuj7HhELUmnyMiMutqht09NtBkzbkC79drGCc47T&#10;PBPWhTg74uoQWbPMMzlLYqx2CRMsUllUaSBk2s6ijSBmj2w9URfc6pkXx9DvaFtVayMx0HUtOedq&#10;ozklBJGuK0RGRKdorzQuT0jpmdJM0g2bm46UJW71ZFVYnEelTKc6SlHcPZ4vFa5qCNPB4NfAsjgO&#10;h5aSJSp0NMoQj4n5PNH1GdtkpFasxQEJiaUkweIry8kag273oAQ5W4iGoixBCOZ0zznWCspho6BR&#10;TN7VZwUdbm3Ick/TFrI/s2aP3lmGpzsGWyHGbdPR91e0zQatJCkG5mmsJ6kuMc8zUgp2Tw4YXV/D&#10;ulk1uHXhow+e04uWjTAsU+Tu1ZnzaabkwsNpph80221D/6C4efKEdXU8Hk+0bU/b9WQpcT4ghOVw&#10;8wTddMzrcgEVRqRVaFNwOZALlCxpTM/VXvLWW9coFUlFIrSndA3ts4Htbo8fV9KLjJgCclX09MzT&#10;A7Y39Mpymh/xOPQamZZ7dKdohw1xCZwfJ9bFUc1ctX/eWHuphVhErlrfXGqlLRN4dXpgmzdY2zKv&#10;ESEU6+iROXO925DywrpmcjyTY/19pVukKAybhvUhIZUilsw4TyxrNasYo5FCc9htsMaQSiLlRAbG&#10;eeR4HIlRsrpEzPW1DOGMjytd1zLsal1l7SaObmItkdIKNJLkJLJIhqZl029rZURA8IJXpzvmk2Md&#10;EyYrUoyscSX2gm5vsK1FaIHzgePDGXIhqsBB7OiVpTW7yhgRhrM7so4jWkqGocP5xGlcQGqutlso&#10;GULBNC1moy+mtIzMCuEFoCiiHlhoraCkytvqO5SsZiHvExlDDIl5WRjHiUJmv+lpO42IkcfbB44P&#10;jzjvWP2KNpq2U8SyEPwZUTI5FFSRiKIrOF8rfBs5bBrmm5ZwXmh6zbBtMBpkUexNw8H2bItCe49q&#10;FqSiphxLgVB5MtMyV4GAqFyaLDRG2ksV1jGOtYqpVB1y18GzRCuLkqJWE1JNcwhZqpFQSoqKFUIr&#10;NULXKq1WFil0TQCVglaC4WpAzDOhxDq5TZBcxPmFoBy202STyMkTTMAlQSCy3Qr6dgsxV7aNVWxM&#10;X2UKGebFk31gXiMuBtaUEU1HJzLffZr4q7ffIQlNyZKcNSVVnXYOVQMtVd18DN0OpQUhOu6We2KK&#10;hJjwKbG6ldtpoh+GOiAKkYaITIUkavrBNqZKAmLlpsRLEqixlrlUYUXKmU5ofFgwQrLbbmilwXRb&#10;kgJjDUYZUqpJPHGRVWx2NwR/xrnpcuDkGKczKSXu2oaP3n6D5t3PY4xCZs9mGrkZZw73Z37w5SOb&#10;xxNlfeR+OfIATFLiXhbWTjFtDI+d5MFqRtOisiK6hDvHWoeTguAmIgHVycszYOJwaGm6gXVNCNmw&#10;2Vzjl8zpzqBiQUWYzwpprkmpIFTlJlICSMH1VU8WhZAjIU24dUaVhmaoXJecAkOjUEpwPs+kecRs&#10;Va0gOkFaMrK0oOoatAiFFJpd16OMIpWACxmpDfGSwt60DaVknEvEkEgBKAIJl/vb0kiFFS06GQbT&#10;o0pGNWB7zbqemZZHpGhpbY8sqlaJelimM35e8Tow9I5QJuYEQUrGZEEOCFdBskJalOrphw1d1xKy&#10;J8iRVGqiVPaGHCLTfCSHBaMEh+s9c5grNkALioIiq2wEkWp61+7pm44QBNPkWZZqP1VKMAwdS5wJ&#10;YSJFw+bqgFIbFjeTc0UWZGcRTU+TdGUE2oZCRJBRsg6ZvfMUGcmqsEZf7ysp0Y1FrQ6dNdMSmWIF&#10;4tpGc3XVEQQsOZGD5258xOcVoxWJiLGWVgxIpSmiPruUUagisQqs0lAieQ2MUwUeJxEpGpKDKARF&#10;KVQeWJeVDHhfCKkQS+blciTeFxbh6f3AFDO3x4lj7mgO73AlDSaBKZlNY3ntsOOt12948mwHRjKd&#10;MnkKdXCmGnTfYZ/skQbW9UQuAWE8lJboJXFckCHTaYW1LaMfeXl3y4pnrt1ZXru6Yuh6nl7tyS6Q&#10;g2M83nO8+5T5XIU3KIHpGvq+5elrN9w93PPJh9/iXjU8OTzjyf6KVknyCs//4RM+KR8TfOC0BlZt&#10;8dsds5i5O554eDyTU+D+9lOGYeD6yQ1PnzzDIqvs4HFmngLaWozqCSWQRSL7IzTQ9z0lKMIJlOhp&#10;ja2m4XUlW0ksidFPYBrIgiQywqea+lexWphzokSBy577+3sw9YArlspAXEOkBEBocqnrhOPDPY0W&#10;tJ2itYXH9QwKuk1Lnyw5RIoyiLZQcvkXAU+GfzqgyDn/E0Dy93zP9/Drv/7rXF9f87u/+7t89NFH&#10;nxmQvv71r/PBBx/wO7/zO/z0T/80P/7jP853f/d3833f9328/vrrn6U4/vm/8X93lVKZpH/7t3/L&#10;X/zFX/DGG2/wIz/yI3z44Ycsy8If/uEf8vz5c37xF3+Rn/zJn+Stt96qbLL/ius7hznf/nFKiU8+&#10;+YSvfe1rPDw88Pj4yNtvv81P/MRPfFaF/tfrH6+YLrrzRrVM4wiiMGwGsqxqcK00um/plIUoUUIi&#10;ZMRqiVR1Ud/3lpggxEDMGWMFpVTuTF5XEBJx0UMapSlIZFYUVWvmOQlKSsSSSbEQY0L1PRRfIXGm&#10;GhBW50g5IlTlFTjncb6g+5am07SdrtaSpGhdreEoqYghE0PdiOaoaZoGZ8D2GSktJWYEhbZViJDx&#10;caL4alYIwdGalqGvkF4lM/PkkdpgVV2MpRQqV0ZISoEQE9M4syyeoqhcnZQYjKExitl5YnKs68qy&#10;nmtKxO4wVrGunpgiRQm6bUNDT1aSGI4s04RMmSdXm2olKZ6uM3SD4TTJautqGhSCKALSCHabK7pt&#10;Zf4c55HtcqJVHa3qiClxe/vAOI244EDUqPQ4TfRtx/XmQI6R5D3TvHB/OnP9zW/y7M3XefPtN3nj&#10;2RPefe9dnj458OmnL7h/9cB0XmpcuhTctDCtEw+nW+6PD4zzwnld8V4QMYQl0g2CdY3487FqQfsd&#10;ORXcsmKLICUIoT50UxKcxgWjJJvNlhDNJQ4fsMYgFUitWYNnmkYa1dMLSVQSmTS2M3R9j1WKkjJ3&#10;r+6Qsj4UUtYIXeHYOVbb2mbokcbikyOEmrzqmg6pW+bFgxZsbEcRgmWNLIvHCIMxkuwLxja4JeK8&#10;R8oG2+iL3j6hqUyDlCoIueIa1KXqWJWQWgsQNQEhVUGbCyxRgzWS29tHlFRoXY0dXa8pRZFioekU&#10;WRf2G4uyLadzJrgZ5zIyQcqGtBTOJ888zuRoOFzd0Pcb5nkll8S0OtTFQpao8FyEIxtBsYo8rZym&#10;QE5AFnRNx363pW035ByQWlJQLD6Ts7ykNjJSSoZhQFySbgiFMRUa3eoBlRSpjTRAji1eRPRgaPYd&#10;wipyocICQ2A63lcuRE7kFCsMNoISDUZpUoScEjkpslQV9BwV3glevjwR18T55JhGf0mPWHIMnN3M&#10;eTXs1oYs25qmKwKVC5bCsO3pNz1CGHRrSDlThECZliIFayi44CGuNN2ANppcJBmJ0hZRgTvY1mAb&#10;TUqe8XxCF9huerJw+Gkl4RAqg8iEFHA+MXtHiIlSIkPXEnJmPc883B9ZFkfTJaTpaDp5MdR0CClx&#10;60JOYEzLguN8mtj0HVp7fIgoJen6jv1h4ObZjs2w4WF+ATnVJIcoWGvohw1CNvSbwLCDdVlZ5pmS&#10;I03bsd1uMVqSQmC72aKUIqRQAaQ5M84zMWZyBqMVUtaotnMBpQTG1nsiFclODohGY6JjKZk1BIIs&#10;GKFpmhalJTGGarjKArJAlJps88ERiZSSKEXRqQ7T9SjbsPjI6XzL7CbgCZ222EaiMpzGE8HXCklJ&#10;NdYfyQxDRzN0tKJDqVqLomRc8Cx+JoQK7pXKUIpCSY02pjJVpKiMmOh5PK5YozFaY2xDLuoCSJ9I&#10;KdAPHfv9lq5voHhKqokSyChFNbLpBiEFyzwxTgtaG6yxtapXZDXCWIEdNDt6cge50bVOUAoqQ9cM&#10;bDY72rbWipZlQalqv1JK10SiUQTniTEiRMQaizEWpeRnyu8UC94nhHBYU2ialrbVhLhymkeM9nRd&#10;gzaSIjKJWGHOttD0BnGfaa3BakUIsW4WTYvIBbeuqIuJSghRiyKXNWkqmRgSWgOiDoyktfXrvDQs&#10;MePnBbfOCFnQqmCjqvB4n2r6bllZnWByK7OPICWfmybCdsPYtSAql67VGi7A3L5t6RpbeW7BYzpL&#10;IddaoAsUSYV3Wos2lsfzsYLxVR0SueApQRIpqMYibUOWCh8cLhYUpQ5fs0DmqiTPOYMr5Fhrqdpq&#10;tJTIS0KBCCkmRBE1KFEyEKs5KOc6XK6RVaRQyEs1RUmJlhopwJfEq67hbtujP/cmCINGM4ye4f7I&#10;/nTinfPE5nQkzyPjw8r0asWnSCpwFpKXuuFV0zEOG9ymJ2lT135aViah1EhR742afrFYq7Fa0SoB&#10;PpEWhzWS3b4nxGo0TCKxuBUXPRQQSqO0pORa4W+0ZLftWVfB6bhAhlZ30A7IXN9fOjeIXBBGomQH&#10;wgKaImolO/pATBFkqYplKephZkp4Fz9LsAgBgkSMnpgjEs2mbcihIMgUmSgK0JIkwCeBpEHQkLNi&#10;9R6fI0ZIZEwkAjmsCLUhpcLxfAZl6IYbhO7wQdPTcD5NFGC3G8hZcHd/JJWAsXUQerXbY6Xh/PDA&#10;4+meSQh2/UCmQyoqk0tVrlZjFGsKQLrUUurBJ8GBCEhdDyjX1eP8QpaKzabDmBYpLFIoGt3iPAQX&#10;sCqhm0tVMiVkjlgr6/peJGICHyIheXJJFKgpdTTSZVIRxFQIKZFT/fwaC7YRaFNY3UgpiVwiTavZ&#10;bTZEn0gxoJRiu+2Zx5nTONEYy9C2JBJzXJGiEFJmcQ6fHMIKtLIUKfE+MI+V2RNDQmgFpSYkii4k&#10;kVmL59V8Jp9HlpCJRVKMpFDIZNq+5bVNz3tvPOXdd96ia/4Le28Waut21n3+Rvt2s1lr7bW70yWa&#10;pmL0K7WEKqugojEGUpJcKeKFBgS9FQTBG/UmiNeCIoheqjd6ISRIJHC8sMTmBGzrmO7k9Gc3a69m&#10;zvk2o6+LMc/+EhtKqr6LYH0vbM5m77PXWnPO9x3jGc/z///+hrcevM3/9bWv8LV33uHJNHEoEt20&#10;DOuWftUwh4l5GauSUnS0xiDyQvSBTdOzauqg0y+1fgxljzDvkFzi4mTDe599lttnt+hXPXfu3cb5&#10;wDvqIU+urri4PLDEA1E47t9/hm674u7zz7LbL7hpoRQHJdDYDqMEbhmZxgMhFYTtUbohl5qYm2LF&#10;AgQfUCJQsqNpPVrtefj4iuubG5z3dF3HnWfuY2SDEhFZHEIUmiajUGRdn/XLq2vyONK1fU1AlFVh&#10;L6UkhwVtJK2p6I+QCrkE0vF97oaeWAKm1xRTmKax8lQNtE1P3/f1/Vo8Ukg26w6j0zEwI9IPLYf9&#10;nugCjTFVOXw8t7VN9y2n+EipDqzf3ftKqVbUu3fv8nM/93M8++yz/PZv/zb/+I//iHPuqZIF4LOf&#10;/SwvvvgizzzzDB/96Ef5+Mc/zvd8z/dw7949uq77VyqXf/na31ULjePIyy+/zMsvv8yHP/xhvvd7&#10;v5fVasXrr7/+9P976aWXePLkCW+88QY/8RM/wQc/+MGnP/N/pOnyjSlb714hBC4uLnjw4AH7/Z5x&#10;HLm+vubv/u7vePHFF/nSl77Exz/+cb7zO7+T55577r/J+/2f6TrZnIA8NnamNOGjx8sAXaGUCt1V&#10;KMxRzVMDRGsRlbIjRzC6bsxSJbRuWa8bFleLUXWUXkulalFXIKaaPCGKQqoKLpZKoUpGa4Oxhtkl&#10;XASERihdYwxVBpEoMtbGSJzBLSBbnJvZj4JbZ6f0XYcxElsqGBKhCB78XLiJC0olApGMQmgDpYIQ&#10;SwrEMLPMI2GxJKFptObsZM35+QknmxXOzYxjIR/l+aDRSqKPBW+MFZ6Y8sL+sGeJnn6z4datc9bD&#10;lhg9+90lu6sDIYCUmXHa88abI6bVGKsrDLat7IecNCFn3OyI80I4yo+nw56rwzWrTc869RzmPYkK&#10;VYwChJGY3oCp08v9MmGGlqQhW4iiFqWX1zfc3BxIKZFS4ur6msurC1rbcLo6QQmBEoK+79gfJt56&#10;8BD7tVd45tl7fP///D/xnvc+z7PPPstqNfBw9ZCHDx/zztuPOFxfcxgP7G5uaupQ8oQCqI6mN1ip&#10;EUphVI9RHcYopjJVZYnP5BDJRXK9OwCBxhRiaoh+RlK4c/sOEGqRXHMt0bImOQilKUaThapxmj5i&#10;pIRQ2O9dnZaGyG4XUaogBBSOaUla1sJcaSDWeMroKy8hRVQsJBcYnWe17ikochbkohCiQUmDNIWk&#10;JSfDloOaEPOCbTqUMYQQCLFOwoKnWitKta5oI2laiW0st85PUVKTYkCIiFYCrTJScVzgHd4f6PsB&#10;ZQqUhDGWEDK7/Y7xMNH2FkNLZ3uSNYyxWr5iLMRgGMyGzWCIyyXeSZalliqzy2gzMM0zykTObt2m&#10;7wfGqTAvM1EYVNfjXSC4iFKKkhMxj5Vlo3qMFjWqPdRnrxTQBhqt6c2A0GeAo2kbiq6HE2ssWkqM&#10;UagGVq2ltQNzdkx5YUmBElL9fDPIivQihmpn0VJC1pA5eukFh71DCLDaQK6cnRQUKWiePJnY3Syk&#10;BDc3EylmNtsN3WCJyfHO5RVGwu2rmb5voESKqFPIpjH0Q480HdYeKEXhXQU1bVctt043dO2KXK7J&#10;RTIvkclNTItncREfazR2sQdUo8mHQs471t2K25tTRNOxK1eMfsZ0ilgi0zwxLY7FBXIWSCV5tL+q&#10;kvbFsSyBlKpd03vPPC/sbxaMOdRoXudQoloWKRqjuzrllQYhC0XUCPRusKxWPSenW+yY8MvMNB6I&#10;PtB1A5vNBqU7Bp/Jj3cIEiXXBrpSYLSgaxtEW2HmUgpKLnhXk3DqYdyilEKniFKVezEeJkL0WCuw&#10;TUu/UohRobyiKQ1LKYyLY2RC5NrcM9YCDrdEgk+IVO2w6Zjg5kpCmmrnyUYzxYRYHH3TYNsWqRQp&#10;ZeZlobiIKuCXpSq+1LHpGjy7ac/KDbW50zRUGllBSkEsicXNBL9gTZ3cK6kxWtEPPdqa2nTMtVGd&#10;U0RpSds3R8tXICV/PLRYTk9POD3dIBXMUyakWBMetUKqymial0QInnlx+ACt1EdYsMD7SIgRlx1F&#10;JUwj6HVDsQZtDCUWrGlYD2vWqy1dZ6BUOHjbWUSpzR1IlFI/v5xr0zulSCkF50IFQ08LRreYdQU3&#10;phQrwNhyjBQ3pBRRjUZbScqBTAaZkFbQDJpV33CpwM0HbnYj0c3InOkbCynRtG2182ldlW4AyGo5&#10;TpG+GILzLMGDy6hGIawj5R0xA1YACSUKjRFoIcghEZZIColYKvtOakvX9fwvL7/GV7/9vUzHxKBG&#10;WNarVbU8mgr1VhJSERijGOcFVCEVkMYglKpx0bFAFqA1SQqQgqIk8VigIyuzK6JIReKzQApBlvJo&#10;va1NhZJStSikyn6JOXM9HlCi2mIa0Txt6DRao5Qk5UQqCyiBL7HauRAUWWs4dQRMS1mHdfK4B6YS&#10;SORq28EjlWEZDBfNCfLZc7p2wAiJGUfszRX2ySXD9TVnh5G788x7Fk8YZ8qTK4T3TErydt/w6HTF&#10;1ckK3TXktq1rQjoO/1I5RtwXdBEgArYtGNMgpCSKDk/EHBTjPBFSrulNFGQq9K1htWorMzEmrIES&#10;I2n2dNLS9hVKLIrCaGptgGZcYlXANQ3D0OJDOMbY57rHlowo9d4/zBNta+h6S9MobCOPoN5SPxM/&#10;UlJBiMqXiqKwlERcIniB0g2NbtFNS0o1dj4Ej8yRgq91LYUQa0KkaSxGNyjT1zU1aTbbpjYgjoq1&#10;giQlWPYTq7UhpJpuVmRB6Do0ndyO197a893f/V9QqpDzgpJQcq7x0QKMkiBnCpkiHEI6lNLHe70e&#10;uHZT3XNigOng0FJhG02rO3wR+LyQ5EISE95HkrIIO6BljXjXWROP9259fCs4PMbC5BZuxplcFN3Q&#10;s7IN2mpsIzBWkIuDoz09JU8Ikc2qR8rC4heE0OiuP6bdVZyDsKKujX5EKUgIgkiU1tAOLbZvayN2&#10;DNxcT/gpQRF0mw7TaeTQgazg8KggalVB5yWhi0YKgSqZrWl49vycDz13l/fcO6NpLBcXF3z99Vf5&#10;6muv8mSeUH1Pow3T0bEw+wkXF4rIlSljDUaB1BHbgNWZGOdaS6zPOMwN4zJx8aQ6G25ubuqhX0nO&#10;Tk44Oz+j61vu3D3ha19/lVdffx2XDzy4fJtk4a55jvX5Cd/xofexTDO6SAwSlTJSUFMQ2xayJAnD&#10;NDmejDO7camJikWQi2TdbfHe887bF7zz9gUxR5Qx3L59zt279+jaDUY2FB3wwlOKxwqPpK57wdQB&#10;zzJ7UqkpgMiq7lW60ORMqwRW1WUzU2rD3mgaXQeW7lDV8BYDRRJ9xouAiIpDWjg7O6NvIzfXV6QU&#10;2G5bIBHCSNEWUSJSZLQWaCEpSRJCYA75ODz51rn+ZbNDCPFUdXNycsJP/uRP8p73vIdf/dVf5aWX&#10;XmJZlm+yTh0OB77yla/wyiuv8Gd/9md8+MMf5sMf/jCf+tSn+K7v+i7atn36df/llVLCe8+LL77I&#10;9fU1H/nIR3jhhRdqrf8N3yMfn+dXXnmF3/3d3+Wf//mf+dmf/Vk+8pGP1DrzP/Aa3/3lnOPq6oq/&#10;+Zu/4Ytf/CLPPPMMH/rQh2iahpwzl5eXvPnmm7z++uvs93v+/u//ns9//vP89E//9Depkf77BdNh&#10;quegZXJoZYghcnO9Z6MqST75BYnA6uqptLb6vLOqN848LUgJiFpkKSWPbIA6HYI62cuANpq+22Bb&#10;zdtvPyHlOtkCQSqxgvRiQUbJ5cUeUWC16klEQghkGZGqEMqM6Sw2Q8Ezu8DV1RNSCIQ4c+vWLWL0&#10;NZLSHqcySRODZzo4cvaURiAU2GOCR2FhXCacW45QuELXGG6dnXH7/JztpgMiMfojy6MW6SnV32s0&#10;UlooAe8ziwu4mEhZQtF4l3g0XhCXQHIJvyxIabl9fortJaHMoKDtGpQxFJnZ+yAg66UAACAASURB&#10;VB2Ha8/lxYGcZI30k5mcPC5PR5mvohkMybTVZtT3MM0srk6elKmKAtsZ+s0G0Rim4PC7wGF3YH+Y&#10;GA+OdNxvS1IY2SOLZH91gFyQFPxQY31Vo5F2JIXE0LaUUnj/+9/LyekJq+2K9cmGcZl468GbzHHP&#10;nCbsYBm2W9TeE64X5qUQg+D0ZIVSVVHQDQPWNPhloZEaJSVpjgijkELQrzrW64797gk3Vxe4+AZd&#10;Y0i5QtByloRYIwylUmBUtXuMiW4YODs/J8vMuN+TQsRKhZItWimgHgRzejert5AThOCqJDeGGtkZ&#10;E7P3SAHSWFabk6pM8g4hdGUIzIEwzYTZY+mZFk9MGSMyuQQmN+JDoG1aVqvtMUK7yi1jiLjlQNMa&#10;tidr/FxjjvMRAJiTIydIoT4PbWswVjLPe7xPtM1wTP+A9bpHCE8OI26KuHki+4QUCpKiRANK09oV&#10;63WNC7V2IKSE0AljDKbUwk4biVBVXVJ0Dxr2k2eZFkQRrFeWtu8gJ/bLyBwmuq6h0WuM1Ght8aEW&#10;8bZtaDpDzJbZOcLkECohjQVdVShSFjCQiUdJdGDxM1MO6OO/L1T+RtsavJB1iosgBI+fPTkn1JE/&#10;opTCSE3wIJSkZIMSA8sSOcRA07bMoXCz2zOmyDatiCVwc33FzdUVdy6u2Z6sMLqQ40KMM8Oq4/z8&#10;FrZf09gOLZtj7HXGzS25CG6drtn2A0IZFndMK/I1kcfHwuQDIkUKkGJNH9FZUYZtTQ4yGmU1ujUV&#10;KDxNeFfXl5IjxhpCyJAyoki6rkegQEmcW1i8QwlBjAdSymhRU2CEWNBC0rYDfa85OTul7SxSFppG&#10;g8g477h4cgEqHw8vok7bpSDnREmelAt9bzBG0Jhq86IUvJvIscLxS6lFiDaGw2FkmhZA0rUDUirw&#10;C0rXiOTDeGC3u2a1brl775zTkw3t0DFFj8uFgGBcHNf7AyEkjGnYnq1JITBdH1j2E8t+ZjkcmOYD&#10;0+JozzasTjd0qw604GY/Mc0Lt0623D2/RdPqylAqhXLkdwkvCTEicm3gSaXIucJxbWOqikOA1gpr&#10;NSLXYl/I5sg/aBForLas+g6lJdMckFLQNC21ZM1IDUUkwFPwCFlZKW1brVQhOqZpZp6Wuu82BiEV&#10;ITjGeapN1pQRyqBihbmmnJin+Wi5OXBz2HE1zYSSkbbFhoyRdQhhVLU+aaWJKaO1YjX0aK1Y5jo9&#10;XlxGZHlsAEoQVZnr3MyyzAgBd+7eJqVISnV/NMayPVnVJKw4k3KDUrqqIY/vs1CglcBmxa2TFY8e&#10;SpSoto0YPYfDHpE7+rZBCoE1hrZtiSlDSFX9lhMhJw7zzOQOjP5AVhkzWHTXIo5w1lmG2ow1glVX&#10;m8dpCURfbV1FCGJKqAxRKP7HV9/i//zf/zdSKTRG0+uGxlaFiT4mkYEg5YAPjsM81aGXOqZcSYn3&#10;qargiqqDmXGqcnqpqkpUSqSQhGNxrIQki/r+1qZCBc4iKy9ESVFZTOZoOwRiKZQYmHwg+4QWot5/&#10;uoKWc8k1WVTUJiRCoZSsrC+tUUojoCq45LFcUxBEIuRQmU4xkvwBArTtAFIy5noPiPUafXKCzBGd&#10;I30qrGNkWALt7Gj3I2e7PSe7Gz68u0E/fAM9Tyxa8fB0wxvrNW91HRdDYpYCEStLUKnjFN8I2r5n&#10;Ton9OCNtoVMNzVF9lHOurBYBEk/Jgr41DPYWcUmEY7S5UQarWmJJxDgTcl1PZn8E/muDEAEtI1ID&#10;pTZ7U67NNWktwSqEOKp5RW3MKqPQth444+woQpJVIqpAEgJ0ZZJJZdhuTtHagqoJPZAQuoL6tWzZ&#10;HRZmFwkuI+kRdLi5gApoaRnnmc36BJMVu/2EEortyRYXPZeXj/Ex0QroViuUKLhxDyVXu1XJtREu&#10;QRQouR7MjNJ0bXd8vhTaCHwopBxqHDS1eW6txSZdh1PSkGOp6bbS0lpF0IbL3QNSCRQRSWXBh0hM&#10;GoTG+8CyuDoYU6K+b8agbUucIzFn5hDQWtBqMLqgVaYxmq63mKbet4Jcn7f9nlXfsepWaCOZxgUt&#10;JUpJdKMJJVb1jZFo21GogF1JJpTEJGrAxjJHpiVCsWjqIdrqpjagpSSLgnMLc4iIcUEXQwoFXWDV&#10;9ty/e8pz5+fcPztjaAqX10+4uLri9bfe4vUHD5lLwQwDNBapBFocQxSIT1UqSoraPEw1bbQqIRei&#10;z0hhWZ+coNsOuYy0mxbTKnwpPLrZ0T1+TCqipnEOHUJtuR/OcXni5jAyuh3lStOfbLlzcs7Jc+eM&#10;uz1+ngnTQpgdJYlqRy6JLDSpFPzi8aNDZ8HJaovShnEasVKR08TNfsc0T5hGc+vOirbt6zkvZcSx&#10;WY3WBFeHolbWxMvcKFYna4RemKeF0c2sVgMr1R0V1w4lZVUbCqqtUgm00ihriL6y08rxLFmSoIRC&#10;lvU52+0OnJ/dQqpaE6c4I8UKKTPLMjOFqsTSRxi+NpXpV0RhnqZvKXjyNzZP/q1LCEHbtnzsYx+j&#10;aRp+4zd+gy984Qvc3Nz8q68TY+RLX/oSX/7yl/nCF77Aiy++yHd/93fzgz/4g3zkIx/hzp0736Tg&#10;KaVwcXHB5z//eeZ55mMf+xjPP//8/+PP+/DhQz73uc/x4MEDfuEXfoFPfvKTTxs/Usp/pcwppfD4&#10;8WP+4i/+gpdffpnnnnuO973vffR9z/d93/fx/PPP88EPfpC+7/mrv/or/uiP/ogXX3yR3W73lPnz&#10;hS98gR/5kR/hmWee+f/0fv9nu7w7MnZSSZzduoWPnuubKzb9Cu8cc5qI3hNKIMjqWxZVrVgnhvNE&#10;zhGokmGtq6zVWouUAilUhafFWJURxVZw3GpNLuUpmBQ5k4lICVLDHA4MXUezUqBzjb+zVH+8DEhl&#10;KrgvhKM9rEYGhhi5uroi5kLT9Eh5TBGQ1dMcfAJRpx45ZbJSCK2qXzMJEIZuGNjayry4dX7K0Df4&#10;sDCOI27xFRAlJTF6nK+T95QUUjZUIbU+At8sJ9sTtGnwLlMiKDTKKNYriZSWoW84OR/Q3RmheGa/&#10;VDvUMjMdLnn09g3XjyY2q3PapiUbgSMhBsmd03PO75xxfn6Cd64CGoXi0aMLHj1ecItjaAaMqQCt&#10;lGS1EJWCSuBCAKFJSbHMka7tuHPrhPt3jp7omwMlVzl7iJ7dkz2pJExniT7xcsp4FxjHAx/44Lfx&#10;wnufZ7XZVEh2cHztK1+lKDjZnrEeznn7wRX75RHLbsd+nDBac6vrkKoeYoTM3Drfsm47Uoy4qQJH&#10;Bbl+Rgq2pyeYBg6Ha272e4w1qEYTqXJRN1b4326/B1+lvUnDOp+gisbHhCzUmO5xxNiaclJKJqZA&#10;PsreJcdDLJmuE5yeSYJUXE8OZTXDZoNtLIfpgA++FupK4fzEMjlIEJNEyDqpNlaDrPevERrb1DSR&#10;Uuq9qZRkWSYOh5l5rkBukiMGj9Yaa3SV1OeMEKCUZLOpz9CSPMZojNEIDOu1qZttmZC6HlJLiogC&#10;sgi0sHRtyzIHxnHCh4i2BpUcymhWTV+L/lyBjKJAilVRIFVlS6ScEbraEQ5uJsuMMarOPIqkqBbn&#10;I7GMtH1Pzg4XHLZb0XQtUiqcTxzmCcSxIZkkRlc4tBBwmD3FLxQDsQSkBJMFOlToops9MdSmjhQS&#10;UQTRJ0qiAhSPi5ygMM+OFDOrbqgHgiiP970npQhC0w8rCpmL66sa1SoUqh+IyrCkOkUqRSFUS9dv&#10;OTm7Q7taIQpYaWlktWR557m6vmRxB/T9M6TK7MaFw7jgQmR/mNntZ0bnMKvMskSMLCSXWPLMrhnp&#10;tCXkgs+ZLERVeZWIkAqKZFkcMUa6oSH5gJD1kKCkIpJZYiCXwmp1yjzPgGDd95ScORxqw7ZpLM+/&#10;8BybzZpSMourXKJSYp34uyphFyiU7FG6VBVZTjWdRQgKnlzqdE6rgpaqwnZjwrmFcZxrwW0alsUT&#10;joorKTWUQk4Cay2NVVjbodSIlFVJIKWktYZccgVyp4RMGU318Gpl8CFBEjRmwPYNJnfkWBUQullo&#10;T9c0q7ZOh1MmpXp+DS4yjzN9uyKLmuqUj7ZMbQxN25JyQgqJUoIsRU32KjBPE945hlWPGoY6fLYG&#10;bSTGWCiZGAMKhZsnUgmM04hU0A8dttGV5ZA8MlW1TogLbplqomOjyMWTUv13wdfnrlEt2mqSKJgc&#10;kaYqnYLPFVKcQeQKcM6xkGJmmgOXVxNIQQ2V1DRdVSs1ukWiKFRFVQgBH45rz7ERnYJHliO4VEAI&#10;Ce8D87HhLJVCyIBRkla1pGSqRWmZCSFwGA+0tif4DJU4h7EGLTW5gBKJoTNsVz33793m9Kx+RtGn&#10;2ijKlfNjtKHrxDFtzdehiih4Mof9gZubGy53l/js0a3GDh3y6PVfTCEEh5KpwnW7hkY39N2K9XrF&#10;fr8HpRBKYUPk3jhz9Z7n2d46ZTus6Wx3XPdUPXDkWBtn01hhwLragXw+qj2QLEfFqTYKIxvmpYKt&#10;jVZ1RSo14CDFgDECJXK1oqdU96AUK49ISVASoRSpFIoUcFx/lZLHWGpJ0QIfEyl5piM4UUiBLLoa&#10;3473rzz+19oGLRUl13SlkOv3j1mAlLVOIVd+U4k1uDpXe6P3Eec8RmvatkWVTClwsBq36rk2BiF1&#10;5cjkgp4XzDxhlwl5c4V6fMHmZsf/uh8Z3n5Cc3PDVApvbdc8uHOLB9s1bxnFFCvDysWAdxNGW4au&#10;RSoDRdTmS6o/l6TQdA1aGlSRqBNNCYXxUPdjpRqsSogmolJG5YJKCqEMtpGVn6QlEkVOMO5npv1I&#10;8AllNXajyQREKXU4UCCGyOw8wUc6vUKqmiLnsyemhDiyuYy2eD/iw4JQhiQgZkcKDh9TVTgOqxqe&#10;kA2tPUdpg5szRUWGVY/WiRB9rU/7FqVNTVXSgs12w+L3xJyQpse2A9NhQgCrzRlD3zGNE9bqCu+X&#10;FqsafKwA8lwdVPVA4KtiKKdQGw8q10amKE8B8apUFXdJNbUouAVyhVAbrfBSUFLGLZ6kIAbBvNSB&#10;aKtr1Hisncfa4haCbtPS2IauqQDnkgM5WXKSpABZFqwxNLZjVjVBKdl8VNvuKAX6fkXMAp8ibWdZ&#10;n6zxcebBo7eZnaOoqhxB1yTY5EBlTd8NmE4DCd1LkgkkUrWjlp4oCtFBWAIlZqSE1bbj+fv3uX92&#10;QvYLr7z5Dg8vHvHo4pKHTy4ZfUC2DdIakijs5hknC6d9U1WiDubZ40uBCJ2tz1uh3g9GK0oSBBIY&#10;QyN7Yg5c70cOh2u+7Gdee+MNPvDCt/HtL7yXZ+7dQWvD2a1z5rDg3nyddx495PHFJSWCeG/kfc/e&#10;Y216kleM14l9nuuZxGi01IQlk0Oi05oPPP88p/eehbbh1Xfe5KuvfJ2ryx226elTbRgP64E7d27T&#10;911dx1TG6pqopsQxLCYZrDZY3aF1j2kb2v3Mg3cesb+6OnKRSmWCxJGhTWyGVVVpUOt1vyR09izj&#10;gpCKtrVIqYjLRHIZbQ2tGWjOeqbxwDTdkOKMloXxcF0h30oTvaDre4QQzPNSn9u+A6kI+VunqQO1&#10;6bFarbi5ucE596/UNe82YKSUfP/3fz/PPPMM73vf+/iDP/gD3nzzzX+zIfSuiucv//Iv+du//Vv+&#10;5E/+hA996EN87GMf4xOf+ATvf//7UUrx+uuv87nPfY7T01M++clPcvfu3f+wIsZ7z0svvcQv/uIv&#10;8g//8A98+tOf5oUXXvivjpCrK7785S/z2muvsdvtkFJy//59fviHf5jT01Nu3bpF27ZPX28IgT/9&#10;0z/l137t1/jrv/7rp5azd//u5Zdf5s///M/58R//8f8Wb/t/mmuzWgOgXQpgoOs6QnZEBySDpiUL&#10;QU6ReV5wziElDOsNUmqGYThuAMfuYApVsh19peIriUDXNBUf2ccd036HowIUVVbknHFhxoUFrTWm&#10;KPqNxlrIypOEoKhILvHI06jQL+cqIMgcbRFaKbq2J4RI9B4tI+EIdzW2QxsQMiFSgVTjd0spzL5u&#10;zkW0tKuBbtWxHVacbIej3Sbix4lp2lOyoGl7lDCEAKVIUiykRJWEaolSFqUauq5ns75FyrLGGOtM&#10;iR7vDkgkjRE4N7HbBUySJCKHZWI3jZSisHpNNwz4lUbZloMPjG4iiAXdRLZDpjs1rG91uAWyz8ii&#10;mHvL0jWErNDCQlK4ObK7nhEoutZghMLHiLEdQlZfamcN2805rVUQPSEotFTkPpJzJJVcIdSNQXeW&#10;/c7x2qtv42Od8PSrgWdfeJ73f/B/QCiN854333iLru2xXYtQCmE0zdBTTMOdO3e4/+x9Tm+fMLuJ&#10;3e6STLWaLMuMEi0uBkqKXF4+QhTPC8/f4WTbs4Q97srVSYOsXftYIiZbcilcTwdMKpimwSfPw4t3&#10;nhZ9uiimw4GtBN0bOt0ACl8yKUuklggjcCiskCgdGGNBao1uArpRCFOYXW10KS0hFRCCpm1opEEL&#10;TSt7oODjgk+hAqFFBgQxRfaHaygKrSxCKrQqdO2GGB3LXOisxOoKh2uahmmayCnRNi3S1mS6cZxQ&#10;sk4EQXJ9fSD4REqFYaOwrcUUiZQNfg4sBw8x12jV3YFlOaCMJpfM5fUe1Wi2JycIbXFXB2QEe7rG&#10;yJq2Rq6FrrINUjlySTSNpmtrI9fNjv3B8eRyxAo4XQ8UGQgx4oNnmviv7Jdm4OBcBa/OnimPFDE9&#10;9RVboFW1mJTCkgWYrJBzja0ssaBMg9aGkgrztNRkBJdIKSMUqAZcykzjUpO+7llyrGkIUigoCr8E&#10;hC6s1ytQhZtxRwgLtmkYtmsaaxCiNq4RYKRBqAGpehrbIFJm1TRsh4GUMze7HftpJITCYVwQWjFO&#10;C/txYndYeHJ5zfVurFBAnznsF1pr0cWgsPglI5uMEJaMoojaTFGyQr21MXg3o5XENhKMxiCxWlPI&#10;uBDRnUIqTWtblBZAneaLUmNqg6ugeB8DN4cD+/0NNzc3VYViLOU4wTS6pTFVpUmJNTXL++PE1RLD&#10;BBSaRoJtaXRD17ZIqckpMc+1ATRO7mnTdBoPzLNDCEXTdRjdMfSWUiR912NsqSyyaSFGx+EwcZhn&#10;XCq4BEuI+ATSRZrSQy6UKZOnSJgCYSmARFlLEZkQPSJlUAajW1qr0EKTfCL4wLwsGKFotcHHiACG&#10;1aqua/NCCoGcIjIXNDBOI4fDnhLCsalTE22kABccYQmEJVULZPQUUapsHYHzkEVNNCtkpFTVgtlo&#10;jJV4H5nnCa0lQtQJl1SSpm1YbzeVyTRPaCuPFjfJeFjIqdrbBFBSPbSItJCjBtFhtKE1LY3qaM3A&#10;0A70bYfRmhj9MTmjTi5TlFXJcVTryaIQ1EGOc4FlWfA+HpW4kcurB/R9z3q1RUrY70e8D8eBTsEW&#10;KmhWV2ubLKKiw3KBmCFFhs5wslmxGwOLC5RUrV8xRrzzdMc10PqjQiVmUqm/rpeR63nkepyY/YIc&#10;FfbgkVrU9bdRKA3bk55+fcpq1ddGsG5ItkM19fVrrfiOt5/w5LlnaO7cZj2saW0tMo8vgRAj4zxy&#10;s9/hY0AZjekUKdc49ar6alBCQwKkoLP9Uxl903Q476sN8wjEVKXWJCI7FOVoHclIEY/2ntrI9N4j&#10;RUEdG5EaVZWmAqRWKCmRCUggZbXSKKUJ3tU/p6pzSs5IMkVRFSghkEusxXdJtRmlNUIqcqlJTyFG&#10;Kr6hVAWHscfDRSKWmkJZfEQmj3CyAomlrUMlazFtQ9/fgxyYr69Ih5FeSAah6EKiv75m++gxLzx6&#10;zPpLr2EvLxmV4LW7t/in21v+eb1i39QUSiUtokgiCZciNcU7k2Im5GOio20rC8oa8IEpLHStxrYK&#10;haSTktlnprk2XKRoiD4iqI241kjoGpIG01rUSrHbXbOf9jAVumHAtB1Kt0AB1dEODboReD8zTzO6&#10;KLZdi0Lzjy//E8q2rDYnrE/PKkw7mmNTJGGaDpcdZIGUFlEU2TuyArJAN5LdfkfJkq5fEbxn2s0g&#10;C6tVx3q7Yr/bEWKklxqkRSHIpcF5ydpqlLBoJTDKIIWlJE8MVcEzO49tCt4loq9pt1of15giiMnj&#10;w0xKHVo1CDLBzbjsiW6pybApQ5AUV1icY9lHjO5RylaroxU1DnxcCDEeB46GXGBztmLoO1ptINb6&#10;JZfCPM3sx4nNsKHvaphD368oRTDPASUNq9UGJW3lMaZSwdeNwBfJ3gfeubri4vIRRQva1Yp2tUaJ&#10;huwkyhXaomgtSJ3IhcoAEtCYBiM1WQmiKGRdkBkMkijh0XjN1fiERw/f4vJ6jwswu8CYLdEYbGOP&#10;SXkSq2UNOGlajO2wMdM2PUZKVm2PViBFQAHiGMCSUoVYx1IHf0rBMKxoVpb9zTUuFd568Bg/FwSG&#10;D3/n+7j7zLOc3T6lbQ3jfuLJ5Z44jyzjnmLvcXb7hKFtOFxd8fitR7iDRyTNcvDkuHB2ckJj1iQs&#10;zjsub664fvSQcXfN4VDh+lBo25Zh6FitBs7OtnR9w9nJgKCBXFlyi5uJXtSY+1Lh6bEEhJZ0w8C0&#10;eFKJjG4hxOoa8GSKLqyURIqqQi0RdKzKRqlUVX/mOiQ3x8Z5CYVubbi+ecK4v6TrNauhYdzv8S7R&#10;2J7tMGCMPa5zBecSKS2knAjxW82IBaenp1xfX7Msy9NGxzde7zZ5tNY899xz/PzP/zz379/nN3/z&#10;N/na1772Tc2db1TJlFKYpolXX32VN998k5deeonf+q3f4hOf+AQ/+qM/ype//GVeeOEFfuAHfoC+&#10;75/ycv4j17ucn1deeYVf//Vf5ytf+Qqf/vSnCSHwx3/8x1xfX/OpT32Kj370ozWQwRiapqkDgqPN&#10;693v5b3nD//wD/mVX/kV3njjDWIFkX7T9dWvfpUXX3yRH/uxH/vvdqxvuIyygEQ/unjIbtmhtGBx&#10;M8vjUCepbWUFKFHwRxAlwOwi2moaW1kJSilC9MyTY7/fc+tsTYgeFxZykkhdIXnaGoRQtXCVx40j&#10;ZiBDqRGqpWi6wRCD5zAuR+lzYlmq590YxXZ1zrAeaGxTIw/3IwKBNhYpDSWBtS1aG6TUNF2HcoG9&#10;2OHDgjJrGtNSUmXchODp1gPr0y22bWltlQBSMqUEhCh1clvJeUhtMI3AttWuI40hI3CL4+pmRymS&#10;btggZMM8zrzz9mMePXiHMO1Z9y2bYcXJ6ZZb3RbvFg7eIVtBJNcobNNy7+4tbp10jLcyfhG89tab&#10;tYg3gd6A7EC1UHQi5oUYAo1q6azi/PQE1IqsBLJRBCpMeTrMXF0+QcSEcIUcdN0QfVWpdE2PEolU&#10;IutujZsm/OKwSrNarShSkERBtQ2n6w50ZlkCjx4/4Y23HtBv1qzWa+49+wzPPv88FxeX7KeZm8ND&#10;3nn4kP04om3Ppu3QqirAzs9vsd6+wPX1BYf9FYqEFCcsc4V3d7blwTtv8ejBW2ir6IaG/NhTpMCF&#10;gIuOSEE2ilvr/phYVQj7HZuTNUIpdvs9OSS2/YZWWaaD4/kX7jB0hkZL5tkx70dShsbUZC2kxljL&#10;kgvTPDNNI0VBEoFp2dOqgabp0Eaw2x9wbkZJRdf3VT4aLPiZGKvN0NhaMEsFCEnygbaxaGVwLiGE&#10;5mR7Ti6BZZnQ2teiTluEkE8lzVqZynjpV/iQsLZlu90yz54Udyip6LuBabrBp8BmfcJm0zMxMz7Z&#10;Ew6elWiI3tFYzf3n7qOs5tU3XuNmfwUqImYFh4QpGm0qcLQxCiM7Ys5cXVwz+gO2U6zpWNyhNn2L&#10;xqha9BoqiDGmpUZ+Z884Vk7QatNjTIM1HcEdiDGxlJl0tA9oY1gNK86GFZFquSilHJtzhqHAoVSY&#10;pjWaXB/LGkmrG6RQ1c8eRpzz3Nxco5Sp6XWqIEVCSYWVmgQVAJoim82KZrBc7W4IOWD6prIGckGU&#10;hCwaLQQFzW438uDBm6yalvOTDQRX44q9o2sNw3pDv1pTAOcTpUjmxTEtNQFstd6wWp8ihUQLy6rr&#10;GZoOJWtsrNBg24EUK/gYIem67qjUilgjKaIm0LTaooRgmg7sxgOxJExj0FIBmnmeubmZjtZDyDkw&#10;jiP+tYXNegvUeGqtOnKG6+sdh8OB7/jQf6FrNY2FnCfm5aYCQ3VNerp77zZD26O1YZ4ch/0IRTB0&#10;Q02Wk4ZHjx5zfbM/QrPXFCaktEcAegUbj6Njd1PtRb2ozJ8QJ/qu2u1A0EtNlIrWJQ7OE0p9/seb&#10;menJnnDjyD7W9bmVmKEWQ1IIjG0QQlepaarKFlkk+/2BlAOn6y1nt84wKIiJGCNX19ekXJC5EEMk&#10;UkhKQkyoAq2xKCnJJR+tApB8rI2PqSp2tps1q/WAUNVu7MLC4mYIBakEPhf87FmW6chF8lWN5qrF&#10;uZRC03Voqyrfp2tIOTDOuaYoKUNrNd5lFCCFQYuqDnWTJywZo1f0XUfbtsdnuDYBlKoKpZwS3WBp&#10;bOWbxFiTbrRWFZRaDMFXdWwIngLY474vlSDLmrRUk/tWtG2L0Q3eRVzyyCyxqkEfeRmFTImFmGrk&#10;fY3mzMzLxMOHj5mXSNt29E37VEnUUtDaVKk+VHVLKcRS2LuFKASmH2hWa4ZhxbDq62RXgTeSlB3G&#10;SlarHmMsRRSUbtBNi5YFt8xc7XZ8xz99hS+999uYvEO1PSl4nBA18c1VRSNKohpTrVlakwg1lUhX&#10;cHTXr1l8ZL9f8N5VS0LwmNUKozXOOVKMGNvQmIa4jJAKsiSaxmBsTblMOTMtM6loUoYQIlYbjKr2&#10;mixqMEOUGWvqQCmHTFxSDT0IgZgSrRQ0uqoJc6iKVa9DBXrHykPSRlX4OzVcQhtFTKEylVTBmATU&#10;SXyMGR8CJadqwT9GxSMq9JljRDxHa1tvuqqi3e0ouabc2LMTsjI8nquy2Dxzj+6F52iEQKaIjoGT&#10;62vOv/I1/o+vvcZP/t3XiD7w8p1zvnTvHq/dvstF25FCoQSIPuOSxzYNtK26nQAAIABJREFUXd8T&#10;UuDq6pJMHe5sth2mhSUslJxpWoMtpkKCo6AxLTfXe+JSFWurvmPTrSrnprFMZQYSpqv22HboyaLa&#10;ovbLSPA7zvSWVddSdL3f0pKZU6E1DbfvnuBjBhUJcaYQCd7hphFyQsuGGATeiTo8M9Wum1VmmQPb&#10;s5YYMyFW1S9S0asG02g2mxUue/JNtczqtkWpiJs94yGyyMSdu21V0mYoR8i81pa+HZBS8+RmJgVF&#10;ThmjYehbtJE4N+JdoGst1tYGg200VihkKYgCNIr9wZNcXXOmfU33i1HQmEDXrtilHboRWKtxweOc&#10;Y1ifsF6f0HQtos0oI+r9UXK9x6XFxYx3EbmqdX3XDdjcMO72XOwf0HUDRrco3VJKTei92l3DzTXr&#10;eY3uJevTW7SbnqIySR8HJVFCAhUVMmsO44gvI102qLby66SINeVtSvgMqmkY+o5U4NGy5+HXH+Pm&#10;HYf9JdNY0GpLv9rQnJ0yNAbTKLQtCJnYNAYbIxTJuJ/qYEkegfdCE1OgH1qGtuHq8SMun1wBmlQM&#10;i8/kkmk6xVZuaDqL6Tp0USQU8xx5/PiGr3/9bb79fc9ysjnjvS+8Fzc5Li92rIczTm+foxpJFIGi&#10;NJvTNVpJbp6MPHrzgpvDjtZ0ZO+ZlhtClDUBbHfDo7ff5PrJJabdYKyh7Ta0naZbtZycrLl3/y53&#10;bp/Sd+DmCuGfnSFLi0+S/TTi3UKOksN+RGAwptas03w4QoI1UUmmmCnTQkwCI48Hfa0QUnCy3TIt&#10;tZ6rwOwNQ7NCZcv+asfF9TVGFbQWGF2tedbamnIWMm1n6nCyiGoFj6GuxSljTPstk4oFtRFzenrK&#10;q6++yjRNbLfbf7e5opSiO+7vP/MzP8MHPvABPvOZz/DFL37xaSz4v2fpijFycXHBxcUFv/M7v8Pv&#10;/d7v8cu//Mv80A/9EKvV6v8VUPpdgPPV1RWf+9znuH37Nj/1Uz/FL/3SL7HdbutgwNqnSV//1s92&#10;OBz4/d//fT7zmc/w9ttv/7vfa1kWXnrpJT772c/yqU996unX/P/7NR4OQEZjT4jS1kKzGNza4VMm&#10;FMFGGxprSNmzhIWUAv83eW/Sa2t212k+q3+b3ZxzbhON7QQn6YJK20UVWRgCpLI84UvwGfgSSAw9&#10;YWYLZggkBogSEkgIEANkKSWEhSyDsiiDm7Cjufc0e++3W30O1o4QmcIJViolJN5RKO69sW/sffb7&#10;rvVfv9/zjL3jPC88bZ5ht0PJwHR6JExnjKy897Bg3UjJis6N7I83BB95df/U+t192zANXY+VHVXD&#10;brfHaUPKGddrUh+pwqNdQclE9ho/r4QtQs5Ibdm20sDHtS00L0skl8jRdSgE27aREIxKcjju+VT/&#10;gtcffsC8zazbqdHgV8/Y77gZb7ndHVCmp5SVmArhvDLPZ2LwdHbEuI7gE9vi8blSkoHSU5IlR0VY&#10;Iuf7B17dP3LzrLLba54ePNWPvLn/DMJFRqMZBsmu73ixv8PsYSlnvFiQneTl28/xuTBdnijLE0Y6&#10;jnvNZz878BO8xKsL2hV6XRF8wPl8InrB6bQynRM5adJSoFy4feuOvuu4vRmIfiVcNmSIPLx6oFbL&#10;Yf+c5D1GCV6+vOWTn3zB8djTaYmcE+vpRNkWVC5sMfA4L5x9IAVPmTy5Vraz5vHVxMO9R6odn/u/&#10;7hj2t3zix/898xL53j98lx98733wiVs3kKtlmj2+8+z3A2+8vOHZ8x1vvdWz+Rf40GDWcvbtNR/v&#10;UebCszcc2lWezie2WInW8vz5c7IPPNx/SI+irxHmC91yQaee/Bgw3QGXbpnWmSkF9FGgXGbSTae4&#10;+YnLw4kaarPEOEeIDXDsF09Ikb7rGfodp3WmhEo/OHyZiesZv13w00wNFb8pqjhwt3+D8+nD1vUu&#10;ColD1mbMgkSKHoVDxELyE+SEMRrneqowCOHQSKoUzMsDlQ3rBNZJtIrs9zekvHHYaVLJLNsJo3ve&#10;fvMFNVSMMNCPFFl5erjQiUg4B87vTRArD8uZvT2whomHb32H3VGzZ+bNH3uG2x85LRtrieji2ObM&#10;h+9/yO3tc569eM7l9EQJlsPuJVCx1VGJzHNq8fz9gKiGHAvL6vHpxLi3HG4d69oMa1IMaGUYa492&#10;kAlUA7v9nt3xCFIjS8aLikHTZU3aAiLlBsLtBLpUcm7mkWQUZWzK9VgCoq5NcSwdOhiG2x1G9GQ0&#10;WjuGXlJTpTLx+PCaNa0MN45u5zhvH/I4v8fLTz7H3IAoDfJNUOSlIrShKMnjdCEFz+H2jler5zE+&#10;UGvh6emJ/X7PJ22HHtswrkiJ2x+wa2QXBfka/a15oyDxqiCDBNFO91RODeobI7p33FoDOWGV5zAY&#10;tLLEEAgyMzqNFpHkPZ0qqLHndF54fO+RObxH1/XknLhcLpRSOB6PDOPAvjtQa2gVObNjv3/GfnfE&#10;WM3hOHE6PfLhu9/DOYex5uMEhVKmWY8ucHl6n3VZON7esPiV1W8Mu4GY3m12mZqZl6VFiw9HxtGx&#10;u9ljjGO/33P/6hUffvAB65K4OxzgMPL4dM/pPNEPjZViXIfRjVm2hISplQ6LyhLhK9slE86ZnByu&#10;Oza7lcpoVRBOYnqDUupqdhIMY4+xhsl7RGkb/GVJxK1y2A2N97bN9HaHGxzbtFCMQ0hYtozrj9y9&#10;+UlKyc20klpSzBjN0DuSqAQVCSZgDgo3KtZ1bZXIAiRBCJlaWhpn84mHxwvLuiFES3/MSwOYGmOQ&#10;ITcVb4mtD5gDvWnQ9pgzVWXQrW6jlEQF0QyVKSNKQeXEoR9balK0hJFQlSI91hq62kPOiFSwvcWY&#10;jlwLMaaPoexbzpyWmVJKM5oojRASpSVZSZytDN2I04512Qh+JW6eFDKTFBz2R6QUXE4r+XqvQwik&#10;ckinKPrE/nbH27YJCZaL5/0ffIjRPc/fuOFxDXRWUmWrn2ndOGpP8wmbHCXXplM3jbNhRkt/3GE7&#10;yxYeSThy1azRUs1IZxSQuUynVvdMGRsrP//6zP/7pZ8gF8UaEgmBExJpHL3p8DGxeg/aICTMfiHQ&#10;Nl5KKmpJbKfXhC2ghGbf9XgPQhv8GtjWVl/rXd9O5/N1U59D4zj5QCwJIVuVVNueXh5IITWlNhpV&#10;Fc4NZFFAGJxIlFQIW0IUDbVV6ZRIKC2QJGINLXklFeUKVxfQeDZVsAVPTAklZQMVZ914GUrTKUUt&#10;lc2nxtaRkt5YhKpUkaglUWuzneZrCKsgG/cuB3yVzUBVK+PoGAdDCp7gA0oWhCj4tDJviZQT1rQE&#10;9vnfvc2H/9uPo6VBhsLx/p67v/sW/8///w+8/M//mbp5vnW84d27O35w2PNuvyOpJr3wVuGMoBBB&#10;VlJeiNsGYiXHGWtHbo7POO5uyEUS5shQFHZ09GIkxMpl82RZsaZiFSTf0AFuNyBNx7YmRtkz7Eby&#10;VojnQIkBZyWlOKJeiWImpgu6JN544yXrlpjmM7rfNTBt0Qz9LTV33D9+l+fPd9S8oVXkhRt57/sP&#10;5JMgjc+haFKcsQaG0bL5TIyedRXM88In3vwEDx+8z3o5cRw6trLRm4CW0NuMcw2abZRGK9NQBDRl&#10;+csXB5ZloeaCkKaxf5SgSEP0Hg2EcGYNie7miN7tMEo1phuK6eK5PJ15fFoJ0VKVoR8c3dghZOWZ&#10;vWN/HJEKTudHQuo4HI5Y17EsHiEEwQcWn5BVI0ohhZXkIztpkVFhxIByhlePrzh5zwLcX2YKnreL&#10;wqF5ej2xzp7j3Q15KZynE3ZnqLI2GHIIXOYLTvfc7V9gR0u4BFx3QMgjl/mCnyPjfuTpaeWDD95H&#10;Ksnzt5+TxMYHyyvcOLB7tkOiKduO3cuB5+pIDY5lXkm5oprthXXamC4nfD0zHBS3ty+wqmfKgjUr&#10;wHCJhZQyIRfWtVLqQL+7DsDChuobZuLsF55eLezHA1Z29MIhsyUtkXX9PtOykHPlzbdu2O+f83Nf&#10;eMY8TcQQcX1PNZLzPPHq6cThcMPzuxcc6VieJtbpzNlPOGcISfB6Xnn9NPN4nni1BNYq2e8cNy9u&#10;sBaEiBxvHc/f2HN7NzCODp0CQlbmbcKfFmTusesz3OaQKbD4C8+GO5ZL4PK04HPitCysZWV3u+NT&#10;z1/y+PDINrf1Qm8HrOoYdM9oBxILVWhqiUgExghC2liXC2sIOC24e/kSZxWn8yOv7jeM7ZF2ZJ5X&#10;Uk1XXqWk6zrsNWBgBsvu2jz513IJITgej5xOp3av/iHDiv9ejT4MA7/0S7/Ezc0Nv/Zrv8af//mf&#10;/zdQ5f/RFUKru3/jG9/g3Xff5ad+6qf+p/8/PvOZz/ClL32Jz3/+8x8n8f+pv/tHV86Zb3/72/zm&#10;b/4mX/3qV3l6evpnX+Ob3/wmv/d7v8cXv/hFDofDD/1v/1u68hYA0H5ZKbXFbJ003N4dOD8+MJ9O&#10;sCzUw4jrbDOYALFWXD9QfOB0OiOVZNePHIaBnDyhtBPqbQmsy0TwklIqMSbUYJhOpxbRdw5RwfsN&#10;ozT7oX3BhOqRulEWc6oUIRFFI7DUnMkhU8LWInS5Abu01CAktQjmaQYhiFfFcKnyCo3LrQ8+nZmX&#10;GZELQ9dx9+zIs7sDw86B0tTiCGFmWSbWdbmakxqQsFIJMbJtkeDTx1q3Wgqb3/Ah4Hp3PdWphOQJ&#10;OaKqoBZP8RWz26EHRagb02VmzmdEB0pqtuXMGjJUS8fQOES5EjZPxCNdRSuN7XqU0iyzJ0fF0N9Q&#10;U+b02BbPSipCSOiUKSkT/Ma8TKjUoKDBV+4//JDpfOHmcMebL255cXvg9nZk1ztkyPDWLTIFRL6y&#10;azbPe/cPPF7OxNrsPpd15dWHr7k/PWKHDuUsb739kuPhwG63Y+gHjvsD6YVimQoPjzMhePaHN3HO&#10;ND1xyshasciWUNEOJQf+/u+/xfvvvs/j0yM+bEyXCWevMNncqhSitoHM8TBwPDjCNjWTRRCEUojr&#10;xhpb/FAMGujRulU/lslDLpQiULrVApdtbe+bzCRRMcZwO94QcmXZApd5I6bCmlecU2QfWJcVQoHY&#10;Nh6nLFiWQNcNdK4j5Yqsrd8eY2WaPINSSFGvxpkGg/RppdZ2ir7EC7YTdM4htUaoSkylmbig2aRc&#10;R14DD6cz0T+hsmJnR/SgITVzjl890gik1oy3B2RRjN2I31aWy0LOK13Zo1VHDoJtStQksbqnJo3Q&#10;BdcByOtJk8S5Htcbimp1gRjTVb3uiLEgakSWyrLOLNuJ3ex49uwO7xPBz/glczzsOd7suRtuCHkl&#10;iojbdYyHHa7vKT4RzjMl5ZZGkJKUEuu2EXP7nJYcEXHDDbtrZQD86qEKlGrskJRzi+urjFQFUSLR&#10;Z/zmKSVxvN2TThvT/Ei/FIaDwe7v6AZDN1pqUmhaZHxTmRQil5CgZG6OA84NLMvMNC/klNm2AEy8&#10;94P3mJ4eGcc9XT8SQluECDK3N0eMNczzhLOasevYDyO9G698JQghEc4enzJGS/r2ITAvM1qKlroQ&#10;10h8CPh1I9MMLEVLVO843d+TaUmf490dUrZ/7vvW9XcaUqzkJInR8+r1B2zbxjxfGhw3F7p/HJUl&#10;U0JhWicQ8PT6vnFPpKJSOC8z07aChN1+R0mZVARSKgqC1W8s29Y2cM5gRANva8PV1pawzrVFeEkI&#10;oag5UVPBSM3YWUoJrPNKmFvdR2SBpDFSpNEUCblGthjpo6WrBiN1Y6ulSFhXkt8I0TPuB7zX3L9+&#10;oEdRnyV667je7bFWIXqLTk0xXamgBDm3pEnInpTbQ3TsB954+QKlJNPlTCmtV76u6/VksKKUxtmO&#10;zsnGCUiBFCO966E0A0/JlXKFanPdPAnZtNXbtjLPF2JshrKu74mpsoqVnNr3cNs2fFjJJSK1wGpJ&#10;JRJ8Y1pQLcE0i1nJokGHhGgV6piQwjTSahb4EJjncGW/tOeTMQaEuJqzJNa4xtjSGqVbikVpRVIS&#10;IRNSNcuSyG2x5VyPMYYQWgKo8a4kPlSWKYCEXCSd29F3IyVfQa/9yH48gNCcLxNP84WcMufLE4WK&#10;ci3N2e802hZSXSE1O1wChHIMrmO36+k7Q1gXtu1CiQWN4K0EvTY8vPGcWgtSVDrXLJ2XeSXGRCyN&#10;M5RibipxodpAJ1diitQisEYzDPuWWCltMSuBj4RApRY+AoAJWm1da4mxlphCG+JYhzKWWhvwvIpW&#10;m/K1kLdMKi1JU0SDcIsqWlpLCbTQlJTJtZmPjG3K8ZKhpqYOrlcHTC211d5EbWsnIcgxsYZ4Hewo&#10;BmfRQl3BqI0cLoVAyVYvE8K1Wlxp5i0D5FJIpaKKQmWoV7V2TqVVhWNCAr3r0GhyKiTdknIoQUkC&#10;Txtm6U5RNLx+dsuHNz9N/U+fpxZwp5kXf/89Pv2d7/GFd99DrCsfdD3vW8ffjz3v95rYaUJvuQCL&#10;aifXJUL2lbRkSpGN8ZEauPzGHTn0N4SQEKcnprhR6kZJ8bpWkYQY8PPWUrZF43TP4TDgvbzW/zJb&#10;hLQWkmhGs33fES4b2+pJMROrRWvLzbjHdQOvPriHkhmGDme7Zi9UHbu9RwqDKYV9Z+lUaXZZH8hh&#10;u1boFFYI4jKRthVrDJqKk83cJIugkti2TM6RzWtS3iFERYiKMYqYVoTMDSavFVpDrQlE/jg5KK4M&#10;vWlp6UJjDBIany0Vigbda6LM6Crodh27w0ilgPRoZ9BWsVdHUk4Y27X7jBH4mIlUUpWkrZB9psaK&#10;LC1dGGNkXZc2ALxcyDm3nx1d2bZEFYUqC6ZT6KRJxaOKZbCOzlmqsmzJk7cVlQs1K5YSiLUiIlAz&#10;3nvO0wVkxXYW11tefuIFyjRBSRCRkiSISIwrRkm0ASsMpqHN2CnX1h7X55avnlRXtASZ4fJwojMB&#10;iWIwmiIk27KxbStoSZSxHTbI9vkXLQk5kWJBZofRBklH8BUtK1ZLti3y+PDA6XJPNzikrpS659nd&#10;gbtnz6C0FLSPK/f3K69e37NcVtQbV3Nwv8eOnuRPaBRCO6qMnKczj+dm3v3kpz+B7jtcp3AWjseB&#10;u2e3dM5Ra+F8PnN59Zrz+Yz3nsvpxDJN3N3d8eLlC7ZtIz5klnkj5IwbOmrO9DLhVM/udo/uDHcv&#10;npFuEiVURIHOGW5vjuz3O77/3j2I3IQwRqNMs6l2CJSRHwPo15jYUiGUls5x3cDBjYgKTw+PYAXP&#10;dgdyjrz/3gNyFYzj8L9if/0/dR0OBy6Xy8fIkX/u+sdVpHfeeYcvf/nLfPnLX+YP/uAPuL+/p5Ty&#10;zw54aq380R/9Ee+88w6f/vSncc79yEOSj36/tZYvfelLfPGLX/yh2vOP0kSlFLz3/M3f/A2//uu/&#10;zm/91m/9i16r1sq2bfzd3/0dX//61/nFX/zFtj75N3713QiAds4hMoTLyrYFVh4QpbC3HV1nUUIS&#10;YqJIgTCWCHT9QJaay+ypRIaupyjBMi0UJFo5hn5ESotWlhACwRfm2aOHttioCEKMLKvHmko/CDpj&#10;+fDhCW0E2rUHpVbQSUXNmhIlUlakqNQMVEGjU7TFb01tA1xE03sWBCFm5mVDqQpS4TqLFIXBOZ4/&#10;e8bd7R1aW1Z/ZtniFUwFzln2+5cIKQghMs8b6xaIqUXEY4hoZVu8OQQ270FJun7EjY4UIRFZ04ys&#10;0F0rAskFpnLC6AORwLRObOtKOYNPEaE7+u6WHDe2EMFnYpjJLEiT6N64wR13XC4T0yWg1YCSgmVO&#10;XKZAiRVjBGLbkGtTKc7zmXWZ2bmebuhJfoUS6TTc7jte3h14eXvAWoHIAaEqRkP2GR8XhJTsbxzd&#10;8RO84V9yWTbun06EV68RoqkHT6eJ6bwh3m7A35ubPaebI9tlwy+VkgJdl9jtCrbTpBSZLic0HklF&#10;0YwdWmlyAj9FHl+deP3wSBWFw52iKoWPkd24x2hNiQklDaBYt8K6BNat8sH9A8p0GFeIGXwKdFV/&#10;DNJWsiPFjJWW4+0tVitSKqzeI4zgpt9zmi74aSHUQris+KlpKt3Y0R1Ght6wTWfKFkjZo6tGFRB4&#10;qioILRAS0hoJOVNi45pczhuibxUTyfWmXMEvnpwzWkiUFZArYUtIU+jHnmGwlNrgsNMWqVIiux5V&#10;PCUnOmsZ+4HeGuIqyKVpeaMPDUqoJakILjmAzATVYKgZibM9fsuULSJUh5SGLSeqULjekmtlWbbr&#10;YEdTYmDbZqQQICrO7jDGMs8LKWU6VckhklMz8QxuQNYAKWIBBVcoq2DdVqLwmEGRsm9sH2OxnSWt&#10;AaMbiyTZ3MChuZBVJYZCLIlUN2pu720i0TuDkZL1NFF9pCYAjdSuQd1lRKqM7S22NwTR00uQJhBz&#10;xPZgdGHXWXJow4MkBVkoCoUUIsF7jFZcLmuLH68ruTRjmZCK82VGFtjvb+isYa4VWSJjZ3h27Oi6&#10;Ht/3zVCkLQJJ9As5VUQVIBTPbm6Yzie2dSVtG+fcwKq9tYzjgNWpQVBrU1wXJEUoqtTozvHjP/EZ&#10;pGwP2pQi6TpkNtUwuh5ZEzFu+C0hhGnA3aWlMruuu4JCm7pX5Ka/bpUcT86JeV4AwS5FxrFHJkdM&#10;EasMxvUIO6BtQhnFbj8gFSRViUtkSwspZ3bjgb53TNPSTiiNpNMdMXrGbseyTGzrhBAKoTT4hAoJ&#10;V2FaPKpIjuOekGDyG9M0o6xgfzNguz3OjEgpyFQErYJnrELrtmkOW+Cczjxow9j32CsLhlrQSiOc&#10;AVkw1iC1JKT2GaeUKLU23ksplNI04of9iNW6fWYxscSPhv8Go9vhiJT6ehiQqLkQNo9CYG2HUro9&#10;S7btKkaSTXddS0sz9D0rrWLW6EkKo1qlKKVMlZBKIuT2XJZasG6XK0dAkLsemRM1ZfIaeH4Y6DqF&#10;NjQbEwKrLRJFjoFp3dBKN3Oes9iu6UdDDQjZaiyxBnLKxLDgV4+QsD/sSTkTkqfWSM5tIaaURopm&#10;qdzWRFGKWi05KealUmpCoakYhDT4NRJKRAvbDguGPTlX1hjY7fY8f+kJKVBFRjkJslWjlLBo28Ek&#10;2B/2DLsD2jm0qdSaUboyDI7aWZanE5//7nt8/5OfYNjtkM4hBaR1JeTAsq7UqjBupEoDOVyHZIKu&#10;s6SkWLcGdJSAdIqUM/O0tmolkoIA2WrrUl67o0AmYpTFdRYRKltIrdKUmnUzshE2j6CirEGISimx&#10;6b61asyiCtcjLKRogFcp20BIiGZ6rLUZwNTViKVVk054ArUWlLzWCVMixebVTkA4z1AqWrZhpBQC&#10;rWQbRmmFUC1dJKRqPDLVhh9Ez5X9fI3IK4wUiNIqYCWVph+uhs4O5FLIroKUxKvxLBdFLU3zXmq+&#10;DqUKFZh3Pef/+B/4L5/5SWq2dNvGix+8y/Pvf4cvfvgB3f3MxSgerOH7WvDQayYneS0lk9at9hTS&#10;dY0IPkRO6YL37bu9+IlMvgLrFfthIMvKHDySSKctVnUoDOvTTA4eaSxKK7raEn4IUFLwbNcTY8KN&#10;PQVJuK5Ra0mkstI7iawWIwU5BrYQiDqCaIyyx/ffZdyPKCPJorR6o5FYaemdZb/bkWMgd5bOaIyA&#10;mDM+BBSCEAekaPwYkEhVEbIgSkIoQecMpUDOgpwjuYQ2dE4t5aBMGzQW4HS5QCkMQ8fQNSV9rAXd&#10;awY1go+kUhkOA92+x4cVXypzXFEV8hXGnVIzJGYJGIXRHUIKvPcs60bZCuqKd3d9QV7NcABOW3aH&#10;IwXJPK8Y1wbOt/qG4dA1mK+TuN6itERag8obMQmkHKhFE6dm2VKyQfFzznRdj7KCVBMpFdzOsr/Z&#10;IWzFoRlL97EBUBRQUgGVnFekaPKYmgU5eWLwpLyidcUZh0VSQqHm0A6dC2QUshQ60fiPxTezptAS&#10;pTXVF2JIFCFRamhM0qCaoXbsGXc3ZBMIJTH5hW+/+x5rWPjEdAfyk7x4dgMlUWMkp8B6PnH/wfu8&#10;Fvdsk2e0O/Kaicqh3IHXp5nH8yP39xfee/2KWCLP3rrlE//u5dWeuCFkaVyn/XgF8i6kkJjPC35L&#10;lAwfvr7nW3/3//HWW2/y+c/+R6yzHA43hHBPZzvG3ZE1BmwYQQuqqpznB3rXYQdHdQWJwGnNVifW&#10;xzNb3lp9VAK5ELd2qJhTGxhPU6C7WIxtFa6YYZsDJmi0suy7HjccoSbun07M85nz6QlrNa+fXreB&#10;+7+iyzl3PRDK/4216p+7Pqo3/eRP/iS/+qu/yltvvcXv/M7v8N3vfpf4ESX9h1wfGbH+5E/+hC98&#10;4Qv89E//9Mf//kfh7AB87nOf4+d//ufZ7XY/9Pd8NNg5n8/8xV/8BV/5ylf4sz/7s3/R63x0CSH4&#10;27/9W37/93+fn/3Zn/14iPRvObXj16sVSyqwQpMRZBHBxxbb1hot2gM916uCrgpSDSAdYLBmoJRM&#10;ipKwRU5TwNmBahXODmjlmklOVrTtySW2h/M1QRNzIpaMpJCVAKPZYsAIjTAdH21+EQZxTb3ELbWJ&#10;uWgbepEhb4lSMylGVt9O6arK7eRLKmRq4FolNTfHI1odOe5Gnt/d0lnHeZpZlhOXeYOqcM7i3Ijr&#10;2mZlmiceT5dm5EiCdQmkUDC9QSKupiDF7u7mClxLbCUT60YUG9Zq3M2Ow/M9zhakikTnUU5xHI/I&#10;RXGZJ1Ip+Hnj8ekVec2IpaIz9EaxGw2dGWBT/ODbr3n//Q/QxrHbS3JKbBttiJYi8zpxCZnLpjjc&#10;9nRO41xHSJlti4gqOOxGdt3A3c2OsVcMViLIhLBiBot1Bj2MuEGyLCs+bXA1SWgvqblQc2U37FCd&#10;xerGFFrmma6rvLi7o3wikbfMMkWeHleC99ScWZaJ168/hLrx2Dm0FGgUvemxpiPGytP9jJ8SeavY&#10;wTL0e7KqTOsFKxMpZ2qBlCvLmvBbIVwjztL2uH7H7nDTOEiTou87+n7PfuxQWGIJSGWwXYeSlWk7&#10;s8aWOJjm2PTrxnDcH7F9xxYjr+YJkQs1SYiCHCH40gj9V9hvJSMvnKu5AAAgAElEQVSNIaRIyIWS&#10;BKJA8pkqBGO/v9poGhDOtl0V2QdqSFQp6UZLFpF5XslkpHLs7Udd8kCVms71KK0xyhN1wKAoOfHw&#10;+JptW1DaYJVmXiKrX6lYqmwcrV2vsUOPj56MRqmBcJnIudINmkhlWlas6ek7S9gCm9/onYEM6zLh&#10;08YwjPTDQD8ObeH3NLH5gBstpuvJZFKEefLUUrBK01mN0W2B2QC5Z7KK9HuL2Co+bgxuRGaBj759&#10;95WhCpDXOHmnKrVr3CufE9N6wW8BowxK92gUBoNQop3oyzYkFkJgnEDoZoyZ/YmqA89fHKh6ZfZL&#10;SwfsBjphCLVQckWkihEK6SxZWkQRpCi5nDdqhc6NpNQ2uAKBQLYUYYK0RUiZXdexG0b21pFCJM0R&#10;0zcVa8qJbfXEmDC6KamFEFilwVhyis1u1Duc0VhrOI4dQ9c3RXWITItnDoVSJEiJU62GlXJqJpfU&#10;LDdCtAdfrwXrOrNtAWsa9NhY0ewXw4i0hnVrVaOPFj5SVKQoUCQvPnHTUjZ9x3g84nbDNeHY4Pha&#10;OkqNIArIBvPeq4pQ4MNKuFSqEJjOoIIkJN84UtpgrcXHjPfXJISzKKnwNaJyxSHQw4FVRaY1kEtA&#10;qoq1rVIxHg5IYfBrptTIui1ARKsO59qgwm+hDfH7thFKOTcGiFZI4ZClNsBsCs0IWA0pl1ZbUQ0Q&#10;KyjU4AmrZ7pMWG2QKIw2hOv71nU91jigGd3ENakna6GERPYRheDueOR4PBJC4OHhgWlZEEp+rIE1&#10;WrEbm4Vk21a2NVCKQQh5ZcK13vzmPavfyBWsVa2adWUJKKXYto3lcubp4RXT8yPPnt1w2A9YKylV&#10;UIuiVkEuipyvqRPRho2lijbQqoUQA+VcWm2s1y2BUq5pJgKlFobeXQfXzeiXUiKG0lTuayAiiAmE&#10;6AB3lRBYapYY3ZFSZV1nHl4/IHKlG7vGALpuSKVpsG3bd4w3PdJByBtZZHL13N7dtfpkTWw+4aRF&#10;O0etCe83yJkQAv/pgwf+/hfewfY9+uNTP0GshSquNaPgSaWZkaTWlBybrlw26PiaUjO1iUxOEHKl&#10;U+qqN29VKHG1LeYcr7bCTMwBkRpg2gpFypJcFIjGN1M6oqSkG3ukABsNqTaeVBWlPYdLoeSWrqI0&#10;jXFb7yiQLVmRSuMSQTNZ1ZQppkkNar0OUKhkMjllaszoa+Eml/a9VwJSEqgg8EKQajMbWWfpEUgJ&#10;67a2Ia1uHCYpDFIIpNLXzW8zHUYfybENL2Juzz3b9409QkEqS0W2YazRlNqMZN57cqkorRFF4n0m&#10;Wsv5x3+M//Kptyk1MaTA20+PvPnqNf/n63v0+cx09tyTubxame2ZR9dzOhx5PTouViNks1dKUbFC&#10;YSQIqYlBXQeyhd62Z6pAIbIi+0IqbbNvtMYIgzQdvXQorag1szw9EkLEug5lLHkNpFJw3YCmEErA&#10;KCg5XOUJK1F6YopQAySJwqCEamYuNFyH7OulfeZh3ai5YkvXEh4VlJA4Y/EhNNCsUe2AaOxJ2bP6&#10;ibh59rsDtaYrAyteDZ60ozYhWWNl0IZ+6NHWUHLEdRZtGyQ/xUhVmaorJbbDl6ISRbYaoHEKIQtF&#10;NBYTUjTOlZL02rKsgZLadyyEyroWaoDumgC01rDfdQzFklNq9XhjkVpjrwNKYyR2v4Pcs21NLtD3&#10;DW69bon1aePyeqaUNlBPuTajUuewpplx0QVlBUUlMJluNAiTSXikrjipSb7iU0BW2WqasiXvVM1Q&#10;IedKSpESPZqC6zs6ZZFVIHXFKIn3rcmQhaLv960+6CM1VpJPjWOpCyHmlqo0mhQyl7CgrcFozdAX&#10;tpraELuzSCE4rRv5w8TqZ+Zl4sc++QafePslN7uB7CvPbo48PJ754PWJb//Dd5FYrO6RwnB/PzNN&#10;gfMUeLos159Pi+0a45SScabtc+bpTGvVtAOsbQmUrRJDZp7PTPOKG0dQkvunB1xnqdKwRo8yBdLE&#10;mjNVC6qAy2WiiPYe5lSoOWJN06YvYWGZJt56+yUlNzEGtbRhnMyUXEgUirRMPkNoB/NNIiIwWjD0&#10;inWeePONFwxjx+V0j86Bt/7dp1AKvF/+1++2f8TLWttQIin9SIOVfwxKfvPNN/mVX/kVPvWpT/HV&#10;r36Vb3zjG4QQfuif/WjQ8rWvfY2//uu/5rOf/Sxa6x95SCKl5Atf+AI/93M/90/+2Y9ep9bK/f09&#10;f/iHf8hXvvIV/vIv//JjRfqPcl0uF/7qr/6Kr3/96/zCL/wC8G97sKN0W7/okgKy0+00Pktcd2ig&#10;xNxuLlpKqpRUoZtWu4L3CVVFo5KXStoKIVdqcVQ0MV3jnLV1upUSuM5ihGEOJ0rJINpCt4HlMvPm&#10;G+enNNCYzrV1+a+dbVUNRjn8PFM0OKuRok3bc6NiQoEQM2tMVJnRHVgkKWeskjirOB6GBjjtLILK&#10;tq74bUWKym7ssKa/as0FIbZT/CIr0ijQNBaGE/RWMboRKRXT7JmXhVCbijYmz2le8GXFjYr9zchw&#10;05H6iBsEiMwpPdLj6PcdvR5YU2yTfSnIWYBWBOFbvH4DGHG24/wQ+MHrV0zLwv6g2NZHYoJxd4tU&#10;Gp8Xsgi0NWXTmjrXY5RmukxUmXGdhVzoO80wOubpxPvvSXrXpt7aKUrVDMc9R3vL/f0Dr/7+O3z/&#10;vQ9Yl0CplpgrWkmePbvFjo7OSdb1iXW58PzZc6xQLKeJzhqcMUhRySmRU2Q6T5AzJXjWYWhgSGno&#10;TMGqxOPpwve++yHzybPvjgy7Dlk1MQakVMzz3E5YtENmiRAaodpwCF0wQ0UYR5bgQ6P0d1qRCwja&#10;5iFf7S4phwbjFAHdCfpdD8tGzYVcAt7PFB/QpTTAI4Jt8U0PG8CIodkOlKH9aquGbEtLW/Wqbexy&#10;biYX5xzrPLXvQFF4KjVnVr+wrS19Ig8H+tGyU7dtuFEs0bcqwEdWleyXVvfwK6LC4ByqwLbObMuG&#10;cx2uG6/k/4QbBpAGBfS79p5TFdbu6NwNRl8XW/0Ov80kCr1tG/JaC4KCNoJSA5JKpy296+ndDi0s&#10;PoUrHN0gjEIIQw2aLWZCLIxDM/FQCluY6KLEdIpx58iynWSX0gB4QkiqqE3HWiIltoe4EIoqZXtP&#10;VOFwcyBdawfkgkKRfGkxXDuiRYv451xY/Qa0pAYCfAmcLvfEstIfC70z3Bxvef78lr7vySG3RWBq&#10;VSENbYOur/aKJIlzpusMt/sjMV55HUrTG8euH5FVkEPGCMPd/hmHcUQgWKcTdauEHIhLxIdmwYBK&#10;PwwoIRmHgcE5Yt9Ob7SSDEOHlIKwbXz4+oHDbs9uGIipsK2JECtCWzrbEbd0XWim9h7ERMqNkbWt&#10;M4M1zPPcEiguYLSjFolSLWLdalnt141tC2xjDda1pNV+f2CZl2sCQjCMO/rOQK0sy0z0Ae83cs3N&#10;iCSbnlkKDUV8DOEVslmYfFh4eHzEmo67u+dM69buMbanH3okkrAmgk3UIpG6gzJzuZypydNpGmx4&#10;sDgt8cuGL4BoyTQhMsFcn0mxRZy7ziGEIpXCvC3Mi0X2HVoCpdkYU2yHCTY1u1+tzUYhpUJL0b5H&#10;VPzm2dat8SeKvJ7oqgbzjunjNICUqkF8c2ZeN6TWzaDSO1CVIhLKCKzTdN3A87tbhr6npAZdLSm2&#10;BIcSFFEpJRNTYV42zueJedmICaTWGG1AVJRVHPY37Mcd23Tm8dWJed4IZSWQyOqOgxxJVRCShyJJ&#10;qTYOjlJUKrnQ1PBXc4wUDcSacuQSAssyc5mndg+5qmW3LWBMoBTwPpCzZ9sil/OFzUdilWwRQiyk&#10;rJpVUjuCjKRS0FKjpCJ6z7rOjKPFWom1kqHXjHvL5hcygVSaIU7oZhR0vaMTB2a/tuGxyJjuBtf3&#10;BCQxBeriGXPmfz9d+P3/8GmEakmhj65SG88vp8q6BUJKuKHDKk0pbe1grWnQd61JuVAqCK1x/XCF&#10;3yuqkK3yRuMCxti+hzf7jlozm/coY0FocmlVKWMMQhZIglIyIXjUNXkhRas8CcW1TkdLdtEi96VW&#10;KJKw+la1qpJSBAiJqO3e2pTruSWfS1vXKUDL9pmn0MxfWukmzhAtLVOBVKHklrCRUlNQxNiSNdsW&#10;P2YhVSHJJbfBUKxNu64dTlmUTEQR23sbAzFlXIVuHEGpj62jzYIDQmmMEyB1S6fV9jOoigTa+66k&#10;QKGIpuMf3Jt894030VUhtpXD6ZHx8YEX5zM/vq6knIn3jyzfXwil8nC44el45HXf8aHReAEgEEq3&#10;+6dIaAmdNVAEMUZqztzsRmYpkEq1JFSVFNESVTVXUsktrVQLKWyUHNv7XTRKSpyp2KukRGpNsRql&#10;mqEzhohzHbYTVJERgDYVHzObb/yM47CnytjuZbnVE6zQ7YcCTYy1DVREIaZMzNeh0LYSU2h1QiKI&#10;3JLySlOLgutGGyURSqOsRSlBrqax4HQz3I26g2W73lMb28l2mnHf4XpJEQkpK0JXqiiUWsm5Ulte&#10;mS5q5iUwPa2cHhamc2gG0xGGzpKLJ6VmUhQVwuKJWxvkCwG3z27pBosQlUBE6EyVlUpBCUUOEX9Z&#10;iLO/VhsV2mj6oUd1iq0sFNqaRlYwWtGPFm0qm78gdMZahyJTU0T5iJGa3io61ze2VW7JrlgLQtYm&#10;gymgEK2WmTJGgzEaYRXBGnyqDXSeKsUnSJW8JWKOgCRd7yPaWpJOkBJu6Nkf9+yOe5RRZCUwnUMK&#10;Tdg8p2Xh6fTAd77zbd77wUv+75/5P+g/8+85DHveetMRkmLdvs13v/cep9OM1T3WjZxOEbDkUhFS&#10;MQ4jbjD4deN73/42TsPLN14iFSyzZ1k8Fc3pNHM+r8isScEzzU8Y5fjMT/4UzilSXMlhpbBRVCaU&#10;yHm6ECsM+0O7P24gisHoHqMgbI3nl7RHqUrXa2RXib5cD6faOr+gGmMRsNeEi/crwUe8b0OxritI&#10;Ifj+h+9h3IgdRrrdATda+l5TysbT07+utA60xE4I4Z+0Qf1z1z+GCL98+ZJf/uVf5tmzZ/zGb/wG&#10;X/va17hcLv/DWtb777/PH//xH/MzP/MzfO5zn/uRX/szn/kM77zzDi9evPihv6fWyne+8x1+93d/&#10;l9/+7d/mm9/85r+IBfTfXx8NiL71rW/xp3/6p7zzzjsfq+D/rV7KttSSFqXg00JObdrra0fXOfaH&#10;A9paYm66YiE1zlkEGS00JAEecmyT+IpEicYvKeX6AkJR/IZEIbWk5NgUxbVtfpUpZCEQSuJTYg4e&#10;72dkXJjXBYXCKU3Uml4J9PXkB0RbmJS2iWsVixZhdN1A0YmMRChDTAXvA8kotB7o3MDQWaiJ6TyT&#10;YjtBMVpjrpvzUjIlZHJp8T+pJUILtmVrisGksMagRKu6+G2jUunGATlo5nWliIxxCuMsu2cD7qDx&#10;deUhTNS0UEtilANb7Zhnz7RuKGWxtoeiEVZgVCDoFZEK1RiW2FgKmpE3nt0idWXeFoQoFAIhLggV&#10;uLkdGIaeceyIMRB8omhN19/S7TvieWM6n1AVQoq8/8H73L/6kF3Xc7zZc3x2x7jriaVirObh8cKr&#10;hzPvvX/P6WlCYXn59lu89eZLjs9v6I89wlaOR8MwtP48MRO853I5sy1zAygOPcZ2vD49Etb2gF7H&#10;gNUOqkKJBSUt0zzxve9/ANHz9psvMMJSfEFpxe3uBi0qtze35Kw4xf9K3pv8Wprd5ZrP6r9u79NE&#10;m0m6AYwZFCqqhDEWQsgWAokB3AGohMQciQlTEOJPQEYMPEPCYgTyAIkJkoVAMMEwQb5VFGW5XBjs&#10;dEZmRJxzdvM1q6/B2pmAgEtT96puUVsKhSKVseOcffb+vrV+632f50ypCq0M1AYPlbZvke5lxntP&#10;Kvli8zGAZuj71kGn4jqNdRI7XSNUpZt6lvkEQyXMbaggasTplnLIpdAVifQFtooujookZUGuAqMN&#10;wlrqtlJyJKaMUpFMIeZIFoW+10hhGo1fQCkCpztwguA9WwmMbsfV/oqwBagCkSWEgAxwtb8CCadw&#10;JiSBVKKBEY1E1ILWmhAyPoY2jJWN4xOipyJYzh6RMjkK5lPEyMQWWgx4S4lEqyp1YzNklCIxSiFF&#10;xq8LSjY1q6yKHGnD0RKoKJSuxFrJoqKHkevdxPPnT+g7S4mBZT4R0szqHxC2ZxwdSWjaGbPEmsau&#10;kaqlZEQsZJ/IIiOVpl7U0cSCKqCMbUOUokgBiq+kUpHSkKugAJlErpmcU0ufiEpmI9UN4xqXReue&#10;cRopyeLPIJJCZoOpbXFaRMUq0yB8qkXPtWox/SdXj0hpo7v8DJSEzjmMtnTGYqomhYjMl4HiKhFJ&#10;MJ8XlrUZwVzn2F9fcX17wzRN7KeBZVm4u1/x60KQgloTSjXeUJGakCvzGkkxM8+edYWiBMa294PI&#10;UEOhxIQzhpv9DusktRbWdWGaRqBViYL3hFAQNPiuHccLTyahTYudC9E2sMY0DbzSlXXdiHGhs5LO&#10;SKzRJD+zhoCioLXCaYMRjVNjsAQcw26i63qEbKmaVELTk0vVruvatkpJbtwPctvwTmOzodzdnShx&#10;ozOCKhRL9KzrQgxQwkDKAmsdfe8aDLRmpNTULBrXSxaUaDDRXCvLtnI4CUiBTkqMolk2rCIsgVIa&#10;i0PSuEGC3PTBxlByajr5ShscyooUmlpL47Kk3IDEgBAQQyTnjLKGfd8xDB3KKk7LicPh0LTnynJ9&#10;tef5s6coXTid7qk546xlHAzGOGLKrEvgNHvm85nj8czmM1K1BFYIBambZe7x40fsp5HZCkqcmTeI&#10;SnCMG0MM9HJqSSZ/0XdXiTGaSkselHIZGIj3zTGKOAdSyUBLIWnTTHqpRrbZU4IgxZa0Cz4SY+J0&#10;OnN3d994WVhSUZyWwuF4pusapDaGQI4eKwxKQiYT/EIuI842mKfrJYEzh2NTX2ujkEqRY2ELkZBA&#10;2ICxhr3dEeuG0oVa20bTOc0gJR978YAaR7b91D6rtmPdPMfTmSgEVUiUMbhOQQpILakigyxUkSlV&#10;XBLOrW71fs1catU2sCI3W5tqA2VkS/xocgMh54iPoQ10aiblekk5KxTt2i2QH1y71IXJU6mEGiml&#10;IqhIKVBCUJNoFJ0iW+UJcUm3tPRiEW1BnC4DFy7vWyUEShmc1ghpiURCScSUQTYmixTtDSwQoDRS&#10;SLKQrcYcE7Xky9cjqR5qKSghySmTMqQEWgqcNaAsZriYVzfXKjiIy/tJtKFqbYc/QhSkEU3DrSQo&#10;RUoZtGS8boPonAQxVHKCFDIhJHIo6Koae+yND3P/5lu8rQSyRNzhgavzif39gfE0M66e73jvJfZ8&#10;JsWNl73jnatr3t4/4htWUVRta0SjIFWs1VRlqMk09Xytl2tKRqiW4M2iDcTGqf9guLe/2ZFLIeaM&#10;sm09u/mN0+GhJSxLwnYWZTSxbOjesZblcv1xdMoAEonDWYepmqUsCASn88w2rzy6eYyWmlgk2jQ+&#10;W4yJdQ10W6SURC5Qq7iATS/pKlVapdhnNl+JHrr9joJolcQSqTRg9mg7+r5nlBdGV2p1JO06Hj1+&#10;xPXtnkph9ie0ligjKORmxMuFlCCETF8k8WEjzyvFe0RJ5JLZYsCmCHJsCbda2ndt3KXGmtBa0EmJ&#10;rYXTeuK4Hsm0a/CyLvR2JJeIc4pHN9cYM5FRCKeRveR+vmcOd1zd9FztpwapFwVtGtuusz3Ktfed&#10;iJWoCkZlRJaYCFqDQkFWpAjCgwoKk5pxVtRKrIWQIlkXjKoIWTFGkmpl9Z6Swap2r8g0nlbjVIHI&#10;gEkUW+gmx+7RjvFqpNs7nNXoAHHbOL8+cjwdEKlCjJA8Rim+9rVvoqXhu779QzjX8/zZm5SqsWbg&#10;G994m9N5ATK7/cT93Yn7uxMpSa6urumM5fD6Na/v3mXsBSUlpv1EFqCTIOTEw8PCw8NM9hVBoess&#10;17c7XG9IaWmWtwopJ4SGVDxr3EAbIi3JN+565nuP0wPTYInasa1HYohIkREUztuBnCSlaCiGXDUl&#10;Q0zNIHf3zkugtkPMkImhUIsirBvLsRIyvHx9RBrNNLXWQaoVpRX7m3/eOvX/1sNae2Hb/d3Q6d+S&#10;3Pn7j2EY+Imf+AneeustPve5z/H7v//73N/f/7PcnfdZO5/85Cf5ju/4DoahMYj+pX9bCIExhh/7&#10;sR/jR3/0R/+Rgvx9ns77Q53f+I3f4Ld+67d48eLFv2uo8/ef9+XLl/zZn/0ZX/nKV/ju7/7uf1N9&#10;7T/aw+06kBJ9Xo+YarBO0+8tsvYY7ZCdxdhGX49C4HMkhkT0K6Pr0UkR10jN9XKKJdlQjQ8iRFt8&#10;VGjIvnZiW0olBE+pFdd1WGfb6b6UCCnI20Y/uha5DBFyJBRICKKRTJ1pVg3UZbEcAdGGLA3nBkKi&#10;pG6KW2kIuS2WhsFwdXWDsz2S1iePPpJLbvFraVpVyTd+gLaSXAshJLbQhgOtp64wyqCFJvjA8XDi&#10;cDoQbGFyI27sQAlqEWxdJFGouqAHhR12zPPG/OBBFpJMCCMYdwNCGIIvlKQxxraqgBS43YQViris&#10;fPPFe+Q18eTRG1xNN2Q8437EDpbFr4SU2F0/RVrB4eGe+/uZbfNIYbF2oh/2mJ0hllbnyRW2EBE5&#10;k4VgmxdevnrN1cOJ58+fsWyeZTnz8uUr7l4/sC6JWlSrnU07nj55zLO3nrF/PLDVmSID23bkdDri&#10;VGNC6Evvfj6fCaFg3cijm8dQGyguxMppnjkd1/b8VaC14OH+hIoBUyGFHVdPdvR9DwaePL5mmva8&#10;vp9Z1w2qRGpD5aKPnCbmtZ1ISaOYzMRut0dKfdGGK4rRSFEwVmGdJCfP2Z85vrrjHFeIGS0Vxhr6&#10;YtgFx5oDs/doWpXjdJg5r4EqmiJduw4zTBc+RjtlDcuJbB27qxHdOXwODM60DXopxBTRVtK5jqEO&#10;rNvKeTuyRE9GkkLCCYPVhlwz1Rfq0vrxpih2dkR1CuvayWrJCtf3vHzvroFcq6KgWbeNed7o+pEl&#10;CUwVkBUxVXIWCGUwnQXduu6ZQq6JeYtk7xFOU+LG4fCaodthjSSGBDRbTBYFrQ2p1Hb613VYo5mu&#10;rhHWcTifiX7BGcX+ZkLZRIwr0qoGiNaGrh/p+x0CQS4BbUw77auglcZY107EBdSUyD6RvKfECKki&#10;ssCIlsKIsV42XQbXd0gJuWRCDKz+zDyfKCLx9Plznjy5oR97Qiy8fO+AqoqdGbHGYLVD6EwWuSmu&#10;c2OjaDRWaWSGcN6IcW3QZ19YtzPL+cj1/oqb/S01VZbDyly2xhCJGlIh+wpFsZ/2PH76hP31Hqna&#10;6/rNv/1b7u/vOM8njNGMu7EZALVqqR5jW1U215Zk8ZptXtlmz1wiz57cYk1HpzWlOobBsb8aKDVy&#10;Ph85pcT19Z79fqTUyrps1KLp3ETX7XDjyN3dHfcPDy1ddkkDaC3ouw5tKtYOTR8vKiksUCpGdu2U&#10;LhSMts3CNU1Y54gpEWXGycI0TrjOEeJKrQ3UOe0GOjdhrCEJKFJScrtWi1yRUqFMA9I6pxkHh7Iw&#10;4lij4e5w4P5w5PXDPdiOq5tb+t4gZdvk1iIxtqNzE69ff4sQAtZqpl3X0kRKIQUtAaYkzhly7Vt6&#10;xFiccx9YzUopCNkUwjm1jQ2lvU+rlKTYNOFCSISQDEOPtU3jfT7PrWohSgPGXughqTQt+rLNdLai&#10;tcJoTa6+2UL6/rJgaqdeJQcqiRA31nVlWVa2LQEXU1FOjLuecRjZX+252o04XTAqsqUrzrkAhSQF&#10;0jqM7YhxZY2eHAs6KKxtpiVjJFLTPo8SjDbspj3ebxTaYLKvPakmHo73vHr9Gid2WBMaq0+pS3Kr&#10;EtPKvJy4nxOlGuZNcjotKO1w1qLl2GrBJ0/nDNEXlvnA4aBwk0XIwjhYnnWPqKpwnM9IJRAoamkD&#10;FZLE19CYQQaMlCgFMQaOD0devHiHj47X/M8v7/jb/+HjKGtp0RcFylCFBqmaeVMKpDJUAqtf0Eik&#10;AigtqUdt9UNjkUqTsqDmVv+GtqFHtGFPS28oqLZVMKht4NgO99FaUaqklEQqGSXBWo24DFlVFQha&#10;Ha7U9p6pJZNFRAqJrBqpTLsfpg1o91kpFZl6GTC1YZGRClklopS2oUwJvzUGk982hDOYwSKVoMpM&#10;rk1cgGiDACUk5LahqrWipGrJo1rxMRFCY2PUUlFSE2JBS0kusg1IKGhr2I1XuDBe0j71A9g0RVCL&#10;bEP5FBHyUoW7cJ+EEhQZkQK0bKyfWhTVSqwpRF8gtTSoNoZCoopMVpXj7Z7zkxv+5q0KKePmjem8&#10;MB5PjOczu/OJ56cTP/Ty/yRsC3fW8I1HV3xtv+Mb2lG0Zez2mGHfkr8ptp+hSFQE2oCpEm2ucK7j&#10;/uGBNQZudh1aGvIaUarQOUM7fiiIziKkxHSSKishLbh9R/SB5DOqJnzampodST9a1iWyrg3Qfnd/&#10;oMTCG88H+m5ooOF+agW7EtDGoi9gbus8pba1ppCZSiCEjW0LpCAQDDg34nOhhMggLV3fYzQoWdph&#10;pxIk74nrCiUz9QP9bs/Ydwha1TpuHmz7TPqwNrsAAID/f5puBrccMy5XZAjonNkPPWPX6uKpLpfB&#10;ouR8ghgqKUFnLUo6cvYoVZgf7jmJwsN6YMkb4/UOYzq8D1g7gKwoXZEKYvLEDP24w00WUsV0kus3&#10;JqahZz5GaqlYI5C09V+51EdNUTihcKYnl0INmVh84zAl8HNkXTI5VqRQON1hlGIrEaE2nK0fwORz&#10;aYdU1ipSyMjLvlYribTtcNwUqFKBltRe0O16up3F1xWREnqcUFagO0tnbtntJ0QUnB+OHF+95HBc&#10;+epX/4aH+wfu7+959vQZt7ePeOPZG+zGazrr+MpXv8rhMFNKZZ1ncow4MzVzn5CUUPFLIG0L7/U9&#10;KRd219c4O0IWdF2rOr3z+gXLcuatt57QjQMxrcQYUVriQ7M6mq5xZmLByAAAIABJREFUpIaxVRKD&#10;D/gA17tHTOoWrSQlRkoCeQkHNMZMIm4bWraEfomG4GFbEmFrPKSa2gsYtsjxeMJvGSV7lCxQA2s6&#10;tYStUxQ69srieoPQ8oPD1f+eHkqpxjn8rzCYEKKloz/xiU/wy7/8yzjn+N3f/V3u7u7+2b9zPB75&#10;8pe/zDe+8Q0+9rGPXe7d/+WvpdbKRz7yET75yU/y9OnTf2Tten+w81d/9Vd8/vOf5wtf+MJ/UWf+&#10;b3nknPmLv/gLfud3fodf+qVf+q/22v1/8WEmhwS0P4GumpRbptcajdAdb3/rnhfvvtemqr2ls5px&#10;HNA1sS2BWBqYVmnTora1VZ6W09ZOaHPGCMmVFmQpmU8rSwwkBH3nkMISl0S8QN6UEJiUqS6xm0Zq&#10;r3j53mt8zOi+55ASIUuurW5KbGmx056aNDFVSm4UfSEK1rZbZcqF3sJws2ecLFUljtsJRWPEUDRG&#10;tU25EBlZM0oGpDForVvkdWkwy1QioiZ6a+iNpZTI67sDL86vibmw01eM1cFMU2GOjmM98rAcON0f&#10;OMyV4WbEdi3CHELEp0hHwfaOwThYInkDEwu2V1RhLtH1IwsLW9eGUZyOyEHjnMBpwbId8XjUZNE3&#10;hcUfqc4ja+N01CTZjgtESVkyRjv2V08wNH6PvJzEaFtY/cxhfc329ox+13L36sCLt18i0Fzvb3F6&#10;ZLSOvdtxM40YmZA1MFpHyAKVFaRWYTHS4kxHKa27jy4UGdmPe0IMrY9cUqvV3Qxot5Fj4vn+lmf7&#10;ntP8QOcM+yfXGCMoW6DH8erd1zy8d8AoQ5eagcYV8LmQYiF1K2YyDPKK+f7cvvcRrNQtPeRh7HpO&#10;60sO/oESPUvcKELw4t33yNMO1syQNHs9IoqmVkUuokVovQZh6NyOIjJLiBQy0nYIa/Cne2LwWCuY&#10;hms6ZShkiqiMY88SzijRqkchekSUDFJijUW5kWUOhE2hlQIlCLkxeKLPrGsh+HtKyVRV6SZHlqIZ&#10;u0pAG4mT12wCDstCCZVxuOJm/4jr0XI8rcS4Mu12KNVTCmy50k8TSgtiDpiq2dmBeB+QXtDLjni/&#10;EuoGFbQVuKo53y88hI1h3LHb74nZE2LFVo0ImUDkbjly/+rItp1wuvLm88eYbqBKzzafOd0fML3j&#10;2RvPGDqLFJEcEmGemzpYKay2VEGrLGiDGRxaTRhrWdeN+cV75LWgpEMJhe0d2nTkUpnXlRAiwW+c&#10;D0dqzmgLIiuePHrKR978ENOuJ/hITYVb94TOTVAVp9OBrc4oLeicIueNw+FlS+mVmZQKtzePqLLg&#10;/UoqHq2AC/xv6FptI8UGFa6lnSantVUPemW5mnZM+4nOOrL3LH5j9Rth8eRQ6VVLdOynkWkamHYd&#10;/dBTouFwf8KH1IxF1iLkgrPQ9z37K8M4TlhrWJaZzS9QBGM/IZGc/cI07XjzzbdQSnH3+oFSKkZb&#10;5mXl4RA4no7UkpjGHiFgPh4Ia0RRmKZHdJ3l6ZMnbPOJFy/eaVYPIei7gcGN9P3Q0mRGYbUmbme2&#10;02sEUJJjO3vCtuIPM/G8IqlM+46rRxPrEbbFU0I7WVaiwVrrxYBhBomtEqJC2Z4udzysJ47hzJoT&#10;JQbiWhGjZOgGfIws57axGPqBTNvDh1qYY8SFjak4iuqQUhJiYV43UinYbkffDRfg/0aIASfVZROe&#10;kVU3NfOltrT5lSpBO8u2bgjaaRa1NvgmhW1bmNeZYehRShKi5Hz21GK52j/j6qpn2F+qtTmSCiil&#10;UdqRc6tkrl4xL4J11XhvCd6SY8C6NkTyOeH0SG8HnFRYWbG7nqF7TMgbW1nJCaxyJJ+YN8+2plbf&#10;qKBtG0CXAjlWwpbprCaXBmcdrycyiZASbSwhCNtlo1kqsnc8evL0g8pzTK2yLWyH7CosG998+wUh&#10;C6rS3B2+xdWt5PmzW5blyMkfqFhkL9BdRyRCKggHiEy/c4xrxxoWfPDUWAgFltSMcWFXGEuH0xat&#10;DDUr8lYQJ5hCz24/8r3v3PHX/+mH6LqRXGv77GXQXceyeopUGK2oWiGqo/hISZXOOqopbD59UM8T&#10;tJpkzm3wZUeLD/FSJdGNyxIvJkgh2ua8c8QUmiExZ2IIGGvJORCyR3buMvwrSKHQxkGVxK1VLI1p&#10;gNCSG/i41KYRzzVRk0KYlqqptPpWyS2qLqtEVVrVvkp8KaSQyLKlM83QUaVoh3O1QhZQ5AXu3taK&#10;obQUX9e5NrALns2vUEGpxpuSRSCFJsfKumSkyqQC2kpqiSzbyjD2CEmrMF2+n1oEYdmoMqOEJG5t&#10;+KSk+oAb5nqD6BWZVgND1FZ9U5VimhWqUxbTteGez+BLJNZCUTTuSy4UVdiuetLNnvv8BskH7OoZ&#10;gqdbZ/pt5cnhwP/4cM8P/M3bmLt7DtbxzWfP+Zs33uCbu4ljkczLjEwrQtBYadrSuScopZiGgZAz&#10;SilCisRlYb5/INZMCBvTfofrHMs2Y/XAbr+jNxrcNXNdqMnQ6cZsWeqBbT1xzIlX9wFnHTc3jxj7&#10;HYe7e3IOaN34l0uuXO0nlKoomdrgQiv2fYeoBqstpVZiMug60KnMKc+EGDFjwknDfmqHHLWmZlOS&#10;El0lthiOIYHqEMKTUsYvMzkG2kFAYUmeoiCUSCwJqTW5CFIoSDSjGjl5wckHSoz0buDW7UjJkOKG&#10;sdcMVyPrfKIcN9JcQPU4O7QUXz1SRSRvEZELLlukNKzrxjlvSC1IRuPjRkoR2Rlyt7HJRHet6MyA&#10;tA0HMYy2CTmEQKNbUr5mlABVEyVEUkwIaajSEmuihkCdA6fjwromvM/UKuiGjnHoSXiEzEhl2bZW&#10;ya0VjBVMgyXbwjwvBJHIKhDJINqQ2DiNdAoxWMxkkbbinEIaWP2Cc5br6z39Y8N2WMhzQJXE9iBZ&#10;55kHkUlpY4ueD51nHh8eePL4CfvdNR/7+Md59sZbvP32C/7X//y/M0wKN9ySiuXV+cQWC7lazPVz&#10;BrdQu4F7H/HnleQmJArnFM+f3dJbybI9cLXXSHFPzDNWC7TU+JBZ7s+McaS/6RmMJohMIRHzyuH8&#10;Lkb1OOHohMGoNqBdt9LWbckzbxHwTH1Bi4H56AlLatgDJKUbkbmiqmF/3ZNSY0RWBLubHeWcEYPk&#10;VE6E+cimOnDXTNI0JuG/PzDy3+SRUuLRo0dAG1r8U+mXv1+5+tc8pJR8/OMf51d+5Vf48Ic/zOc/&#10;/3m+/vWvA/yjZBDAF7/4RT7zmc/wsY997F+dqPmhH/ohfuAHfqDV9y+suvefW0rJl770JX7t136N&#10;P/7jP+ZwOPyrv3b4u4rZ+8/3/p/f/9pyzvz5n/85v/qrv8pP/uRP8r3f+73/gOfzfj3rP/rAR8v2&#10;+mgnB253TzmcH3jnnXfox0zfJ05rwHtApAYIDp60LXSdbTYaBMK6Fp8NBSpIFOflgBqGi7a2xeel&#10;biDkWtrw55xWVrGhaeYEBE3BvM50o2JLtRl91o1hnLi6uWZZz2wlsqEookHLpBBY1/gEJWZOhyOh&#10;ZrpxoOs7lEyki/kBUZBaEWKkxIJ4X01YBKUEpEhQM1IJcg7M88Jp3thCaP/e5YROG7BOEFKhmITs&#10;oBc9036kcxbX92QK67Yw9R1VRDphUYNp8N/lnmUJlJqxthBiREmN1h3T2CE7hcyakBNbTKzhTKwr&#10;yhX2rmcREj9vHLYDLgsGYZCugpUo0yDJxkps3SgaVG8wqmddAjFD8BEhDJuPJARGmmbhCAGjGltj&#10;Oy3UIjC6o2bVkj6mR2tHuXAEjNG4rsH0zkcPRlIVjOOO0tLnGGXp7diMMLJF+mvN7K92GGOa6aI2&#10;rbgxmtMyczoc2cmOvHeMwaF04zOFdUFVmIY9UURqLBilMUI0XkKODTA6OB4449fQmCJrRKbcalda&#10;YqeBNSxMj244JYiyMt1ekb1l2Txmf41wDqthVzsGHNvJ47eNZV7x0eO6XTsZpKKMYmc1aEglcLx/&#10;SU4FazS90pgsyCm2E8+cCdtKZANlQcp2oSk07WstlFy43j/GOnsBD7ZNlkgVKxOqKrxfKLHFequQ&#10;l2Rcq0rEnDndPaBNz1sf+jDz4YSf28ar6wyn84xQGt11VJkRpU3SY4F1Xdn8zP56ZDcMvJ6Xprst&#10;iRw2usmwnx6jtaHkdtFWQtI7h0awLCsxbRDaxmrNkfFm4vGzx9w8m5CinVAfjydML9DGoW2DkC7z&#10;ilKt/64AJcB1bcBqjUMI2ThFucXFKQorFc71DP2Ilh1K2lY/EFBLxFqLkD3nkjkfNuK2YZXmZrxh&#10;un1O1yt6O9Iy0O30OsfEHNsJaFO5V3LNdLajc45xGEnWoTD4LdKNPba3ZCI1BWzXuve3+wlnLFor&#10;xuuROsB8XHi4OzTVcwZl24D5fDozLzMICDlSSub502dtUakkrpNoIzGGCzi+VUSVruTF43MAAde3&#10;e4x2jSPiF2JaKTUwLyeW5YyUBeuukFJxe3tDrfDy5StijBwOh2b5k5LXr+9YYkFJgXOWGNqN2RiN&#10;vJzAn44nhNihpGqDoPsjNWYokmkcm4rZNEBiSJFUE+dlZl5XtFbcfeNvqaWiK5zP56ZslwLvN9Zt&#10;RuIQNVFLo/xX0fT1pcQW+9WKru9JFx7QmjJaGx49eYbqHVmLZqOTtaWtLsN+Xy5DMzydtiALOQc2&#10;LznPBpMrixCIXFu9U0j8tjKfV6xzKG0oubJuC8U0KPs4jbhOE+JGLh6lWmIjpITSCgFNV36eURft&#10;vNKSeTujrCSVhBQabQ1Xt9c8e/qMzilqnhu8ObX3/bZ5zucVKSUxZE4nz7KkpjMvCq0dzrbNExcb&#10;l3UWqzU1Z1IIdJ1iHK8RKjNvh2anis3akms7sdZaUXJmOc9/l7QRTZGtkThn2/W7lksapQ2s4iU+&#10;7pzj6loxDXuGqSduvvHeEMRSibX9LqVmWRcwhv00EHJkXg+E1CFlZhodeWtGJKUMRmmsNijThgCn&#10;w0KnOp5eP+UwL7w+nVh8RDrH/nqHHZqhZ+h7ckyEw0JaKjpqbrtHXBXDd7x7x599+KOk3FLJoUR8&#10;LoScCSmDUpQIZEnMDbhdC+TUPpvGWagtEVIL+HrhWuVMrRJoFikpQcmW7MnlYpjLvgklSmmVGKXo&#10;OoM1hlwkNZUmMVCa8EGtyjQgsaqIlFuS0WhibSpyrS1KGlIsaN2GQlRBvqjOoTZ5RSn4mElCo0Tr&#10;5TcuUxtkQeOSxeAb80W9rzvXbbBT2yBLCkmDD+b2OSVTSm71KWEaNBrVkjtKgaykAjk38HOMhVZS&#10;bKkXISTGdCA0ohQ6q7DWYqxpevZcWU5nlnkhBEGXbVtXyPZelFI2/kauiNJYHCnlNlStuQ04tGmp&#10;rNJA1pk2sGqiDhDGkJXmWHpeDRYlbnjvIx9mpxUuZ8y2cvVw4CNvf4v/6atf4er1Ha+N5v+43vGV&#10;sedrj65Zux5jFKXRwXHGNB6TEPRGY4CTMZzTiePRQ42sa+R8PqFUwVxPDH3He/cHSq44WgqkN45q&#10;EhbJbjdgTeNcUUBWsE5jnaEfHZVIrQ2gn0tE1UC2A8pIqhLkXEg1EXxiWzNCapTpQES2uJHmmRt3&#10;jbMGazQxFEQt1HQBwRdBqRJrekptavLzusG2XX6ilVA9ujMX21OH0JqwNi6YUY6QJFVatOsIORBC&#10;oIiIlpXOdY3DGQMlZyj1kuCEWCXLlgnFM+wNV1eP2n26G5HaEgKs24aqEtMZrjrXhpuighWYTjKN&#10;N6R6RIhILREpRTNVCo1GUkSm+go5UnIlb5ma22dMqr5dM+bIerexLIFti2whNdi2EoS4oo1kuhrI&#10;qbahTxGtrhoD8+mE1pqu62muhQs2QQikkSQtUBJkrsynBZkkdueooRJSYhp3TK4N8GP0WKl48ugR&#10;ozJspyM1N+aRUo4YK5tPvPPOC16+fM311S1PHj/j6uqKlDwvX594OERevl6RS2ipB+OIocNqRUGy&#10;rJGkPF0IOG2osqCMYrjSCCspYuE8L/htZrADyox0UjE+fgy2rQVSClQKgopWUGvGGoGVYBBooVDZ&#10;It2IkhKTDctyJIVCqgFl3OXvtmtrigVjLZSCNY7edZQKr17dkQQ8ff6YKfQImagqsmVPPq2s24HJ&#10;OpyxFyPkfz+PWivf/u3fzi/+4i/yXd/1XfzgD/4gn/nMZ3j27BlwsWX+O1XkH/7wh/mFX/gFvu3b&#10;vo1f//Vf5y//8i//wYDk/X//xYsXfOELX+DjH/84n/zkJ//F53/zzTf5/u//fj760Y/+o0HUsiz8&#10;wR/8AZ/73Of40pe+xLL824HV7399f5+f8/TpUz71qU/x6U9/mh/5kR9hv9/z7rvv8kd/9Ef83u/9&#10;Hp/85Cf54R/+YZxrNs//P7B3OucA0Ep1rEvifBcJc7t5H08nlDNcXT+m5ICUEVE9i1+ptuJDJIvG&#10;mUklkWPBKstunHhq9lgtqDngL0MEJRxUCGfP7vGeEDbW+ciWfeslExvtXGXCqbI8nEBokBKrGkxO&#10;yPbmW2VBCo2skqUGUhJMTlHJrP7M4bxg14VpmhCqImSLDisdyFmSYqPXG2WYBotxbQNBTkjVNi/e&#10;R/x25vhwYNkC0mqGqQ2LhBZsaWOJkUSk33WM456raf8B56XEwm7o2O86yusEceX6+pasCvkhEEtE&#10;ikrvDKIIwuqRBrRyWK1BZJZtZj6fiX5msBXdGcLi0Vea4Y1bSkqEbSMKhVMtXhtXOL305BSosaKq&#10;AAmm09RBQmimplTg9f2BEiKz6zFUtMjc7Edurp9DB+uyMp83jLHsHl3h7IASmpoTcTtRjSSUjJ9n&#10;locZVKHfDVzd3FKzogpFyYJSBKIorHLc7Eamq2ve/NC3sd/vMUqScsA5wzSNxOQ5Hg7I7JoafDld&#10;4NEbM6Jt5PuJ9f4VOSaqzmzbyjqf6QaN7h1KCQZpOG4BvwVUkQxdj5MCcqLTiiQT2VQewsp8OvDG&#10;vserjlVprt58yssX3wChGw+qXBSsKWO0Yu92HNPSjEylnZxrbRjMgCiedTlB7Zn2V4zKsj4ciWnF&#10;DQqhCps/UWSbfBndoaVrr4/pUMJScqUUTVgiyzy3GoEWiFopuYCt9Lanqz255pYEKgWteqRyzbpy&#10;YezE5AnhUr05n7i5ecrNo0ccj4HZt2pWyeXCTWmg5NurEeQDZ/82Sa7YfoQkSH6FqiFlZr+y+UIK&#10;MA5X6K5S6kqtK063Wk02kk5bjFSoWnFaY42G6kk5UKvGOcdYW5S/QXUlSjQ0nlaFvh9bvUE0oHJK&#10;mWVeiSWjTLt5NOBzjzNAbRW5GDzbfGp8nVo5nWfCcmY/OB5dP+L6at+STkS2c2RLWxscVcV5C5Qc&#10;0ELSOYvSsC5HlmVF0MEF5h6zIBbBliM2LQQ2qo6YUTNOFkrmPD9QSmF6PGKHDu89sXh8CRjV0Y8j&#10;2pkGqxe1AYXRxNAWuM1mohECQmjQwvMscM5gXU+VFTtoiBUrGvg1pcKynnh4aDpP58yF59IMVEJB&#10;jgkpNQ8PbZjvfbN7jeOIEILD8Q5pDVdXt1jbsS0rycdW54iJ83xmuJrIOXGQR3KMPHr0nJoL8zzz&#10;8PAO9/OhGdP6lh6x1pJSIQuNsT2k1LS7QqKcxQxdOyk1mloqrhcXrktBSo0Ql59tTC1xoDXWdYwo&#10;Sj3ji6frRvZCU5SEqWOJG6JmdHc52dsiMazknNCmoDuNNBkpE0K0DWl8f0MemrlDStkYUt5jrW11&#10;UKBUT0KirGHYOYxVrNuZzcdmZJFNvdo4cBVRWi251QGb5tVNHarTZNkWrVkkiuooOiNNu35uq6de&#10;jCvzvOF9YBwnOjdgneJ0PnB/f887795xOC3k2q7lMXmUMUzjEx4/vmUaHbWGBrCPEo1AywZx3tbQ&#10;VLtta9ugn7XifUTJfFFbK3LMpFjY70aGoWNeDtTaGE05t1ppzhljDNY4xqGnlEhMTYMupWy/lKJK&#10;CGnl4fQa0/W8+aE3GHa3jL3DmLZp2O5OjKZDWc22eA6v7kkkxmlg2I3cjI/JMrOJgKiWnAXKeuTg&#10;6PYTgbaA9OtGXgLpHFCrQmeHLooPvfeS9779oyTjSE240lh9CEqKF24O5BI/YM20hEyDVpfaBhEo&#10;QaoX86ZrRpeSWxrT2jZYa8aqjNYa5Zom3Ha2GdKEaZvvmlCysZZSjC3dIBSZzLI2o0muGq3Bx9wU&#10;9lUiCmSa7U8ZixKGXBOdbrWrWDOiJkTD0zS4a21VCS1bVRAJJZX2O+3FsM5gqqLU2oZCQlJpNZrG&#10;UmzcsloTWrekkOvaPbOW9hypNrW5kg7tbLOXlkiN+WJ0MyRUq1zUVnMNJaBkbvanDKYEJILOOPqp&#10;Z9iPPMoVSibnlqZOORJiu276EInNKY3PEm00xjk617g02hpqLW2QJ5omPsfUBktcLFhCoIzhev+Y&#10;lFslLivNQiWnkbtHN3z9ox/Gf+J7GKTk9uHA8699nf/l//o6j7/2nzlawzdvr/nfrp/w9UePue86&#10;Qilt0641+35kPw7U6Zbz+YzSmhAjd/fNqCVEoiSPiJnRjrhhoFMdJRbylpDC0ps9qi8sy5kLIxuj&#10;JMpAxhPKQi8sOW2ktGBURmKQsqOUZtfDNE5UpH3+Uy74UtgyKArPtGlSDWOaya9kUmw2rhgkKINS&#10;BiESp/XE4XxuQ0QpyLUQ05lu7FDWNthtgvmciL4yuj1v3DxC1ma7LCqTfGQLG4KENRLVaayupG3B&#10;L5G4ZmrKGOvY4oboFFIPdIPlvB55OJ7op4F+6qmyJSwrta09kM3EmxMlCwQaI2pLRMaErAql3CVt&#10;1oaVKhWKhxQTaWs1SmEdsnTICHmuVG/a/ddkrCoMU08/OOb5wGmeW3rdtHql0iBVYdtWDod7nL3U&#10;T7VEG4UqbVg8XO2wnUMKQUmFOXoooOoF4F8qvVSImLh/fUQmUHJichO7xxNxumVZzyzLzKuXZ0pR&#10;3FzdkEvheHjFtiztvn17y+PHE/N85uW7R7ZlxWmL7TrmxXOeT+yfTiircRSUM1QyITc7lSyFIo8U&#10;MZPrhiyhgcBrhVpQSl5sY42CrqykVwqdFcGnBl3fApnGIypFNRtlSKSYSVTe3D/lPK8IoTBotLPI&#10;vqE2vA8gJClERILOtaF2Le16sJwP1L4Qi2/w896Q08qr+3seCuyG8f8R4+W/xUNrzY//+I/zh3/4&#10;h3zhC1/gN3/zN9Fa86lPfYqf//mf5/u+7/u4vb1lGIZ/NER5//FPDX7e/2/TNPEzP/MzvPXWW3z2&#10;s5/lT/7kT1jX9R/8v6UU/vRP/5Qvf/nLfOITn/gXB0mf/vSn+cxnPvPBkOj9dM35fOa3f/u3+exn&#10;P8tf//Vf/7vMV9DqadZapmniO7/zO/npn/5pfvZnfxbnHNM0ffA6vPnmm3zP93wPDw8PfPGLX+Tn&#10;fu7n+Kmf+ik+9alPcXNzg7X2n3x9/qMkeb761fYa6xAL4X7mfPIM7gbcyOH+HiPADR1CVpSA3mqS&#10;Ei3am1KDT9VKTZUUKq43DP2eJ7sdx7tXHB7uoAj6oWuT/VAQSXA+zOQcLgpNKCVSCYyj4fbmES//&#10;+jVlS3TTAFrj141Xr1+RiAxTxym0jZeVFQf4FMgpMhjL1e1wYYQ0LZ8ykmnXY7XC+427+wNSdggs&#10;zlgGN+C6Di3rBbzn25T4wjZ4v1uoUDjjuNpdUwnM25ktrPjsEdZge4V0kJPHzx4lDLurPYVWR1MV&#10;8haoRjC4CWUMtUa0LJTU6OchQRaRKFa0MvSdRtsdfa+pqWCEZOskqSrcNHA6zvgCWSqEHMipMZDq&#10;uqCraptXq/BxI4dmBBoGS8pwvFubKjBm3jvdo3LhZhrZj4Zc7GUTa4nZM68rq89Q79FKc3215/p2&#10;Yk0b33z3Xc7biTU229a4H5DSkWPH9W5PyZKc4HQ48+rd91DGUXJlSyt912O1BFFxtql8O2dBCpQc&#10;0dYyjF1btCVFPw7ENfKtb73gvbf/hkplv59Yt6X15osnzhulZNS+Z1KWIBMlJqwWyFrYzic2Cu+8&#10;/YLxxcDsz6w18mKeEbYH47Bd4ApN8YVjPCFC5vyw8HA6cFwXilSU655x3NHHwqt3TsyH19S1p3Md&#10;OylZgkIV3SCZ1lJrQMoCutBLwVYqUrVfQNu4pSabrUVihCakQM5NaxtqJeWARjL0A6RWSakpscye&#10;1a8ordpCQFmiLzzcnxAlcjX1PH/eE1JEKchlZXezB9EhzJkQmlJxXs+cfKLzmljeZuwyqjesW8Do&#10;HjkKfPJscyCJBorWziJdJZYzgkzXF4xRzcxTEsZapKhEv5GCore2KZx1h3GG2tbmSCFxyuK0w0iD&#10;lhUjC+ZSiRQ0zTL1fUhb+2ymlNpJWilcvL7UWumcYeoGQk4gBX1f8aNm5/YMbqSkQlojykrC4jnP&#10;K2iF0O3z4aylNxc7iWh1gxAyUnhiLOQMr4+nxjTSmaoDrhd0XYN5TrsBThGlLcYKYvGELXDyJ85h&#10;4RzOiBLprybGoUPTvs9p7AHBsi6X1Eo7aZdKIZX5v6l7lx/L0rNe8/nu67L3jktmVmVmVbkuxj42&#10;lOuUuVngKhrLbgaMkJggPADJEkP+AkaeMACJAQIBEhJi1APsAUwsBmBbDGjAasvqNrJocNkmy3XJ&#10;zIjYl7XWd+/Bt7Iw7XPQOVK3ZPakpIrIyIiMvW7v+/s9zwpJr8QKyZ+IKTWDnmiMDu89h8PEaZ65&#10;3Jw3fsyub4wOUemHnpoFpynzT//8TyzLQggBKdtQp9aWKpOyYC0Imm5cErEWOmep1aGNoK4JRu8T&#10;Asmti1tAxqeEj4EXPvAcrnMoaRrvrLYtek4ghOSis6QUWkqsFBKCruvZbs7oxxFFYxtI1TT1tVRS&#10;XqHDyqGMQVvXYPpSoawnIVhSq5NM3lPIbLcjFxc7cvaUG4+yBmsHnG1mRadlS77lVlMptb0PjJJY&#10;KTFas9luEbWlHLRRDMNAlZFcPc7ZNjSzCiFHlmViXkH4QtrL5dn1AAAgAElEQVSWOiIjlEBISDGw&#10;P85cH/fcTIdVTZ7XAZgBWThON9TU0QlJKbXBaSfP6biQUkarjNFiHQhITrPncDziQ0RpRUiZUgvb&#10;botzim79/YclEPzCSVa0aRyP5ZSIS6HmvKZgK6ya9bHv1qFxq9IJIUix4OcAFR5fPUZphdKqmXfW&#10;VymNGhRru1am2OqCRRSQgq7rGHPjUT373H20c+wuRpRRxNWcUmJAJFZMTW3HNpBDYTp4SpRsuzuN&#10;JiQNURaOYuKUZ0rw5KDRvWI5TeTZo6PEFYetlnTKTKeFV99+wDdf+QhVG0SuICvaGHLJqCJa8qrB&#10;uUixIpXAOY2ksfeyaEY4USshRQSyVUWtIueC7TVKCoi5DYdCO3cKrZAKUirEGNuwUKz1N6NJKWKs&#10;WVNRzV7edQNSGlCKXAXKOUqSLDEiYkQqgVZtCRFKU5q71YqZU6LUjLDiPYNWFRltmzqe0oxX1Gbu&#10;qkKsGukWp48xElKiljZgl0K1Y7pAqYVcCrIWtFyTXazV6yrIWVIzzVIqFblCLIXypD4VIyaptrxD&#10;A82aFFKg1gQlrPyqitGmLTWsa9pn5xi328YYqpkYQ1v0zHNTBeeCqLmBnwmkmCm5sYhSXG1drqWV&#10;Sm6JIS0rQmqaGC+xzC3xwposVqpZuERtlxzRdwSteGe34Z3nn+X//F9/Bi3g7NEV9/75W3zq//4O&#10;t7/6fxBL5l+2W/5xM/LGZuQ4jOTOsq8JKwXWGoauw5l2XZRKooWhhkTnxlUwoTmFqfGPCiydh5wQ&#10;uVV9EYV9nDlNhX5sD9Q1+/W9LJsW3GqEhJjSqlSOuH6DGTpSloSQ8KkgpMb2TY/edR1GCUpsgxHR&#10;/sGoohATpFLYH048urrh6D26d2jbNsfbrcU62VJwPhBCJcWMyAYlDMkHjocDh/0BCit7qd2vn3zi&#10;lhb0zjLHmWMMXF0d8YtmszvDdKCtZS6FFDxTSsx+oujKoARFJIRqNxl+niilXU+LzIQ0MZ2u6fqC&#10;lIWaQGERSlNlQq0NBJk6ahJkvxCXjCgSQkXWdv4Kc6FE2Uy+NG5jiYX5NDfLaRH0dsswdi1BJRJS&#10;FbRV9BtHjoWU25Cz1nV47CTDxuKGjk4beqWZ4sBSPMKoJuugYKIgHTwsGbLk5I+EsiCyYJknQgi4&#10;zjJuLtDacffus2wGw+PH7zAdD7z95rfxpyv6wXH7YqQkwWYMTBNMSyGHBIPmYjsynu1wm54sKktc&#10;CH5pgx2VQMyYvqKqptMdTmh00aQl41MkEsk1taFkrVQp2hQyg64CHTLGWDppkSgCCSVoBkQFg+io&#10;QpFqq1ci2jXEmo7QOeZ5xilDnAIpTEihuTjfYpcZURObXU9GUmUEYmNW5YhkFTX8gL3kmur97d/+&#10;bWKM/Nmf/Rk3Nzf81V/9FX/913/N7du3efHFF/mVX/kVXnvtNe7cuUPf9+8x+KSU/yFsWUpJ13V8&#10;6lOf4kMf+hCf/exn+dznPsfxeFy5Ru3PXl9f86UvfYmf/umf5od/+If/u8Oi7XbLq6++yvvf/36U&#10;agutZVl49913+aM/+iN+7/d+j/1+/z81QHvCBur7nnEceeWVV/ilX/olXn/9dZ555hm01u/9LP/v&#10;n03rtjT+9Kc/zS/8wi/wd3/3d/zmb/4mzz77LL/6q7+KUgrnHH3f/09X2n7QX8G3/Kt+5/Fj7t25&#10;i+k6vI/IUkm1IkoiAUprlBIo01LXh+VICJWqFBXTeuMh4ktlthEvm2lnWgrOuqY7ng5UYTjb7jiV&#10;gKwSZwzaDtQyM/sbTrMnpUcM4xalE64fSAKm4CEkhIEqm/LueJzRNXA+nDFoRxKBUBNKVcZRY00h&#10;5dIsWbaZrpIvhCnRjZpcBceTR6sDzjm2mw6pmrJznj2n44nrqz05ZnabM3bn52x3u7ZhEx5kZfYB&#10;KXybTNZC8DPRBxSK87MLNmPPNE1c7nZs60ComSVFtq6nk44QJnJeqFUiq6IWScgF7xeUVmzPdo1x&#10;EALe+/ZQS8HPM/vj1ABiS0UMI6gOWTRaglMajWCwPZ0ViBya2Szl9nA0zwTv2Q47ktBcHWdqFbjN&#10;jvHiNueXGwYxczqdeHxz4OZ0WK0Z7WRjB42YC4+/s2/x0RrXB72MeHxFzpLNeIdbF7e5c+eMp27f&#10;RinBzdXjVhM63HD0R2ouWGsY+xatrCkx9D3jdktUjqfv3aMfx1bT8J6zYUtnJFc3M9S2dQnFIozA&#10;KofpLN63KlCeYOxGKoXracIKgVUNnply5O13vkN+u/Ls8+/jbDzj4cNrcAFte96Z32UWiTQHZIGN&#10;69Gmo9sNRNdYBLs7F+y2W2rIFD+D95Dyyl8omCJZjm0b9iRtcponavAY2yxuzUaU25AhREoKUBQC&#10;zVmn0KJStQJViKXpSZVSuK5jiQEtTbsZEIqUWjUwlYKUgmUqSNGhtCGGxvbphwHjDMdpRiRJ10uG&#10;sQ3PpBQ8fOg5Hk9M04kiZ27dPsfKnoffvUZp2IznzHNACkVRTWVrtIZaOCzXSDJdpxFUjuHEMSQc&#10;mSwKtjcIAZnCspzIIjHIEWufPPQX4pJYWJCDwPUWUQVhSVQjmrkoQ0mCzg4gFEtYTT25tISLz/g5&#10;4RdPTjM177m8c8mtp26zxRHnSCdHFI6wJMRqqWn2hZaAyRVKOlGUJEuYZ99qCbUlDUqWKGVxnSGg&#10;cU5hXcUNgt1Zx7hxbLY9/WAZuwFrOqTQLEtif33g6A9kEckyE+LMkhdCdWsFDdxosMbieoU8FGop&#10;a8WgwU+1MKstoeljp3kmpkrXt2ExEtzY0283qAIxe24OM5VW7+r6AVE1NzdHnO0Z+qHVCZVgHFsC&#10;pJTK5a0dm7MdKUZSiDBYjDYoKakps9soslJ0/cg8FU7HheM8k3NEGsWd+08h9EJMC7FGBHrtsqv3&#10;hhTKwbzM7Pd7rq6uGsh4GBoUtdSW/khpNUv5NlDwrVcvZQPRzn7icNPODyEmDscDS/AM2y29kWgB&#10;ndUY1dS6ru9QqqfrLV2nkBSybyaNOXh0mZHVkJ1gMK7VfqxdAd4Fqx1DZ+mcoyiLMGOr+7W2S+Mc&#10;KUM5HYmxrsw3QymimY9SBNqgyrkOl9K6Ac+ojWYcR8axByrLMqFNu1HzS+R4nAg+o5QlBXj06MDh&#10;5Lm+OZJywXYdunMILfChJbB2W4eSmXk+sMyVFAOCZvcpEWIuUCzWNOtjsxollBRYq7HWtuOD1bKG&#10;oOTCYX/gdITJTwjZhALaKKRRLZGiWsoj10jMDbRbacOPXFplJqTM8XRie7ajG3ukFms6S5FSZZ4S&#10;fXa8fXPDaTqgjWa72bHbXhBjZp4D77zzLruzLdvtCBqupz05eHxsWvZODuhc6aXFWYOOipgLObaE&#10;xw+//TZffP8vUIRCqtzOQ3khlUyp7VxXESBKU48jm+695vW9LprWXkjUWi/KORFjxPtIf3kJpbTh&#10;GLT0TPKAohscKTcAt9RiHeK2ry2UQEkJorQbNWEYxx1KOaZ5JiSP6xzGWfIcSSnRW4e1huBb+sBo&#10;C6XxynJKrbqZVVNBy6Zl9nEiRI9WDikMykgE/xbzD7ENUp9UFaRa0z1VrBaoJzZSgZTrOCcFSkkr&#10;EH21hIlKqW24VWqmrg/cWgpyhlgTJSu0agpwUQtPbH0xQ5Wy8eaEZA6BefHUUumM5nyzacBho1tt&#10;1w0obRDreU2rVp1rdaNAXBIh1aaZpqJEXbfMoGR772rVfv42hxRUsQLOS24pQykQsj1givVjtSSU&#10;1qsZznC4b7l6+g5v/C+fwArJ9uqa83/5Jq+88S1+5lvfRpy+xYPNwJuXI28OHftu5mgMN1IzK0Mw&#10;Eo1jM7QKopC1LU86QT+oZjBUFasghEj0vlXSk0dWi0JilSJME6Oz9NZgnEStrLdaJAiFD4VSYnvP&#10;Z4lUFm1bdcp2BqvbvUjJhZJb/dAahbAapSXXPjYhyHIkpogxmu32jM35Gdoa+q6CLEzLTL/a9uK2&#10;Ur2kswN1mUhpoazHRa0t0TdutzhncK5rX2fsmccAVx5fFnrVs9mMeDWzXyacMPQby3B+q3HOguc4&#10;Tzjj6Mxq8EzNUBVTacBqAdU3hlhNzd6XpCDlhKS2xFDV7c/l3JJvQM0FmTwxtASUWDlFSmtiiix+&#10;agpzIdiMW7bDBiFh9p5UE9o1GHurUYIooqWWpcaojBICUib7hWmaKFKiOoNpXgq6YcAMXVvwVdEG&#10;w6EQU0Ig2vLg5sjN4ZpxO3Dr1gV9LxGysBk7lDjjZAXXNaNFocSFzdDR3dvw1KXg6nrm3YfX7Pod&#10;1t3G9haMQg8GtCRmTS7DyvVasHVDsY4cA04ZNm6ghsIpTSgk50+PLGFmvxyZlxMpN85n70b6bkD5&#10;ihaWkjKHw8LxeMKXjBkcrnO8+c4jUk4Y59C2nU+kbEYx7xeEyBitSbT7v81mw/27t4m1DZL6u63R&#10;scSJ/f4xkszQdfTKNRvtD+jLOcev/dqv8eDBA774xS8yz/N7FqjHjx/zD//wDwzDwGuvvcaP/diP&#10;8corr/AjP/Ij3L9/n81m89+tbD35f6UU7t27x2c/+1nu37/Pn/7pn/LgwYOWLl0//vnPf54Pf/jD&#10;PPfcc+x2u+/7WlJKfu7nfo5PfepT7bpfCiEEvv71r/M7v/M7fO5znyOE8D881FFKsdlsuHfvHq+8&#10;8gof+9jH+PjHP/5eauh7GTv/0UustdztdssnP/lJfuqnfopvfOMbfP7zn0drzd27d/mhH/ohnnvu&#10;Obqu+3cDov/MyvTN5hwAfX14zPnlGUm3KCp1phsNUiuEqhhnUcT3+uXTqaVtjLMQNTUrCODnwmN/&#10;JB8KMVWE2BCB49FzmmZcN2C7DUO3bZHZOLVBiHL07oKUF1LydBfn1NkjjUFRMQpM32ostWa2/UDx&#10;hbS0GzGlBYLCaTlyPNwgosTqjq4b0VqTYyTETC4Zowe6bksqcIpND9s5jTHnWFMpZG6ur3j49kOu&#10;r0/YbsOtW/d4+ql72M7hg0eUjBEGVRUahZSaTpnW7VQGWSWbseNsO9BphZIwhQWdMxu7QfQKXz3z&#10;IlmCZK6C2EZopBgpUlCq4N3Hh5VnUVriKWfmw8zVo2uCr5huh5JbFD2Srg21hg6nJXE+knKgFMHg&#10;JEJ0HOdATAVbYTQKVfPaPc9c3HmaD7/6Ch/5yI9w75mnyZzY7/c8fvSQw/6G6XRkf33F9c0187Tw&#10;7tUV+8MRoSTjOHBxa4dSmhQ9PrQuf1k5AvNyYjreME97lDY4Bac0k32kZgdIYoicDkdmdWTZLOwF&#10;HG+ODJsN0zJBydhnnuGpy9uIsw1SnnGcJkyv8YV2g2UUqlocgiLEe5DFFAPWnjNsBzabDiF7fvLW&#10;j3J9dc37XnyJCpii2vtNG45I7nUds5lZfEBqja+ZQ5h4d3/NKQSeuzxjFjOsnIXddkf1grysXA0k&#10;aQrMKmOdIWU4njw5z7hekW1G24ozilaKaIMeIQRKZXKcEBS0rlQJcd1y5CpYUrPMVdnA5cO4bXra&#10;VNoNd4Zx7NA6ImqkN0BJbXMbFZ3b4nMmhCOlQIytOiFlZHfW4TrN/jAzLwLZaZQdMG6Dtlt0DpTU&#10;NtRPYKmlZCZ/otZI1R2ygtg4tmdnbdEeI/vTgfLQM3oDKhNKJJTCrYsLrHZtwJWhpIoWBrLgNIXG&#10;lFAFpdqFRgiJ0RahGgOixcETx+OR66sDx8NM9BFrC8OYUK5SxEKMiVha1LyTBuU0KQd8CEzzhJKS&#10;bT8wew/RE0timZqFxmpDLQkpQNLUrsM4cLHbcOfpC5CBmPZ0TtE7jaiQfCSSW6ReiaZGlhlpBHa0&#10;7KxCCsv2YqDbGIxSOGfoe03fG8qo8Gkhp8QTsl9ekxs5rTAFCtJaNmPPdnuGsj1hyfiYoAre/s6/&#10;cpqvSXmi0jgZFxe32Yy3GIaOp+/eRwjB8bQnRs9m25gQQhSGYWAYdhyPR5b51Gp6ViFq4xspDKrr&#10;CWE1SNFTkMQEWQQmf6AunhQjxnRY0y7C1thW342B4zKzPx7ZH0+cVtheN45obZsaO0SoBmMkOQfi&#10;as96otR2nUaqQvCt/4+UmBlqDsynG9RuRMqKn2b2uXFaxGo3CksbglIzZY7IUMjSootHC08prSKy&#10;cQ6s5ng4EJYTu82A1HA47ckChs3IMKhW4yut0tE2rwNQWHxmmWdS9GgtGHqHkoLgZ4zquNh1pBhw&#10;1mKlxUpDZxxSCsI04/2CtX1TYReJMT39mtw4nGYOx5mb/ZH94YT3HmlapaEbDFpJznYD203H0Lt2&#10;hjG2PZjU2hgZtCSOFC3+vsSp1T2FwCgYOkUyQKkood5LOkQfm01Rtt9r2/I1iLRxbVuGgCX5NfG7&#10;2s1aPI9cK6fTRGOzBKZ5Aas5v7jEKsfbbz7k2//yJn0ZmPyROZzAFIbjNZt+xCiDEorBbjmlEyLA&#10;sBl4/4vvY3dnyztXjzgsJ5arPaPt2PYDA5aYQovkd4LbUrLLmbe3WwZRMEaTZSamhSoTrlfElFhx&#10;NI11JtoxKClorVrFrDZldeOztIRVSXllZ00t5VVKg1evS7KqRWPGIMAZVhM20Opb0P7OSCDU9qCX&#10;ydScWFbujaTQDa6ZdJDolcehVKHq1QSUElJkjBJUrddhdmkJFmvXNGx4zwjXaqZteVZLS9wIIdFa&#10;NQvS+vPFGIlpPQeJNrgSIrfE6WoIk0gECqp4j8uVcwCZ0TojTEVoiSwQfW5q+NL4O0oIjNZtMK4E&#10;NbdhZM2VuARqBSHa0OdmWhr7SWmsaanGWiNSVqSsKFXp+4F+u6HfqJXR0qqDfmm2TmjWVqnaoCbX&#10;tT4paIPLVVlWaob8byB3IQWlRRep7TChtODVyr6rTGEmW0t56pKb25csL3+I+eaAu7rm4vFjNt98&#10;g59+8xHae66c45Fz3AjB28ZybS3xYstBSU6qLRe6DQxeob3EjALhPVUuWOvYbLf0g8Mai4iZ4/We&#10;jesQuVCSJNHEJ0rTAOmYlQUG0zSTSmm8Oqsap9EKtGqprxgjJed2neoskvZ7jS4wpRkhC1qLZpAr&#10;GZUrg7ZoWSkkNKotc6WmyEIkogmoXuJHTZgtMa58qhTp+o5hPKNKSRFgh47tRWH2UO1Cf27pLxvv&#10;KZRKZEaLjO2Gxs2MrRao0GjV4YyjxEKdTuRU0ELjOge5sswLJRW0dSjTt6FfAYQmVvBFkpWm9h1K&#10;VBSyVZ8MpDnjl9jOAUYihEJUjdUa5zRKalIMxCVyWo5NumcHEJJcEloqpFbkGOjsyGhGXGfa0qy0&#10;e57eGqxz+JxaUjq1RPl0MzFPAYRAoVFF0ruuDc9SoFDoRsutp3Y8/9w97jx1zvmux+mGh1iMwPuZ&#10;/c2CXwoxSna727zv/iX37pzhg2+Gyhy5OhyIwoNuQ0JtHClmDkeQ4gKA+dSuHxVHEhFhe4ZR040W&#10;PThM7tmmc3IqKBSWZoizPSxT4PHNgbfefszj6wO+FrrtQDf0TI9mhKxsRuhRaNvqaCl65unI2dmA&#10;EhVKJPoTpxqJ0SOsxriO4/VjlJUoIznfjew6h0igUluq/yAmNp4MMT760Y/y67/+67z11lt87Wtf&#10;I6WWyHjy38PhwBe+8AW+8IUvAPCJT3yCT37yk3zoQx/iqaee4oMf/CC3b98Gvl+Z/qQafffuXX7j&#10;N36De/fu8bu/+7t885vfbMf7OqT58pe/zOuvv85rr732fd/j+fk5P/uzP8srr7xCWZcYX//61/mt&#10;3/otPve5z703JPpvvb538LTb7XjhhRd4/vnnefnll/n5n/95fvInf/K9jz8ZtPyPDly+N4lTa2Uc&#10;Rz760Y/y6quv8tZbb/EXf/EX/OM//iMf//jHCSHw0ksv8eyzz34fbPk/2+vhu1cA6Is7Z0QZOYZD&#10;q3LoxHbTk3ImpBmlHSEu+NMBJQpODVQtAUNeGsxOZtO2QYvkuzfXmE5hO0WJkVwrpu9RxnKYjtRT&#10;QGoFYtV66ortBrpuIOfIXCsLhW3nMFKQPHSDRulCSAsyw6g7siuI0uwizqgGwRQRoxoAzTnRdIJF&#10;kEMlF4EUjUxfaBUQXwKnaWIJPUIKfAjsb244nY7thNoPDN3QLkapUlIFBLJoVNVoWpzUasvoBnSv&#10;qDkTlonrFNFKrdBpj+s6hFTEEBE1oEtB12bGEKLp1uVqHkg5Uqqg7ZQTKcyIkKi1gRzjTWDQDjNs&#10;sbJHVIMQlXHYMfSSSQU6U9mOll4PUCqinPC1Um2lLJFpOlCK4vxix4sfeIn/8vKH+aGP/DDPPXeP&#10;nA9IoO8dtWQeP3qHt777gO/867f59rce8J1vP6S+85DgE1JbpBowCqx1DOMZSktCWPDhxNXjdzns&#10;r4j+hNZbhl6zGe5SUkIUiaqGrAs7OaKlxdqOmCdO1yekUNy+dcnF2Zb7T99msJar6lmKIQiN7g0p&#10;VnKBqhVW9Ug3MK/q93mZUEYznrWOcCwNsHxnc46TqkHmFs/93Rlaa6Zp5mK7gUNAxYLMlTnOXPkT&#10;j08HvCyYXc9xPxFOAUUl+hWsl0Sr+HUj2bfBQy1tI1mKQmCpJRGX2kYiEqqWKK1aDaRGcvTIJBE5&#10;IpVESo0SBtd1SGMptW3UnFNQ2taxColzQ7OGJai5cooAbSvinEGJQqObt5rGYFota549++MVC4KQ&#10;FsbR0WmN2N3mZn9oXBU1EIomzxmrR6Q2+DATwgSlbZ+01SzBM5dWZZS9A2WIp4WaU7PqbQa6raWI&#10;iMwG5/rGhYoJSkGopqSOPpIDxJSbXjpBWAJSKoxR5JBI+FYLWzzLvPDwnUfsrw/kLBj7kdt3tlw+&#10;rdiej4S4sGSPsT2lFA7LkVrasCXXTK4FBaQQWA574nTEOMfRe5xzCNEgjM3I0lTw8zLz3M5y63KL&#10;NonrG4+ziqHrmz62Vq6vHyMOe4ZhwzDs6AbHYZqQrgFSnXbYQWL6ll40WpDqwhLiWjtKCAFKt2ht&#10;SmkF0SuUUqhOsDEWITQpV5bTTPCZ07RwOs2cjntKDfSjZbPd0PeOi/M7jMMlMVSCryzLzPX1Nd5P&#10;aHMLpVr1tlK4vtoTYwO7VtX68toInBRICUUVDscTKUuEsqQQyCVRROIw79naDiMNg+0w2rL4QPKt&#10;Jx/mU1OT72/Yn47EnDg/P8d2jcWzhMQ8tXi20R2eBg8upT1s1ZoQujJ0HZBBZISsdL1BToX9/jF1&#10;OaKdpR8HRC5U0WL7BYEPkSlP5ByQsdAVSTKZGip+iShj8DGQamngyBSQNTMFT8yB6XggZVCP9i1C&#10;7rr2MCVkAwojVu5MS8BIRNOgV03KmXmJ1ALWdnSdw1pNDYXD1YHsI64ziFqaOjslcsrvQXu9bwuN&#10;eQ74kJqeOGeEbOcSrRXatlrfnacuubjY4WxH9G3BUWrbOAsUQz8gRTuXTPHUjr3sMdogJQiZcEq1&#10;ilpKbZtOpZRAigEzNNi5kJKcY4Nkl5by0EYTc2iJFmkBjdKKcRxJzMRcWzq3t2RRMZ2lZHh4fcMb&#10;bzzgjW8+YGtvoRyoXqNsZZEF8sygKp12ZFeYp2uOYc9teYtbt2/x3O4+42bDzWnPw0cPcVIyCIMD&#10;WAcfMWd+/PG7/NP7X2pbeAHGaSKBFFqFT2uDj5GUa0vy0WD5qRacVnSdo85p1YQ33g00w5QWEm07&#10;Uq5oWpwr+rgKHBp3rm1fG09hWeZ/dzP5BPYYssdojdEORG3mr5Kb2rsWcghN9W0UlFWHTkVqAWTK&#10;WptRqlW4qhDvVQ+kVlhnSTq3tFDNkCsl/1vlVSAQ7Y3QarM1teuZqEgtoRYqreZVc0HJluJ5wmoq&#10;sU06tJAUCqlRqFGi8XjaMdKqyFRNTpXkE6JWhr5DKYdEU6gI2oA9p9oG/tKgtEYYRVg83id8rEia&#10;ulvJ2rhZNTGHTNdnrO7QxmHGDiMVNuZ2v5HiOsiCkjIhekrJax2r8YUaS6pV3IQCZFOua9lA5aW2&#10;z8mlQMort0g201rwLN5TSyEtnlQz5dYF4anbfPXyNqIKxGni1qPH3L/a89LNNR8+BZY54fc3HGXl&#10;qARXu4GH44DQhZu+Y3vmKKcF3W+52F3SuYHrx3uiz4gqiTqwGQaU1PglEuJMTAlrG88npoymx/UD&#10;Rib2xwPzdEIG2J0NnG23OGu+5yGnYKTEKN3SfTkjdUWoBqV2VpFKIS0TyTr0MECCkjNx8U13LlmT&#10;zhmlHUJrcpoJ4UTJGqU6am0J3WmKmK5HGN1qkqNhuOhIWjCeWbpz1dI3VTLPMzfHI0VErHJUSksp&#10;0yOLhrUSqIWjNxIU6KooSVCX9gCrq0Yq165vpVCzJAqISiGtazB6XTGAyQWV4Hg1E0pe7cCROcyE&#10;FDHSkENEFM/gHNZZhBqbLVE1rb2WbdAeQyTEgjOW3TjSOU0ukZwCSqsGzK4CWdriblk8+8cTVw/3&#10;BJ/phw2bfoOhkpcTp3nPcTpy++4lP/mxH+W//tcPcv/uHS7PNxiROTlBWk5cS8HVo8e8/fZDtO4o&#10;WZJCYdP3XOw2yPX+McXAOAqiEEyxcnNcyL5QEhAKRg8M40AnAz54kILCjDMdu92GqpcGoFYSbboW&#10;b42Ql0pcMlq1n+l0mtpiSunVRGiISHAOHwJlaVXWreyx2qK1IPkFJaHEiJKwGXtyzkynPYPc8tT9&#10;exyYWPxMzoV+6MAoFh8gQ++6dbH6g/d6Mpj4mZ/5GT796U9zc3PDG2+88X3DkidpGCEEX/ziF/ny&#10;l7/M2dkZzz77LJ/61Kd49dVXee6553jhhRd4+umn3+PMfO9La80v//Ivs9ls+OM//mO+8pWvcDqd&#10;APjKV77C3/7t3/Lqq69+35/70R/9UV555RWgSTD+/u//nt///d/nC1/4wn841AE4Pz/npZde4vnn&#10;n+ejH/0or7/+Oh/+8Icbf3WtAf9/PXQTQnD37l0+85nPsN/v+cY3vsFXv/pV3njjDV588UXu3Lnz&#10;XqXsyed/77/vD/rL+yYb0dvNuFLK2/alO+tR0sGSW11osPAAACAASURBVL3hlIk+EH3EKBiNQ2AQ&#10;GEqWlKTe614jBck300DMgmoKygoGO4Iw3BwntI2MbsOdy9srF2ZBiMJ8PBBSRkwBZKVuRLND5ESN&#10;tanJc09MmuzXXnsI+LzgLraMw4hImc4ahn5sgNMQEMJirCVNnpMPyCzRzrCEQC2eyRuurvfMVrFM&#10;Cz4qTH/O+WbL5a07uI1jjkeQAqkkKSeWFKg0FocyBlJmPh4QgBbNZhGFwHatw+fWm/7gm74v1dz6&#10;9aHg58wcE1LXZgkqklLaFj+myHw6sJyacceICrqjOFhKpKQZokYF6F2P1AVlFcO2o9eCsTdoCvNx&#10;bjc/S4EisLrHi4VYM+fnW5574T4vv/JBnnn2Nucbh58CKTV14rwcMabS95rNpuepp25TU48Uhsk3&#10;NatxEkTE2Bal7g2MgwIj6AbJuHXcvn0LZ3ustGz7TeMrxUxNlWoF1YJRDucGlJ+IxXN5cc5/+dAH&#10;eOn97+PeM09xOu75u7/738nXS0sByLZ9FEqirEaj8dOMMQM31zfMU2JwPVb3K5TRE2Lm+PCAUpJ9&#10;bEkWIySyFMTkG5AyCaRyLNPCzTLz4NFDvAScYdOPaO24vtrTScfpeiEeM+ebi3V4qKkKhFBkKqoz&#10;qCpJaaDXDqMEgRmyQkZLrQYpmyFKiPYAN80erRVGCeIKlUulNLyhDOSkiKFSazOIKGXWG/LGYykp&#10;otbY7vH6RIoe1zd7nPcLoSx0g4GasLqxDzrbUatgOkS6cWTTGVKupCSYl4osgc3lGWPXc32TiElj&#10;nGnvOR3RNLuPX2JTg7IQpxmrJW4cObu8ze5soIpMfXI3v0I8l9AU0n3fUdc4fk6ZKjqM6cgUEIpU&#10;20OQ9xOLP3I8tUSJjzPd2AaR5+cD486QlG+d8xCpWdAPFic7IoIcVlBsEU0PWOvKRjmS8wwhIoqg&#10;d8361PU9pSRSbkBjNyiGUWJts8N11jH2HWfjDq01WinC3BKBqUIVCr+kVnNRklpaB9lohdxuMFYB&#10;aU1nNSNfiusDj2/2kkoDt/a9w3UW5QzH08Sjx4+42R+ZZk8VAmNbJeHyvMfYDbuzrlXhoJkuRCbk&#10;hZgKh9OeWBL99oxuPEdqSa2RnCFFVmZI47OUKkhREmlD8SQrN4dErU0lOy8LVTQI8LjdtC58Aet6&#10;zFoJrOuDolSKECJXVzfspzbYkVqDVsje4Y8H4moikdJQskaKnlRnQgggMi4qclH4OK0Vj8Kay2mr&#10;1IbORohKKoECqKopMVFjZjnExhLLhV4ZZiIP8w2dtZyfn+FD4Wp/wqi2Md2Mjjm0m0ctBSnDfJop&#10;+bj2wAe0UeQcmKap1WOGgfOzHcZYSimcprkN/n1uA1AjKRFuTqdV11zw4S1iXBg2IxeXt1HKEENh&#10;mTwxVASN2+B9YpoCtRqG/oJeCoQqCJPRrjJuera7AdspYlga9yo00YFE0I8bnNN432DjucwYV1ul&#10;YXBoq8jrcEnKtjgppVAEyKpRsjLF2OCuw9BMTMeZkiOqq8iutnpXbEwLKQROG1ISpJAhw36ZML3B&#10;DT2qa4OUo5/QneTOM5fM+4LoFcPZwPa8x3Wq1cJFSxIs4YpUEkYYJn+EK9owXCmePr9DJ7u1jrQQ&#10;/UySGT0olIIfe+stvv1TP03RklgTKgt8XIjJk0WhpkKGNjADRG1WtlatahtT50yzbOb2bkspIqVB&#10;GUMpNLYJEmMMGY9fArI0Zl9IEdd3UGWzhcaM0u3YiAGqEGhUO/5qJS4TMYJWII2GmsmxVV+e1EOE&#10;kK3ymjMtNyLWgVM7aNuopvF0YqhUFLKwgo4TQui2RUVjrSOmwhICoiSUhFpSq+MIteq8298d87qs&#10;qLSkCxIlFUW2RGgorQYek0eqiu0cogpqTVitQGoohpoERdv2/YiK9w0cLpHEXNpgUXfNcCVaYqjk&#10;QiwZIVWD8xbQyiCMRKiMlJk5F6bDCcmCknpd/FmcsmgjUabp4nNOZCnotKXkZiEbrGum1BJZgieV&#10;Zk4ttXG5ejvg1jpmjJFc21CncWgaLF3Q3i/Rt6G9sQZt28P9rTt3iCFxLTT/VCT/1+YS9YJiqxTP&#10;hIX35ZnzRw95Zn9DPCzkqwP7FEmlcrxzm7cGw6PdjnK2IywN3B7DNcZYbt0eG8/JALWQQ+Y4Teig&#10;CcGzLAujq2z6kYvLSzqleOud7yIFbF3HoC1xWRo0Oa+12BLRVVMozZzVGmlIBdRWRVdG4rTAWUlI&#10;AT9PzKeZ03Qkxdiq/VVyyjOIytXNAZ8StUisEthhBKGo2qK0I8Z2DVXS4rrIUALaRCqF5eYKpSW2&#10;tsSXLM0YOS2JJczc3m2bxStXrLQYo0mpMVZ0lIRUVy6MQ2MwpfHukl7NdqK2SmE1KzOqIkRCyYzu&#10;Cv1uwBioSGYfm3Y7FhCeUjMa0YYyQjKMjkTlGDzLEjHOooWmxILRrtkIE2SZqaUQlsaZqimgXEcV&#10;BqomTInpEMihYpWjMz1jP9I7y+KPmFS4f/eMj7z6Q3z8p17m+Rfucnm2JS0niBndG/ZOc3l5yc3N&#10;kQcPHjXGlVBMxxNvP3hAuTxnMziktXTDhqfPzolKMKVEToF33r0mesix4MXCbtyB1gQPINqiUWTQ&#10;iiwEx3lN3CpFWhsXyykyHRY6WdhfHbm5malVMe62FKVZamHyiZDiyt6kwadJOF24PNvg6gJokkwU&#10;Isoo3K4nysJ4vuHui0+zWSL//M//hPcLTitiaJbbwfRUIXmSiv5Be0nZEpTWWj7zmc/w1ltv8Sd/&#10;8ie8++67/83Pf5I2KaXw6NEjHj16xNe+9jUuLy958cUX+dCHPsTzzz/PJz7xCV5++WXOzs7+3QBl&#10;u93yi7/4i7zvfe/jD//wD/nLv/xLjscjp9ORL33pS7z++uvvcWmgQZhfe+01PvKRj3B1dcWf//mf&#10;8wd/8Ad89atfJef8fYOQJ+yge/fu8eM//uO89tprfOADH+ADH/gAzz333L9L2fz/MVD53q8tpeTs&#10;7IyPfexjvPzyy3zjG9/gzTff5MGDB/zN3/wNP/ETP8H73/9+hmH4T6VKv3V5BoCWNZFyZew6un6d&#10;Zs6BWjSbbodCEIUiKY1UiXSYkRK0UsiiKLH1wFsct3K2GwllIesIBooo+BxaHLsKdNeo/c421o1W&#10;sm0oCxjtUKqQayIvmSga24VcyRHiXIhIlqXpuVNY0KIgtopBbxBWkEkUqUm5MHnfIrnCUKrAuQGh&#10;DEq2B4vJH6gqM81HOm1QCITssYNi2O7oNhuKqoQ4NTihVPicOfiF/XRCABtrkbUyT+0AsCg23UjX&#10;t6SMUYZaBYsPhBDXDrelFkWIoHyinAIhzxhXUG7ASssyR672E7OPGO0QVbKEmaQ05tYWZRqYVetE&#10;rieKqPjkMKlDkFlCRiSPFZLkM9b2aGMo1aDnQmLP6foK6yz37z3Fqy9/kKEzyFpR/a2mZK4LCk9v&#10;e/aPBe98903+9Ttv8/aDmcPphHAGNzqEqlQSrjN0TuJ0xeg24EtlAVnYXWzZDZf0bovOsiVWaqSK&#10;BlKc4tLsatqxUZoiYRSKrTbcOdvywrP32Z82fP0fB5xWKNo2xWpFERKrJVYbkvcED6dTIAZQXUdJ&#10;7YKsNO3hOkkG12FWOG30nlQNVtm2tdClbaKDb3R/7dhsRrCaftjRacfN1QE/Z/wRajBIeqrIDdgr&#10;Glw2lzZoa4zIhJaGwQ2Y0hFzIS6VrFtfvWXBGw9BOtXAwVaTSiIuJ0L0bdujNbEM+NA2+BWwCHLK&#10;5OyRStBbRw0t/i5tT9EWBBRfmta4VOY8o0XifOwxWnN1dWC/X9ie3cbIHqwlhGaTkJ1kOR4J8cR2&#10;kFRi26DISg2FWCTajOSaqETy3Hr7Vjs6Y0i+8vjtPXHKqymnEOKC6zT96JAqkMNClZKqJKnCEiIx&#10;TfS9XLe6kZwix+lITgs5Lyx+otbA5qzj7Hxku3W4zlBEZUnNVCOERgrdKmROMY4dSWf8Ka6NJtG4&#10;GGGhlEjX23aMFo3VslX1rKYKgdOSi9tP8cz9p7h7cYGULcpcYiH5wnSYKTljjOJwmllCIqWFeY74&#10;OaCkZuhGpFDk0B5OxVpny6XZfrbbAescZM/hOLHMHoFC61b3iTkhs+B0CLz55tt89613WXw7r2zO&#10;Bi5vnfP007foYmoPEFpxmE4s84JWiaIrp9M1JUEqgd3FGbdu36MfBvx8Ii6FFAtdtwEiyDZIqRVm&#10;L1nmSvCF6+nA8Ti1BMb6wC9k4Xg84XqDMI5SCz5GpNRo21GRLRU5LWjjsLZjp3XjDljb7EKiUrRA&#10;aUkOmeArMULJTZtca7spr6Wj0jbHTQmvGXLlLEG3rRznfdPnxkiKZR3Ma7JPhGmhJoXKriVjpKPU&#10;dp6vtbDJiiotRWlOwTN5z5JTs2pYw3a7oUrJkhPeB04xcrOcVn5WxfuJlDJRRoStLEFTQqKmdTCQ&#10;CikGannIPC/c7I8M48DufMu0HJmXA6brMG/doLVpOuq1QkKVTUtPAxmXqlDakXPjvCkK47Zr/KTa&#10;bC7L4ptmtkJMAVEFriRimghpIWaP1JXBtQqXUu29lpOgUNBaglTkUtuQ1TTYbZkKyzSt8HNN9bk9&#10;2MjGLtmcnb9XoxFCctzf8K1/+Ve+9eBtDtOCR9DJDfQWUzXCaM5v7dhuXPu+j5VSms1JGkklUUXG&#10;9Zah7+ijp9amH9bKkVIkBo/WBlkVZ+MWISspL5xOknRoSRGN4uWrG/63D38AYVQDwsbSakmiAYVz&#10;qQhpUE8sH2U92cqWihJSUWrbjimtWrqjlJbmWE07omiqbDVfqR2hNqObcw4hfUujpIrkiUlKI419&#10;j1Uis2ya+uQJISPQdOOI6yy1Fv4f5t7k17Y0vct8vnY1uzn7nNtFk9Fm5yRdBjdpg6BkC4TEyEhg&#10;yUjIMkwZMIJ/gClMESMPGFsyA1RYoJIQIyvldDrtxI5KNxkZkdHe5pyzu7XW19fg3REUEqKoKhfO&#10;LYVidO695+x91lrf+/5+z9OyLCZCCDQqzq5QCmKKtFpwekDpi6EqF6l8aQEoyyxHoZrAgFEVY2Sg&#10;JDY6KFqTFRit6bw8h6WSaSXL19Mw1kg6AUkZ5lywCnznMKaRSBcej0ZpGTxZLdbAkNLFBmqoTcm9&#10;rPMYI+rsGBap9hpHzgLPVkqTL+lWpy2D9QKt1Q5qI6V6GT5fTF66CcuoGnm+i8Laic4RnbB4tIaS&#10;IylFrLWM/eUaXGXhYpzGVEPVDdsKxtjPa3c0BVyYSK5hq7ocUKBahStglTDJ5iJG2VwyaSkU2W1Q&#10;m0J7KwPBvNBa4aQN715tODx5Q1JZMbC6fcb29pbNMvPodOLleeLtFwfMB0+x8Xu86zs+efSIH6rK&#10;s5srvDdgDEaLeVA5ZBmapP54Pk/MxwOlRPruddZjx3ropVYFzPsDq92VJO+LVKSW2DCdRWm5VjvX&#10;MfYijpjMjCkFa7VYaqejWDtzwluHWl2xLIGapVJ3uNtjtCaGBnSEWJmWSZYmXcdoZUA6nxO9N3TW&#10;4bTG2wY1UILGZY2uilQqqoLXHutHJgshVULMtKViq1RJBQEgBrq6IGkb7XDGywI5Fkm4oSkt4rQh&#10;x8Lt/kiIhX7o2G0H6BWpLZCkAl9aotmCGxVlLrKINZrBDWgaMQe8k6paiDNzjGhvpHqLofMWo6C1&#10;IszLvsN3Fnux54asOC2Nac5MU4JqGPsVzhi8VYyD5eZmg7Uj1zev8eqrO9586yV+7GtvcLVbo1sh&#10;NJnAnaKSFkKFpiz9aiub/gq6FqbDhBo3DJ0m7yemU+HBK4+pFqyFabQcdJUNTxPIeg6R4zlwOM90&#10;Y4d2jVAWlnTiGO+Z54ndds2q6yEK83OZE3d3R4ZamaZAy42+7zC+J6CZliDPVWFmd7Vh7GXB4ino&#10;srDyG9ToiEGjrKctheN0prbKuO6xo+Gw3EOTCqtGsRpHkjF0xtF33aXu/qP7+mzAsVqt+NVf/VXe&#10;e+89fvM3f5Pj8fg/9PWtNW5vb7m9veXb3/421lr+/b//93zlK1/hzTff5Md//Mf5a3/tr/GFL3wB&#10;kLToX/2rf5Wrqytef/11/s2/+Td8//t/yre+9S2++93v8tM//dOAsHB+5md+hr/yV/4K9/f3/Pqv&#10;/zr/+l//a/7oj/7oklSun1etWmt89atf5a//9b/OV7/6Vd566y3+wl/4C7z55puff4//PRbQn8XP&#10;8L/1stbSWmOz2fAzP/Mz5Jx59913+c53vsNHH33E7/3e76GU4u/8nb9D3/f/3X/rj8rLOxmG2X7o&#10;WVJAF+h6yzkkcsgCnuzlYjq3hdgMSjequphiuNw4aWjVJKZbK8p7WixkosC1cqbUxNDLw/f+7sD+&#10;xYHT8xMtSlpgu1uTa6CQubre0IA5TJyjDAvGvqfWzBxmapNN2DIHtGp0XUcrSiBm1VJbFZNBlviu&#10;0Z5WhZQ9DmvO5zNhEoX2PM84r4hGc26KzWrFo+21MA+8E3hnaWil0UoLiPaidp3nGa0Um/WarvdA&#10;ZZ4FxJZqoYUgEGpjKbURlsAcAsbIoV3VSmcctVtTkuJ4mpj2gSUtpCYH3FgbvlszrjpaDcznPS2d&#10;MV74DpvVGqutDC1Mo6pEKlCWE3GeRYloOpz2WN0x9GsqllgWul40cburKx5c79gMA05X6as3Qzd2&#10;Mgxziv3xHlUaH/3wQ/7gu9/j+dOIGzq6dU/VgWFlMDphtluudyPr9VrqAsvMsiyknFBas72+4uUn&#10;X+Dx9hpFRbV6AcU1zodFwMGbK+5Od8QUcZ1hd7Wi5MTt8+fEHBi849UnTzguExlFUbLN88bSe09/&#10;fc3tfqEfBlKoYA0hZc7TgnMC2B7GFVhDqpBzIVdRYVLlgf7+fMJ4T8wZpS3jao0dRorRlxh448nD&#10;B9x+fM+w8tjBE+IkGl8yvuvloa/IQ3EIifMUpHKge5rxYi8hU5tAEVGZkhIpJTySkiiIzhxAGS3M&#10;ACvpkxgq85zQZZFDYyqonNFaUVUlh4w2lm5c0ZolBrG2rGyPS3tiOEJN1KxIJpEmqU0ZrbDKMIfI&#10;4XBkd33DuPLMU2J/PDH2MIw905KJKaKtpvfDZfghtoflNHE+HLFF4bLGBgWtMJ9PLJyY0kw2hUeP&#10;r/FuhTcePazouw6jEOveEljyQg758w15TIFlnlC2YXtDvxpwfsVm27O7XjOOnlKjfHZqkwf4uaBK&#10;plqFShY1GECRc6IU2Wpb6+QARCYXhXWGluF4PEi3PQdcp3jp8UPefOs1vvrlLzEqz3vvv0eaIqY5&#10;VNGkKTNPM2jw3cjjL7yCs5bT6cTsJ7RWrIeRzvfc354JYeF0uifMjiUsxFk0sCllnt/vaWhSk0Ni&#10;7zqcd0wp8MmLT5lCYlkC1hserEeudlturrfsrtfy+Xh+kqF7buQlQwFnPM54vFqIOtF1HcZ3oAtL&#10;OBPDhKbivSTL0FaGA1k2jIf7M3e3M+dTZCmS5hg6R+OSKGuVeZHr9IObh6iqCaFQ0kKMidogpCSV&#10;plwIMVFUww/9xcolZi+tDX23ohnF3BLn8/ECE25YKwfw+TSzGld0xgkfRDnM2pNiJe73TIeZUBJD&#10;teCkNlGSJsbKEjJaG4aup+scq3Gk6yQp0FqRwd66ww6OczyxzBNLWTAKrNbcHQ8X2KNUHLvOkZfA&#10;4bQg2Q2EP5EPnE4T3jk64/Da4IzBWRmgpBCJpbGkio6NLmkagyQ3tCEl+XlYI3WZZVpIMTH0I84J&#10;iwgsSnWkUglxxmYY1x26OVzraEkLFwSNVlVsZq1CXT43oGklAPdWNUb18vtRK1XJcCeb/6Iv/S8Q&#10;RMXQ91gFzkgF2RiNu/AgtNU4FLkWnNZoYwlL4OnTp9zf71G+w/Udq82KfhwoTbbUg/fYrqeVitt2&#10;pBzIJVJapZDQWjGsesZxwKd0OYQpcqzEVDAUamlMpyO+7+lHx3a9Zr0SvtHTZ8954+6OcL0jPnqI&#10;bXKwl/fMYKyjKvkciKnwolp1PTi5NjXkQB/mJNY+ramlYrSlocgpS2VHK5pRUlWioa1BG00T/rBI&#10;ETA419F3Huu88DYu6ZScBYbvvZdUX5X3bjlfoMfK4qy7wMkz5/MsMO6SRRmvPktFFqka1Ua7sFqM&#10;leUXF45Ma02sZUrJMiEkqRtpsEbjnAdjxRAUCyUr5ksVxzqx8uXL7KvQiCVJBVwpvLMyoMyikNZK&#10;U1sjp0rJiaHz1FqIsWB0uQy+RFNuVMNaQ6lcDgyibtcGjPksAagvJjZhz8WURUWvG6SCajJ8Ulrs&#10;ba1qqbUjB+maMzEulJwwzZKRAWpritWwpcNgVKMaGYRpI+UN+a8Rw0ISY7yYLKli3Os6fN9htEFj&#10;WIbE/f2Bu/2BkDNoc6luCr9oGHthVzZRztdauD/es12vobN8tB75vqlYtWNUME4z65TZxIw9nlnt&#10;j/zUYc8v3N9j/uD/4JOXHvLiassPHt3w/u5KOFK5J6XMajVwc3PN/f2nTGXi07tPGbuRpjKtFnKY&#10;xGiIohYxQw7dgO89zlipWzYl5rrcME0x2I7ODfiux1tJR8YaqfkClvYe5zpahdJlVNGEUyCkCllR&#10;wwU+rhNWmcs1S66lVhuMAt0UumlUa6ii2a5ugMZpPlJbpKVKIqCKAMWdcqRWaUWxpEw4L/JnWiWV&#10;xVpJORFSpEap5sUokONUI7rviBViEiOmtY6cICoNWWNrwyLVxt44jFUyiC0KpeR6oi+2Nxq0XLC5&#10;0lUYmxJ7Vy2UOKGMFuanBqc1fS9DoeP+xP1x4rxUSrMY69mt1iI3SIGha2xXhoc3Ha+++oAf/1++&#10;xNtvP2EcNOPKoRpM5wXTFLf3J95550959uLA+x885emzO+4PM9O0oKomz4EXteFywaQnxNOJ+xd3&#10;nO5e4ubVB3TXI5wPnJ9/QowKa0fQO26fCRtnzpk+9GAzsU4oW1iq3BdzLixzpBRwzjMOsKwSZT8x&#10;9ivUYKlNM0+RcxCMR+cs25cf8/jhDeSIaQnbGnOYuD/eo2lMy8LYDWzWnlIW5nmP6ysqw/75p2gb&#10;6HzH9XbH44cvEUNimcNFI3/+/+F4/Wf7+sxy9WM/9mP843/8j/nggw/45je/+X9bdfrs9dk9uzXh&#10;o/3O7/wOv/u7v8s4jjx69Ii3336bn/u5n+MnfuIn+Et/6S/x+uuv8/Wvf51/9I/+EVdXV/zar/0a&#10;7733Hr/xG79xsajKPeSzatY//+f/nH/7b/8tn3zyiSADWsNay9e+9jW+8Y1v8PWvf52f/dmf5Ytf&#10;/CLX19fC4PsRef1fhzTWWr74xS/y5ptvst/v+eCDD/jggw/4jd/4DQC+9rWv8ZM/+ZOff/8/iiye&#10;nC5VLO01ThvRqYYz0DF6j8VR4sThlAhhRrWENhVjNUZbrHFo5aEzl/61dLxjnTktR4KaaLZe9JmN&#10;HoG0GhwtZ+IcRCnYST+/lMycF9zkcIPFWk+qVbSPzlAVjKueEi2dGzC1sFmvuLneYY2h70YO92eq&#10;EoiutwasRikr1YFUCSERZhkgOW148OCGV994Bd97lvPE2Pc8vrrGKTn45ZLJteA7j9WelBZOp5np&#10;HFBK0/cO54U2773l+voacwEGppQJKUEpn3fOtdKksBCXCWO9dL57jyqWPMN83DOdZqqy9NstY9dh&#10;eo81hlAgVS+6RJ2JOTLHifU4MA4DQ9fTd1Z0o1lhnEUVRcFSIpATy7yAUhzOJ5YQ2KxHXnnpCY9u&#10;buRGWRu6yoOuahLi9kbAmnfPX/Di2XPOhxOr9Q2b3QbVVbq+MY5ycDc60PlK5yw5JeZ5El6QqjQt&#10;Eezd9Y7Hjx4IqLUVrFb0vkcVqTH1fuA47ylVrD8hBv7gu/+Z+LuBbnTc3b1gu+s/3yJnlERgjcN7&#10;S1bymeFiYSoamnNo39H1Pb0XdeX5NJOypErG1RqlNMfDmbu7A7o30BraOWyDq90O5TxJNYoCpxWr&#10;9cDSn7nbT5fSvWK6aFZFK12EB5MzORXCIsNOdEBZgYtWZ2m6oYqAHpUxeK0hGxICzJWcszwQl5Zo&#10;OXG6/5hawbaOmi3hXMhTxivDsFpznvbEnBhWa7K1hJiJS8GpAW8dZcl0RkEzHJ/dUyh0mw3juGMO&#10;C3cv7mSocDpxWyKnsaPWgDONkE74zuO6jiKuEEoq1CIJLest635gtXPEJaArdM2zUgOmKeISUdXg&#10;R4dTHtsclUzKmRRmhsvm6rMttfcdznWXJAE4C37lGa8GqSSZJhtGr0m1SeVkWdBozoeZHBqdGQFF&#10;UZmsFoxxaGckNm80vvN03qKs5njILCExh8D5fOaNN1/n8dWOmwdbXn3tCdvtyOANtx+/4IN338ca&#10;w+NHD1lvVrJdLmIGePD4EW+++SZGN168eMYyn6gpXuwXirlX5AzeGTrfsyyZ2xcnTkfZeu+Xievd&#10;Dc445uORGhZsb5jDwrP7F+Squd7tePTgIde7Lauxx5lGioH5cE9n1oQgdiTdPK3C4W4ixiP39/dc&#10;PZTIZkqJw+GenAutJMbOkYsl5fkCINXUaokpswSYl8J5TnTDjnFcYc1AijMxBoy1rFdXKF2gicHr&#10;vMhQJyyRVAtVQayVJSZO08QUZlznUFqxzAuDddRc8a6nNtBaDna+M2hTLyBWBQXI4LSj7y3eD5xD&#10;5P52T50XTDU47XF6pFRNLoWgKjSxeWllhAk2rhhXklYVoK2wTPpNx7DyFFbYzghDpxRyTEwpoXPB&#10;olmte7ZXa1CFw6GwLIvUcIxwkabzwjiM+N2AX60YfM9qHKFkzqcjBYd2a1arLevtVg4ZYUbbS9og&#10;CyelXkDhpWTQFVSmanmI8r5j41dsWEkiRVtK0pQIRRV00/TWAQVDpuaMVllqg01TYiXGRX4mxoNy&#10;tAIhJ1oLaGNwzuK9xVrRmZaSaTmxHkesVsR5pnrHahi42mykImQqVStyKdzvj9zd35NrpVlDQWG9&#10;xvUOrRphlgNX5zu8tcQa0DnQa432g1i1ShTrcy/8gwAAIABJREFU0hJYUkY7GdaAPEMoZOMYQ2I+&#10;nTicDmy2K/ruEZvtlpQS9/f3/Nwnz/n07S/QdMOgJIGjoDX5bLXLoEaSgrLYsRctaIpZ+AyXFI/3&#10;UtFoNcuAoVRqTljrkDZiZcmJVmTAIoc74VHJ8kljrUYbhzaXBUOT+obUbJWYjIokQEuRdLS+1DtK&#10;Eoi8GJ4szlqp9X42fNBNjFIVapVqiVKSqIq1oLTwn8pFXa4UksCtDWM1qsi9PacERdGKPP8Za8lV&#10;6o8hNylBGk03eIwWZlm9fHaVugxRELhwrvIs5P1IRb4/TaPoelkENozRWAvaa2oTi1mt5SIYaDhn&#10;aFSO5zMgQzBr5d8l0QeN9fbyLKNRzQpUV75RLiEmUouSZOosthOeWUESvjlX5vOJoTp6p1FkTGvE&#10;nC+UZMVqlHs5rZCyHLSpmZqkApldx3q1YbXesB4NXncoLPvjSYD+TpFzlXoiDecNWpvL8zTozmB7&#10;J4ar2BHiRCmFRWviesU8dJzHFcscWddKP0d2RlP2B26e3/KVjz/hp779B4z7PZ9ebfnBowf84fWO&#10;P95d4bylU2s0Gjf0WOdYmQ01LVKFnSIfxU9w1jKMo9jn0KSQaRSMNiynmfP9iXk/kVNhWHWXZecg&#10;9w4y52Vhiol5XsSs2QT0a5RhPkaOdwutGUoBYyxeOXrt6LRlNfZ4p+msQZfCgkYVLaptNKXKeM2Z&#10;NdYVue8fJ+ZpoRsaSwrMh4TXHetuRVSFu7tbYl64ut6y3owoVUnzTAzCPsslkWokkyjhjLId6/WI&#10;0h21NOY5EqeK1zA4jTFyn3S9Qxfw0UOtDN1A50dqESaWMQbTNCvnsa1hYkLbgLPyWR3GnmEYBFNQ&#10;5ZlqniPPn+15drsnpEY3rLi+vma3XaFqISXDdud55eU1b7/1iC9/+TXefusRu50TrbrKLMeJeFo4&#10;T4l33nmXb/72d7m7n9mfItp2TAnOoUDJHO/umF7ccr695cPNe7AsPF6vWA2alx9veHn1iKn3DC3S&#10;snC8Pr49UZqiNIM2hmk6EOuMHRpj36FLk5rXvDDvF4z2rIctq9UGozvstqExwoc8L9ztTzQi18PA&#10;sNkyPnA8eviQ/d0zwvmIapoSJs7LwtB5IJNb4mqzxVrNs7vnmFbpdSOUxHmZcMqhleN4CBz2Z6bT&#10;RK1a7tc/mk0s4L+uDwH89E//NP/kn/wT/tk/+2f8/u///ueWqP/R12dDnlIKx+OR0+nED37wA377&#10;t3+b7Xb7OZvn7/29v8cv/MIv8Cu/8ivc3NzwL//lv+S3fuu32Gw27Pd7/uJf/ItYa/lX/+pf8Z/+&#10;03/ieDyilOLm5oZvfOMb/NIv/RJ/+S//ZXa7Hev1mvV6/Tm35kf1JfcWuQc8ePCAm5sbvvrVr3J7&#10;e8vz58/5j//xP/Lrv/7r/MN/+A956623/pusoj/v12fvr401U1qjGnDuUkHwHTlk7vd31FpZr0ac&#10;dYQw01SRQymFWhPWKNkElEolU9GYUeJyzRa0htV6zaofaRe4Ka5Rc0CrCqYwL0eWEiVGp2CjVlST&#10;KWQ6rPR0p5kYIukMDIWUZozdsN5saKWQSmNOlZACD4cN19c3zHPg2dPnLEvEu14AufPEHGeqKTx4&#10;uOOll19id73juN9TcpFIeYzEEJnDIt9XgVYVaUns744cTmeMBu8FMplzhCYPlVpZYkyU1ATMerFC&#10;aK2FHUJD1YJVCi9PLpSq8W6W2LpxDNsdbhw5hcDzZ7csaSbXiFaNq6uO7XqLc9B1mq4zjKOl78Qg&#10;01IlVdDao9CULPpYXY0oX42BcsdyOnG12fL2m2/y9ptv0JmL9YdKrYFaM85rWqsc9nf84R/+Ic+f&#10;PUdrzetvvsbV9RrdNTbXnkcP1uQ8YVpiPQ6AHHBOpz3TfCaWRG6FohrNgh0dq9VADBNxnnHaMg4D&#10;KRTu5xfEEtHKcphPfPThR/zp97/PeTnyyisP6UdHfH7PMKwYhhWUQq8Uw2rEOMf9QaCxIc8kEqZz&#10;9JuBbvQYFam1stnu0PZMiplhWHN1tUMpjbF70A4/WppWbBWcU2DTIKpGao0lRpwScOXQ9by//yFW&#10;RR4+eMzz2xfEnBhXK2LMnI4TNTVa0ZQGpTWOy4LpFMZfbDStie68BpxWOCvR6VwqLRe0EZXqskzM&#10;y0TOiWoTXdez9hrTFC1n6hKoylF0YvCXvnbLnOcDSjvW6w0qOW5fHNB5wemI0o1OrcgtkadCq5nO&#10;OwESWoVRlel8T8SzXY+yWdXCZpmDbNJqqYRl+Xzz1VrDPdhxNa7ptEdWrY35vOCUxRjLdnWF33l2&#10;uzXrtScVmOORGAJmt2UcV+SUCDGzWa3xfqC1RogLMVrcYC9Gol4YPcuZEOOlAnGxuiwRkmbdb3iw&#10;fcjYj1JriJGcE8Z5qVNcYLrzspBLohtWbHqHm07cPNzxUz/1dR4/kdSSMY1nzz/hh6d77j498emn&#10;H7Pb7YCHqGYkrp5ECxumxLQ/gmrUmNmuVmgGlmWi1MLVekUrhc4JSLkzGWUqvV2hO8vuyUvEmC9s&#10;nJEXt8/4oz/+I3IOrNYdLz95iScPH/Ho4Q3OQo4LYQ6ivY2ZEic+fvqU1hTrzZUMiw4H5iWIdlpp&#10;iel3Bu1kQFBSIE4Tx/sj2naAdLZzghgKy1JJCYzpyKmRUmN/P3FeJlJZGFaO3YMH9IPlxYs7jvdn&#10;TocjRhvW2xXOd9weBZrc+Z7rBw9YXSDnYY4c748MWhKaJRemaSbEyLjqWOtOTIpZ7jfrcYuqijhF&#10;em+wvcEpw8r3vHTzgKYmQtX0qw2hVPbTkXnOGFUYBs/1bst2u6Xr/Ocq5tLEnIUWwL61js1mZOw6&#10;nPHUVEkxkWOWLT4NrSXd0WrBGYcdvXBWjCHEhXmaBfSqPbUZ5pDJZcLSiLHJ4U3LMCXFxhwy8xxJ&#10;ZaGohDVSpUlRgMW0ejGdQa5VDv8uCejSi1ELGvO0cHsZGI9Dx2rsLjVgqFWYBd5bvOvovMM7T01i&#10;vwpLYImR3DQpBVqTiDzrga6TylFOkpiVGkumlELXefqxRzsjs+4mg7icAs/uXvDDjz/go+dPOUVw&#10;45pdb1FWid0uBLwy6EEONHE6c+W2UjU6L0zzzBRm0YwbYdFM3jL28sCYc5bkS+/ka5aFpqCkAlXT&#10;mYGxG+ic5yc/fMH3fvGniCVhrJPESRVAd0qZpjW5KIZuRUyRkhpzC2JMSmBwkrxRGau9pDNrgQtb&#10;RSsjiap60cZeEjv2ArfWSoZJVvO5CaiUjEkJYy2lVnznaM0JGyVfNrNKFOHaeZxx1CTplEYTdoyX&#10;+q4yomzOMYACa+UQ/RnzpVBpRWpcWju0tpKiqEV4i7rhrMZbUUSnWChJ0bI8B3lr6XyHbY1YM6lm&#10;Wm2iATeXIRmIAlopgam29rlhLMaMNgrvOrSWhBJGM4zm88o61aDRxJIuLEb5XfDWi6ELATqX0mjI&#10;kEsSV5amGlYbfCc/v1aVJI1yu9xXM7UWXDMYbz5PKolUQ4Zbxne43pGzJpvGKUdaipJoVAZvHUZr&#10;pphYrQa0ks+g0gpjHa0WzuczSwu0wsWmZWm1sR5XNBSnecGtHPMcCGmmtixiDmcwWkkKZL0S86uG&#10;YT2gVaGmROflOplbYbPZ0PUB7ztCCNxZz/Fqw4vXv8CfLF9Bh4BH8fqnz3n73ff4xh/+MdtPn/LR&#10;9RXffbDh3bff5L0nO2JIaMulBruwxInjeY+1li4sHM4ntJHa2Xo9crW7Ii2FvBRKbJJSQ97rXDIt&#10;V5YwM4VFhmipEJdMS5mWG9NpgmKhWlpuGG3wbmA1DIxj//l1y1qNV4oyFWoq1CSJAI0h5cYUZlIN&#10;rNYD6+2aoVvjzUQuleW0cLoPrHtNcwqtRTZwvz9znGdeefUxq3GQBdpFbW+sQWmH1ZrYpAp0OuyJ&#10;SX5fetfTG0cA5prQOuN6Sx8dzTSpu2p9GbBacozEGFE0rNZooDNG7GEUrrYrVqsVfT+IYbFkpkmM&#10;h9N5IRZFUwblpOLY9QbnK95onBt55dVrvvSl1/jyl17n9ddfZrVynE8HYpjIMXH/yT0fffKcDz+5&#10;40/e/YjTpLg7FvaHQDc4pqgoWs4Pw9WaWgJBVT7d36ND5GtvvcHXv/Y1vvxjbzFsPY2E0/Dx01ve&#10;+eMfcNqfqRj8uMH6gZAmYp3wrqcbLTU6jLbEpUgKR3d0foW30iKwxZBDYjkvqHOAUqgpkrWieIdp&#10;jhqDJBVDZOgs2jqwFuU6XF+Fx2c6bm62lFpYcsBUeR7YXF2zLJFlifzw/ad8/NEzliUyDmvGcfU/&#10;7dD9Z/Hy3vO3/tbf4jvf+Q4ff/wxn3766f+nP+8zLs9+v2e/3/PDH/6Qd955h29+85s8fPiQl19+&#10;mb/9t/82//Sf/lN+7dd+jW9961u01hjHkX/37/4d7733HvM88zf/5t/kV37lV/j617/OSy+9xGaz&#10;oe/7/0pz/v90CPXn/VJK0fc9r7zyCk+ePOG1117j+fPnvPPOO/yLf/Ev+Bt/42/wy7/8yxhjPv8+&#10;/7wTPLaz8v9cKynL9mu7u6FX0m+/m08UIqvNigePryk5Mz2bMJ3EjUOSPrvWAV8tOSem+YTrV+jO&#10;4c3IkidCifhYmFhYjoF1f4MfDSEknFUY2yjAulvhdx2n+4Vwmwj5hPEV1z1CqcZpOpFjorMdmAQ2&#10;c1723B4GSq7UpiRN4eRBa5omib3e3+Jdh1sN5Jw4h5m74z3daFmnkcPpyLCSC2qrSTghWUw9zkh6&#10;QKHFilUUrVpqMVgtELxxNWBoxCCHoyUF5iVSa/s88mwuiQujL2rpTtTa6EougRhnlnhgCvcc5khy&#10;jZUXA0dDgJ2d71iPPburNTcPNtw8WDOMihTPzNOZtMyoXCmxcT4GUqzkrKlROCgr37Md1wzO0jeN&#10;yZl4OvH+97/Pd373hrScePLohkcPr1GqCfumNWKOfPTpJ/z+H/wBH3/yKc6NjGPH7nrDw5eu+MIb&#10;D3nl5YfomgjTmd46vHUEFcQQYRSr1UDXb9g93NFfjZhxYPVgx0ZtiWFh7DyjH6WuNgWxXFXF3SlS&#10;jWPYbOg2ngcvP2K1dtw+/1igh0YO8dYohs5SjaGQGVeace0otnH10obNgzVWFebDTIlnzvtbaBal&#10;LHE5cPt8fzkwyIXTqAxKMwwdkMF7phSpWtOZxun+zPmw4OhRVQmI+wLWqxWWJEaFVuRz473j+uYG&#10;bS2pZKaUpK+vBUIr6uV20ahaliQ1wVIKzlms0sQMKQnAdhzWOO1IUVFzQymH9YYcM/f7AzePrtls&#10;1xRTOadAypFiMqZeeuOuJ8dGngN93+PdAFYAgDlWQjyhO0PTCa0K3jdSnrhfJEnRakctBt8N9J2Y&#10;ImiQk6OWQk2V/eFIrQLL67oO03mq0qRaaQSsbphuRHcVU8B2ostuGkxn8OsOFR1u9GhjZClqPUVn&#10;Yomku4UwC9iytYx18n6tx5G2KsTTQpgKNWrCOVHDGY1AQmuDpOrlkHExChlJmKQUULqwXo9sNj3a&#10;Vo6n55xOiUZmmc54P+B6zfVjgUkXMiGLMjXXKokmo3j+9Bm1ZZxR6NZhLofgHPMFWlswqkDNxFjI&#10;SVGtsBvicfn8RpiiAHlbawxjx2635c1XXma9XtN3hvl8lIrLiyM5V5zrWI4LH37wMU1rHj0IYCzz&#10;EjHGMY5bwlxRtkFOVJNRqqEb1JTJIdOvDSkl5ikwz5GSG8Z4+m7Fejtwfy9DtmUJpFKIWZIMylpC&#10;8Lx4fmSZZk7HGZRwL7CKc0y4YURh0NZJMlAZ+m4QG1CuhDniqhXYooVxvCjA92L+staQi6KVeoFZ&#10;GjGMVNkiqtqgyOFuM1yxdZ5h3JLqDCqyWjk2m57VyuGcEaPOEqDIobzTlRoCabpwrJLUKnVRjNqj&#10;x4FOWXRJ5LLQYqDVjEeU5K3J0NY6i/YGbz0GR4mNOQRSTjzYXLHpr6jxTKKhMkzpTIiiRw9VBjvF&#10;WqjtEnGWRMkUIrEkfD/gB8ccF+72t7RS6TqPc46r9Zr+4UPQjdH0+KHDe8PQ7eh6J2miMAOKjCi1&#10;UVJ1qTWhFazGFTEaSkk4fwEXGzBW6osChc+cjgegXdJajf3xnloy4+DQ1tKURjnLOSfu5gm7vuHB&#10;a1/AjgrtHYSErg1aIodF7qPTLHWOJsaa83QmxiSVVGVR2pDnKhU5Y1Ba01mgVOGsLQshyoFzcEfI&#10;mtP5RDhMfPHZgf/ti69RWsYqKxr3JgmNnEEZMVnli7QBpMphnGMYzOeAyhITJQlPpBUxoimtccaj&#10;m8ZbOSTmlCg144wkQWuOlyg3UpFSMgh01tBUI6UolUALXFKtzhowkFIkzjML8vfI744HDSFHSUJ7&#10;GW7kImYnrS7LJaVRVKhQWkFjsXh0EQ24qsI0aqpgnIYSZTGRmzDgmhKAbgm0lFFatpudNdgmSYew&#10;zPJ3IgMCg74koi7vWc6XQ3+5JJYSuUSMkxqfsVWS3EZSDMYalFFS83MWqw0pyLOnM56r1ZqKJn/G&#10;BaoyZP2sdqBUQ2MvixugakrT5CwJKq+t8Leso1IIMRBSQJuE70aMtzLwbTL0aiUTWsPlBs2QwsJN&#10;U/TOkFLGKHBGmEOpVHIq7PcTx32A1gS0vt2w3o4oZ8hKqme1ybMHShasTYm1sZZIyIHYoGXhDtUk&#10;yaFqPUo15vOZUhOaglYQlglFxQwbgnVE1xFC4sOXX4YnL6F+9ucwSvPGxx/x+PaWv/v9H/Lq//5b&#10;fNAPfO/mmj999WU+frRjHnY8y/fyPvQC/o0hoFolNeEJxrkRY0FbizOWqjXzsnBYJlKOTPt7Uipo&#10;14kdrym8l3SkpSerRoqKEAQIDZVUA7lAI5LyLFVDbT8XqehicKYT8LDJdK7IsM15Wpah36bfobCc&#10;SqQMkqT79ONPKCmz2W5ZX284nPacQ6AZWbCFkklUmgdtG+1SUyVG5nDPEhKr1YZ+9IxOQ67UBRQG&#10;FKSaqCVTEU6PzHslfZeiVMmd1azGXg6+nb9o5R1KKeZlYQmJEAvzHDgeT6RS6Pqe66HHec/uekvf&#10;GcK0Z46B9dWWJ69c8errD9lej6Azpynw7OkLPvzgI97/wft8+N4nPHtx4NMXJ2L2PHzyGnO0pGxp&#10;SxW8hu9QtrBdX/P4lYd4GtPdgbA/8TxHPj7teTSfcJsr+s7y6NE1pnMclzN2u+bpsztijRhr8Vph&#10;3cA4dlineHz9gPNp4e7FC44vJnqfOB8SfdezXm3Ybrci/3DQbzquzRX9Ir8T2Ma0PxHOE7e3L6Ry&#10;amXhnJthCoXD3ZEWK6dz48HuAbV1lFwIc2Xt1tzfBWpVxKQxjGzWD9BqRhmDtgPf//73GYfhf+Lx&#10;+//967NBzC/+4i/yve99j9/8zd9knuc/879HoMln3nvvPb797W8zjiNd13E4HDifzzjn+NKXvsTf&#10;//t/n5//+Z/nK1/5igxbtebp06c8ffr0z/zf9KPwaq3xxhtv8A/+wT/gP/yH/8Cv/uqv8hM/8RP8&#10;/M//PNfX13/uDB6/ls+x1a6nZcgZlpCpiI2g6sb2ZkM39Mx5kclxK3TW0poipsJSE1bJpqbaRtYC&#10;8tvuVrhhYN4vHE8TrVpy1JwOEymIki7ns/T9a2VJM2N3RbEa3/VoBYkFZYt00VMAGjfXOx49fMgw&#10;9CxLYpkjWSVCrtQGu8fXqJQlhn3Yi8LQajbbgX5w3N/vqRpM59k9uuH64QPZ8MfEZhxR3UBbZEvc&#10;eYG3lVqZQ2Q6L8yzmEW0MvSD5+pqy9VuQ00JpQIKi1MWO8jhrZaKwcj2yDo61xGzpzYZHKRSiDWS&#10;2ky1AdNlagxM5YTOFmU826uRvuvwTuO1kq1w6xnMyGhhzoFQKjkkYmjUYlGtwzqN9x160LSYMbWS&#10;UiDWzKgMj7fXhNL4nW99i+/9yTu8+dYX+OqPfZEvf+ktbq6u2G5H+sGTa+aP3/1TDtMJ23dstlco&#10;A8qKXtgaQ1wig3OMfoOqBag4Z1ivRx4+vOG1N16nqY4nT15mu9uxfviQm5cfcb1b462GkpnOMzlm&#10;nHGcJ7DWE1rHi9NCP03kesT1GtcbHrz0kJLEiNGaKHzntABiwwiHE6EcyQh3SPmG95ZVt6M3W5gz&#10;3g44N1CK4nSYOM9HvNdsNiumdI/Rmn7VU2tCOUW4QP/KPLGcI/NpoRnD48evcLpfmM6RcXVFaY2c&#10;Db319B3oZlAVgfJ2jhZBm0hViagKShlcb3Gqw2qDUxrVIYyqJaONwbtONstG7F65RlIAlRWkhi5g&#10;tcN1HbqDkAslzOjB0HwlloW8FPq6wncafWFPaZtIKZJyZrvb0A2OZ3dPOZ3uWN2sGDe9MAp0JcyB&#10;nCpq5el7I3DYPKGdx1qouVJyuMT/O2JtLCGgrGY7WuwKsqqcl4mWJ0bV0N0VqS7CfBo7HJ6iFVOK&#10;xJbINJYS0LXIwG1wWBykjCqVvCxYpyUp4Dq8cWKlMwbbaTyKU4oc9xOtFMbBsV55lJGUTinQUAxd&#10;h3OeVDPHu3vqOXF9M7LZdtzfPWNcG642Pavec715iNKOu8PCY/2IWiuhzFiEtYEF11taEZ5C3/eM&#10;VxvCFCStUxK1gsLjTU/nRqz2eJuxSlSy87Lw/vsfMo4jtVam6UjXGb785tus1p5cAjpnzvtbzofG&#10;PM88e/qCZ08PVBzrlab3jtXumtIa8cIDKVVqf4fznqvVFVZpUHKYgYTVRuqbWROWSq0KmsdoTVXp&#10;MrxMpASlysH5fJ5pSjbtx9OB6fKeHI8HvDfUZlimwHF6ylICqrM8fPkJYQo8v73leDxgjGF3dYXC&#10;EEPEeoVxhnHlaM1ijFRbaRqjO1SznKaId1asW74X9bB3GCs2wRJl41dzputHVuOKqh1VTfS9pqrA&#10;HBPoHu8VvfNyAEaUz8pY1p1DNUM10NsBi7DKNIYcAk0rqW0SiUl4KZqO8zlREAD76Aa5l7hRdOTK&#10;scwzcckc5pOYkoxDqYoqsgn1g8WrjgWotWG18NBqblIhjTAOKx48ecQ49pxOe06nPbUkPBDCwgf3&#10;z/nBD/5I7sfrFdvNir7z3NzsePTwAZvNmtVqTVgWUXxf7D1aIz8fLFUZxlUPSNwdlWg0+t6jlWU5&#10;LMLksvIeOe/F+Ngq3eBZX60oFe5PZ+5PR+ZS8OsVZrMmasXptKfkRFfEuGS0pbeOYRjYbTa02aOU&#10;IsYAynHWQcC+FWpsPNxthRGjFF3XMQz9f3nCaY3jYYbmOB5mcmwcz/d89Y8/5KNXX6JpqXgbo2iX&#10;GnmtDY1GaYuqjZKKDBiURMgNGm9kKLbMs2yhgwxFQZNTutSHLrasmOk6L4fsBkYpSs7EJcjvmnai&#10;klIC5PVe+D5qaZQScW4glUKKwnCxRtNKlecJ1+Os4zydOe8PKGdwnWNYjyijJbmaKlYZWklUpbEX&#10;eLFCqiwWA1kJO5AmVbAm95fSEto2URo3jVYOZfUl3SKa81YVVE3TCmUVzipq0aI414bP4EUVdTFv&#10;Kaktq3YBKTd0q3irKRRiymA0rpeto4gVFEoblKvyxzVJVpVSUTVDmaWG3Q3U1phTQjdJCbVaaZfE&#10;q6oVhZFhk7IUI3y9eUqgG663WH9JPeuKNg5jNXM8YbXGWY22mtosKTVCqbRSqblhzwvBaxnYtcQS&#10;I5REjlJ/jhmcbqKlt0pSSK1SVSRnSZ+sVitKKTJEolFVwVRYcsJZi66NOWdqTGjURSpS2V6tOU9H&#10;yIlQEs45bp++IIbGuT/TLqrsUgohCEw+hUyMgXdi5uatrzB8/acoufHo2VO+fPuc//X9d3n99/4z&#10;z4ee969Hnj+84dkrjzl0nklrDv1AboXn93tMkWfkpqTanFOklkbRkurvhwFnC7lqQpGfd2wFi78k&#10;4BcOpxP2UqGLZSEeTkxBo7qM7h+wGUY6b9BKEBBei+HKNEPW9VLJlirh/vZATg1rR4zpJPWqBCuQ&#10;okCjtZekaq6Z02FizoneeZYcITfoFV7JkpCa0aZyddVzpQfGcWQzOpySa1A2DqM8flA0G0lF7JWW&#10;Ht0EUOysZxwbNhqUaXSrns3NFdvtBmMghoU5JgF/p8a8JJGf+IHN0HN1s8F7T9d7XnrlMevRcvvs&#10;Q5wuvP6FJzx6fIUfLcdpz3k58uLZLe/+yQ/55ONnfPLJc+7vjsypEdvIsHnAYWo0NXB9vaHUQi0T&#10;IZ+5P7xgGB1vfOGli9I+0HTlkzihPvwhqydr+puRrBv/J3lv8itretVrPm/7dRGx9z5d9k532HDL&#10;IIzA0i1BiQGNKEsMmOARQyPEf8CMv4Eho1t3gIQoeYQQ4lK3qizbEhaysc112s60s8+Tp9l7R/N1&#10;b1uDFZmYq0IqqQaWuSGdycmTZ0fEifi+9a71W8+jnOKZ5x/Qbnv288hrr7/D7TGyVM0pRPAa11sZ&#10;eq0z19c3vPH6G9w8GvFmwCqLt47Lq0vWGuWMgmLwLZt+Q9e2NE2L8Y7r64llCqSlkErm8fGanCNr&#10;Ekbl7c2JznWM0w3728jFZkBpRUiBUgLf/NZ3AACA/3/PicCeew8e8NyzL3EYT9we9sSc+E//6X+T&#10;xvlP0cMYw3PPPcdnPvMZnnnmGT7ykY8Iu/X/Z1PhxxM2OWdub2958uQJDx8+5Ic//OGH0OZlWXjj&#10;jTd44403+PM///MPG07/ozw+SOkopfiLv/gL7t27xx/8wR/8q9//STwO8wkAq7NFVU+NiZvHB2pc&#10;qFSGoafbbokh8OjmMTnDdrujBtEArimQybRdi+08KSdavZVEwW6HbzVLDoSYcbal8R2llRdbKChr&#10;UBZCDpzWifWUSVSafEHXtphiSCly/eSGsI5nOnxzjsknnLfEVDgdF8bjDMqw3WxQMRKDRNb7Xm72&#10;uRbWtKIsLGlhSQHXenzbMk0L+5s9w72GzjfMeZTosxZuSkyFaV44HkeO48hhmrHe0DQ7mrY5H3pE&#10;9+6so+135ArTOLGMkzR3jKaxDVpbltWwhBkpjfCv6AkAACAASURBVDLKVIEhD46LqwE9tGTTnm/E&#10;E1Y7qlKkdC4KjUNjOPjCOidKmalJVr5qFuOH7zc0Tc/dOw8Y+g3jfs/+8UPSMmK04oVnn6XZDEwl&#10;8c6T91nywuOnTzh+88C3//lbWKO4e+eCrm/wreOVV17h8ZP30cax2/WiiE6JMK48fOt93s2BvmnZ&#10;dRvaxnL3XivASd+y3ey4vLikKsd2N+C8JZTAYTrRbzqMs9zsj7zx+htMxxN9t+He3Y+y3WxwzYC2&#10;XpStSt5nzpPH03QixYrWnmosKhd8Zxgut1ypwOPDNfNhYV5PnKY9ng6nwFvP9mqHNQ1Gt9RqaF3P&#10;MLeUGmQyeAbodt5ypDKNI6ebWw7zxM3hgHF3qQXmtNANnmUJTPNMP+xYY2acIrYR08m8zjKBtQpV&#10;DFNcaVoHRjOHQMnQ+gajDHFZCClhe5nkphjEdhUTpSjWJZFDIadA6ztaK+abkivWSVqlaRxhHZnC&#10;kSXcUnyRQsZpUpgpHrLSmGpo2UDIzPPIPEcyFWdbural7xu2V1vqTSQUsRY1XcN2c0nXdSzLLAkB&#10;a1EViq6kZT0328A6z6ZpyDWzpMR6OKC9QjnoW0+/7XCNIeWZorIoj40BxMijjELmy3LocNqdzwmV&#10;xjr6rmMNq8BUfStAxzWypEAKgRoqrd+yGQacaskx4p2i6x1FKZYc8OdJcimV0/HAPMkk4uLykk9/&#10;+iWee+4ebVvZbCx9Z1nXkdPpxPG0J1WNcYo4JZYlClRbGUJYcLais2KNMxeXGy6vdqQoDA5yJabM&#10;9e1ETBUTEvHcTLfGY62h7zv6riUsgZwTm37D1Z0tu22L9eBLZTwemVdh28xr4GY/sUbohg2+veBw&#10;ekxWirbrUcpAXunaDQrLdHPL9e0Nu6sdrTNYIwyd0zgT5kTNcL1/LBMYpSURWTJVSwogpEDb9Fjj&#10;OZ0WtGnIpTAtM+WopJCuopTXyuGbnjWupLASw8q1uaVVFhUrXju6vsMZK8wZ67h7eUVNKwVJBaQi&#10;hz5jHdtNi8aQVaDxFm89RSnWJJ/RO/fuUq3mtFZOc2ZdJgKVpUTWPJHyiaZVDFvHZujw3tC4hs41&#10;mIqosVOUhM6accaijaNzLVY1UAw5ZhwK1zY4BzEpyGJgc7ZBFynotbWUUjBWjDymyoGhGIeVdwfv&#10;BJqbiwBcpUGUCETmGii10DUDftPJ+k+JUFucaaFY1lWSUllVms7hW8c6z+SynqHWgcMkamLnLAnQ&#10;rmGJhcNhRqlC01iGocM7I8aYmM4rDqOsG6tKTIvooLPFOYWxnhxl/Wq72Zx5TJBSoe08m03PvE4s&#10;MfLOo8f88O03OK4TVw/uY/odoUT6rpNm5hlgXtbAdByBijGWxg/ElAi5UIvYJH0nDRzvPd4L1wQk&#10;CSF8HWn+gKJtehrf4a18ZmqCz737lNd+5mMUHEY51JnPEmMWULJ1YByqpvO+vTqvd0aBGpd/4V8o&#10;VUhn4Lw2Cl2hlgrnAjcssqJttEJraQxpYyjWopSi73um85Q+RLkOaq1xVvg6CkM1TlZyGovVirRE&#10;wryyLDPZiTGsaxrh+ZRKSQnnWrZDL0nFVCSJgwy/tBFQr1FGTGepkkMSW5VxVG0pWVNSRllZGatF&#10;4YxBK0O1GmWqcEmSNAhyrFicDJKMpWZJoJYzt6eUJCvtReokbc/pG1UkuWnlWjmHRXhGzpKLYg2B&#10;NCcoGasrxUhiRymN9x3kyjRO2PN3SGmZ5BtrcI3Y9lIJwiCKCV31GcorMN6mb7BNQ4gCy825yr2n&#10;ijXIWkvBghJRPEqaTNogKVJlIBVZ3Sv1/P5n5mVBnfXy1hlSKvjW0rQ9xmvWtLKEhVgSzm1kynsW&#10;kXDm1mldZa0pRUkyGU2ymmrlQNy2Hc45qW9zoaKkWWec2E/PTKcnT2+4f/8ezzx4wHZzgTWOGCKH&#10;w4Gn19ekDClmTocT19rx5ssf479+/OOgKy+GmZ/ZX/PJt9/hf/7at4kUjt7w1Z/9OK8+e0Wy+pxW&#10;ESvnHAJZV7TXsnOnFfM4kWNGGY/VLZ3R5KRJQZiP0zyjrGFzscN6Q4wLqcxYV3Fe+E7qbAMtRmOU&#10;w6h/GZg6o8+JvlWas1VjTQ/ZcNxPZFVwztL3A7uN8EGmdeT2yYFpGYnn56utojhpyrihwXcWpT01&#10;LazqbDBTBe8q1gmPJtdATJpcpCGpSsLoKk0Y06CyqL01im4YUNueqjLWG6xzKC/3h9McOB7Hs6XK&#10;sMZMKoWu33B594LnnrvHM889w7PPP+BnPvkyfWt4+81XWacDXWs4nW549dUfMM8rKWXeefsRP3zt&#10;baYxCgeVhnFNaNtSTcv+9kTrW4xpiXGktZYYYX97ICXPEu8TMkylkq3jEAtbDY/nmTceP8YZ2A49&#10;w2ZHyoVsA/fvbdFu5uYUOM2BMBdi0qxZhpjLaUYXw6bd0jU74pqEwzktJAvrMlOybH0clyO7fks/&#10;bLHGk7MlpnOtnyvLIgnhYU4UVVG6wfmeFDJPbm6oVVbW1rQyLgVltuQSWRYIseB8w1Yrcs3knPnT&#10;P/1TtpufrpUs4dxlvvKVr/Dqq6/yuc99jk996lP/qrnzbzUX/q0GTK2V4/HIfr/n5uaGN998ky99&#10;6Ut8+9vfFi7jxQV937MsCyEEfuEXfoH79+/zwx/+kJubG25ubhjH8f8z1Pmn+fHfv8a7d+/yJ3/y&#10;J1xeXv5EUzv/y+/9rwDY082EoeHO5i63T6/JZcI3LYMdMMGwv1k4Pl0EfDx4rPWMcRStaOfYXAwS&#10;hZ0r7e4CVeVG9/RwpGjH9vI+ZZVd9s3gKCGxzivWa3IxVDJ9fwEmUdNKcLLCs64LJlfytFDJbO9u&#10;SSWzhoUYM2RHY3psStQpM/Se43uPaJ3DG0uoZ2Woc+ynE9MSxExhCkPv8daJ+WY/k8aVO82O4aKh&#10;RoW3Hcpa5rDK4VtraBx5VQRGmq6jGSwxZ9a14myHd5oURRVYiyKFhbQuqCpKUK0qaV0oUQBvOSfI&#10;VUB+KcnhvyQBxE1HljnJjXBosGsVKGOt0ERSPrCEhZAWFEmmY0UmUZ1rMTS0puH53R0uNxve3O95&#10;dHPNuh7J3qEuNR+79wwNheSjqIqd5ea4561HT8UC8897rC1AYDodONwe+MiLL3O589i8YtbIej3z&#10;+HDi6dMndJ3jpY+8wHPP3efunSu0tSzzieNh4vb2ls32kheeu8+DZ59jqSv7w1NiDBjlePONt3jj&#10;9de5uXnKMi48c/dlGt9wOp549P575LzIdCHCk/f3NDoynSLKbuiGO+iupblo6HYeZQv9/YZ3bh6x&#10;1EjXwGXf8eyde6TjCOncUDvHiucpkVLBGIvRihQj07zQ02OqpdMN47Jwtb1LKpbYG3R3Saw3nI63&#10;HG5vmMfIxfYZlIPjzSSgSyvrfAqkwagrh+WAMdCpltZvyOORcYk0rbCCbp48RtdEt7bYavFZilNt&#10;Ck2/wXnNNK7YqWPXXtLbgZgC6Myu69Gmcry9QVtD3wzkNDGnA25wVBMYU0INDX1TqcmTQ4EiRYfR&#10;lTnKCtaDq2dIKrLMkRoNjW/oLjagNa7xLGHhcNpzdXFB2zmW48zQDeyaLeuUeby/YSkLl7srDJ5l&#10;XalJuBHDxrPrPY1vOR0nUpnotw2boSflyjyvVFXQ1uA6g9IKbz2d89QA8yqq1NBmci7opkGXhpoh&#10;rDPzIukci2WcjjgjPJ1SM2vKmKhoGk+jKzGuNK0hK5jTTNsqhmHH1dWWjzz7DEPfkUtgOQWO+yOF&#10;wJlDKuttSyLPEV8UPha6znH/mUt841lDoBss/cZRVEI5RTvsSKFy2o+8++gdrLVcao+zihAD4zhR&#10;qxILW+NQxmDNwO5iw2bTYExkXY/EOFOq8CdS0aRFkxaD0T25Wp7cHohLZBwP3L2n6LuOaT6QUmaz&#10;uQNFcagniHC8zSzzyHiaePr+NSFk7t65z5QcTldqXFjXGeMs3a4laM0+JgY9Y0ukuErJAes9V7sd&#10;VFiWlV1zgUZzcXGB0Zq33n6bVCu73Y5Nv4VlpOsgtpHtvS0Xd3eUEjBaUW1Cq8LpdEKZVpJwoTIt&#10;RxoFjTVcbNqzLagHZSWBVTK2kcnm5dVAtytkq5jLyGncc317TSqRfmgoXNL4HTF5gpEDglGFGpLw&#10;mYoh5US/HRiGDY3vcNaL4VAV1hLEfm1bnOqpVQ7r3jv6QVGKJSdFWFfWdeW4LB9apcSmIAcipRQ2&#10;y7rRtERJ8LmWGmdUVvStrPWkJVOLJiyWmj229KRTYVQLi8qYixZ0IatM2zuG/gLrNFo/YA2J07iQ&#10;UuV6nLh94y288+z6Ad8ZLu8M3GsrF22P03JgUqbS2iQJhpSlsKbitEUXaQxfbi5ZwyIgYSWpALQ0&#10;D0JcCWHh5jSyX2dWLeuPnSl0tmJipq+OdZzQTUvbdEwhE1JGTYE1ntjsBGg/jysGQ9d0bPqOy8st&#10;283Aqo5MU6VkcI2lKsU4rxxOE6cpUIplOk101mG6FtbELzy+4X//rd9mHBWdBuUtsQoUPBaFskYS&#10;DhXKmRn2gaJcK0XO0mw3WpFY0UYO714bGqMIOaHIbPoWp1qEUyWQ0XWJGFvRxhDjKmlQVbFOCVQ8&#10;TOdmuZe12aKgKFKFMUW0Row5jcMVsSlZJQmikqUOqGsV2YXR9LpFOaAWSs2UWoX3gkYhIGyrMqQo&#10;jCgMyhhKdcQK1niMEiW7qpWSk5i2FAgBsaCcxVWFwsjaVs1wZk6J2UlsVUgWjqo01rdgEUAvEVs0&#10;iow3Wr4TuaCqxlsnpqlQaEyLNZLaQFtSEchzWxW5FArSZJvDhHEO01pUVeisJKGk5IAtIHJZlzLG&#10;McckRbjS5CT8NcVZWFBBJ0NV0vCz1lNUIVRZtbfmnMKhEEoiU4SzpCxaKVSBHCOH08jtAYbNwLBt&#10;GDYNm10vRky9Jcb1DLqXxoB1AitXSnhiWp4ezmxYGyfcKKVRxjHOgVwtYc2UWljjQjvs0O7M9+os&#10;tvMUXdFO07QtfT9w7959nnnwPClLI3uahZWWa0VZDVqRS+aHzc/x/RQIy8zu8WM+9eZb/OY3v8X2&#10;Zs9Xn7vHMSdCSQQqY1zZ7DZc7LZMhwN5CfTNhmIFoN22W7TyjHNkvz+RY8VtMtt+YNMNMsiqmt60&#10;bLaezjmsrnTOY03LlAIhGVJReAreKUmPGYAMteJdQ9tuydmjY2QpGW01h9OJZTmS0kzjFPeuPM61&#10;ZGfI3pxfd892t8NqyzotGAxtv+FqN8C58Sbsq8TxdMC10BpHWSq1rJhc8dria8XViLGSWjJVsdt0&#10;bIZBrlFhYS6R/VGAyDfXE6fxRCmZthFQ8/N37/HCi8/zyU9+kp/72U9x794lXWsZek8tkfvb/8Dx&#10;dOC1H7zC9/7b9/je917lOAZC0mi3odSWwyp2t7wq5rWw2cJ6cyCsEW9aKJIg7aym7RR7vaVVLfFg&#10;uN7vmZeIayylnphvKvvvR1598pAX7t3l5fv3uT8LBmGz2fKRj7QM1yfaJzd4Y9gfZq5vDiynE9Vp&#10;yqHSpQGDxeaGUgIpF8KSaHY7FhUpNnOqC4dpYkWzyZZ1PDFsLzDagRsoydJ0dyjrkZvTCd9YWBSH&#10;cCv3zFqIeaIqC6Zld+EZrp4jpkAIC0+v5SzYtY6cV6bp9GEj/qftoZTiV3/1V7m9veXrX/86m82G&#10;l1566UPN+I8/fryZ80Gi5IPm0LquPHz4kFdffZVvfetbvPLKK3zzm9/kBz/4Acuy4L3nV37lV/il&#10;X/olvva1r9E0Dcuy8P3vf59Pf/rT/N7v/R4hBL7zne/w9a9/nVdffZWnT58SY/wfJsUTY+Ttt98+&#10;Mzd/co+ul7Vs2202eC2w1UxhOk1cbC8YmoFpXdBVc//iDqkUrh89YdM1xLDgjMLUyri/lcQEjjhP&#10;+KYhx8h8OpKqwOY0oFuL7rSwNsZEQaL9xghYq6pCzRalOsIcCPtI5zzet6QMqjhRRWeL8w05K8KS&#10;UFVxudvRtg2H21twDcZ6dKlyg9UGq2XfNabEZuhp24ZN30BOeK1pXEsMkv5RymGdB61oGkuoijEc&#10;mVeJWe62d7jYbmj9Dqc7dHU0xtP2nnmemMYVqsIZUN6gqHSNwPDyKvyeXGT3Gi1siJInpjGwP0zC&#10;2khn84upEnk+x5ObtqXbtPjeUFlkCp5mlFIM7ZaLbYfKcLi5Zo0Lb76neKgsh5tbsJZGb6m1MM0z&#10;b73zDmtcmXPg4s4V216KraZxLPPIG28eKTngrKHkyssf/Sg/84mf4Zn7z1NnjdaK43HPo0ePefTo&#10;Idttz8Vlz4MHl1xeXhJT4DSOvP/4Mad54bmX7/KJn/uf+OhHP8ZpOvLG629x+/TIwyfv8cp3v89r&#10;P3yNdZmgFr73yg8Y+g3WWIzSXF1ucI1nXSdub/d4XVlCoR16LBWvC1UXqpFick4ra5Rm5GYYaJ2l&#10;sQbXOggRoxUxLKxrJoRyvrgVRNRaKIA2lmVdOZxGcq0Y5+n6nm63Y8YwxSN6VbRDg7WNRO5rxTUK&#10;Q0tFdOVN63GtZ42LGDmUcGyWEmQyqAzzaUQr2A4bOm+JIcoEVVuWsFCyRmUjelt9nhAuhYUFnSoW&#10;RVxX8rwwjyNoQ7vxON+AGXDKoI3HtEDxhNmQo8JpjxW/ODUHFAJlbPqW4yKNk8vLOxhnqUDMGa8s&#10;w9aj8krbWBqnOcaZwxLZ9pf0m54Le4kNkVQgr5Kqqakw3x7pmwv8podaCWvkOB4JcZGJe9sylolc&#10;Al0j8WrrLd6K9jZTcFZRjSZFqBhykiSTcRqqRWtPLpGUhT8UQkSXDFWgjzGBMsKvEKNGOQNDJSVk&#10;vEY7OM4H5nhimk/UGgVs3AlTq6BZ5wWVYGg7GuNpnOPiYsvuckBbTayBWgvOix0nJ9ll/wDAXTKs&#10;OXE6LViTWULGKk/bDgz9lvu6SBowC4zxcDxgdESbjNIGaxvmkqAqmqbHWjEw6apwvqHkDyDHsJAo&#10;WXOYR6axEEJiPy3sbye0ziiKgHmNxjWGeZ0xrSOmlZIXtEkYW1C10DeGTS8wa9HPy0S8FotG9uZ3&#10;m5YORYqBmiaMb7jatgytYTMMwkRp5JATaySZyrqsGKvo2kbAqEURZomCX2zv4Hdb4d7MM7XKjTSl&#10;jM/y+o1WyBBFjDlKB6xR+LahhMpm6Gj6Z3FeuDrbbc9uu8E5g0Ym3rXKGo51Hqvkz5UaiWnBe4f1&#10;jWjLvcb5ilbCxSilYL0TptrZ/LDMYlQsZ821N7KWkous/TjrUUqfp1+yntc0jeizlUwT0QpnrEzU&#10;l4VlPjEeE1q3tK4R2YFzDO1Au9my23o6qyjLjFaFyzsXeN+Si2K/H3n85IZHj6958vSalCoXu0sw&#10;me2+ZT/d4Zl7d7gcNvTOY5zBW4V3DuUr5sx30RpSDmil2DRbUF6MTFaDruSSKBRiLsypsB8XHj5+&#10;wtPbPTEXbE6Umum7lrKsOCNrTykHvPdsNpJgWGIAbWm7nlIUKUSUq/jeklXg+jSyvejw3p4tZIYU&#10;KzlDKRqqoetbrNIYozmdTvDO23S58OjeHZqzbVJrSWNoo88r6WdeV9ueTZoyncxnhbjRwoJBwTot&#10;cuKuGkkZGbxR5FrO7CmFMVZgv0WTa/oQzqudY5pXcqkfpmgURRoCSsu6UUhU9BlKLD8jFbk/KRRk&#10;YeKkItcEYxsBW2dRzCutqUVSKLmITUspkTgo9UGaJst/q5mElbWz82uK5+RALWAwksBBVqoyWThL&#10;1hNDlsRTTijqWVF9nhiLbgylFc56tLFoYyWJmiKFQKwFo+X6XPWP2bu0WHZwHmU05WwLK6USMzht&#10;0KohFVkPLQhvS2uBWMMZDUQFLa/BKktRIMnQSogRzutl8ucNivPEVUEt5fzzZLhWc5VEt1Joa+Vz&#10;l6M0l3I5r3xJYkydgf+1CIMm58QyV6yDphnw3rKu4cM1SGs/eO6VuJbzdcWSk1zr6jlNRJWUWakr&#10;1liWaWKaZmkIGUfNihxkje7O5Q5F4ebpE8bjUQDOucp1IWau7mwx1rDZdOyutvi2xTctVWtyks9V&#10;DCvrMpPuP+CNT3yceHnBL//fX+F0mvg/Lx8wW4PrGwa/ZXA9OlqIGq86ScWp8i/fE61wjWGz62k6&#10;j2rlXtZ1LdZsKGlHzgGt5D1pvYhb6pm/473F1HNzZVzIehGIuZVGOWRimAQQrzgndAvGOvrhgovd&#10;83SNY10mbm5veHLcU7Nj2A4M257NbisGKzKqFPq2E9us1mgtA515Shh1NnJWg23Pq4oIo2wNkWyg&#10;cYamdbStwTWapCMhJsY4czuNHKaJmASgPs8TbWO5vLrkkx97mU9+/KO8/PJLvPD8czzz4N45iT2z&#10;nCTVeTze8u677/D6j95gfzuxrhWqw2pHCJVpmRlPM9a24uTVmaoLRSVCmpkWRes11ogxOOdC27RY&#10;rVmmE3FdKCkRdMbuBkrrebIs3L478vD6mncfP+JTH3mZT7z8IhvX4puBrr3gzp0HrLHw5Ome773y&#10;A8bDnsMxEOeCVY522FKVY56vWUb53tRhpRrxbKA9fd9jTc+4FMKamMYbun6gaRsU0HUt2maWcGA8&#10;HmiMQ2vDfrzmhedeIKXKmz/6Ec+8+HH6bYc2LadTYJkmwjQyOcfQt+fh7k9v8+EDUO9v/dZv8Vd/&#10;9Vd85Stf4dd//dd5/vnn/83/54OkSYyRb3zjG3z3u9/l/fff5zvf+Q5f+9rXePvtt8k5f9gcUkrx&#10;a7/2a3zxi1/kb/7mb/iHf/gHfv/3f5/79+/z8OFD/vIv/5LHjx/zh3/4h/zu7/4ub775Jl/96lf5&#10;3ve+x3e+8x2+853v8PTp03+lXP/3+FjXle9///t85jOf+YkydqySz4SttXCaTwxtwXrFdtjKIew4&#10;CnwvifrSoTG+o7Vyg+yNJdXI8bjHuIZhe0mpif3thNKVGGahtztNDCvTektYV3b9PbBZdOnGsawr&#10;6awHtWpDmjNqUfjSsHEbusYzhxMqW8KiWGfpktdcCGsgRdk5zjExTzO5VHbO0fY9vmlYYmCeJuL5&#10;w3p1seXq6gLnHPO04DB45RmPM8txZehbjDVy3FOKmCqncWZ/PJFK5nJ3gVYd66xorCFUsBTa1mCN&#10;kYYO8qXTRaLZVlUap1CNpWZIcySHQqqi4zseV07HhRgQ3kZjyVVhvce1Gt8pmt4y7Fqa1pJrxjrH&#10;Zf+AlBbG8YQymmQT03Tiye0NBsfjp+9SAtQIrWvxVuwfOs4c5pFYMrZxZAqHcY9t/BkG3bAbNhjd&#10;i2lg2PLcs8/y4MFzdO0g4OwkxesaxLKzhIXTdGB/vGW/32OcIWVRocasSdVymBLvPLzl9un7vPvO&#10;Y46HieP+xDQF5ilQK+y2W+5cbbl75x7bYScKOiWF6HgC32xZpok1JvISyMcjJo+0uqHXnqIS4zxy&#10;c9yjsyOtK9PxwOo7GgAExLiuMzlLEW+c7NsrBL59OgJaM4eVaV2xTYuyktDybXueiFZsY7DZnw0n&#10;hnUKLHHkarvFW8+sMsfTLUsa6XrhfORSUEnWS7qmo20Uy7qSc6JxEgcZ95Os9nmH1xuq1tSkWYOY&#10;A5gduRaqznTGklNiP03kLIkHZxq8aahGmChpyrhG4xC4oNYbqnaooqkpnu0+lVACKa6oVVGLlri6&#10;bRnHCZBDbFMd5Midiy2bXoDXQ+8pUXF7eAr5luHuAy53O8bbEzVWtn2PtYUQDwzK0RuPJglUsWri&#10;mrl+fINvPNoonNdSmOWCyUqUySWfQdQWU0XlrI2V9EyQ4l0Zi1KelBIxJFm3Mx5lLEZZMfTUQpxX&#10;ap3P0N0PDmuWTKSQhO1gMqoxmGrEMlWhKkvX7Wh8h0F4NFu/Ia8SbTdGYRsts2wrPBIdpKDVusW7&#10;DWuK7McT4ywNYIoUhONxxplI20xo47h/X0BsH8Bjp9kQo1gJrdNY05HzQlgjOQoEOqwBUwUe6Zse&#10;Yz3TNHMbRqZp4uZG+AObzYalKMb5SNtZthuPdw277Y7GtYQQWUql8QMlGqbxlq6Fl166x/1n7uCc&#10;Bm8Zx4njYSKsmZwVRnv6fstuu2NnepZxPqcVFftDS4rpQzNhilCUYw7w+HjDegpcXV3QtB1KGWrR&#10;DO1ARVNjAKXoW0fSoo6V5ngkV43zrRxiUyblgNKFpq3EZWKZA0V7nFOUJDN77xp01aiq8NYJ0yJH&#10;5hCoa8ars9o6BVHfJjn8Wa/oXU/XO7Rpzwc8OSCjZD3DN/5ccCXKWaVssqzgWGtRiLaaqlmXSAgJ&#10;QN7T8yOlhLGa3nSAoiaxChqlabxoW6mKuIrlzWu46La89Pw9LgbPOp5YlhPN0LDdXtA0Gx6smd3V&#10;DU23wRjH7WFkipmwrDwdj7zz6BG7bcfz9x/w0Zde5PkHD7jaXQjfQ1VCWFnnibCupBhQuWL9FWh5&#10;PUrLZzXlxDQvxJxIunIzzjx8csNhmmmGLSgIIdC4hpoy/ty8l1Cs8HVSzhhrsVaMTSipIXzj0C1E&#10;tbKuI27NH8JJU1SsS2aeAiVptGpoGsfQ9lxsNoyHA//h0WN+9OILGOdoWi8N55qF42KkG1GyHJ4b&#10;25DDTC31x/gBVdTYSv69nT+nm5Q0vQA4g1hDimAcRguMWRlzPpwqlEEU8VM8rx45+Zw7hUEaL3FN&#10;1FiE8eMc2svwK+VEypEqmkWcdSiUNJKigFadkztdzOeUDoUqkwKQ4yeZhMNIwsrLc6tamudFAVqM&#10;QyoXWUty8p0otVCUrFkZ5TB4Ug3CfkvS1OGsWq9UUAKHNdZJs6pIPamqgiKpHUVFGYEsG2soVZHg&#10;DDX2FJOpSRrSVKhV2F3GGkEUGYHfa5XxJaNUpUS5lqtzG+z8LogBtkgTyBqNaxpyjiglTYxaz8B0&#10;lKwUa0Wqklgi5/OqXTkLMaqYU0WbitXyGnTJqJooHyQ7fEPftzRtI+uRqbCsAVMk3VNyPAOzxZ4q&#10;TTUxpblWid5eSePHOCPXv1TP4gSDwdK184kCwgAAIABJREFUA13X4pxlXReohsb3eCfw8xQXWu/w&#10;TpF1xTcKvCPEE2WV9eCY6/k61UqCqRR2FxdYa/HO0m8vKF3Pk1/+HMG1/Mf/47/C+JD/64WXsG5L&#10;1YoyFW6vjxwPJ3bbDXMWE6kx5zq2lQR7v/Eo1YATrozWGasdyntSVGhVaRpH3wxiHIuivNemUq0i&#10;x0xYZ1xXabyj1eY8vK3kJA30RimiXsgl0XUNfbfj7p07qFJ5GiPHw8h+f6S72GAvLmibBqMqKQVK&#10;mskxYqnk+C9pzBgD65qhiFzAG03Te2rNaCRp1boWY7zUUF5hfOW0RtZxZJpXTvMiAPyUca3YQV/e&#10;PcdHX3qBn/3kx/nYiy9w53JH5x3rcuS//dOPOByPpJhp+46YI48ePeS9997l8ZMnPH164PZ2oWkG&#10;rO9QqZyTfz2uac71jMb4itIFbGJJR6ZV0bsWsiKGQNsI7NhbwzN3rjDOEZVi9YZh05FLhBTIFN5+&#10;cqDUt/F9z4v3LnDeU4vCGkvrHVZZTg9uONzeYA6ZR6dbSsg0W0/XX5AThFW4Wbox7C4uiKUHbdj2&#10;F6QZbsYTa4LDwycM24Vh2+Nbi28Nm7alTitLGNncaWic5eaQGcOJnBVZFYop3Jye8sz9FucVziiW&#10;mJmmSDwEkRLk8NMa2Pnw0TQNv/mbv8mXvvQl/umf/ontVoDUP95MUUrx8OFDXnvtNb773e/yox/9&#10;iK985St897vf5Xg8EkL48M9+8Gu32/Ebv/Eb/PEf/zFaa956663zd9nw+c9/nmma+M//+T/z13/9&#10;1zx69IgvfvGL/M7v/A5f/OIXmaaJH/zgB3z961/nH//xH/n2t7/Na6+9xvX19b/L5s6yLLz55pvA&#10;v7zfP4mHSvJz7RoC4/GEt5qudwz9XeZ5IoSZpmkpyTDJSZeryytSOUKJWGcpORPDKDf72JGyWHOU&#10;rtRiGVqHbxSrFVsEJrPmQK7Q2wbrG/RaqLGgVEPbdLLu0GoCUjyup0jIBe0gs57XkOVCq2oBXUSP&#10;WS39piPkLNpI48VysMws84SxlrZr2PUd26YlxkieV0kt5Mp0HEkpE+IASpFKQlnNkgK3pyOnecJ6&#10;R4iJebzlVhvC3czQNYy2sBkcTSPTQXUupkqRPdJVCy+EioD4lEZXUbHOyypAzAhNs6FtGxSVVJBJ&#10;b+doBk+3bRh2ojOtOPrBs9sNzMuJUCIpZ+a6sqqV6hLzujCFE3mGvEKjO4lf1kqtgZhFD90OHXOc&#10;0Rb67QB1S5gmSiysYWU8ztRaeWN+l/3NSONbllOmFtnnTjlinMO3DcqKQSKkgDOelCvLKmsA779/&#10;wz//82tY/RbX77/N0yfXLFOEqpiOK5fDFc88e49PfOJl7t3vadtWIrHLyjwunA4jukIKld1wh+Np&#10;ZC2RmAIxgMuaiuycn8YJVRVd09JZjy6K9YPp6DllvaTAmldJRZTCsoiNxSWHcZ6qNWGVA33bNGRt&#10;mNbAguLp7bV8cas+HyQUrXPMc2acRgwHdrsdrnOooFjTSlMbrPLM08qm2bKESCmyI3w67NFU/LAh&#10;1opRjnWJrOtK13c0vgOj0LrQNC3pUClLxtSCVolCIMdZVlF8g3UWUNSsqMmSMjjtcKZhDYlpSYQl&#10;YWPC5cTQaPpe02iP9hVlnNhDUhKd6ZwYup7B9qgVYaGoGVuygB/7Fu8GNrvKo4dPOZz2pOORNEUG&#10;2zMfD4T1xDAYln3huk40W4+xhovNFcpU1nlinReGbSf2sBCx1VCMsJVyghoKuli0ttLEOfMccs6o&#10;rLAaFBZjPcp4tPaUpAixomo+R/kVIMyLUoso5DOEuKIdOO9o+5ZEQhctB9RzYa21wWiDUYpdP2Cq&#10;YfAD+7DndDySUsC1hqIyxUliBz6IoQs3Y14nbvc3hCTrPtRAWAr7m4M0nnJhXEYSF4zThDaKi8sL&#10;MbSpSswRrR3LXAhRs8yZdYnEUGhcC1qzTBPlPO3eH0fmaUEpCDmTcsS1l2z6K9xeYW2hcbIKcXW5&#10;4cG9B5RccUPDxcWWUgI3N+/TOvj4x17g2WfuiV2s8YzTxHhaSAlSlH8j7zq22wvqaWWZZowxlJIZ&#10;OrnhGWM4Hg03h5HTPLOGif3+mjVGLi8v6NrhnFooWGVJOWGLQGynMJNSkrhrgXmcMVoLC8ho1lRB&#10;FYyB3bYllJllmsEqtLLEsLLMKxoNKWGU+JeN1fKaQkFlcM5J3i5HiSyHihqR2L9KbDYbab4bK6rq&#10;Is23NQSmWZqgJUuCKKckqygVatVUBRXRpoeQzvyH/pw8SaQUWVawGZQxMk2NlZozOWastsInMYqS&#10;EykvdL3jajPw/P277Dae00GzPxRJPVAxutJ1DffuXKKqYug7rm9PvH99YFkXTvOJcToyLXtSUgKk&#10;dg2UQuMb2sbhrKbtO5w35CRsmqpkISdl0c3mXDlNC7e3J+EttZpH1wf2xxmlHNvNxYdNmlUpbNZY&#10;o2mcpzUWe34/Q4o0bXvmtFSss+cUVmWJC0rLauM0jdSqKVkRg2KeEtMoQFqU4XQ60Teyspe7ll86&#10;HHntl36Rru9oG0mGxZLl+dcquuMKMSQUK0YpGucFrKmVDKxyFPkBYK0cgmqpxFioRVJ2zjk5FJ3b&#10;CSlXgSRT5XeyNMOscXItUpYMaH1myFRFyZIsNUoJyDnJqk+usoKlraFSiedEiYB/HRWkwWvkOdez&#10;3ELrczrp/BprEeC9OVsIa8lEJXytmKUZMjQDDnPmtVRhvVHRzmKNpxbhx9Qsq1iicgdtKkpXabBU&#10;aRoIqB65LyFa+RgCWgu/p9ZKillW/YyhxMQ0jhQ0nfMCtVbyK0ZJ2tQMtp7TYoLtB2QqXUpFmXN6&#10;75waKhkZEJwTXtKAkvWxSsGgAUkvpJxx1uDteVKHkhr2bGCVf08w1kKRv8dqjS6FmjIlFWoqspJ2&#10;TulJ+Zqp5zRgrsJTyimSYqQW0XFTJUURU6WQZBXLGihnbXw+A96rJmcFiJGqcZ1Yy9ZEigVrHV5r&#10;YXDFlZIbajFibspG7mdGoXWVJFQtlJRY4yS1cEjsb65lwOQcQz9wdXXJ3XsPOPzy5/hnZfmP/+Xv&#10;2b79Dv/F9xyUPte0C6fjKivSymCMpnqLzgqTQTuwVmOM4uJiYFkjJSoomZzkc+ka+XlOe2qsxGUl&#10;hoWUVmoV85SySq7dRlJmumq0FZtYrRlMlUERhVxm1rXw3nujCEi05fnnn2d79wrTWLpNB6oyHvek&#10;uKBqxpuKM2culJYBYyjSUAO57giOYkspGa2q1JxtD9WwjJElrpzGmcPxKPbFkBinmVJgs91x/8E9&#10;PvrxZ/n0Jz/Oz//cz/Gxl15g8JbpuOf68SN+8Mr3+OpX/oHX33iLVODegwe4ruE0H1jWmZwqx8Mq&#10;iXOjUM6SakYpR9fJ6uBhPhJzQkVN2zU0vbChEgtZa7ztWaeVXERD3yjH/fv3uLi4YEmFd54cqJNi&#10;nQrOWnCK082eH92+iy2G+cWz3rppsFqz6Xu2XccnP/4yQ9fy2tu3DP4x772/p1RNXGfCMtO4hu3V&#10;Dv+sod8MzGtgXRPWtizzQsgZtKbd9iinWOLEUjJNMVivmdeJeV04xUoojqwL7z96iOsGNvcvWJl5&#10;ePMeIa2yqh+CiEeWRCgaU87f7Z/CPsN/3zh48OABv/3bv83f/d3f8corr/CLv/iLKKV4+vQpr776&#10;Kl/+8pf55je/yVtvvcWbb77JkydP/l9XpZSS5vJ2u+ULX/gCf/RHf8QnPvEJ/uzP/oxvfOMbH6Z4&#10;XnzxRT772c/yt3/7t7z99tt8/etfZ7/fczqd+MIXvsDV1RWf/exn+fmf/3k+//nP8/rrr/P666/z&#10;93//93z5y1/myZMnjOP47wa6HELgjTfe+Ek/Dd780SMoYMVgIArOZZ44rBNURd92WGdQKqJ1ZV0m&#10;rq8DRU0UMk1thLvQe6pSrHEkhMzl3QFFlVUPpbBKk43Ftw1N11Niw+k0E1LBWS365GhQUbTROmT6&#10;TYfzTtSTKVBQckEIGV8gonAams6jlWM6RqzR3N3dY14CKM2aJvJaSDnQ945h2ND3HbrAcppZ54U8&#10;CWOjxMi6rKRSzo2JyJoCpjFkMtM6kmrAGg0Oci6sIbI/jVJg1BV/yGw3no1vaKxDG7DeS9FRFWsM&#10;1KygmrMSUxMyZ1uEWKBcI7DiWhMahTYW33ravqXvW9rGY5zFWC3NhlyYpoVpCaSc0CZSakF3Wv5O&#10;J+aPMErxVY2h5sK6CChyWRbWEum297m82qGtoaTIttvRmp7TOHE6TTRdwzSPrOtZnapaYonECinD&#10;uiRGs3A4nDieRlItLOPIo0dPeOetd3nt1bd59N7E47dHSqq0Vm6ORlm6rqe1DW3vuOh2XHQ7LvvN&#10;eS1BE63HY/BYOtvy4PIZ3nv0vsTEV2niWW1pm47W94S0sp4CTjWwVm4f74kucmtuqTlx584lzzcP&#10;qM5iDRLBzsKaoSqy0bS+IdbCmiOpFELKFKtIKGqMNPZ8846O27SgssL5Ae0VXDoKlnE+0XaWy/sX&#10;kixbs7CmsMQVlimAlSJHUwVOiSLFRNf35DIzLyshFgiJTCbViLEK7Qw1BOZZkmjeaJrWkYuVA1bN&#10;1BxRRtG0A5YkEO6iWefAOCdK+X+4e7cfW9O7zu/zHN/TWqvWqqp96IPttsGGGTAerMGcYkXiOgiu&#10;kREILnIRo0Egrsw/wB1CkZCSSJGYAEK5wSMMAsIhRAghIAoWDoptunG7u3fvXbuq1uE9Pse5eNbe&#10;JJkh4mZgyCt1q7XVu2rVWvW+z/N8f9/v56vLhosyNZ1ccca0qsN5cEugtpbGNGSdCKNnnHtWbQc+&#10;4uLEMSSyFFRVQ/dgR9M2zHOknxYaZYlCk6ZAbRS71Q4hF1KYcJMnCV8+YykRqogmbWOpdDmARxWx&#10;lS1w2bN138XIMs7IVDZmKZVDdVmcS1RBimL3XkIAv5Ta+ayQuRwypBAoca6WFxLnE84HQsqoKMgI&#10;6rqlrlvmeeR4PGGN4upiw/X2gq6yjENPcgGtykY2eF+gp9ZgqwppIGtTLPZCIJWiqRsqa+hPCWMS&#10;3arBO4q4I0RxdK1aHj26pls19Kc7nj59Skiex/4xu6trQsyEUFpmhjESoyZlQ/S+1BULmMeJm7s7&#10;nIC2bZmmhRgyF9s1dVMjROTqQWEfXW0f0tSKqpJImdltt1zurpBSI3UEWSa4jx5+ECECRmXG8Z6u&#10;soRlgRSwJmO1IllJ8BlBIIZTYQ7ogLVVmQaJAaUkdd0QYsZFzXFcGMYj49jjUzlQcW5cDMcJlSRN&#10;1dAaDQJGCVGU6b6SCq3DGWJaxJLyzkQQBYooconZeB/IUrJuO4SyWGPYbVZYq5j9zLxE2qoqLhIk&#10;IUIqMBJETudngGdcRoZ5YDNtuFhfUpsWbQyFpALTNL0ECwoUStmX8ayUE/My4bzHOUcKGYmi7Rra&#10;zqB1OYDl6BDSEZaJZSpcnXEI3Dy7pz9NrNdbHlw/pK4K001rwcOrNW+8+pBXH1yS84IbBKumKVFM&#10;ZKkSF4nGSK63HZuu5tHDKx4dJ25u73j/5jlaqQIdj4rnNwfiErlrGurast1uuNxt2Kwb6qbF6OJ2&#10;ClNxR2RSeYQiyFkTouTULzx5csfN7S3THGnWDbWty5TUz0xzz0WzwSpFpQ2VsQCM44BPgaZbIQER&#10;A0roUjsdPcsyY6ykbWqWQ194Ly4xjY5pCnifz9GW4gzQWgElsvTx2zv+9F98DFPp0g71gn3jHHMs&#10;r18pU5wks6dqLEoWV0iW6YXno9wXUiLkCyFRgFHE+HcRHiULH8wHT/AB5P+Na5ACKUY29RrO8SKE&#10;OMPhFWQQQhKCJ8mE1raI2VIhkixRpZyLy4gCK5dCFrdLTOdDJsizcJRShBTJqsSdCtuJ8txUCqUU&#10;MZZmqpSK6COEImdZnjneF5HfORJg6roMP2IRVzLl9Uoli6gjynuFLM/l0mSWSPEciVXldeYkUarC&#10;GkOKvjjBVEIJ8D6yTA6lLbo2yFzCzeUJXWKhZIg5I0UZMMXsz1GDhNQSLfVZfymCDed/J5EQIhYB&#10;njIclAqMlWQEyADIEtkOobx/osCJU474dH62KE1dNzjniyumkIhJ87nJUSq2uyJmGmOQSiGloeta&#10;VpsGBAx9fxYEFfLsLM1ZwvlziD6cl7ZICpEYEjmCUgZjKoRUZ1HVYYzB6ALDDzIUZ1TMyFzA7TJl&#10;onfMy3x2CJWCEXGOn0nKOpzy+T3KAe9mRLZEJxhOB6Zp4NGjx9Rtx/Qd38FXLy75xL/7d4ivfJlf&#10;We1Ymg4lFcFlbp8fsW1XhpValHp7H5FaIE1xT5Z1sSZ68EtmmRw5RkROJB9IXhFTLHvVZSIGXyKL&#10;mjLA0Zklldga5+dwAKIMRUQVBbxslKGtaw6HIzl66tW6FBKwQhiBaSxJRMZJImhpK4vICaMrqrrF&#10;GIP3gWfPbpjGMuysbFUciNFR14XB5WLA9z0kjXeZcfYcekc/xlL+oWrqzrBZrfjwh97gWz/+jXzT&#10;v3id1155hUfX1zTGsIwDx9PI7d2R957c8847B25uHS7CYd7TbDo8jmHuC5w9a4JU9M6z5IJ18D6h&#10;tS+4hXAqv/cyg8lUtqynix+RItGsakxrqNYbhChRJ20MfT8zjI7xZqQfJ8ZxYrVqubiocQOMy8Bb&#10;6V0Oh4lHD6+5vrxk3VaEAOu2tL09enCNNCu6yqKV5PZ+4v44kFJxYK7WLWZd4s9LTITR4f0EEnZX&#10;a6w0ZL8tcPW5Zw4LU1pIc8J7R1CS+/5UWrZWa6IO2KpBV4ZxGenWHabJSKHQxpLwxBzILoFQiPxC&#10;uP3ne70QWz7wgQ/w3d/93fzmb/4mn//859nv97z11ls8efKEr3/96+z3+3+QkNK2LT/yIz/CZz/7&#10;WV5//XX+9E//lN/7vd/j9vYW+DtHyqc//Wl+//d//2V86ytf+Qo///M/z9OnT/nRH/1RPvKRj2Ct&#10;5fXXX+e1117ju77ru/j0pz/Nm2++ybvvvstv//Zv8xu/8Rscj8d/jLfpP+m1LAtf+tKX/kndOgDD&#10;7AHQfp6opCK5iZv330PXUNcNldRE6bCN4dKs6XtJf+pJutD2p3mgsS3bqwuch3FakKZMmgSp2FFT&#10;Aeotk8cnBUqxXl0gF/CTw7lA9hCWiJ89yUemw4GxXWHOOf8kMkuMuGFkSjOy1VR+IbuZFkXXVETt&#10;8TITdaC7aAHB0EdwpUb0ReuH1orl6OnHGTfPpZnEZPw04dxEUgKrK7TSJJXQtQZtSDbRRIutLU1T&#10;UUfLcFrol4nZL4jsiXHg2a1nXTd0tsJWxclQW0uMnugdWhqsAEmA5PFuwvsZREYbiZDnBdVKjLTF&#10;GkwRTgQzKUTqxlK3FYMbuD/cc38oQFBlFUqXdpFuu6FdJ2pdobMhLQIrV7R2i5EGJQTeLdwfbvFx&#10;Zr1uUAZOQ8/gAlElcpZIarqmRltDZdcInQvTo+6Qqqi9fuyZXUQaCVJjqoYlBsZh5DSMhCUQx8hp&#10;OvLu8HWGYWbdGrSyJJ+KxdWU6M17q5rn77zHw1cecHV1wdVuQyZwOpyYJ0dTdVS25fD8ltNwYIkO&#10;UUtkqxABpuPMsT+yHB2NaAhL4NCfmLVjXhZmN/EN6qMc57+l7apzpKJUpqMlQiiSUEzescyOHGDx&#10;gfH+nmwM07Lgc6aVK+IkmA4RFotVDWk2BBfp9JZm1/L0+ROGqUeahpADzgVqoWlsy+luIYZ0jh4Y&#10;2sZCKhO+4ALj0pOQqKoiSUVEYJvC9wjZMY1HEIGsF+YwQ7LU3QVGVIzjwhId+Rx3qKsCyfPnTWeI&#10;gXq1wlQtndSIxZGWEqebloQXEbuuENmX+3ZwVErT6gY3ThxO90Q7s951uOC5O+zZXSvGaWYYT8y+&#10;xKUu2pZFzDy9vWV7fc3jx1fc75/gs2C1agi5RClTAiEKm6ipOwSc+QEgz91BJFkWZinxaSInQGWC&#10;8yQoVn9VeDnFGJeZ3ETwCataVl2HNZboPc7NBDeDzFRVhTJghIZYWolOp5G+n1itG+bRM48O3VgU&#10;oFIiuRE39UV4zbBMEylENqs17bpDG4O2EmNqIGFsmfZJoUAEGgPrTnPqJ6bZE5a53GfrNY8flaiT&#10;VkAaWK1a+unEMJwQRqNNi/Ow9CP90TP2Q+HOjAv98cjsHYufOY0Dat3ggi6dYhKUVTx4eEnXWbqu&#10;4nrVst1e0HamAO9Tia+VWtGZuhPl0KFhvVsjJBxPe/pTwm82RTQQqkyoE2gBxhYXiXdzqb/WEmMy&#10;PnmQL5x9GRuh8qqAO/2M0pIcC1fEOU9YIq6feO3hNduLjmXucX5m3dUop5mWiUpW5TAp5BlKXGzd&#10;xioIEq0sRjUouaCixJgKe15XpFQ0dVWa52aPjx4rFYaqCOCpxAeNFuQUgUw6T4FDSEzzAvnIrP1L&#10;Js4LMDJwdilBTAEpC58qhIAPRdTxPqCERGsBeJwfmOZSF+/8XOJBKReHT9YoBdZqmqbm8nLNg4db&#10;BJH+uFBVklcfbXnt0SVdpTkej0hyqQjWHSFGsigMmUpJanuOfEnNg+tEW0lkTtTaFF6S97ghcDsf&#10;mKoJYxXDMJXYGbChRWlDZQw6lzalkECEjMwGYyVaz6SkOR0XQPPw+jHr7QWrrkUh6aRh6AdUhsZW&#10;aCFLk+X5fSyOOolyxRkaU8D58yEcjUiK6DQxyPL+pvN6JSVaFxZmdpFHjx6xWa2w1nD9Nze49Zq4&#10;vcBqRQilAjvFiA+BxQeyNFSmQWZFcpFlLhHZREQYgTKl1lsKWVqwRPn9COnvNtchhtIKJSXNqiFJ&#10;SnOLEChZYkalRVASfHHbSF1KHnIqrXNSlHXcboo4vETPPC+U1i6NNRajND55lNGkEBmHgeAX6qqm&#10;bmwZGFE24SkkMkX8zWfWU8oZhUEJRZaZ0hBexJBSWa4JcyK5iJaSuqqprCELiTQVKI0bl7PzV5SI&#10;GpTn71kEixmk0IWNkQXjMOAWV342Y5GaM49G86IVKkX5UhCqbE3XrOmqunA/5rEwi5A0tcZYVe4l&#10;VZwtOUe0FJTSelnA0zGTczn4C6kwVhJCJiWPT+W+jsm/BAbnFInZAxIpLKrSEM8cJimJWkIozBWl&#10;9TmW7skhQE4IFyAkrNLl/Yqlza+uK5Q2SCVKjbNQ+BTK2oZGyzMfSEhSLrGrnCH6pUTDBEVwKboV&#10;yBK5jcEDqThKpCzfR8mX7J/T4VSek+fo6dk7TkoR5xxN08ELR1iMZ4FOYURGmnJAqaxEKsM0zdze&#10;PmdeHI9feY3rBw9I3/7t/J+rNd/+P/1blqfv8D9fv8pUr5iX0pzbnhlRUksigpgDUgt0ZQFNTuXQ&#10;LXVxukskbV0hRQZR2ueCj7hpJgRXIrFaveRERVncVQkB4gUHQRQsghWEUBx4xmhspVmtG2pT8fD6&#10;GmMtQoEyCtNUBUlwOuHdQg6R/fM7ng/PX/J7jocTt7f3TNNcBlFth6kM/VSVRl7KsDT4jKJGojmd&#10;JibvuNhtuX78gAePrnn86JoPf+ADfOwjH+FytyKz4F3g7be+xulwoj+euHt+y3vvvMc779wyLB3D&#10;MnN/Ghif3dFsJ+oLTZSZ2ipqJUhCMXtfUg6+sPeETwzjgK1LRCwLgY+JykqEzvjF48fSCGetYb3u&#10;yjMow5ObO95/8hw/J0zu6CdHErKsB2MG1WAa8EJxP2W4n0liICRRmGg+UFcaoyXXly05bVjcgNYC&#10;bSUpB4YpEsJEGDU+9DgfWJYiFnd1y2q9RubMYTiSZ4dUkRpNCDC5iNIVu80FSYxYZRFRUm+r4goe&#10;93QXDZvLjuhdwRlY0CuojUGkAlfPSfyzF3ZeXFJKPvaxj/HOO+/wcz/3c/z5n/85y7L8g1qqXjh1&#10;Xn31VT772c/ymc98hocPHyKE4Itf/CJ//dd//VI8fbHWffSjH+V7v/d7+eM//mOePn1KjJG33nqL&#10;X/zFX+T29paf+Imf4Ju+6Zteih3GGN544w0++MEP4r3n+77v+/ixH/sx/uIv/oLf+Z3f4c/+7M84&#10;Ho8vv/7LQoZ/Bpf3nvfff5+7uzuur6//yQSeVz5wDYB+sN2xO9dQq5zw1jFNM8PSk3KgqWpyKHWn&#10;Cc/6YsVybsWRTrG52pFVJruFuq652K4hek5xgQRu9kyTx6oKowzj4osLAUnOEr+4stgLRdfVrIyF&#10;nFkWhzAS1Llul4QwikAuERw3kqRgdWHZNCuMstR1RfYZqw222hRb6bwwjCMpzoQkSUGyTIE4B6q6&#10;RqTMEmecm0BLfCxw1FKzXHgs2kiSFCAigzshhMJFz/3+hEKz6mpiCMzTgWWcGG2B6SJ35wOQRhlJ&#10;160wEfr5gFsmTsdDET9CaTkIsUxkdGWQWpIiTKfCNSgxHI22gqar6VYd0zIj0VxsVrgwcXv/nBgT&#10;XbfBKIVTC3nJiKBZ1wKBIcqa2tTEnNnutlS1ZppPPH32Hs7P1Lrm6bMbhmFB6wZlama38Pi1R0gD&#10;x+Oe7HukLNn5cRrZH0ZSriArtKk4no6cTj3jMGKkZbfe0Zgdl5tHnPRAP9xSdxVRhBKJC4FhPLK/&#10;ecpwODCdZp6177O5aGhqTfKOaXLEkCFrTtOBeRnIOlOJCiMUKWT6sefJ02e889bbXK4vqXVDVTdU&#10;VcPd/h3+9r130W1L8CMPrnfsLjukLuBEo6uSLU/gl+LgaupSt3sYBhxw3/dMIfK4a5nGicNNj0w1&#10;q2ZLf5o47Ue6rqPaZkIKDMvAfD+QXKCixaiGw36PZleAfKIAMpGpTLKdL6BJrWmbFucT+9s7wn6h&#10;e7Blve0KY6XOXD3c0VnL8fae4X5AKIExFpsU+/GeaRhpcwdVabdIMdGYiouLDYNU+LgwR4cmUdUW&#10;S4vvJxYvCGOg7Vq6uuHm/SfMx4FN3SGTIIcCohyOAyElNqsL6qplGCZCLJXE83Dgb5+8SyVrtpsV&#10;9/c3vPfkb7i86rh6tEHIXEDiCDZxjJbVAAAgAElEQVS7NcZqDqdbnj19StVIVG2wq4YUYJkCEKlk&#10;RWVqRKMRqdQth1gOlsZqlBak7Mk50HYNelPz/Nk9wftSI6xKNCaJcuhSSsE5uz8vER8cs5vRRrNM&#10;gf5QDhHrZkVjJcl7xv5AMJK4LNTVColgmmdSjMWK3DUFmh0TXdWVKbCBGB3jeGJZFoZ+JKcJpQUh&#10;LSwOrCkMC6UEw3Bino+48YSWYLUqB/6U6FawOMHd/Ynb5yf2d/cQIibDcDow+5m2rdluLtC7BiEk&#10;jCXSp5Tk4cNrXn3tClspdjZytdsRYmm9E0IhY2ZJjlpbahlIWjBnT386kFSpcVZK40NhJkgpybHw&#10;V+Q5gpJSZJoGRC4CR5YNSXhMI7m4WLHb7ejGBh/2589Osdls8DGXqk5ZBA/bFREmp4QSGa0Ep2ni&#10;eBpRdUPd1Bht0dagtS7OCVuD1HivSVFwezuwvzvipUEsieHmrvBdqgotMkqAsoa6rguzxngsklXT&#10;YmxVVoFcDq1G6iIAizOPwvXkNBQQtCgbWR9KdKuyBSjs3MLiC2PCe/8SSqi1LqwMIs6PpH5mcRPT&#10;dELIdK7yNvggmEePlJr1pmO9Vmy3pT1sno+kNKJ1xapRNEYS54l57NFa0tiOMIkCaFflIJQoBsWU&#10;SzxEpcDD7Yq2aunHyGHfs7/fM/cnlmXmcBiQsrgGjDEYa4pIKSWyEVSqbIpTivhQBD7vC/ByXjzL&#10;5JBKc7He0jYt0XmUVDTa4M67aWsqUgj0fY+1ttQAi+LwCNNc4q5LYBgXpCqRCUdmHAZkCmgtzmyS&#10;UsOulUBKR0rniJ4EyLzx7Iavf+wbaVcdVVUzLwvWWmTOTCkTF4cPCwKNAcIZquu8I4sSm1JAzuXP&#10;QgzsNit8jPjFY6RGS1sAwEIitSbHQCr2r3OMU5Y+KlUcEsf7Hh9iWaOEKr9DzqOlwmpbgKcvmqVS&#10;LIf7CC4VPp+sDNmXKGrVVFhdRB7vFrQsIoEEpC4T+gISTiU+6D1IQQiywIeFQ1cGZS0qKpKDKNKZ&#10;UcM5ws356yikMmXIF8L5z3NxC+cS/xMS9Nn1E2NZ34Cza0WeY/zhHC1KKFm+eAjFdSdEcS65yVEr&#10;TfJFPJGy1KUrDdqI0mYkC1hYSkq8zgemeS6uFtsUhxOiFANUFudd4dCIgNbyzPcp93kR+uYzdyMh&#10;VWkdK8JOEVvKpv3cHOVyMT4ZjYJz81gqjCilSuRWZDIlIhZSQi4CKJw8Y+ryeURXxM1zpExIUQRd&#10;7LnuWyEpcbV58izTwjIHxun0Ejr+YngZU2F0ITSVuTjH0/uXMGzBi7ilJcZc/Exn/pNW8tzIRXG7&#10;So8LEwR3FkIUPngO/QFbV1ysd4QPf4g//eEf4b/4H/47mvff5n+8ep1EpmpaNrvNy+hqIiJEBKFQ&#10;0hSgtHdIcnGpZUHbNqzaGq0lzo+wCPxcxPAUA7bS5TkkRPmsMkQUWSpEUQpBBGwtaFc1bbViGmaa&#10;uqKuLOSEzImmtQxDf64qF/h9op8n7u/viT6iENze3HLq7xAqMfQj9/cHtLbstldUdRE6Vxdrmk2H&#10;URLv/flz10gqvMvE5NluWz75Hd/Kt3ziW/jgh1/nlUfX7FYtKidO93uevf+cZ8+e8967T7i7OzCN&#10;C8+ePufLX/4qT947cDhI7o4DqqpRXU30immMmK4IhikGpNVIGVHCoOsaa6oibN4EEBQgtqIUL1QV&#10;lSox2Og8uiqlCVlGjv1Ajgq/wOIjUlX0k2cKxXE0H3qe94GLjebxww1Va5mmyHs3B/aHnoe7NY+u&#10;NlxtOy43K6ypqS288aHHbC7XfO3tG/JX3+X5/gCLJ+NZesdpHEDqwklaHFYklrxwOp44xZnFjUgF&#10;dVORZYlyClnT1MVxtl1vefvNd6DTtJ0GJXj02gN8LgzXLCSiFtR1TadMwR0sgWma/n8j7LwQTz75&#10;yU9yfX19hv7/w4QRIQSPHz/mc5/7HD/0Qz9E13XknLm/v+ev/uqveO+9916KFS9EoKqqXrp2vvCF&#10;L7wcbN3e3vJLv/RLPH36lJ/8yZ/kO7/zO1Hn5z7w8r9fffVVHj16xKc+9Sl++Id/mCdPnvD5z3+e&#10;X/mVX+G9995jnueXLtf/3K+UEuM48tWvfpWrqyvgP4zL/WNctgulFUtEzzRP7HuHk4K+X7BWY2wg&#10;pokgBU23IYmW2Y/40GHqyMPtA7qLGqUFx2d3uH5BaoVsM/3tjPINYYHb/Z5qt2N7/YBZOE53PTkU&#10;p0YIgbq2dLUlzR6/eNpNwzQMLH3PYVxIIpGsRIkK0zUEMn0aqXYStdP4i4DKErygMgLTdCWnTC4t&#10;HlagTGaaBoZpRGTN7sEWI3bMYyBkqLuKZrcCE3j46BHH08DtwaEsLMuEXyYqrUkuMEwTLgQaW/Fo&#10;o1nGiTgcyWQ23YqubcgpM2fBTe9xynGxXtE1FcJIxt5ztyT2c2b2Ch8UwzyyCIdd1yht8FOCAP6Y&#10;SFMB9S04etETs6O2iu3lBVklunXNK69f49PCfOyJIbBeFKvVilWzYVFlwz71A/jMHBX7KWMqSbcu&#10;kSIhIs4tRATargmV5GpbcXc8cnO/xyjNzbMjVijiIhiPBQZcX67BO5Y54FeKrDPCZi53O1TWGCws&#10;gvl+5sHjio20ZBYu2kdUtSV3knkZWdzMuqmpKoOxlnkqk1oyTLXCh4V+HHCh1AHnMNC0Nf3c04iK&#10;3XaDbS0Sj8mR5GEaIrpuCE4wDJGxl+RQ0x8DopE8P074rOmaCnJmng9k7s42cdAm8Xx4xma74vGr&#10;V7z73i397UDdXCCt4cHuEtV0nE4Td6cT9/2pVIGrzDg8w2vPK9cPsYjC18ktz75+QGSDSwN9PxCT&#10;Z7VqaDcNQkSyDlSt4nQzI0VFbWo23ZboPWoWyPvAqm2JIhD7Gd9K1hc7slT044jSHntl2e1WfHjz&#10;OlopTvsDLsbC68gOYQ1rYxmOE3M/IXRNrBSBhNpIUvTMMVIpA1Vic20Y9j1OntCyZZIZRWbbbnAh&#10;4kLCzxlZwTAeEErSdAZpVpiqISI5xZlgAtNq5j4vrNWK9mpL9IL9cEK7mvXFQ5CJ++Mdx3efsdqc&#10;WLcVtjX46HDRkTAEmYhOYILAKItzjrkfqRqJsQmjEsqIs21/IUVBcDMzxYlhbE2zNmgix8NACBlt&#10;CmTZ6hILnOfI7eFA9BNtVRgXIkrW9oqmrqkrSdtVTOOCUp5h3BPSRNNcowRIJC7BxXqL1or9fiZl&#10;TbcqjptxvmGeK3JUbLcNr7/yCo+uLjFacDzcsRyfkVpPQhbuk2zxTvDm37zDfj+SksD1kuEUGOcJ&#10;oQWb7ZbrXYU0jpQ9j1+/pm4MUgQykcvtBR/6wAVNXTHPC+1Fw3464Fwg+fJ8HE8j3ke0jEQZUVLS&#10;6dJiNXvH7Bay1mArslZkWfqkQs6E2aN9orYN280VtdbEuJBJhSnWGPAL/e0dwSdWXc2HPvQ6sja8&#10;+fZ7JCSVrZj7iUbVSJ0ZlhNJ1WhrWRZBEGViOx4dMrgyYSTj/AlbC7QKxDTT1gLz4IIpRE7OcRgd&#10;SaRSce8m+v0tSEOMpXXt8asPaa92bJoGkSIqO5YpsulWmGyZTjPaWGxV4aLHSIupDNM0cjqWmlqt&#10;y+/c4mbu7mfcNKNEpm4q5mUiBM/u8pK6WZX3xIKSorjcpp7JjQgJ24tLpK2JMTP5mUWWDe5+6plm&#10;z4me7XZLyjMX24p/+fF/yYc++JjkHUoaHl884G6/5/j8HlvXKKVRkgKRH0e8LxFIaxuyF0zDSDr1&#10;mCR4sLJcrh8yLVv64cTNzdc4HQ5M88L9fSYnR/APIGtSkDgZzvwfIGV8CgxxoRczkyoOLWVKa1WM&#10;uVRzLw4RE9tuR6070pxQ1nB1/ZCQAzEHbGNp2wbfZJ4/3RMCbFcPsdoSFkeaPJ3t8KYwoIL0BO1Z&#10;0sw4DcS5gEwP46FEopXgX3/t6/wfP/hfUVnNqrF4N2IxjGOP8IHOWCYXiNEjjUA0GlNrRFCAxxiJ&#10;PA8ihIzUSiOSQUuFqqtzdCq8rH+3VIikIDqUKM+lUkftQSiquqNeVayUQQqNmzzZBSokRkoUgSk7&#10;ooB+HmjrFZfbK+ZpZpxGXEh0dcC7iZigsjWT86RceDsBgXQOJRQKifcCHz1KCSpb0bQN3hcmWavb&#10;EoWcE8kVt0v2kcYaMIppmlh8LjGumHG+L9XqKaJlPreISrIUCFmqoxfnQcQSDVyWs6ClaevCayFD&#10;NKW1S0pJyplpnkpzlSw1511lSSExDBNKalbrXXHQ5YzJRWwnlmi8EJybXEoBghAFsJ9HRdvVCF1E&#10;1Kg9WRR4rLEWITTanBvHYijtXVYDJS4fJkfyvkS9TY33iSV4ggv4HEhCoAFxdvZpMoHM5BayyBit&#10;UEaXxkUlS7GBqTGqCIhucWXo2VR47ZjmudTXp+KgqkSF86WkApXP4lBASYnVmtmL0v5mBdZKQnAE&#10;52iqFfv9gSkXQdTadTnozaUtSkSHsYrj8cjDBw+Ky6E/4n2grqoSr9UKn0ayL+2S2SusqUlScNzf&#10;cXd3w8MHj3n08BHNN7zK//bf/Dj/5b/9FZr+Ob/2+iX9uoZNpmkSOmXSlLCyYrtZo41iHHuUd+Wz&#10;qxV2U9F0EiUWpmHhdBhIi2eeRkIu/LpI4GZ/i/MBazt2q0vwnqYxPHh4jVCSZZnPTXMCJRK2M/gQ&#10;GcapiPLLxPj2W4zjAecDGUVKiWV2pSUpFUE8+IjUllXX8PD6VV551TEvjqquudhuaZqGBDRNQ9vU&#10;xFiAvApFjpLKNFx++8f4ho98iH/1rz7OGx96jbYp7ZHLsufu+fu8++bX+MqX3+bNrz3hb9+55X6/&#10;MIyJoS9syTkpfCeobI2LHlULso6gEtvdjsvrFWN/X1yyWiMIJJ8Y3cjUTwxhQtQlMmaFRmZBLSXX&#10;mx25vWDs++LSnB391EPMTINnPmSsW+Od5vnTPTF5Ui7njwePdvghMR4lwUmmxdGfetracn838uTr&#10;z3jj8Y782kPWrz+GbFFCcdl0NB+pWTcN2S987Z0bmlVFqBvqBE56qouKkAW3t+9xfzigpUApwauv&#10;XLDZlD3n8+dH5qG4nAYfWJtXWaLijTe+Gd1mspywIbH4e3JyxCTQVPgFZE6YWuM50k97Ep5/lpCd&#10;/8j1QnR58OABr7/+Ok3T0Pf9/6cwUoYfkm/+5m/mZ3/2Z/n+7/9+qqoqTs+U+IVf+AV+7dd+7aVb&#10;5/99ffzjH+cTn/gEv/u7v4tz7uX3GseRX//1X+ett97iZ37mZ/jBH/xBrLUvRaEXr1drXc6qqxWP&#10;Hj3iE5/4BD/1Uz/FV77yFX71V3+VX/7lX2YYBpZlKWvv+Wf8+17PP9UlhOBwOPBbv/VbfOpTn3r5&#10;M/5jX3fzoTB2Ug70g2eOHh8dq9WGprHEODGOPcZYLq+umWsYh2Il10DWgmWJ6KSoTMv2osaqmmG/&#10;4KZMa1psJWgbjzlbh6PIVDaCBmsMbWVQCcahZ8oTAY+IApcjqjJcrBrqpiLJTO9Kfd9pfs5lvmB1&#10;ccWq7miNRSfQuYykKm3Qqij3VilqY/BVmYBqbVjGUJRrpeh0hUTi08IwDbh+ILqEj7m4HM4TyEqv&#10;aKqa/njCRoGInnBwjNNESoG6bYjR8fTuOVIr2tWKplvh8ZyG57ybntI1hsvNmsY0xDMML6TIEorK&#10;X1mFi4E4Z4SXHPcnxGxodUdIgdNwxLGQRGAyAiUNWQT646nk6Y3ATQ6jNFJr6qZhs7kgJYkSlmUq&#10;VmznPHGJ+Jjox3vuDgpT6fIZCUGOxdaeI9S2ZnexK80TSYKQ2Maw+MwUHOm0JypHu+64fHTJxdUV&#10;7WqDMpaqbmnbltWqZXPRcLnrePXRJdfbjqEfkFqSRcKHlpgsMUWcXwhxYrPeYYxCGVlYF1LSNCvM&#10;uWp08hPDtODPeJzD/oQYBItfOBwOVKbmcH/AaajNmhAyw7LQrta88dGP0m0r7u5v8dPE4iM5eKZ+&#10;KjXI25ab5zeYRmHrAno89QdSDlxdX9C2W4bbPUIl5vnINI9kqWguirV4midkzNiqZlk8x1MPc6JV&#10;GyrT0eqGwY3oumTPq64mRM/+uGcJngrLeruFrBnn6Qxx1CiRkGQqo5miIaVQ2EZpYpqnAiO0inHp&#10;aeuOxRV3UQiugEFjRFYGW5UWqLZtUEKjMdS2IuREcKWNpqsqoFjnSYlm3Z6nvhY6aHWHSOWA0xrD&#10;vDjc0lM3DVprhuFYAKhostSsL68xJuLmO/aHI2SJwKJkmQAiPD7OKCmpKsX6YkXdapYQYZrKZlsZ&#10;hNKYLKikxoimTIJFZhxPzIeZqpHUtUCiSEbSmBqdS2QiOEfw5/aeZQE/MQwzUtbleZcTs5tIMmK9&#10;JLuMWwZKAkXRNCua9Yrd5SXBew77A/vjifu7A3f3e7bbLQ+kpl13NG2FrOR5QZqJMWKMBUQ5hABS&#10;ZJQuXJzFLdze32NkJoYFVOGq2LotsMIsmcaZ2+f3PHnyDB/h8eVrNCvDaluz2nRcXm/YXDVUdSaL&#10;xGrVcXW1ZbVpyMmjSGhd4eaR/njk7vnbZRKdBVqZ8o8x7NYr2naFziPLMjPNM8uyILSibVug2M2z&#10;PLf5nD9LKdK52tYgULhQKpCVFmhToRMEH1lixoeEsBXb60vGlHj32S1+cIXxlTO3hz2dFiANRoDV&#10;Gk1GjgqhFVaWdphyIhBkUaCi3jmWZSILT20EnTVc7baoamFYfGlHWdV064r7+56QAtpo5rhwmgaM&#10;ldRGk2LZNEzeoZNCGnWG1ZZvmUXCGoUS7ZndVKJg8zSRFhDRYDUIUaLAq/UKKSV13RFjaeDLwaGU&#10;wNqGtmsZ5p5+OLHMpWmLKPEzuCUzjqVB7eLigovtiqqWKCquLlqqypRWPq0JsXBJpskxLx4X4tmN&#10;VJ0dCCXSKGVp31uWchCxRpfoSN2gqqpEovIl7iPX3N3f0Z8G+tPAzc1z7u72vP21d6mt5mrXYlTh&#10;v8QkcAH248zT+zvujyd0Z0sMLUdSTmhjMaajorRJBQd3d3coq7m6vkIKzf3dHjVo8qXmcNcTE9Rt&#10;iVKSBJFcGgFDICCYloHRnXBxJsQFkaCxDW3V0rbl3q5z5LX3nvK/fPM3YqzGWk1VWaIrTgohRSk1&#10;yCXSoLUuJJdYxE2lzMt7tcSt9BnsnIrbFlBnfo3W+uVkM3hPTPH8d8tzSEpBTJngiujsPAgSSpT7&#10;S+SEW2aGcSIr0NZgtTnfdyMJ6FYrUkpUdUKozDjMLIunsjWNsaQkWBaHEro4S3Jpz7LGgDhzxqQk&#10;6UzMgsX5IlbkhNYF4Ay5OKvPPB+lS+tnionoAy56tCk8l0zhNgjk+ecsDpOUMilL6qpBqyIEpRiI&#10;Kb90Z0Vf9lo5phJvU5JEabwTVYW2qsTMSFS6rHveLTghUcaSzj+jkn83Ec65fC5SvnDoTJAC0pSo&#10;bgwL2kDTmMImk6K0jOUzH0kYhJBYXWFsxuriclnmhRQTRmmyzPgQqKoWkSJpKWUZJd7niSkTo6Rp&#10;G0xVUdmquI1y+TxyKJOrlBPy3ISGseQMs5jxPhBiYOoHtFXoquxpQy6RKe8DSw4IZambDkFkfzig&#10;lWR9sSanzP3hOVkJNusLhCoNcCCoK3OOch5o2jVuXgqI3c1oI1nmiaQ0QkH2hQVmhCCdnxk+J6IC&#10;oSWn0wFtJA8eXPPgm76R//3f/Nf86//2v0fd3PO/PrjkvbY672MW1vWaxtSE5JECHjx6wNzvGaaB&#10;03IijHvk3lDbFqsabNUQfKbSFUoWN17TNbz26mtUVYNUmuhgGqcinGnFsswM/QkfXGGdiYDzjv1x&#10;5NiPOO/RUtBUmtoqxtmV31FbUYmaqm6QUqOkIicIcUFLSWM6Vl1p2Gy6lvV2Q9O0xa3oCtD5YtVx&#10;fbXlcrdlu9lxubvi9dce8fD6AqMlUi7My5FhPPL+++/yta+9yVf+r7f56ldveL4fuDvODGPC+Vz2&#10;vBcdjTGsgePpxOkcq2o2BtNA00qMBVspcgqIXBr9jFV0bct2s2bxnjkliJnGVmzaFVpa7u+OBS/p&#10;Aqf7PUILskycTgO3z46EQbFprjGyI0VPU1doW+P9hBGS5DzRB4Qx4DO7zRatBMf75wx+xE0n9vtb&#10;9qcDH/nIB3nllVeo6gqfF66vrvn4t3wrl9sbhjnQ54DRnlk4VGsYQqSuNZkKa00Z5FUtUlfIFLC6&#10;Zl1JsjEY3SJiibmf+ntCv1C1cHHRsLrYoFQmDhGZNMNpwc0RmUuMvtL6jGD4T37e/ke5XjhEpJT8&#10;+I//OF/60pf4gz/4g79X2BFC0LYt3/M938NP//RP8+lPf7q4ps9f5+233+bLX/4yp9Pp7/371lp+&#10;4Ad+gL/8y7/kC1/4wn/w/3zxi1/kc5/7HG+++Saf+cxneOWVV/4f3+M/9vovLi745Cc/ybd927fx&#10;2c9+lj/5kz/hD//wD/mjP/ojbm5uOJ1O/9kJO1AYi1/60pdeOrP/Ka5Hu8fFsTO7hUTCdjXbBxue&#10;3xxASFarHV23hig49RNEw9X1JYd+QajSOLDMgWlaijvj3A7Q7x0ySpStC2fBTGRKnV6Wia5uWJal&#10;wPJSMfpGGTArzbpekRdNEoIkEkZKrDFlEfWeJcw0mw0r2xGGyPN37xk7Q2cttTQElaFOWGXOVtkC&#10;9FPKoEyF1J5qbalUAy6zjFOxModC3EdkwhzxPoOSJZqjCthtnBKn+4gbPRpBbTs0hpA9Fksxby6c&#10;hpHBnWgX0DYApe7c+0SMglUT0EKzRMdpnjiNA7KxJXYQIsNxQowQp0Sa/XkhL4dOYUo1qdYagsSF&#10;xOwHYozYtlhd1yuD0qUlIGYglQ0XuWw0gw+luUuAdw4XE2u1oqubcuBKgu3FDqRALaW20LmAXxwZ&#10;iakbbBac+hMhjBgjaTdr2vWaiKCfHMPkmNyCj5661jx6sOGDH7jkw68/QCKY53O1HrmczXQB5B2G&#10;E/1wQtc1icQ4DZz6nhhBqhpEaQ3qLrb004AWBl119ONy5iBIvAeVFLvVFqtXHA8T4+youhpZd0U0&#10;9DAtiRQEbdMglWEeRsLk8dqV2vBYseq2KKu4O+yZp0RVdeTsEDIQw8g075nmufBqNjVS1/RjJkkw&#10;SuDGAaUrAjO3z29YV4HGRKoahmniMAzY3JZ2uLrB5AZpLKAQQWAqS9dorDZM/YH+eGAZjti2pmqq&#10;YklOkiwzdWtp2orF1WXjPR0hQdOeo4VZIM730v3+DpJC5mJ3TxRhbZpnhBJsmhayZ5omlPLUjUZY&#10;RRRnL76qyE6R8kKIkappaJVBoBEI+jjgk0emchiqTIXUkSUIyJbV+oKrq0sysoCLQySyoKRhta5R&#10;VWaOM6dpIUhB29QIaQtUMsPiHKeh5NyrypSqaKnYrNesNw3jPDD1J6wwJVueFDGCOXMuJKk4CF7y&#10;BgIuOFzySAQuOUTKpfGiq1ivK7p1S9KS4zLjFsfoI6OPLEkSpcFlwWGcOc4j1iq229W5XbDUaTZN&#10;iQkEXzblIMtEm/K+z8NITgGjC9hUskLkMiEeh5njYWSaFgSqHFbbhD7HiJqVYbWCdSfZXXW0q5aq&#10;rojRcTo+R6RI1zVURhPCxDQciaLU7pYEhESps8sxBoZpoFGeruvouo5T3zO5pdTunhesZcl4V+qX&#10;53Eh+IBRBms9Whq0TTg/l/rUSjPP8/n1mzNLwhNFJitYfAGBx1Tu4awpIrnM7OYNV9c7tJIEElIL&#10;rLbkcOaEaI2tDFUlWFxmnHrmxdFsEo1VtEbTiwmyJxNIMhDJqLow0Np1i101UAloFLqpkDlTC12q&#10;46OkqW2pvQ+BLDI5JaZhIJytzlVVF+ioh2QktrPoGpKYX8ZfAJQ0zJMv73lWpdI6S4yxVGbFogpj&#10;JEeLwmCUxuWRHPy/5+7deixL7zrN5z2vtfYpIjLrYFcVLmNjEOYkbHEBQmgGCYlpQC2D+qaFuOEG&#10;yVxwwXeADzJXMzAHGAY1SDU0IGNsBG4b2w1uQ9lV5TpkZkTswzq8x774r0wwDXRfDCCxJUupTFfE&#10;jr1jr/W+//f3ex68G9htNyhVmecTu8GzP/TsNmKtqrUyjSMxZYzruL7ZIGavLEYUpXDerzppsQp5&#10;4yEIswKtsEFjnBiN8sr5sOaK7TDw2FhWBi85NW6nM/NywhmPtR6UI1bF/Tjx+O7IaZro9lJNrK1h&#10;ssFohdIWC+jS0MZxuDnQamMaJ3KpqGqZzonz/TfQ1hLCgDaGJUWxFKYsr2fKpHFhKbOUppXBag+q&#10;CDC3Fvbbnv2m44Nf+Wsef+RD9F3ABE8IHf2QeHS8ZVqimG5WTfnTIUVjrRSpSloi42Wk0vDB4n1Y&#10;32+NUvLeai2bc6U1rUoiuQCqiT1LKYEIC1NFJARKW+HQICeXxmixTKkmgyInh1HeOkprXCbhpfSb&#10;DUVLUi74QCuaNGdMs1j8mvYwokbPTwHuK3uoQW4VlRpYGZTFnJhSpFLl57bI/7ECq9xBnq9UyZ4C&#10;OJ0XZkxMwrdpBWHUPK1dKSOrzXXog6oUCqlkWkzQDLWs8HMlh22VhmpS2ZK6YqOSZCjmpCinVmaR&#10;852kwNZ7yDqFXyH5Fq20AJVbhiawYIPG2iZAYrJw3BrkWql1RQhXKyBjgtTV4kh9Wr9qhVbyepBi&#10;wQjIWCGpgKAVOUdKSTIM857Qd3S+lyFwqqjaaCWjEEuqWt8YvW6UtNEkm8g5Y4oGJUkdqVVorA2M&#10;08R0PuO7PWlquGCY55FcEg1JkVxfH5iLwJ9TlXqYN0osbw26rkPXynIWa5JWCm08Bi2HSUbYN800&#10;qtekUrmsmm6llAzF88Q7780o2/iWV14hPP+Q//jvP8EP/a//O/2f/wW/8e0v8XoXULpDWyh14TxN&#10;qAlSmyl1ZmkLWRWakzV7zJU4T7SosTHhtCKYgNailA/O4awl58rxfOJyvoiVcJk4nU4CWa6FZZnZ&#10;b6RW21pj6AP90GEQYYVujYnfxgwAACAASURBVEN3hXMDPvj1HqhWg6HU054O87UyBN+z2e/YHHb0&#10;2w2h7zAN5suRRuKllx7ywQ++xIsvPuDBzQN22x0lXnjvna9y++RWDE9Dx93xnj//4hf4T5//PG+/&#10;fWaeO2KBqRhmVZlbQZvKtveYoLElsrWG7cM9+6st/S7QdMQGxTBYtsO1GBOVE3tckyqnQa5puTaO&#10;d0e86ThsDsynyKP7x5RUscowHZPArK0mnivTMdIWw1Imoq5YXQkOht5Tg2LoA/N0Ybk/k04XlpS4&#10;efCAKS88fnLHdrBkHXh8WXCP7gjbDcPVDTvrKEWz2xz4zm97wPXmhr/++ptc3nyDer6wpIl0qpzy&#10;xP1pZHXwcXV1gwuB2hxxySyj/E9XhTKR2u5xnSMRmeKJUgxDZ5jR5LTwXH8NVRFLJaWKesrDq01Y&#10;Tv86Ajvf9PiO7/gOPvKRj/BHf/RHXC6Xb/q3pwOUq6srfuInfoJf+qVf4nu/93ufcQJbk+vNpz71&#10;Kb785S8Lryvnf/B7ff/3fz8/8iM/wh/8wR9wd3cH8OzrKKX42te+xq/+6q/y1a9+lV/+5V/mwx/+&#10;8JquVP9oXckYwwc+8AE+8IEP8DM/8zP85V/+Jb/1W7/Fpz/9ab7yla/wxhtvcHt7++z7/EsOe56+&#10;ZqfTiZQSzrl/keehs6zPrbKGUjK6FZrSdP3A+XIh58rDB9cSab6ViOZ22HHQncDxTGNKI9M0431H&#10;b3vilFC1SE/erJYFXcg1MS8W7TU1V6bxIh1/vcF7K8YIrbDBULXH1wZU8rxwuVxkotoqQwjU1ljO&#10;kfF8punCzcMDmxe2mD6QaYzzhaQUIDBfYxwozTgvnC6zLFwGGVgscSaOEhM2xqGtpxXLMs0yWPIO&#10;7zrO48jpbmYewaaOFhNjE3VeJjKnTNSJpoxE7ZUS205ZJJUxbNBGcXd/ZllmtpuBpcT1KYoxJcZM&#10;Reolfd+B05zKhfE4rnpO6Wz7rmPYD3hnSaWIESI1WCpKwxIzc0yYcYJ6FADwGGlFo5vCO0cferRu&#10;bAmg67PoMiUyjpFxfsSw2cgFr8iFsNbCmDJLSUw5MeYL6MLODgz7DcO2w3gHRnM8Xzg+ueO9J49I&#10;LXL1YMv1ww3DTku6qBPTiGqyIHbBo6xhl3rGZU9uVZIC+cwcJ2IsOA+lCKQ3ojiNEdd50J64ZHKr&#10;Uh/CU+IFZSB0nqE0lpYwKJptXOLIfJ8oTWFDRzVG7Dv9HusLnXGoZqmpoVVAV8V8yaAMm65jmjPb&#10;g4CZl/lMK5mWNVPM2C7jvGVeKqXKxvfh4YDfXPOkPMYrQ04Tnfe4VZspQE4jdpQKTVlSjHTOS086&#10;N0qOq2GpPdsoLUuk0TBerEspJ1gKtSZinIhxpnM91j2lJGiKqtyuXKeh32N0oORGrpZSK7UVvBMb&#10;WRG4Ork20spNKBQSYrzzWLJSTMvM/nBgN+y5uz2RY8Xqjhoj85TAVk6XM7WKRWm/2TIMVwybLdM8&#10;UZbIkuWkHd1hfQ9WPj+mKjamw3d7rLGoXNG6oZymmEhrRdIHqlByJMaFywXmZUE3+0wHW3JZucpy&#10;yk6TBc3QWXLVxBSpFPpNR7cJaK/RRmqiNhiaaiwlcZpG0eXmypPjkdPpwrREilKYEHB9j7HgrKY1&#10;8L4nBEm5CItFo7XDWi+A3FJoZq0iVEXMmbaePt/dXSjMHI8n7u5PjJeJOUZCF7h+eMN+b3n++Ye8&#10;8OJz9EOgadlsHA5bDocN07JwPM/MlzsB2tctulZUKQL11JpsMtRGFwKbNRVRi0A1m2qrRtzgloWC&#10;aKdzKbJQ0A6lhO8RF4EKK1uxRswyy5JFm6wN5CYD33HBe03fBapqxCw1jZoTKS5czvdY49BONPcx&#10;yqC8HzoxGprVHNQKxnmU0cQ1aVBWBbH1PRsr3J2UEpqKrhWnlUA5m2ZJkcF5tLHYzuO3Dt0bokrM&#10;TRGcI7cqjJisRJfeCiVnifgbxTyNzOMFY+waMXYC+LaOrtvQ7S3K99RWGS8X5mnGGzA6oIxs5Jc2&#10;s8wLoAXKq7t1eOkpxUp6dNFoArvNhuAN43wPKnP9/hte/ZaXuTrsWOZJhr7LgjYepb1cXFVhmqZ1&#10;+BQYhkFqvTGSl4hpAW0swSg5rLGgVKK1iqXKyW8X2PYNqySZmwvMc+LJ7RPuL7ek5Z6cGk1ZmrKM&#10;pXJ3GZlyZPIZrTTOGKa4cMLQNUNolqAt28NOLHZoaoUYM3EupCVTa6O7GtbNViWvgNvtdsBa4Z68&#10;++Zb62IUmlmhuaWtzISGMxCs5sNf/gpvfc93rkIGGSwaY5mi6IeLVjQtaQ0lUyFokOKCcWrV0Beq&#10;qtgqaZ7SBPbLuoB9urg0xlAQ7hCAtQ6jpdaxRElbSMJK1idiQZfK5bJEYpxRqtJteoLrKCWDETZY&#10;nqEiw5EGTOPCpu8IPohVKBVaXFBNE1xgSTNthcS3JoDcp8+ztIrWBmXUGok3oCXNZI0Mp0yGhn42&#10;7Mqr9rw2uaPEnCBVSpXBmtJtHZA0rJWhem6aXBZaa8JnMorWMjEvKOWxZpCBkVaoKnW22irGGZoS&#10;dbXrZHDCqp52SthbTcnBkNIKw6o1X1ORFVHY55ZwnQMNlVl+t51FVchJBjs0xCyVnm4MlLCoFKgE&#10;ccxYJ6roUpCKPzLYmJJYOTUa09aDA9tkCK01xkmC2hiDqpIwFSK4vKaml/eGJj+HswK6dc7J7wqR&#10;cbpwGUdKywz9lq4baEkTx4LGc/v4nm5waNuEf3M8goab5264zJHHjx4zTwvbYYd3jmWZsRp2my15&#10;ihSr8FaGGkYbguvoQ0epFdd18tqvvzMuLti0kGhoLweI43jh9vYR3ht22x3dB17mj//9T/Pd/9v/&#10;zb/587/i//3Wl3j04laYLnkd7sXI8mSm2zmKylQrKa7ObyAZ5pOwN1tsWG9wztBU5nQ88957j0i5&#10;UCqUpmgNUlqYxpGcE8E7Nl3PEAJmTaf5EPDDgO96dIM0LsTLhMoWUx0sCpyWJFlwK0+pSZLdOZQ1&#10;KCeW3PPpQm2Nfhi42e9xV3t2+8CrH3wfL77/hsN+IDjPvEy8/vrr/Nln/oQvffk/My2Rw/UNFcXb&#10;777Hu+9duEyNVCsYB96KHdctQIEAYdBs/EDB47yhGwLaNFJpVJWhiDnS9QO7YYe3gZYbqipKrszz&#10;wjhOqJwpaSYSiFMmzYU0Z3Ca3faBfOasoQTNECIF2ShP51uSriw6YVQnDCY6SlOUMZFbYRg8nVGM&#10;55n5MnF9eI7t/oqSJy6x8cY772HCwM31DU47rvae6/2G564zl+OR+fI8bamih58mcm4QO5TVtNJx&#10;e3vB+4xXnrQUWvJ01hFsR+c7XOi4enBAd4rzfCSvlrISC/M0scSFtBTuHx1Zlky/6VCdwmD/hiH2&#10;r+jxtOL0Pd/zPbzwwgt89atf/aZ/11rz0ksv8VM/9VP8/M//PN/5nd/57L95OkB+4403+O3f/m2+&#10;8IUv/Hc5PVprvvd7v5fv/u7v5g//8A+/ybz1dOBxPp/59V//dQA++clP8tGPfvQfHX78TfpSvo61&#10;lu/4ju/g27/92zmfz3zpS1/itdde44/+6I94/fXX+cY3vsHjx4//RYc7OWdub285n8/P0u3/3I9n&#10;gx3jLW0pLKlSzyO7zRUxF6Z54e5uZOgHXOgxhhUClwVcpQytKuKS0S3jWmOaIi5InaL5RCoLaqhY&#10;C8rKBZqqKcFBs/ShewbwSsvC0iLLktBNIFCmCRugFulBGhRGKTyeqjylFepkuX8yM/oJYyp164V6&#10;rjSqVjkdVJ5atfBN0kIJ0p+uDWIqGGWwylGL4nyaGacI1pK5YFyWk+kMpSh6N4gafjmJht1oUk4s&#10;asH0sjBCaZRxoEVzfH3Y4o3icixYC9aJ5ta5ju1l5vZ05DhdaFpgtIPZcLw9Ux24nUTdWxMjxrDd&#10;0G96mq54esKuw/cG3xmarijdsEEMDGhNqVU6wyhU09SameNEKYngFMYqLtNZbri5scxiZ9JIQsap&#10;huscoXfEnClK4azHLxDTBeMSlZklXUhZus3aOpaUOZ5PLGnChoFTuvDG4zepWcwLRml04ZlBxHQd&#10;yluaET3rkkbmOMoUvwA50pqlqsqUDdge3w2Efk8zjiVNsgBphqYV43Jhy5bN3rFgaDFRncJZMKYx&#10;SISCGBfmOeER8DNoDD3LGDneRrTTjEcIW09wO1qL5NxY4kTLla3vcbbjyf2FVGDYHTgezzRjWMaF&#10;J8stu82G/c0Bbxy3j2+pOqG9ovcBFzy1aeacyItY4pyq+M7SSuN0PLIsE84o+u3AMAQ22x2ny5lU&#10;Ip3v2fQ9pUaWODPHhNWW3W5PcAGjNK3IJi2rRjsnNjvPftfJQOoUmeNFFudGkj9KF6CsUFotGwBl&#10;qbrRWiavFE9tNd22YykL8f4x85Ro1bDZHFA+MMUZ7SxzBLRmN1zRebHlTPNbxDhTWS0ZzqJSQy2K&#10;rMBaj7EBCJRsqEVj0YSn9rilEtNCTBPzcpE/R9FL0wxd6JgnAdbW8vSUuUhcvjWc0fjQo6oiLWJ+&#10;CcGi1kVn6GSzeTqduRwLy2ZAVWSDvNlwPgmwurYq+uImFZrQeYahozOOx48fo7Vmv9+jleIyXqgF&#10;dtvDCkK9w+qevt+RUyMmI/afWnnn7TuqgsvlzLzMgNjG+sGz2XoevrDllVdf4Fs/+Ar94BkvR+Zp&#10;IgRLcJbLeMJbOGw21FYwSlNSRDXLbrNlmvN6Up3RFTrrOGylMiQ6blG6PlV4Ny2Jj7amVOJyxvsO&#10;5xx2068sICvWmqZIiwyahn7ABhk8looMz40WE9bc8MbwYH+gLJU0zVzUke1+z/X1DWlZUAj4myqn&#10;tQYxkQ3bDqXlZlpTArXCc21Am0BceSNDv2G3VHIdBTzuPMN2K3DjlCi6oR1gG2OeiGViO3RgB7SV&#10;62amYpXCrlXGEBzZKtkEW8cwbFbrmcIsAtuf00xtCe8sMRfGcaF5h9OeJj8OWmm8C3gvVcDWMqUo&#10;ajGkKXN/OzIvC6EL9N0GiLTa2Gw7nnv4HM8/eJ7eW548eoc33nyLFBeG7R605Xy5sMwjIQS6rqOt&#10;Cm3v/bqhh2la0EbhnMZ6jXUKpVdTUJHPTqsCvrVGM2w6tPHEWEglcvvWI+6PZ86nSZTdLpDQTKWQ&#10;qNQoG/FLbtRYMEUxaM/GdAQrgxWFout6Oj+QY2W5TNAUXReIl5E8z9Qq6uJ+GNDGklthmidqTtRS&#10;yK3AWqlRyuKtJThHXQrVZz78xa/w//3P/xMpFbEMtoV5zjSlaFoguMoYVG1/AxluoiBqVa81ugBG&#10;YZ0oxHOuaJn/0BB4YnlmoqqUUkkx40NAKye2teJQba3jlNVQ1KReXJUweJSSAUZTDWVFNa4UWK/p&#10;e09tSrTyyDA4xYpWa7qgyFBEatMQ8yJgeaPFDFVWeOpaF6tqTVMZQ2cFSmytRrHCfmullhWY+fR1&#10;apI8rE2GCKwqcGPkYIJaBDSsmtSuUpHnbzRNNWoWILR1BucCGscSIxSpnVmjSKVQWiMvM0oLVJ3W&#10;iCXLAAVFKY2aFrSRqpi1Hu+l7ppTkbojoAzrwaFGK8cSF3JuOO8F2luMpIPWo4uG1BSl2pkhK4zz&#10;WKflYF9rfBdQSq4frRh5r+dCTJloNEYV0AUfLFZpUbXn8gyCrZoCBEZdo6SXtV7ZRkBtAluPMTGe&#10;Z5YkichcC7NKqCrp2L7b0pohzRHrNFYByLr2Ms6UBrVpUpbEeEoFpyt5keGKbuC1x1uHc46YMnOK&#10;5AQlWMZxErttk5qccYbgNVUbppwkmdQytMblfOZr88LV1TXvf//7cd/6rXz2Ez/Jx/+v/4d/95Wv&#10;8xvK895LHU0ZsdzmJKZKpViyJD+VcXStYZUiGItx6hksWxlhIN2dTjx+/IhcC8Nmy2Z7zdBvUDR2&#10;24izhqHrMApKLqQ4s5RIVI2sK1pXetcTbA9hx+mRXL9qLfK+HjRhGOiHXtYkStJqrvP4IIlnZRTX&#10;D6555dVXePHBDYeh4+pqw+7Qg87EZebu9glvvf0NvvyFr/CfPv86X/3q26RSuboGlOX2fmEcBaCd&#10;VEFhsM7Qd46Ah5axBpxTaFMJzrDZdlK7agWlNzjvUE3qVIaKzgXVMi3JZz0viTTNtJjxGHKsTHGE&#10;atl0A1NdKGk1ChqDNoFaDTFVgvMMrkPrigka7zzeOGop+KawvmfoB/rgGPaW7eFA8Jbj/S05ZS6n&#10;C7SEAd5LE/NUeHh95MH1DRRD78Te9+KLD9ltbuh8kOvH7S1zBhMbKTdiU2AbKsshuKme3gkIOlgn&#10;xsObB1w/PKB7uL8oTpeTWPG8RQ+Kvd1wXE4s48LxOJJyxRVDc2sF8l8LPXl9POXjfP/3fz+vvPIK&#10;f/VXf/VsQKK15tVXX+Xnfu7n+Nmf/Vm+5Vu+5ZtSM09hxb//+7/Pn/7pn/4PD0o+/vGP88M//MP8&#10;6Z/+6X+TEHr6OB6P/Nqv/Rq3t7f8wi/8Aj/8wz+8XrP/ZpDzDz2ePkelFLvdjh/4gR/g4x//OG+/&#10;/Taf+9zn+OIXv8inP/1pPvOZz/D48WOmafpnhy7XWrm7u+Odd97hueee+6bn/c/18NYDGjsvGbQT&#10;yns/cBkXQtjgbGCaI+N4R+c9281WTE8qkaeK9wK1jLFg0NLLrwVtF5rLRN1IOmICKGdpZj1pqllu&#10;+rVxOZ7Ic2aZI7op+mCYs7A2vNY4pbFdoDTLEhcu08RAh8WSUiMthbtp4nQ8EzZwuOnYXzv8oDHa&#10;Y/BYFXCqwzuFtwPn0xmSFg7BHMmlEWtBFYULPZe5skS5Ed+Nt6ANzjoxfpTI+f5CiZndrmez7Yht&#10;ZMwn0JVuJzdyZzz76xt819GFjpvDjm3vyfE5lmV6Fslu1XI6jYAm5kxuBWMdc00c04XkCsNe3ou0&#10;ZIx2uD5QDSijCGGg2zpsUITerRDAwn67oQ8DTnthF80FkgxRWq1gIKUZjVnNZAmFxWmL6w3BDxgN&#10;42WUk90QsMHj+g6cIdVIGDqmeaYR0XpBKYE63xx27A8HTvdHlLXEVrlbJtqjdyT6WBudtQTt0Lmx&#10;TItEub3DDB3Ge4IWaPXpfBR9LIpYZlqVaGlqFucH5tR4/ORIpRBzpLbC+Tyjg6LvezZXgcv5Qqkj&#10;11cD1Wim8Y4heDAd2kuHPxaBWqbLDEvGdwfSMrKcDThNWQLZepYJwPPuo3cZ7y+cjxOHIHFZPUPL&#10;laYz1/1OYtXNcD4dObeR4bkHKKuxe4cyisvpxOU44sOG7fYBQTkZ4OVKFwyuNmLMAqi0EkuvprG0&#10;jE4Tl+nENI9UIhsG0I15yZzOM9ebPd711FKY54mGLJwimVIXrLdUNcpprM7Eucmm2xmaWihVzCC5&#10;FPquo/cbioacFlSV5WcpEeMV293wjAlBk8SbLQXbHK7JIra3PZ2XDVeaZp6MZ5odMbYJwHvosc6I&#10;wlWL1rwpg6qa+RIpU6Uzlq13hE4UvV3XYb0m5wmTFK49jf1rrHVUIJdIbQrj7KoSritMVqSvTSmU&#10;0YTgyVXU42WO+AD+sMNrOf01SgZBrVaWZSE4z/6wwTrLcw81pTb2+x3X1weUqgTv8MqvHf2CQq+J&#10;O892u8e6Ht81LqdEXBTLApdLEijgnKBVzqcFbTVaWa6urthse5SWCuz20POhj7zKzc0BFwRmusxn&#10;Sk7o4LBorFZMKRGXWQx2zmGaBWRI1w0DpZOKZa2ZMi9k5+mCI2jN+LcSCFprliymOGMNV1dXLLnS&#10;9wNd32OUoeRKWxlYOWX0LMrfwTuMt9TNBu8DqTQu4yya0VLYhsDzV1eUKZOKQtWKtw5VDao0al5Y&#10;5gWnFZ21dMbSVCYui+iLnaXvPJttj9aVcTqT0kJMBWc9293AEhWnS6TFvKZqLGHjyRQSGdc7sYIg&#10;xpSqCrllhjAIt+ESyVWSJ7lElijJIaWFNZfIaArKi0VoKWcul5FiKtvNhtIatckwQNIgkhhoVLog&#10;G9I5RVEdKzmBjosALWkKbwM1Q6oJbwP73YHNsKf3W5yR3/llnjmej8w5YnwgpUwDuQcNg1QcUkYZ&#10;+ex448h1NfZoRVVaUk+lkkuT9zNXGWTXRk5i7VG2SCWpsxxuHqJthwsCJY0ryNaulT2npTorm9SK&#10;a8IqosG0JMbjwvX1FUY1xtMtqkHw6yZ+HDGdI8WJXBeMl1TjsjQul5n7+zP5XMBYjBewtTEKrTLW&#10;yOjDa8fhfiTUxjvDlm7OmKpppjIvYudByXWAJqUfSeBUWm0ywCtpNesJB6eUgjIKtEE3UCv4d734&#10;8FRrjlWULPwpkHqtN2Lp0mq1SdHWIYisn7SRKorkPTJLmsltluFibJIw0x3jmMhZrakOMTBqbcDz&#10;1KlEaRllqyQ40yjDvNUQ9jTpKOsBsebIvxVKzVJBa5WybhCttWudS1IxlXXzkBBwNkh3hSqVLaWh&#10;VFKZSaXgnEWviQ8x1FRc6FDaEJfIZRpBwdZtUUbqsa0pGc6UitZ2rYDp9Z5lUNqgdUZrqbamLB5w&#10;EWeoNQmuWIpwIbVuWC9p2NQU1vSS+kkFqx1OW5SR7nAtVVhCJdPQ+F4GOdM6aBqGnrpWUJ1xaFZA&#10;eCroKoNd7zx95/BmTQflJKnbCgb5vauqMI3LM1OeNjLYWWKSNHlM5KVSVcP7Dl0LOVWO83lV1VvS&#10;EhETXyDmiTlFgu4oUySVStOBUhXaBLzr8S6gKsRlIk6ZakRY1vcyMFxiRS8F00GqGr32L51WBGvw&#10;naNrGr9o5pQ4XhZ6F8ilsiyR8/HCXXficHWgf/VDfP4TP8F3/cZ/4BNf/iq/qQP/5eqKyziLwVFr&#10;sm4r1Btoq+lqKZQ5oTJYv0dZQ6wz53lmihHtHft+x+H6Guf2dL6H1sgxEoxFUxnPZ+IyU1smqcJi&#10;5Jo2L5WYK13tCMUybHZY05FyRK31uqYBC673GFtpquBD4+GDLS+/8j7e//4Xefjghv1uK/dLp9G6&#10;cTrf8Y133+Ybb7/DG2++zZtvfoN33zny6HakmYE+eJzbUSs4VXAonCsMoVG1QXkr33+1yUFBy6iR&#10;Teh47uoK7zXzMtEqqCaHdihFmgvjfJahZKpQIMdCTAntAp0OLCozX2ZqVpSsiMvC5TQyz4nQC5Nm&#10;yomiYHvY8vzNDdP5Qlxm+azkJBZOpQjdwM3hhu22Y3MNvt8QgmG6HDleTtQ54qyiU5aaK4/fvSON&#10;TYb9zdB3ngcPDlzd7HnhBU/oCqGrbN/yuHcU9baikrCqWtQY5Qiux4cNyqu17gpKN3QzxDlBkzUc&#10;LeGsp+822N2BDz3/Ek/eu0c1y1tvPaIoLel4QBv7T7XH/hd9KKX46Ec/yvd93/fxuc99jvv7e5RS&#10;zwxUP/mTP8lLL7309w5UlmXh85//PK+//vp/dzjydBB0dXXFD/7gD/K7v/u7fOYzn3n2908fT/98&#10;PB75zd/8Td5++21+8Rd/kR//8R9nv9//o1//736vv80Sevnll3n55Zf5sR/7MV5//XU+/elP8/rr&#10;r/Mnf/InvPbaaxyPx29KEP1TPy6XC3/xF3/Bd33Xd/2zfL+/+5jjAlRsaYqSgdSoShbvtVaM0lhj&#10;KVVO9lqTnvY0j1zGCdM5+o0AxHSD3gdyDByP78kGvFSKKfjQ04xinhdygnRZ6H1g6LboLDdvmy3B&#10;dGz1FhUkpTGez6ha6bsglRtjWErGp8T5vnK5RHKRJAVawG4ow7nMa+rHQtSwKFQSfWeaCmmOopiu&#10;jaEb2G4PpNyYYqGaQNOBaVkYo3Q8XfAYHYFGHzpi0uSmKE4xq0Qm4XeOzeAZrnq2oeN6c+D6wXNS&#10;F1CwHTp6b0mTIZcOsKQo0cM4ZQbfc7XZU3RjroWpJbbPHehyhiYRZWMVulliK7S04I2XyoeGcZkp&#10;JjP4Af10obp2DnPO1NLwxuE7L+pPU2jN461BKzBeE9wAzbDMEaUktaDIbDcdJniWVqm2op2izDPO&#10;K9l8K8MwGDqvhWnRBYbQsd1u6TcDd/f33E8zU86AYgiBoRQ2tmGyYp4Tl2kmqYkyTihrCEU66rXJ&#10;qWqpTYwFsVCrpnYG5xpPbh9RW2Wz7el6ASX23YZLfkxKwl/QrmFdlYpBbpSSsaGSYsSZPcPuis1m&#10;y/RkIuYZTcBqTx8CIQy4LqD1hqIrFI91lt3+AV4PlFPBF09HYO8UVRtaNLjgubu/wzjL0A0UCo/u&#10;n7Ckmd1uI3wm7/GhEJzHaw25UmMip8owHMhLZDxdUMD+sEc7xZInshauknGNrevRVjOO47PTV4XD&#10;mB6je5ZFEiLWW3LOjMsJpSqX6cK0nNh2B4ZhIDtFrQrtHco2akuSlpoSnesJbmCcI/P9WfgMOtF1&#10;0Goll8p2P7Dd7bh9fOFyztzfHlFFYTtHymIyaspwPp2J08Tm2tPtrvFBcbjq6bd+Tb5UfBDTRIsR&#10;3TRlkZNO49oKaC0sNJSzdL2XIakqxEVUtAAAgP9/uVSclVPfWKpsnZRiycJxMQY2mwFtDedxFv1y&#10;16GrsHs6ZznsBg7bgRAsKYG3mpvra/owYJShFqnFbTcdfbfDaEs/dHhvmeYLKS2UUnnw4CEA0zST&#10;8wXvPcY44iKv05Mn95xPiS5EzufEo/eeUGqVutX+CkxDm8b+assL73tIN1hR4A5+VaMfmcYn1DyT&#10;szBTvHHMRqwzve/pvcTRcyrMo3AUOuewyrAdBhgqyzRSciTPCxWpYDnnnt0QQwi4TtJlT/8us4BO&#10;lCqDrZJXpXFToAqb3uO8wyigJIIz9EPPkgrjNEmKTCmxTSmNSoVWGsoVDGC1wwdNtYbWFhkIe4fx&#10;HUFb7mYxFEHDGFEma62x68+OdjgbaFnThcRu2GN8T7WKrEWfHrwlK0vRsil1btWCl0Sshn1/wONI&#10;U4ImVqCUFlKua3rHgzVybTBgrKRf8jitG1IDKKmleE9LMujrw4ALMM4X2cBlqbqJUlxOXGKUQYpz&#10;UkOZp5lK4ebhnpurh9QEf/01rvVZAAAgAElEQVTVrzGPR6bxji4E3v/Kt3O4vhJz5HliOsdntc1c&#10;CsF7jJVhAEqhgyPnJHyNKpauVispRWqO2FYxztGFQEOT60kOQRR0G8+Lw/u5eZBWbWzkyfHCo+NJ&#10;+ClaY02TxJUVvk6wHQbHdJqYjiNDrqTYBMxp5N5QjQyOFRVKIk5nYhnpCNSiyS2T00yrC6yfxRYT&#10;DakTeVtgBale7a740Be+zDe+7cMsGJwEEdeHlpSOWRe2qtFWNkytTyNVrJr6iPIy1CilUkqS/16Z&#10;v3XWK6ekxhipBinNZrNFNUPOlRyzQGitoyFpjFQmQugJPpBLIZZFKupO6iNjvIASq9yyLHjb4boB&#10;iqJGQeDEkjBGEkUVgXgbZ9bak2cZJ8Yx0nU9zgVSzCxLxvuA0QarNLmV9eeS4YjRkrBx1oAxcg8u&#10;WapXinX4BKrmlTkjnz9rrYCSrVs/j0UGRqrSkD8bIyxAuVYXKkoOpFYQuggUVm5Vt1bR1sGb0nYd&#10;lgv/xxj9LF3aWqM2GVbViiTKlWIp+VmVSDWHt1ucCwQ7cB6P1JTxRqpgVq9spJbJVXhDVcngobUq&#10;Vk7Aury+45pW5RpmvadUgb07C840nLEE456tw0opz9JPal2nGaVlsNfkNSytPWM0GWvRQC6ZukKd&#10;s67kWNHV4qyHDPenW5rOlBbRVqGVI5ZEWRomKKYpYZpmuz2w6wfunjyiajFsphTFmKodXTegdaU2&#10;C8rhvKGki7x2GqyRe6EBajWoVog2oJ2VNMz6erz79nucTyPPPfc84aVX+PK//Td823/4j/zbL32Z&#10;//NbP0i82nEqgVQSuiq0sph1oDadz5RzRM2VTgeK3VKrYVoSd6cTc05sDjsOh71wV5ImZcgxUWJC&#10;eYVqlWWWmlJR0JxGB022jblkluVCqpWm5JjYOYtxGqwwOUvLgmLoHdcPN1zdDDy8ueZ9Lzzkhece&#10;cHO1Z+i8rLVrpOTI3f09X3vj67z+9Tf5q79+k//ylTd49PhI04IL8H2Hs8KHMkoxdB4LYDLKZ1JT&#10;FNOgSd2xtYrRch1QIIccMZMrpCnCmvzLMdFKYh4XYWGtf2+Vo+VKmhJFV/lcYqAmUoyy56sFrRUm&#10;OJpRWO/ZHfYYq3n/C89zGAbeeWvhfLxwOV9ouXG9veKlF1/kanvFEDpQhbBZyCWyHQIvv/g8d8dA&#10;sAZrFNuho1J4Eu+Jc+b+7oRWmv1hw7DrcL5xuHEosyX0LzLsDaavNJ/p54WsNSlqum7HZjhgbU+p&#10;jWkeWZaRkhI5NuZpwZvGdjOwcx2d6+jDFm86xtORsooStHXMMbOkTM3QG/uvEbGD1pq+7/mRH/kR&#10;fu/3fo/Pf/7z/NAP/RCf/OQn+dEf/VF2u93fO3hprfE7v/M7vPbaa/9g8ubvPp4OWj72sY/xsY99&#10;jM9+9rN/7yDlWQ24FD772c/yK7/yK7z99tv89E//NC+//PJ/M8T5x77X3/26zjk+9KEP8eqrr7Is&#10;C1//+tf54z/+Y770pS/xqU99ij/7sz/jeDx+09f5pxj2nM9nXnvtNT7xiU/8//61/0ceU5zFilVI&#10;bIcNc4qkKRH6LbdPbonzwmG/pe/6lV+RuL+/0OrEMl+ocY/uGmmO0iXeGfzGMegDuURCUPjOUSqk&#10;1OjYgHW0fpHToGVe4YmiXS1phfalzLwc0abSbwOtRs4xEivyIS+VXjsOuoei8NGuXezEhYTpDC4I&#10;sT2OkekYWS6VFgWGZ5J0oVNK+BB50fUYHzhejsT5yDwlHh2fYKzm+sEe7zXeGbrO4YNlGhslGYah&#10;IwSLCwd2e8/+umez6xiGjqHrsdYQl0U2denMJWmJJTfZOFzOE+N5IqXIdtdjh46lVu7HGZUTrrek&#10;MjNOZ2qJ9NbROYs2ULRBaftMMepMwPYG1Te00jQHGAEkmppwREiRyziT0sJmG/Ao0Q7Wxmm+kJAE&#10;T0oRYwbpeXu/JrMCLmfyClRMSjOEjlZlgRqnRLIjbb7QU9g6B/NCuszkuWCq53g74VxgCINwJzIE&#10;56lbLWwhKzf30+XMUgTo+TcR98I4z+QsG/88nmnB4F2l6kK3gcOhgwo5GpzpmdvCeDcx+IHndy+h&#10;lWIeZ+blgvaAKaR6x4PrLf2m473xSBsEQKmXymEY0K5jzpkUC1U34tzwTbHRO4FS1o4law6HA9e9&#10;6O60EkBwnkFreS5LPANVFMtac3eeuYyRViq+LTgfcdaz5AlqI0+epsRgM8XM+OgWTMb5gvOK7MSU&#10;4f2OtGTGMbHbHrja7zmbkwzC0oJSFecUzjSM8/iwZ4qRca4UDItSmNDYbAdKq5znCVUVwfeEnfS2&#10;U6t87etvkFPDhx6yYk4Zg6eVKJuUdMflNKJUhx/2NFuxaOZpYZoWhmFDXApziiivsaFjEwaMKxht&#10;cK6jKUlyTFMhpUhcLvTdQBd66b0bTaQQozASvNbkOdEHz3bnua+3PLm7RdszB3dDCFv2eyVbxIoM&#10;rbOiKkjKYMIeyyJDjfHCECyHYcBbTW8tJmn6vhM4bWc57PZitlorLbVo4hIp+Uzfb0gnYdPknOmD&#10;Zxekryxg4EmSZrWyzAuXaWaeZYG1zInj7TtMU6auJ+iqNp578ByhszST2R8GXnnlmm7ogEboA0/u&#10;H8uvlPZoI1rlWhpxKXhfGDpD2G/QRjOPM6fTGR8M3ju6YHFNM40n0SNbsy6uJSGksFzOAsGz62k7&#10;WgZkKWfuj0fZ+DQBeSqjqTlTS8KhCMag+o6K4jJFpKUTMN5jTGG73eEWSRQcl5Gb/TXjTeTNt95B&#10;p4KeEi505JzRVIwRHXFZ+R7HaQIz0JphiVI/ya3RDwFjDalltDVYbymqol3DdwaNpVnLXLPAM0sj&#10;1Zm5zBRdKJ2lWYEkz6Wi8i27rsc6sFrqJUPYYKwnliR7f+OxVlPr0/oSKO0IxtGKoc0aqz37zUAr&#10;YutpKontzhiUtRQlViatDHnJpHmGHDEWfGeAzHg5U9vCg5vA1aZnu+lJNRNNQW89w8ZzeHDFg5sH&#10;YgQSLCzn88Sb7z7ichl58OA5nO/wXZUURQNjpMZTVvuR0gqMpeZGjAWrDMpZTHD0KNo0Umth7wSa&#10;XKpsrGJqPHgQeXg68/j+lss4igShNaZZGCuh62kVTgqa1dRFcRtHlqK47g8szZLGgqltTcwo9jc3&#10;VPaMy4Xb+xM0uV/U1jBOE0yP0UF+Lmdp9YKqC1Y1ul3HB7/4n3njo9+JCx3GdVKRNhZVM6f5FmU6&#10;SpbKkfcDpUSWeUTVxqYzHLYD6I1wnKjP5kKpZIHn1kYtSFpt/R1oStJYxhSMCmAszSpiapQouu2i&#10;FFVXikoIDrqCSlJldgZtHTovGANWWaqWOmqKlRA81jSWmqQq6ywYqWKVEiUh6KU+ZPcbqFqSyTlT&#10;qWinqTpjjdhhqAanHQ0EvttkGNJUI5eE0oamtdSyAKcVCqnGtJYl6WAVmEY1iWbWYWuWclNrlZIW&#10;lJVkCWuqR+El+aQ0lZXTpTVGN0qLK7zbMY8Rjca7DloT02COBKewXoYjDRnQ6RXwTF07dd6TUpRh&#10;jrMoldCqEeOZUgXuXvUiAP7VplVUoyCgVeMcuWqa0thuwFkja7A8oVVG10aaR8htTfspOYCIUtPV&#10;ipWtJhIPpZF0Sc2gK4ebzcqJkqFOyomC1HCCccJenKvw+LTHhUBzFq2ExzLpib1VxLyQU6SmglIz&#10;IXT44HFV0WNx1pDGC4/PJ1CNYbtdB2uaze4K1/XCVdFixjRrDeiUIqVGet+TyZynRQb9GiqNbd+x&#10;RFkHUhtNZXKBy7ppevDwIZuXPsiX/5cNLzf4d5//Av/Hd3+Uv7w6sNSCsXJ40VqhxrQONjXaeiqG&#10;okbiUhjHC7EUQpCalPFQ24WUj0yx0bLGqZ6apcJudcA5S1ILWWc2naM6OF3OZAQ2nWvluCTIYKww&#10;0ozW7Hc7XvjA+/jwR17lhRf2vP+FB1wddjjDM27XeLnn7vYRt6dbHt3f8u47t7z11mPefe+ex0/O&#10;HI+ZTEerDqoXtllqjJMMT5UqZJtRJqN1Y5kTaYoYI0bb7bCn7wOlJMbxgk2WeCxUBRSFDDMLpMwy&#10;SqpVofG+A22ISmFMIAyeaZqI84Ixlv1hS9uLwOR8mcAq2pSxPhC6Hhc6rOvot1cY79FhICqL7Ta8&#10;ePOQb3n/+3h4c2A79HRdIKXI/eVModBtB973yvM8XK6oqVCmTFkiXmmGmw2nZeb+dKK5yovxRta7&#10;Cu7vCrUV+r3nOvVcHw1X92CVQfuOYndYF9ChQ2lHyg1jO1kDlkJVCuMDXW/wfSV42PiALZDnC3/9&#10;xps8eu+Wdx/fc39Z8P2ewQ/cnY6cb8d/lfDk/0reu/VYmt11ms86v4d9iIg81MEuF2VDW2AaGzTY&#10;2EJIFgi6NVKPeqbVEs1cADcI+QJkuAE+A+KKD4AGwYVByJZGCAt8ARQzZhAeCewCm6rCdtnOzMqM&#10;iH14T+s4F+vNwk03DIYeWmJeKS8ylRk7csfe717rv36/54G/Se08//zzPPfcc3zkIx/hAx/4ANvt&#10;tt4n/ytpnZubG37nd36HP//zP/+GHivnzJ07d/jwhz/Myy+/zJ/92Z/9V4cnTw8Gc8587nOf45d+&#10;6Zf48pe/zE/+5E/yrne9663Bzdcnc/4h/8+nf19rjdaad7/73bzrXe/icDjw4MEDXnvtNT71qU/x&#10;iU98gkePHjHPc+XhpfTfdMAzDAOf/vSn8d5XI+k/8+WXOozT4/lQteOy9v3HaeJyt0Hsd6QUWfyC&#10;kAWlJTEnNl3HMMxM04jR9TQYWfBhJhZPUQqpLE3n0FZyPg2EJWNNizEd52lGy8rU0EoSS2CcZpYl&#10;0rktQhWM1jgr2XYtp+GMn2a067h79y5pGViGmeV6Bg/brkf3imkcuL4ZiWrDxd0KaiuxnrABCFUX&#10;N4WMNAZlGiKCJ+cjoeRqpzKVZaMbwX6/4d79PVqDMWBtPdWxtm5Gt5sdXV9vbn3v6DaWpllByMvC&#10;cJoJfkEKaEyDkpqYQaCrHjfVLq5fAjEJYoIlrNUVZ5GGekroKuTT2Xoab12DsI5xWpjn1WjWOtqN&#10;xjpBow07tcEKhZgTojUoH0kk9KZBFAeipme0rH1srfSqYq2nYDlltNKM48zxOHBxcUW/3bKEuIJH&#10;e+K0IJJEZE2YAnqn2TYdVggaI7BK4pRCl6okzz5Ti//1xFxZjTYN1klsUwGKy7KQgkepuple/MA4&#10;nigCGqfxIkKJUCBF0CbT7lqeef4O+/2e4/Uth9sZJQXbboMRDpkNeclvmYf8MjGcJu49dxefPI+/&#10;+hXaTQVFdxvDMs1YvUVrUesZITP7unBUKJZhYQmeeZiZpkCYM0070ZiaTrFKYaVmt9uTSuL2fCCI&#10;xP27z2Aaw+xnvPe03ZaiFsabW/IS2W4uCDGyLIHkE9q16KZnt+vICpABxATURF2OiVhmclDIIhBF&#10;sEwz14+fIJVg2zu2naUxjnE8cnx8IAtBu9uy6a+QukFRiItnwWOdoXct2hoQCqdapDSM54VTWRBK&#10;o3TDMk/MY6wbU+e5cg1dV6sfomgQucKqTU16WaFxXU8uGWMqKyIhmYaI62AcPT4vpBzwIWJtBaor&#10;V+0V5LSyWhqcberEP0dCnMmhbk6EqDUNKSXaOooQhOBxTVMBgEvAtZamv8sSAovPLL6mV4SuoMwi&#10;cgUyhowxHf32is1ugzYFJQvSaKRZTSGiQpfPh4Hx8S2Na9j0G4zSpBgJY8Ds6/t8XjwhePT6PpY6&#10;IZRiWW5Ylollnjmdqh2p7ytDpG103dTuHM1mw/1nLnnbC8+QSTx5cs3pNBHjxG67xWjDcD5XO5tU&#10;iF5U1kgdi75VlbDWUuvMkkxkHipsutts2G725JSqypbCEgLaWIZxYAoeISSpZITWCCWRxqJCoWRJ&#10;CAWt5TpgEshcN39F1kqcXDlfqdTFK1LQtR1husVZx6YXgOZ8nrm5PpJT5vGjN7m6EjhnGOeJeTnR&#10;921NAEnLdn9BKJa4KpK1rimhUmoiwFBqqiMGtFQ4J1GqMM8zIQhCoaYVi0RmQfEJn2ak1+jGgdBI&#10;aclJkHzGrMkMCThj0Loh5lpvjL4ygGL0xFSZLylllini57x+Zpi1S15IpVZ71Pq1lFIUAUhFSRXo&#10;GkMFo6MKUktcoxHSIaTi6mLH5eWW3a6llETbC4SMaFmrI8fDkWmYeXLzhNl7vM9r6qTqmad5xrqq&#10;tn+6CFJK1M1yjohSAbe2cUgtOU0Dt9MNcgWYupVN8pRMoK0lZMW8FBrTsO069n3L6XyqFewCt8db&#10;bo5HUl4oEi4uG/TdDY8eHiijrOagfoNBIeNqvPILPka01Uhj0LnyKPJa90q5sN/uiEEwjUs9fb3Y&#10;4NoW4wz7XcvucsMLn/sLPv0f/2eKKkRSHeKEyHmeSLkgVU0N+5wRstY5lVRYp1GygiRzzAijK8Bd&#10;VPOTXNXYQtUEQ6EKBnJZf4mMlrqy4sZESorG9di26sjjtCAkhOJJvtr4hKr8sJTSqh536/OssMbV&#10;n2GoKSi5VsQzZWXs5L9JHJVcLVVFUlL9einWz1/99HAoBXyaa9IZiRaVT/YUdlkKKwhYIpRGCI0Q&#10;iVLq8EXkOvxRZh02CAgx4lMk5VTXX6WumUAi5KoaorJ4Mqv5SyjUWrXSQlZDJhVYzcpFE9TBW6RC&#10;iyW5pmoiaFl5Qcj1/q9rRUlmgU+hmh6lJIXIktMKB62JG2MlzlZde4UtV1aasQ7ndGX15JVntA4U&#10;C4JSauXMGoVYKjeHnMiFWpHSjrZtaRpL3/xN1SOvr5G4JoAoiWk613R1WY00omCsWp+3WilXSjEO&#10;MzEmQqrWJiUFlITUitZ0uGSwQeH9Uj8LkRhpkSnjlMJoTQ6BeZlwziFsZRvlVOv/JS74XL9HZQTG&#10;CJSsj5NlrupzCUpqtFH4lKjVQ95icsWU0dbRdYaYC7eHa1KGd7zQ0zz/Aq/90A+RXcP/8qd/yv/2&#10;Ld/C69sd1ikg1Xt5KSAkRcASK28zBrHWZy1XV/doO0vbapCBGCfMpiCyRquORvXERXC8OTIuHoEn&#10;lcCSZsQo0U21rjWmoW87YoAiJDkWFh8QPnBnv+ed73w7//q97+Zd3/wOLraOzplaZRaCsIy88cYb&#10;vPZXX+Dhw69xGAZujmeurwdub2emufI4i7BYpxHFkLMmpsLpfOJ4PBCTR5uC1Jm+t7Takdfsn5IV&#10;CuxsU0UCCHqXEaKQ5oAPNSEEaU30GJxuUW21eild7xNLqNweYyvP1PsqdxGyVqNCWJNBoiaKVSw0&#10;3QQIzucBZw2755/lpW9+Jy++8AJWKjqtISVKSsSyMHjPvMxIa5EyY53BWInVEpZEyJ55SWx1y+1w&#10;Iq57vxwjj998k81G8/wz98i5rJV1uLjY8s5vegdCGF7/4hvc3J6hk6AzTltMq/CBWiFNGoflzsUl&#10;yoLSiRxnfMowjciYSbPncHtc7boJZQXbXYvte7KM9Z7/Lwux858NRF544QV++qd/mt/4jd/g5Zdf&#10;5qWXXuLy8vLvHJr8xV/8Ba+99trfa8H6ux5TKcWHP/xhPv3pT/PKK6+sieq/++/nnHnjjTf4lV/5&#10;FR4+fMhHPvIRPvjBD35Dj/v1X+9vX8YY7t69y507d3j3u9/NBz/4QX7sx36M1157jU984hP8+q//&#10;+n/GEPpvMeAppXA8Hrm+vub555//J3+9b/S6urpXdeeNrU75nKq96ni4Zr/f0TQtMQVCXECtMGOl&#10;EFRWxDxNKFUX+ksYCccD1mpySSx+YvFnjKkmmLbfILEM5xGfIkpbtK2nCLlSJJFKY9sGkT1ZWTpt&#10;2bbbWj+anuAXjxSKxjkWnzmnIyUmCg1WWUJRzEFwenNCC8dut0FG6qCh12hpKwDZp5okWGaKVIyz&#10;JyFXRbVi1zm2W4szVV/etQ3PPXePy8stTWM5HW+IPtB3W5ytH7pSycoN8pHgI2GpUNeSA8ootCkY&#10;CVqDn5c6YT8PzKeRaYqMoXCaA6d5JiuB6Q2EDDYim4JqFMIWQlmYfMQPU9XHk3GdRdlMUQtzCkga&#10;pO7IMbEMI3FeiLnG+ru2Z9NvGYaJlCLzVDdtTdOsm2PIRrBMHmsM2+0GKpaN25sjShn6zYZYIm8e&#10;zmin6EzHPB2RWIxqmYaZ8+0T0jJUcHUsLGMkDZF5mrmNRzY7R46B0/FNUgr1A8EowsrJ0TTIVRt6&#10;Oh1A1IVsiAshRPaXz4MuSCfY3+m5/9ye/W6PVJHT2eFHURGLRZJiqs/5NJPXm5UOijgEfPFYYM5V&#10;+brdXXJxb0cMkmWeaPqWDVWfnWJBFTgez/QXe/SF5XQzMZ5uuL29RiGYpwEtBJkz7WaDbR1KKYxt&#10;UMLx5PGRw+GEEdA2tTY2yjOTT+yUYXfZ4X3mdDjhlwUtNX1j6bdVgx5Dxi+eVm5IIVXIoQ+EJXGM&#10;CW0NKXuurp5hu+mwGgQBkyKmTUwhMM4J03dsNpeImDgOTzgPE30LTetQWXB9e0tBYV3L4hON6+i3&#10;e6zrcLuAujmQ01JPlqVaAagNAk3wCWMU0pgKLiwJLQq2sRQfuD4eMAXuXlygnSZNgXA+E/OMdZbd&#10;dsumb5nGwvl05nQ6431AKU3b9TjniGkmzQNKCTKRcZzrwtdXHkQKkFVEleqPKWo1bjQN1ns41bqm&#10;kGCtxkoFKTBNI7IUdqrn4s4V+/0WISM+jMRSSMEjoyRlz6OHN5yPJ5ZhpG8Tu/6Cq/0dcggM5zPn&#10;01AHCTnVOo3KDOepGqdyXbxvtg1SGpTyQDX+lFJTVk0rubqzZXfV07SKw+kJ4zzh/bJu8k4UNDEv&#10;jNM1yzQhmpZxUAznI92mWTft9WdkjENKSfD1+TI+1Y1gqdabJUaG4OvCGogxc14iSin6bUdJiXGe&#10;1iFBYtddQhHMU0ZrgXMabS0yJUiJcRpRWteBbfC1DpTjWx9+NlUWkdSi1nvnAWUVoiimaSEkz77f&#10;MAfJOC00bUsuAkrh8mLP9XEkx4jVDqmqEQhfh0xaSoZxIAJ9u2HjHGlbAZtzSrRGk3xE5IRCkH3i&#10;fBwJOWOaDmM7Li56rOvRaFSpNjGfPMvoSekGt9nQbfvVaBahKNS60S9FUpXM+a3FglJrnTbWzRA5&#10;1WSHWNeVpW7IY15rICITSyBmj9AtTlXF73bXo7Uk+AktM4pYzS9CUlJhmWeGob5vhmUmpVrlSDlx&#10;c3PNMJ45HHouLi5oug1tW9Ol2iiImbpZW+G7PnOeJo7nI0Vk2tbQWUtr61pAZoHVoKk/F6MUG9ew&#10;c46p35BlHaYRZmQKCKNJAuZlJufCc8/c5eHXnjAOI4+WR1hhaJ2jdw5lHVlGHh8eczofquXPObab&#10;auAzpkFnx5QjIVRLZsoj+53lsunoWkfz6l8xPnufBxbiMqKbBu1aEvV7zyJRsqgDn5xYfK0gaa1o&#10;nMEoxeF8YvELTrQ420GOeL8QYsQg60ZXVM05osKmBRGpKgxbqTqYS7EqlipnaU0qrAbEkBJW11Ri&#10;Zq1/5UzXdJAhJZDK1KRJ9KRYh922r+utGEO12iiJ1ZU1pJUio/Bx1WQLhdYKIf4G9l5q57EOSyqS&#10;pv5fokTKWmtNKdcBqBZVK0+dz5RSvyeldR1KAgjqUD0lvK+2KKPN19Wx8poOK5Qsqq2POuBQa3qo&#10;xDWJUPIK5qWyZ0ohJ4/Shqa1WFMhz9bqyoDKpQ78wkJJcz34SAlpNNZYFr/gS8G6OgxLpWCVpZRa&#10;DcglkqKvNUU01tR7F1mgZDUsllh5PlkmtKQatYg1/aY0MlWw9NNhlZCGlOVa86vPe4zLW5U3RCFG&#10;/1YSMkSPMpK27Ui5wrelqOyaZQn1NQQoIamYnkKIM5CQCqxVFaYcwqrcDTgpaYzGOlerdTmhlaqD&#10;NKnweWGJAVE8RdbXiLEFrSs0eNO3eF8fSwpwrQMEwzQSQ+AwRpSxuMYiY6Ksg0atBFlCWDyP33zM&#10;5cUF/TPP89V/+z9ShOI//fGn+d+/83/gz8aJ83QCkdhuOzb9BpBM44ISimg0UjqUqgO8xWdyCRgr&#10;ELJBaIXRDY3bYERDxpP0UFPtgPeBZalqa6cUTdfSdxuMdqRl5ni8RinFZtPTtYZn72946e1XfPML&#10;d3n2qqXVFj8uPH7wJg8fPeLBwwc8evMhT66vubm55uZ24jREhmFhWQqFVTihEkpHxuHINAaUtcT1&#10;Z4zMFKUoWnCeF6Z5QUuLlKbaJMOJaV7o+5a+MxXmv/Kplujr+zdHhKxDsJzrvQRlSFkw+8C8IhWs&#10;EwgMPiVkqfep4DMxCJzu2V45rN7x8PFjbq5v0MawLCOHY2K7UVzudmx2PdtuAz4wD2eySJxjZB5n&#10;hBTcu/8MOQcygXFcSEugERotC0YlTIY4jOR5wXYGFTPn2yPXjxu2XYsRDWHlmDlneOGFF9jtL9lu&#10;t3zxS1/m+hxY8oKfDoS0MAY4DTMSQ9/2zPOJOHgSHqkKzkgapehMS9N0/Ktv2XEaBs7TyOObA1kK&#10;YknkMtX357/gq2kaPvzhD/O+972PV155hU996lP85m/+Jt/1Xd/F93zP93B5eflWiiaEwG/91m/x&#10;B3/wB9/wYOfpdXV1xXd8x3fw4osv8uqrr/6dw5Kv597c3Nzw8Y9/nNvbW372Z3+W7/u+7/sH1bL+&#10;vutvJ3+MMdy7d4+7d+/ybd/2bXz/938/P/MzP8Pv//7v89u//dv83u/9Xn0N5vxPGvAIIYgx8vrr&#10;r/93GeykYgCJts6iVN20Gqt5+9vu8+TxE25uH7Pb7dlsWkLK9UNSKpYl0jQtMgaEjAglmE4nIHL3&#10;7jvwAcZJ4sNIKRGtNW1TzTben5BC4INnXs51eND39NsNZEXXbllubwlj5HBeULlOnBvT4cczYZ4p&#10;uX7Ia1tPVGY/U4YMVrBr93UxclJEoXC2wTaiRrafQiqXmQePHjGUTJaCIAIFSdv1bDZb7u97GpGr&#10;iasEnnt2z79+z7u4f8l3tSMAACAASURBVO8SqyU3128ynI+UIlmWzDJNhCWRSybnSI5VX7wxDUrZ&#10;+mfLQgpVJR2ixw+nSqoXFuHaqlQVMz7D6D3zOVBspriEyAWVMnpJCClICbwvCFloO03XG9pOIHUk&#10;k+is5KLviKNnXhaIgb5x61lXJqcISVCirEkCbei6+mEdY6yLS2Po2w6tHT6WCpn2GUwh+cw4DYQp&#10;kIvENYrGdKiiSL7mWkSOWCnZdy3zxSXeQScX/JJJSyJ58DnXjcZwYrtrMVaSUsQ5x+bq8q2FR7vW&#10;+SAjG8Wmb5jG2xWgBuF2oHw1cBr3zNPCwozbbJjOE9PxCEHQKMd+v68bkBTJ01QHlcmy7bbIRnJ9&#10;ukHIaoW6WQd/uybirEM8SThtudheojDcfduzCBR+SPgp1sFo8EgpCGHh4mpbDSZrxcIviYcPbggx&#10;8/yz70TJhegX+tbRNi3jeWTJEj8upFi4//zbOM8zt6cj8+mGNp8xBnKeKGlGeIURZq3LFUqamMOM&#10;1IX79+8gimRZEosPTNOAVLC98wxNLjx88IjhdiKnhlYaNA2iQJ5hCYGUZkSWtG1PioKweNCC43Ai&#10;HA+4rqO72NK5K6yNxHjk9vYxyzLQtX3dKCWFTxNT9CwlQJZIs0ObBhVnZBQIaevrgfq6btue7a5j&#10;t+np2haRM/M4VTBmqABMHwLKGFBgWl1TaQGGxRNjpiRJ8gXRabSzzEtAaknbtUgpWMJMJtP1FmPW&#10;90IGLSVhqZvqxlmUM5yGM92mxRqByNVEkcsK2Q6QsVzdfZ7++boR7V1TbVB+IYfCMJ84HI8YZ7l/&#10;/z7aWo6nEykl+r6vabmQGc6RRg94Xxe2xkLftbzt2Xtc3d3T9Jp5Hnjy5JrZe/p+S9sZjlNgOF8D&#10;EqME/d1LnHGMw8ThcGCcXWW2GIdzjrYRWGuJsRBjprcNYRoZxpElJc7zyLQEiq7emdvbWxbvaduW&#10;ZWW+PDVkjePI3k7EXHXE0miaztEahxFU65irJzJLDKviuXJ7YozM88z16cB5OAGKR09ueHzziGHy&#10;KN2gnEI3oJxkf+cC05g6gDC1VnFzOjDNgZQTLKluQoPHWoNsHFoZVBH4eUTmasa62HQoKTj7mSQE&#10;yeh6cq0UlMLh5sTpOLOcar0jTyfiubBrDI3M6JIwWtG2LW3fYLsWbe26cGDl6VDTAMUjCG8lAyqH&#10;qDIfcq5mtpJr2kiWjBT13pxSTaosYcFnT5KRJCJF1A1e0xo224auNSgR0SLVgVaWgEKpOnCxtsW6&#10;jqNPDPPIFHw96R0T4iwIPpAibHeBkiJ932O1xlhFWRMFsw+cpojQmrZvWZaR8XwmykJ0jm5NkA6L&#10;B+FA2Lo5KQFJrfdNYSCEER0nOlVwrSZSKCExLjNh0MgU6RvLptuiUKQUuZ2PeL/QtplxPLPEQOMc&#10;m+2OttkghML7yOEw0rY9bduQ08I4HVBSc3nHstl0fPP/9Rmu3/OvKDKRYyIRyFlWgPdyqqkRDb3t&#10;yKVUq1WKCFE5Q6WGJpBKUahVK6j3iyREBVRLkFpXRkpOFCJCrwlnH7CmXb8/yTwvb+nMjdEIqWsF&#10;jjXBqg0+hjVlJyBrcqqn63VYpJDC1I1hptqVcq7mLApyNXHmUsH7ZPHWqb1Wqhoxl4GcPbZRCKfJ&#10;QqwbvgpMlrnU1xLrYV+pSZ9SHwHIdfGbMkprilTMPlJERltL13ZEHzkfB1JINT2iqm2sUFZ+yNOU&#10;ZU3kPB1ESQk5pdUzrlbSUkIKKKqapERJa4Wwpo1TrKkLKOS1JisUyAIGWeHGmdVgVoeWrmnxMVZI&#10;cYhr6k8jhEPKBKXCjoOPFCxS6LdsXAKoWJ+Vw5RD1chnyGnlLok6QAdJlAKtJUpW69lTnbCg6t+t&#10;Wm2jIVZQd6xaerOm3eZlIMVq5TPGolUdAAieJoHqYLOEWJ+/1fzoM8hFrLYjVVOVSmKcxej6e4tG&#10;uoaQYp3qSbEOoz05LQilkKJgtKKQSGsaM8SEX0JdO/bNWwMGs6YYS84gwDkDRXA+Hsgh8Mzde2zu&#10;3ONr/+7fY4zlP/4ff0R5zzv57KYyDDebLV3XMc8LKS3VILm7QqpaJ6qG0IWmsXRdizGGwzwQ4gnF&#10;DWSBnxf8tKCkpm/7mnruemzrsJ2rIgpZf5abtuM73/utvPd938b9e1doJWic5O6dLfttx/l8y1+/&#10;+iZ/+cqrfPaVV/jLL3yBJ7e3aOvot1smvzCeoaSWipA0aGMRsuAXTxw9AsVm060VYYUrVYShrCQR&#10;CdNIGBdm74mxyh6kUphJcTif2XaGu9uWtnE0jaWxe3LuyKlCzv2SuT15fIoQKlMwxkKIGagDXCE1&#10;w5QqXxDIuabolNK4pmVbDMdhqHxCqzCuxVnJ4s+chloLLNlDLrSNxWnH6XxGmIbLO1fgFHH2LOPI&#10;fD4gfEA2HQZNLjPLLLja77DOcT0eWIZI21mePL7h8fWbXG0bri4vubhzSa8MjSns9zve+dLb2W0b&#10;PveXf83jw4HDeIOfDVMszHNNhTetpO+vGAcPEQwWQz0g0qan3+6qKW0/0o9HgvA1yZoj3YVGqcpB&#10;/Zd6Pa0n3blzh+/93u/lgx/8IOM48rGPfYxf+IVf4AMf+ADvf//7eeaZZ/ijP/ojXn75ZaZp+kc/&#10;FsAP/uAP8pnPfIZf/uVf/ntTO0+vp/bV3/3d3+V4PPLRj36UH/iBH6Dv+3+yVerr//3X17W22y3f&#10;/u3fznve8x5+4id+gi996Uv86q/+Kp/85Cd59dVXORwO1Qb7DQ55cs7M88xnP/tZPvShD/0X38P/&#10;19ejB7fVIHs+H0DUmL0xPXfv3MenwPxmIMRIg8DqqgL3c6gbHyUR2SNEBWs6Z4lRopWj5MjFdoM2&#10;G+alGqvG0xElN3TOMo4DMVZTQzamxpjX7vgyBZRP5AjTMJPDgX7TUSj0bcdmv2GaRwKe1DX4Uuqi&#10;yyqk1RjnsK7yAcJk2DYXtK0lxgmxZBprkQ72Fzt06/DAcRg4nQcaFJeXz9A3mq3T3Lm6YNM57lxu&#10;ePbeHq0SfjrT6ILqHOOwME4Dy7mePiqtqkJ9PUmpqkJdmQAxVf2gT8SlDgOmcWYYMqEYolRkURlD&#10;uuhqdrCQTSHkQJgiSSmcdbS2ZbNR5LygdULnjPAJRaF3DRduQysN5zBxPhzxw8LV7gqtFOM4E72g&#10;1TuUyWhp0dpgtSGlSMylLthEjfs+ePCAx08OXF7e49ln306IiZvrG0KqaZJpGAgRLq421ZzVOHYX&#10;e548ecgXv/glvvjXX+T6zTMlaPwMMdTY59Zc0rZ1A9a2HU3TVs2pqD3h0/lQAc5hrBUR7zmfTmhj&#10;uXPZI+SyKpc9xlhCikQKSwrMfiELTUxptb0UYoz4AkJptBAsIbFrr9ApIaPCFMt+U00mTx7fEjpH&#10;VIWsoahIUgFRDO2mxbkeHwtWV5hm27YYrUl+Qe96cvSgIJe5sif8REiyQvSKRCHpmpaHt9fkHLi4&#10;2IHRnK5PLClgXUt3cUk8nRDzSBaRRCQFT/QDZE8Y6rDKtQ22tez3W4z3dagZC6fDEW0t/a4F27Dk&#10;QF4S1rRc3X+BJ4/PHG/OZNfQa4dt1ojtCg2VrPF4KejahqIVh/HM+XTkQt/BOV0B4/OM1qGmPpIg&#10;zAFnGxpjQDv2d/Z4kbgdThzmGxrbsLnY0hSDDFQlIZHLyw33rnb0G0djTD35zKClwqi6aRrGkVig&#10;nSeMyyjjkbbDKo2zjq5NaBnRpsFIs3Jh1pJErBuwUmJV8KY63Hi6OBIIfFqY4wwyMy0Tx8ORtnU0&#10;XlJEwjmzsn4qN8EbUFJidOVQlVIY54kcPELUjcF+v6PpWpyz673J1c17CMzngbD4qrjPdeNuNOx3&#10;HXfvXXLn7h6tq0Z4s2ux7V18zDwF68pi8UvCKEHXd3SuAwqyg65xnKYFY2wFbBZJCDUpUEpBKcOc&#10;E4NfIHhkjoxLZXDNKb6VKooxcp5n4sNHxBDo+o62qWaVnGsUX6qqos2lbpz1OlxoNw4hBV1O5FzQ&#10;StXnT1bg7Ve+UrUUXdchjCEUSA+eMC+Brm0pqjAsA5t+w53NZt1kFSSW4/mAdRXEK8RakbKGvuvY&#10;dD1aKsrugkEIog+VL2AMpWSmceQ4ntlsL7i4uMS1DT4GntwemedCLtUe1hjHputonII4VfWvr/D4&#10;zvXE7JlOc4WhvvVLroOrmugQ62CgYm7XSrCg8tdCZvGVPfM09bbMUx1keE9WAtsZbGMoKiMl9NuO&#10;/a6j3zhyyCxjTTAKYVBK4kMgF8/pPHJ7njmPM+dhhFJo+7ZySrSjdR1WN+QgmEdPjmDM+vPRCrJC&#10;UmgahROWlC0xOlJckDmgSkKUWr8ep4ASDZvNJVoqlnmqsXpVUKKw6VpC3HJ7OBDGiVQSrZB0/ZZb&#10;H0nWUorGasipVJ2wqc9nljXpp6zAKI11TdWHY4kh4f2IMRFEPcF3TcOdyw137lxysd/y9j/5LJ//&#10;X/8DSkIUFUxa6Sl1k19UheMaqzFS4f1MpiBKZc0MJ482q3SAUnXRq+3ImFQPcYRAINYKFhTqoEQK&#10;iXMOv/j62pEK5xq2Ta3QxVR5N0JXhk5NQxdKBikkWlTttkBCSTXNUTRt04IQNcUoqYMT8dSFVeG1&#10;IUViiJgVyluZHiu0V1XhgZAVNp9zfMtwlVOmxILIYq1hORqr6/BTaIhxlRpUq6kouaZ9RCbLgpT1&#10;daqkwmhLJq7Vrlp2qhTYla+zppykkChVE2OSyuQRiNV4AzGHWnVa30speKaYUVJjrEOYFQdQCsia&#10;FlFIii5EHwgh1g2fMZBrWrvpGpy1LNNch0xojK4p4ZzroAlqtS3lQsp1cFNyTcZpCSLVpFGJ69Aw&#10;FrQwOGdonaXtGpTWFUxuKkOwgt4twQdKqrW0FDPLVGtWSplq5AsJay273ZboRV07xkxOdVBXiqjV&#10;tBTpNpYYCrlIlJZQJH4JdWNfCnMKGK2IpdruEIUsy1vMKONMTSVpsab0KmNqMYrWNTUZnhNCQ8p1&#10;kFAPVqsw4d52z+Fw5Hg6oZShcS0hBvzi1zRZpG1ajBTc3t6QUuLq6i4P/t2/ZxKS/+lP/xj1jmd5&#10;5d4FsSgmn5h9JiIR2nEaJ3KpSdclBrRzdNs9zrWVJaYLgsoADctczZAaXONo+4ZmXR8oYwg5rFY2&#10;wWbX8/wz9/me7/lO3ve+99C2hpw9WhRKDtzcPOGzf/7nvPLZV/mLV17jK1/7GnMMoBsO88Kj4WE9&#10;2FgMMkWU1HQbR9O1aCsISeOjoGk39N2GcR4I54kUZrS2NE2HkI4gYUyF82nGh9pmsM6iXYWMj8vC&#10;daqfidvY0nYOZxp0I+r6bCNpt3A6DQzj+jpa65Mp1xlpKakmVGJmDoIcE7MfmebE6XxgmjPOabZN&#10;g3EaYyR9p2mcwmpN0zUo6iHfnAJKgFeCJASzKOicmFMAUdBOI5UgKzgvE6f5RDdHLu9c0bmeUxqZ&#10;0sw0zdxMN9webnBG8uKL7+BFabirLAmJ0HVY7FrDxbbBp5lIQq6OBi8ycRk53iaaLAnzQinghEEZ&#10;UxOQ1iCt4nQ+M81nDsM1N4cHTNEjjSGXpVYa/39wPa3Zaq3Z7Xb8+I//OD/yIz/C66+/zsc+9jFS&#10;Srzxxht88Ytf/Ed9/a8fXty/f5/v/u7v5qWXXuLzn//8P+jf55zx3vPyyy/z6NEjPvKRj/DDP/zD&#10;XF5eopT6Lx7jn/I9/u2vI6XkxRdf5Od//uf56Ec/yuc//3l+7dd+jU9+8pMcj0dub285Ho9v1cf+&#10;3655nvnqV7/61lDon3Ows232gEQ3jSYlz3k4M8wTc8oEBKZt6qIvnenbDSpKwpSIMpJSZFxGnDMY&#10;Z7G6IQXPzc1MXk6EMKJ0RirqQkEIMgt5TlVXKyVO1VMXjWRaPPN5IY4Rpx1Nu8Gatp6PCFlPT3LE&#10;pYAzBoOEPtc0T9ehrGWOkZlCaxw5JOYxs7iCKQI/JlIcYYzQQJoDyzyRrKTrLFIEnEpYZpKPJNOy&#10;32+4f/cCIzLLeCarAjkiU0ZlUBl0ETipEEpUUJ1ZNaesPW6RKqAqK/wS8fOEXzI5K+a5cDzNLHkh&#10;G8UiI1Ma6smHaZBWgxOIJEhLofjK31EIpKz65V5peqfQOiNI2KzQXjEuI+fbM8uw4EfPohecbUih&#10;dsk31qFFTT0IURexlLqYTqHGOCl1ode5FoViOE8IoasKnUKWmfE8sMSFTItpDKa1oDXH88xXvvaA&#10;L7/xFQ7XAyIaRKld4OA9bz5aMEaTcwXlTuPAbrfWApTEWblOVluaotGTJcwFrR2t24NcGMNARNB2&#10;W+7ee46ru3d4yJvEcs00nGhsS7fZkKbEdBgYT2ec1LRGo7qGJ8eBZYk89/zzGOl49PhI0ol225Gz&#10;Rki7RloXDsOBMB2IUWJ1z3iObDdbjqczKdeaxjCc6DuL1RJrNEsIlAyUAChc0+FD5sn1I6ZJcPv4&#10;IXbXo1tJTBnRKrZ2S+82HIeBJ8cjSwp028pv8j7il/rea9otOcGT4zXiBNv9HqktJWbmc6CxHUVW&#10;iKPtN5QcOZ4H5DRxsb9ks5HMp7FuYGIih6rYFhKWlfMTBbR9R9NahNMEFnwxuE5jbObxm485Ha/p&#10;O0PXaMgKkTV9uyP4yOF8AOURvUVoX4cq1MWIERaRKhTbGs2m29N3e6wWGCEr6yBGJGB03VjEFMnz&#10;RCLTCIWTBR0iWlaFslKipg3CgpzByGrzCdnjxxU23VhCLkzzmXGumlmzqnxjXpjDzLyM9JuWb3rH&#10;80ioFb7iMXKDNLbuk1JGFsHp9sAxvEnXODZdg1EgS6GQ2OxannnmGaTWHA4HfEj0uy3BZ47HM8N5&#10;5HwaEDiuLq+q5l1BXtlbw3DCWo12G5Ss9riqDnbkLCG0GCUxUpEWuD4fKTnQNA27zQZUtdPAyiRZ&#10;wcx1M5cY08LtNBBzQS+Wxcf6mqVusLveAdWcE0OgxMR2u2XT9QTvabRZqxwClEDoatFx2tTUXw41&#10;lQDM48w0TSyTRziHs47n3/4c07RUqK0LbM8D14cj52mkyMwcR/AF17bklDhPEzlXc5VQCuPMWmEq&#10;lTFFQdebGSGHemKnW0qqRJiUBbmy34kpcxpH7HhmI2EJnphDPdZPiZgXQp7BbOj3PU46pjOM48A5&#10;joTbgrUOo03lk8m6WS7kNdlVU0TaqPU+piocNdV0hpACoQQpZ2IKyFiTY/M0Mc8TIacKO28d2kiW&#10;OCONwjWKkBZurt/kfLzm9uYaIS3W9uSimeeAj5F5mZn9QiwBvyx0jcU1rg4QhCHGzDQeV6hr3UQb&#10;o+k3HdvNButMTTZIScjVONW0qyVQQVpGlmmqdcas6kK7BGIEH+tjFpFpdj1SKpq25WJd3MxzBXmn&#10;mLjXb8ij5zwsDMstp3Gu1i0t1hrOyKbvsLoO6sd5xuoWpwSqKPpuh5Q1UQqR7XbHnbt7mkZTbm/Z&#10;ffEBT775mxBfe7imWyrkuFYTDcUvhLCArIOMeZmQKWG1gBwR0tSUodb4GEipsi6kkpQs0WZNzZQC&#10;WSKohpVSMimCtQZIhBCqmluJtaJXxzCpJJCsKu86lJeAURqpzFrZAaXXgZHMIOI6CCmUHN8ymEql&#10;sMbWlEXSSBmxyq4Q7FrtMkqtqeHKFapNrAoNLjkjSh0kCakQmLX6mBFZVjgzNWmjVOUSl1TtacrU&#10;4U4KnnGZIGlEEbiV35Spk3oh61CnIMlZrOytSCqJlGsip6ZfEkpVuGeus4g6QJOrGUtVFglZVW6X&#10;kqQ1UaVX1fzKKCbEVOtFxiJyJE6RHNJqrLIks8Kbc31OUgxIBULW4ZsUhhgTMXhIAiNV/d5Krfdo&#10;YSp4trM1Ie7qEAEpSFTzGaESz5SoI8Vqn5NQFKkkRFEILEYpMhEfPSULRJE1qSUEWuVqEJMKqQyl&#10;CGKKjDHXBP0Kvcq5YK1hmjzL7Ku62ygiVeGujQIl6u9FHQjlUipEm0JMnhwEqWmRTqKEJkmBVQof&#10;fV0HKr1WvoA5EVMF9Wr99CBlTfO0W0LIa3LYAzXRTCl03YY3f+jf0Gw6/s3/+UcIH/i/n7nDjdHr&#10;EK2mn3z0hBgYxzPTNNG2m1pzl1ULrhQ4ZXEukltbuWpC0rc9fdvTWI3RGh8TxSda07HtGp69e8E3&#10;vfg27lx1SBGJITAvI4fDLV/64pf5yle+xl99/lU+95evM0yRpr+g1aJKKaxCxkBZeUYlRrIqFBMo&#10;NpKNIAlPSDMlC0qEJQ1M8cg0n5i9YBqriGEaFsIcca6n6xsy1fxnlOZiv8cpRZ4WQs4choUpJjpn&#10;aVwd5luraDrLHBbEUkixDphTrp9zMQey0GQZVuNbja9pk8gxIEjs9hukNqtIQbDbbmkazTQcuXl8&#10;zY05sttu6/1lbUL0l3eZc+S4BFqhGWePJrPpehSVM3p9Gngy3eKmkamRdG2H6hxqSZyXhQVPVpop&#10;wdeenEjqIZMv3Lt/yX7f02x6XO/QpmH35Jq//soDvvTwEdNwwk9xTWh5gtsgkBhpUIjVtglSJnwa&#10;GKYD43TiNFxzGm5IMmPVhhA9If3zqbD/e19/u97knOPd7343P/dzP8frr7/Oxz/+cT7zmc9wc3NT&#10;D/f+kc9LKYX3v//9fOhDH/oHD3a+/vrCF77AL/7iL/LgwQN+9Ed/lJdeegmt9TcEVP6HXn972NP3&#10;Pe9973v51m/9Vn7qp36KP/mTP+GP//iP+cM//ENee+01bm5u/t5EkxAC7z1f+MIX1kO7f96q33hb&#10;RT16s90QY+I0TczLzO04VvaCNHSbBpM1eSlkn9HJME9zncxqjZSSafJ4X8jZMg2ZPJ0ZztdIVdhs&#10;uhpNFAlyhJjoN1umeWQaZ6zWuIuOpnfopIi+YIylcR1+8vh5IaNAKublTLhdcEisNtWM0zXYricA&#10;fsrMMaGFIObCeRiYB09vLLokrCzIKRNtxDOTUkAqQ79tMXjCOFKWM8k0HA+em5trtp0hkhBRYTq3&#10;QhLraVdrNfQapwNP+9KlRJbo8cWTU10opVjwc8bPILKmZEXBIKRDm9pJT1YQRVkBgwvKRUzr0M7g&#10;SkELyEHQULC5UCIgIlJJbKNxUlOyQHoISySkgegTdy/vIfdVfSiQCGGJCyxjQClBYxtKSczDXFWk&#10;QqKVou96QNI6R+O25Kw43R6RuqHpHDEFlrAgtagf8ho2F1u6/YbDdObhm9c8ePiY69sD8xTAz4ii&#10;kX2FTFYj0Lq4zonhPOJsQ9do4pIZ8wnnLLnUdEOOAqt6SlKM54xPiZAgympcm+fEOEWmOeNjhVBW&#10;M0mN0TdN/cB0yLoZvtxxvDkxLoGUFcFrjrcB2Uou7uyZQ0BCtWHlgNASnxcen65pbGC4rv3vFBNa&#10;GUJYeHL9hJx69tue3a7neDqSUGy3HeMcgUDft+z2lxyPb6J7x/7Ojigip/nMxm1xTcM4Dkyj4jSM&#10;xBJopa1TxBVgbk2DKqYakOaEnyYwisZt8EtBSYUwEEksJDSZQGZcAqJk9Fi5Qo0xyFKqmWmZaVpH&#10;27WMOdR0hxJILUklkOYZIQJdIyFPDONCEZ79RY/WgrCaJYqUzEPgfDpwc3jMRl6w7S/RJhNSIGdB&#10;yYrITFo8pSSMrmye8bywyITa91hX7y1CyApwtBahNVLrGiV3BqUTpQgQNcZfo/TACtuUdQePotQK&#10;XoykOSNExiqB13Xj/fS+K1QFKQefCTGgi6CEWBljosb/ZSksy8IyBJzcIduGRRRiXAgZXNsjSgWV&#10;Xmx6XFP79sZKFu8Zx1M9ZescvtmSwlcRFC53W/q+o5RITDNWW4bzQGgM7aahIBjOI0uMaFV1xeMh&#10;1+GLloxhJIYJ5xRJJk6nE8L2pOQriHVNDEpZmWYhBA7hhF88Xb+h2fQoH1FLoORaKbm42kIudG1L&#10;2zQkX2GmUgiSNWiTyQKyLLUmoQRaFQqekFd1b64Vg2mciItHq6q9FpT/h703ibUtPcs0n79d3W7O&#10;ObeJzjY2xsY0Wc6iQBjIkoqBlZRoJDzwlBLCEkhITBkxYQoICYkBEpNSCcEMobTKEp2oElmVkk2X&#10;kA5jBwTR+Ubce0+zm9X8bQ2+dS9QylICRVpZpVyhUEhxI85Ze++11/r/93vf5yWrTKoRb1phdW17&#10;dhc7bo9HpmUi1sDuYo82iuPpzOk0EhZpirq83FFVoWRpf6oVckicQmI5TRI10grjHd73GKMlRqMd&#10;TdszKEWqiqI1iUKsiUoGXak1klPgOGaaY2UYwG962m2H6QwojbGexhipdLVOAIxFCa/DGQHyOonR&#10;yF1I3tMQpfXFWuGy+cajUlkn/oUcBapqrNRwV12ouhLDzG7YcnG5x3nD6XTg+vaa28MdTbPFJc/5&#10;PHJ9eyTljPEWY5XAWpFnTIiROS4rsy4xnWZpPLQWrUFpxekwcuzPtK00yjSNfDam1Vgn17GzoIwX&#10;oGrX0F86lqlwuptJy4ICpjgyTiOdKjTeS/W7sThjMVVDrOSYiHNl6z2N9ixZHAFpPLGEKIKSmnm4&#10;fcDVfs8yzsQ5kWImzyPjecHqjsZafCP8ma5rcE6Tc2D/5dc5f8OH8LsLuusDOUlRQZwjAcV5njGt&#10;IcdEVVViQkUEOW0UOVWadqAAORTQFqMhr5wVlAB+VUUiT1UBBr1O9UotiEwq8b1n69ElLIC4Wur6&#10;vgtHJ1PXOJ0zFqUM53iU68GIqCfX0BmVWBe6MoV99sNzFhdcLmUVM1dXnRXRJOWy8osNGo3O0ur0&#10;LEpTtfyZ1GpaCkUGF0rEFZR6HutR1VBSQiExsIxEcGoxqCrMj4oMF2oV+K7RGq2NcJ9SEneOUWtE&#10;ScA9JeW/A1lerfPGQ83kJMBmaxylaJaQCLVinEBxS61obzDGimCFIq97k3kJWGcY+l428aezvO5V&#10;7C0rWLmUhGEV6EuWqJ0yWGMQjLVaRR2JyXvT4I2IB0ZrasnSjKdkUKKdCL0hJqhF6r2rQxW/rsk0&#10;zvZoFUX0Q+NMPF2I1wAAIABJREFUJcfC4e4ANWG0k0iVNmhrMVqE+lKkwcz5VsT/ZWFZVlFoXein&#10;mtEUSpKoZ+86qtECb1YinuRc5WcZiSBKLXbFqPV3xYpSlpoj53HGuoaKYQln9CQwbWtaNJUYF0qW&#10;KKZRDuUTp9OBUkTMyTnw5Ol7XJXM5eUVj/71v6Z4xyf/9/+NPM/823uXLE2PUpacIs4DKhPSzGm8&#10;I8RA1w14P0B1hCWhbcU7TbWGXAOKgrFV4MUqUVTGN5b7Dx/y4Q9/iFdevE/nFZvOsd22nE93vP7G&#10;X/Paa1/hr//mb/jSX/61tHMmuDktdLs9tuk4TydO04i2Ctt62s7TXFpUqISYwSTmeqKEvA6PTnTq&#10;ArtpJHoXCnVeiCFiaPGmobEK20u0zLcDVRkSVcRtlQkZclTr55rpWhFci9JoXZhCRHFgXhZSWShI&#10;SxRao2pBUVBG0XcNzmh0EZedGVp0laIA47aMc+TucCLNibZtKDlyPJw4HU6kdMujR++x311wcXmP&#10;fTOw2e7Z77bEnIjTgdPpSEoJ9SyKliOzUSzeEHNlaKThMRXFMmeWLDXsOIu1PWOC6+OMH2ZcL+LZ&#10;3rcMmw3dsKe7uCBbz2FeOBwnqlUY5TDKyHtnGmw11CzxyFoqU1g4hMh4GgnxTCwjroHNsKHbXFH1&#10;iSWor6mj4r+k45mLR2vNhz/8YX7iJ36Cl19+mV/4hV/gz/7sz54PFv6xh1KK97///Xz3d383v/d7&#10;v8cbb7zxD/5/n4lJb775Jr/6q7/Ko0eP+MxnPsN3fud3/r2f/895/MccPE3T8Morr/Dyyy/zgz/4&#10;g7z55pt89rOf5dVXX+XVV199LoD9x1w58zzzxS9+kXme6fv+n/Vc/1PH7ZOnANhSIkZbLrZ7ctX4&#10;ZsPh9hadNI311DlBVXjliDlgk6IaDc6hraFUDRlsVJhYcMVhmx2+EeDeEgSqZYxML9GFGGbmWQBn&#10;nXf0zYZt0zHnSNWaJUXmFRRmlMI2mt5tqDqQlkCOgc2wY7PZCx/ifCTVQt9LE0FIlVjg9uk1h1y5&#10;v91j+paAZpoSiyqYtqG1HU57FrTYm3NCuQC1cjse2Bx7LoYeXw0pa4H6FbG7Gqvpeo3zjpQDMS7E&#10;lJnOR+7OB0qFxndoPNOcSFGLjTprlnQmpIWqC8poYpoZ05FMpN84acNpWrxv0MqQB5nwaOVQVfgC&#10;MURUzCx3I9lIHMEaQ7aVlCumKLb9QGtlYR2DgByjhjBFChDSCFSqzus0TCaz3neEUDmeZsZpolYN&#10;WjLBJZ7ALKQsLWjb/Zb7Dx9w7+FDthc7ci5E5ai2pR0u6RqFLRqvLAYBNQcquYC1TiqktcJYi/MW&#10;pUEZJ4DQbMAarFH0thKXTEyReUmEUqC1aBqWKXN3fSZMlaHdY2sUbkAyFEApJzl652i9Z4qy8EXD&#10;k9vHONthVINXPfnUYHwmZbGbG2/YND1m68hZMS93uK7j6fEJqpOa1lIKm4ue7a5jt2m5O91xOB1Q&#10;2nFxdZ9h6Hn70WOcKjTtJW5x6LOm7VqUgdtDwrQa3zhujjegW3ynyTPMc8B6Rc2gtKFtHUwZRabt&#10;HNYbjG9YYiEE6BtPmCNFV0AzlZlqFL3rsMahiuTjyRI5iElibN4ZSicMhxyPBDXhqmI6nUklCNhW&#10;F5YYqFrTDg277Q4F3Dy5JsaZFDOncCTkBT94hk3LxW5AT4plXJjmiagKi07YLHwBo1umY+J0e8L5&#10;itGOrhpiTKSUWWKElLCto9ENtopoULVamQnQtharV5EpyaarItXjzhusbwhxEVFaRpN4ralR2pqc&#10;czSmpXUdVgtocpwXnHd432ENmGJhrtisaTCkmOh9i9OaECecd2wuerrBU0rE5ERiIee/jSjknNCm&#10;karZC4f2jvNxwjhD27Xsdi3KBNrWcDgdaVv/fIH64P49bg8jtzdnzqeZmhpiqORUiKmiTYPyLTSG&#10;QOB8dwAghSTA1iruJKoi5UzUkX6z4f7VA4Z+w7IsjOeRFBdSSvRtT6XQNY0w0qwmLotM011Fd4ol&#10;zIQkjT7OOhFLsjAniNLokWMihYjRmq5p6ZoWozU5Jbw1bPuO3CgaKzGt68fvEmOWBVvjaZ3lZr5B&#10;lUSOMyWBKltpEtIKY4FcQUOMIqynkLFNg/XS0IhSFGSq7F2hScK3cNbR+oZdv2E/bEhL4O54ZJ4m&#10;9ptLusFiG5l25yrxj9Y30liipALdWCvuC8SRYzT0naN4S05S9VyruNNsEsaOOGScTGzjhOxljTA+&#10;VCLEgtYW33SQK95YXnh4j1deeYHOWw45sd3co/EbSjGEBJUgcGbnaboWrSrzKI6aGhUx5nVDscZo&#10;jLA/uq4RFtK8MAWJCWt1wjrL5mJgf7lj03ZiZloKNWURXG0DtdI0LZWFfIwsJWFMQzKWpWrS3Zky&#10;gAFiiMx1keugG9CDJp4L2rTcHEZOhzMg0dZtt8O1jqJOXFxucEaTg3BWSg6oJKLakhK2iPN3v7tg&#10;ux3WWFHiA3/xGtef+A6MadGqkaHLlKjaMocIytA5j67PquY11XqM0hilyQqyerahksi5s06iHFmi&#10;TSlmcsp42+CsFyGg5rWlKrHMCa2VNOoZiUzllCXujH3u2ipIS6UyCgxkJcJQVWuMSoszIWeJQhm9&#10;dkOtDF69sl/yWmcu90Ul7ielMdqjKissXZqNjNGkkMg5yzkqjdaWXDUpS4TZWLOCkUVkKUmErILC&#10;aGleUlVc2XIOFqpZHRdyb82lUKo4dmy1ONeQMuJKs9I2VItAlVkFQIXCGImR1SJMnporKSoRmHSF&#10;WrBGoPDWO1IVUQIgZYkA1VJwrZXmryzAZpQSETZJNbey4tZ65pAx2osJ0VQwhlyrROOcYzpN1AJ2&#10;jdQaA84qco7EJTx35/m2ofUtvrW0tmMez0zTCr1WZoWNQy1xdfpJbBwlwpexipwFatx4hfFaINVF&#10;rfGmTJgj87Jgu1YipnNgnEZKqcJGCkVEdKOoRdqvZFgi753WEvczGlQQiL7OmpoMBUWIhfM8Uktm&#10;ChNVtVQlkbyc9PM4oDf5eYQurSBzazRaweHuFtuC92CNp20sKRVCTIznE7WCa3ve+MR3MSrF//D7&#10;v4sKj/nTD32Qpe8kXpVO5DxhTGa3a2mbDmMT83KLNS2ds8IadIpaNUlXIGNMAbUQ0oLKlRdfeMjH&#10;/8UH+fi3fhMP719IC1iYON7e8uUvv82/+/wf86f/4S959OSO05jw7Qbnevywxw8DoUrVeNt3KAuV&#10;TDO0WKXJc6ApGqPFxbcsAhZeSsKTmNNInkdqjuyHgU3Xsdvu8L4lhMj5vKwCS4tve7CWaV64Pd4x&#10;HibiKGshaxylytpYGJQKvdKvahVkhjbyb1COnBRLTChv6NsWVTNxnoHy3EUaUuA03nIaA0suNM3A&#10;GDJlCYRRQRlYxjPXN0957/GRBy/OdLe3vBgWPvot38x22BCd4nS84/rdOyoRbTR3p5lTNJxzi4qJ&#10;IWnSFLi9vuV4vEObinHy3Gx7R9+2lJQ53t6iiYxjy+m8YX+15Wp/Qd8NfOClVygRdu2Ou9uzNANP&#10;M0+fvovTHls9Fhn+NdWS58SUJmqQ2KdxLZv9nq7vxc2fFNc356/Ffvu/2OOZIPGMO/OpT30KYwy/&#10;/Mu/zB//8R8zjuM/2rmjlPAcv+/7vo8/+ZM/4Vd+5Vf+0TDmWivvvfcev/Ebv8GTJ0/4yZ/8ST7x&#10;iU+w2Wz+swtxz6L1f/dcvu7rvo4f//EfZ55nXn/9dT73uc/xxS9+kS996Ut8+ctf5unTp89jWqUU&#10;bm5uePPNN/nGb/zG/6zn+n8/um0DgC1Im4a3nQA8TYu2G1QtTHdnjtcH9rsLNpcD55RplaJay/U4&#10;cjqMwkcpFT1lGlNRWFLx5LgwE8BptrsN2jakNFGQeIlv7hHGiWk845XF0RCXCeUcVYNrPdob5jCR&#10;qXStVAIe4kIMCZ/F7ryMgeW04DeObe9ZpomaCvd2F7gA55sTcSncxZmT1SS1QCP26dN7d6hDpd83&#10;7B88pDqD7h1KVY5p5tHxgO06fNWYUNAxQpEK9SXMQMV5LXDAKtlw5y1NdCwhk6K4LKzvUdZQtSOX&#10;TCITawQr9uG7wxPuwpHhastmu6MfWnrf0dkGbyTqZqwnV2k4qbkAe7mh5yjNCqVI/aYxAltMBYvC&#10;qooyoFxBKalq997KVLEsQKXp9N9ezFUmfVUpmQ45iDmDDiiTwULbaJYcWU4nruwF9y6v2PQCuprD&#10;whgSU8xY13Gx33Nve0GjFLePH7PZDBQM0xyIqdK2A03XMM4jyzziWodWhlgURTcUZWQDGRdiiqiS&#10;adotNSv8xnOxu0RXw/HmSM5wNVySzgeEg1lXFkOBKA9AtExX5mUmsTClivKKzbYnZ8fxemHW18zL&#10;ie2uods0kBK9N2jtuMsLsU689dVHPHj4PpTWtF1Hu72PzTPH+YZ2+4CXuoHD7QGjYGgaSlyIVM6H&#10;a+Yl0Q8bSszEecFQmaczOSVsp4l5EQZSXieyRWOw5AzLuDCwxj6soet6tO0ZT4laC6XotZJbODI1&#10;FWxr6LxsPM6HOxQGrS01C0dAe8tCJCyRYjPNhcXaSign5nCQ+EHxMgk2ir7boBWMk+Tqq0bgfamy&#10;bXqs8Sw5Mo4T/XHGGcPge1pnadsNac7yndUOcAJRTlkiD7nCEoX3pI3Y2UPAqoz2VebIpUDxUsWr&#10;CqiMseA7Q14iMUWooKyTim69RnCKWJWphRykEcdoR99uKLpwF28JcyDMkdMcaQfF0GzwVkvsIcG2&#10;G9h1hsMxk2tlWiQiEuqMGyx+d8Gw6zE5crw7Mp9nyFLDm6taob8LGU277ZmWvDKZIvuLK6zz1Lpg&#10;nDiXpnlknguN7/FKmh4uXrhPrgpjLEtMHE5wnk6c05EmaJxHYk+wbj6rNNQYR9O0dNqwa1v6fsBZ&#10;zzLOLMuCptB1HmPbtVpcFuhLmCk5UmpaWRkVbS05FHKJUnNf5HNZwiQQ9iwg9VoqzljapmFoW9Sa&#10;1bfOYrxFr600fdPQO0uaR5Zpod9eQa403tC3htZraYCynqHtWOKIdxJ7FHisJlUIsVCNpx82OGeJ&#10;IbKEBFpE+NZUlhpW5kDGVM3gO7ZNxwlFWSZKnPDukq41OKcpCmIqssGkkMNENZpijUyEyxqzeiYS&#10;NvKsSkmuxbJCd5/FcEoppCWSlsTpeKZWg7EdBWF8lJjwfsNgdyg10fWOq4sdnXfkkKjZcW/3Il3n&#10;WUJkjpEH9xKxFDJrMiglwmnPNE4rUyoxlxkA7cXF6Iym8Y4YEzkJm64kAdBq78lASJmwJEyGWiNK&#10;S+uddYZK4nw8cz6fhSWWKiErcrVYN1DnhTQlqjFQjUz2vcQDY04UZ9GtYr49SdQOqU+3VuMbS7WO&#10;XAOhZHxjaIyDoCWanA3tZhDOSYH9fsfQNYzjHXmOvPSl1/mrH/mfcL6nH/YsAc43dxQFyxzY7Pek&#10;cYIUKTpRlKFmuefgJOYQU35eIV5rJa8gcJAhCsWTS0Aph7UtYX7GShEGSlUKZcxzaK61kmGqWTah&#10;ao075yyb8KorsUZCKqRSaJ3BIODjWldRRmlx9DyLlakVxmrl2ixru5o4RsQxSNXoKnHZXIrEq6rA&#10;kLOSWBnKYkzzPJpdkO84SP05JVFyFiFHa4mDZjknjUVL9RVlFZq0tXLPrYVUkKY3WGUnUEZDVeSl&#10;iJCj9AoFlgu4FGmSkngWUMz6ORRKVXjnpEGsyLrLoIiVVfioEnOj0lqHVeJ0CXMghBlvNV0rjmBt&#10;xQEUgyIVcV3VtSHW2GfP34xWmjAe0MC2uRCos9bkGsQZbC3G+uffDWNh1cVYaiFHceUZa1AWWM9P&#10;2YKqdRWVrLjHSqSqijZgO79+DhIrS6sjJiWB/TtdiWnhPE+EFARQHxMxznRdh2898zxjrGLoennf&#10;cqJmg208pUaBQisRmlWWZq4KnKcR12oiiZJm2mag6TbEWMQhbhBmT82oWqhklK5rBLdwjhNZQdc2&#10;qzh7lpIU32KMIc4SZer6jrtPfBe27/jk5/5X7r/5Fv/2A+/j0Da0jSOmjLMFrYXHmFMhLLfgOy43&#10;L2K1DFOUEo5VrQmlMimeuby358G9Cz769R/gv/mmr+PFew0GaWF8+vgxf/Hv/5xXv/QVvvLGIx49&#10;OTJnT7O7QmnHkjIqJ3yONF5cVhUrtem6klQmoTBdi1EFbwQuPM2KU/DgLa51hOVMjYne99zf77nc&#10;7zHOrnHZSjMIh7uqIq6bJUocfknklMlVXDhFWWKxzAuonGmNpvMOaz01n0FndC1UpbDOUowj10UY&#10;UUmatHKKKIOkHHJkCoFlURymCeN6Nn1LwXA4T5xvRmquxFSZoyKFM+G9Qjt2zGRs43nhxRe5f/+K&#10;q6v73F2/xzuPH/Hoq+/y5PpIO9yjZsP05IYleqxV3N4+QavKvXt7Sknc3NxwVcXJWebA+eYpx5uG&#10;3dWOcbkkZGGZDW3Prh/42Ac/xP3NnrfeecQ7777HtYo8evuxEA+Sp3UDw2ZHoBBNYskLVrUM247O&#10;eXzn0FaGMo3kiv9ZN9b/Xz/atuVTn/oUDx8+5Bd/8Rf5/d///efijlLq77VZ/aeOl19+mW/7tm/j&#10;pZde4q233vonRbvGceR3fud3ePfdd/nMZz7Dpz/9aTabzfM//1pFnZ7VuQ/DwDd/8zfz0Y9+lJub&#10;G77yla/wxS9+kc9//vP87u/+Lo8fP+Z4PDLPM5///Of5yEc+sgrqXxtXWDASE7NxhrAkrAmUDHla&#10;uBx2qFQwc0YNid57dC0YBYXCxcWO5QR3T0+Ax1lHdQnrNDUaVDGkDKUqmsbTNh1N0+OtJ1mFMS0p&#10;Om7jwhwnis4UXQh1RucOXdW6OTXPJ0JxEW6N1Y79gyv6dqDkiust94dL8BptFE+fPIVkaK96NrtL&#10;atQrWG3COU2zdfTbntLAPN8Sp4Vu3+GaVjawznE8Hrg9jKSsuNjt2bYdEcU8Teh1cyj20kzbedrW&#10;rQv2hO8bdo3icJg4ngJ5nLB2QGnPsmTmceQ8T6vVHKpOVJNwHWwvPP1gAalKzUkTcyHHhEKveVDw&#10;1uGcwzvpKA3rQ9WugEblDXkJmFLxUjWBWheGzhkRmpQiRQGlsk6QrbGUWpmnjFYVY1u2WwEAzsuZ&#10;kCZQkZwWxvGwupRmYpywTqZcuQQMlWWe8I3h4Qv3+cav/wZMqVzfv0CVzM31U7xzpFzFrqwi3kRS&#10;XIjjiG56nG7QzkKBUDJLzcLxMFKt2dmGZtfiG8003nF9c0dchNHUVGEE5CSIm9Y2+NbBCvysTcX3&#10;htYMNI1DqcI8H1km1qjQLakEwpwoTMS44NuGYbPl6mLgb15/j7SMqJrYbAastUwjLOPM4Tzygc2A&#10;Kpp8OBEymJi5vLjieBp59OYj5hj4yDd9I6fxwDgdeXj/HikJi2HX9rx3c0fJlc3QrdDHRAkBtWTm&#10;6UzMCEhSge8U/dDRNQ0qZVQpgGWtIQGqNMllYaeUVLFGYkYliUXZN5asAykHtC7srnp0qZxuDxhT&#10;aX2LMZaYC41vcdUynkfmFOn6gW3TobtMWgLNIIBQc/SEsDDezmAUYZzJVeGKWL9DHMlhpqTA0Dic&#10;q1RTmONItYaqxSVmXAPWUXUm5ozNBY9U4DZecv0hBJZpFjcREnNAG4x1oAyxZELKxFxW1oE0NGll&#10;sLbBu54lzqRYSEE2sucp0s+RbpEImTdFIMidxSiDXhJpbYPBaGLOnKaFzSy10DVmbp6cCNPC5cV9&#10;Gt9xdzgzjhNVKZYxsx02pKVwONwRw8TDF/ZsrCOmKovVWFjOIpA5GzG6YTv0bDYXHKcFbRzKRJnU&#10;5kxYJmKUpp/L/UYeehVxXFpH1/Y0rpGNu2sBLS1X50XYTa1naFu8t+BEPCw5kWIgrzEivXKSwrms&#10;LRRigVZBIig6SVuZ8wM5SkW4VhrnOppuWKNgVQD8WnM6z8SQadsN3g88fPA+njx5yukUOB1mLnaa&#10;od+yhIUTZ0pJUmmqwXuFMSIKlpJIUZyJFMPpeBSIY5Za8bZrhbOhLNZoyAL4DCEKe6UqcgGlLJud&#10;TPWkXndGKyP3SNtgtCXHLMyoKqJOSvJPtcZzSkkrEFk22M+iJQqzsl4UMRViyGjj8U2H1o55GUEp&#10;Nrsd/Wagkmgbx72rvcRjK4QlUHOhGTxOa0zT0HgZJMxRGDspF3TTSYyzKuZ5kc/OqHVxJXXqdW2K&#10;q0UaMUNNhBhoNzvuPbiH7bXEbpREN1LK1BpXq7JFY7m+u+b29sQ0LixBXCVKN1jtRfStGoWRxjKt&#10;pT0yF1JWnMczIRUyiWZw9E2DsuIMVVY2TOKQsoTTxDxNbPyWxnlubw747IWHYlYorBILy8XhRFfg&#10;8eWeSwoP713gjCbMM8dpxpmEN5nTKKBnozUoQ0oFZyveOLyxxCQ14QrQKw8pxiiMFduhVUbrTC2B&#10;lBS5BGnGKoWUArZvqFpiR4WM0hKBSlUakJzRaCraaWGnaE0CjJKNvqoSrVIocbkZs3JvNGVtlpJF&#10;oxhRtF4jOCVL4x+FFCspKZwR2HgIcY0Qr7FC7XmGXkZL65ExoFVFK4k3qbX5zViDUSsIuFZy0qjS&#10;PG8No4KzWsQLJdc4RWOUCDdKaVTVcp8oIBXO8r2xWtZvSmsRu1b4uPWro0d8SICmKiN/VxmMxZwo&#10;Ja9g3LWlDol4pZTWGNdEigmlKkUpMpIvi0mJOFjld0vbVpX1ayxihV6r1I0RmL81BmUrdm2/MsZi&#10;bIN3Duu0VLerFWpdFNY0tE0h6iiCWgXW+2hlhd1WRV2j5yHPKJ0wGjmXFOWZuURyXOOnKLRVjNMJ&#10;7SxFSXw61UqqgPNo11KdYplEoPQ1o0smhAWNxjlx2zst7LglCuxaOwtGEWvE6g7beBGHa8H6Rlxl&#10;qUjzZJwwWlOQTZb3DVRx5RhtsRSs0pAy8/kMWFrX4a1hifJsOZ8K+4sd8V/991xbx3f8m99iee11&#10;/t0HPwAPtxg3MM+jnLe2KLU2q4GAnTU03gsnK0Tm8YzSmd12w4e+7iX+5b/8Fr7+lfex37TEeebd&#10;x0/5ymt/zatf+gp/+fobvHtz4DhFUtvhbIdvBlk7VOFYeWdovBdxqiSatsX3LaFEUskoVUhhopQg&#10;gGotTkhXBS3hlKWznot+w37Y0ngBaC8RjC0YNDkkQkzEFIlJQO0pFZz3ONeSYqEW4Q8uYcZWS2tF&#10;iM05E5OUbCTS6k6R1kXn5P4La4HBMKAMEpOuhbbr2O03DBcB53r6bsc8RU63iaxmQomMZaZ20upr&#10;OssL73uJpun54l9+mZvDmW9tW/p24H0f+DDTtPDVN/89Tx494eolzbC5YIyZwzQL+8xYATR3HZDp&#10;UkCrjvGcMDXjHaAqWRWSypSaoCbSNtFcNVxc7NBGM84jt6dbxmDZ9gPzGJiXylQiVU84MsUVsqr0&#10;91uawaNNZA4zOYV1OJjpn7H6/usB/K3b5nu+53vouo5SCr/927/9T6o/11rzXd/1XXzv934vv/7r&#10;v06M8Z8k7szzzB/90R/xcz/3c8zzzGc+8xnZF32Njr9bnQ7yupxzPHz4kAcPHvAd3/EdfPKTn+SH&#10;f/iHefvtt/nCF77Ab/7mb/KHf/iHfPrTn/6acnZiEKe+Xc5iA3euRTtDXTK1ROK0oEvh3sUF3jWi&#10;Li8jiwG3Vihvtr0s/MhkFq5PJx5ur+iGjph6pnBGG0VcMjXPsrArhWk6i8vEaZqhIZsMOuF2nmkJ&#10;kCptqzHaSMuKhsZrajUsNdCtubXT+YgyCtc4QlrIIeF9Q0ZxN57RSUFr8I3GFuFpVFdZSsRUx9Bv&#10;qaajJsX101uZQM6e28MdqmradsvhNNO6EfqOagQ0LQ8TRcmFcRqZF8kU+0ZaEaZUOI5n5gDWNsQM&#10;cQ7kLDBAjKZopIJWJdrB0ThF00JKE+CoxoJOwl7Ia/PQaoleaqA4S/V2rQiVhU2sWazlyqFXC3/v&#10;G6nhzpGQAlhNN2yx1hKDNHaUWmiaBmvFthz6SlzA6B7nOkIMHE43hDhhbCbWiTlOKKewulBLYLvt&#10;ePDgktYZztcj+23P0LS8/L4X+dA3fBBS4uGLVxhV6LTwFHIqLLGuVm1ZcNwe7njt7cfMMXAMMyFL&#10;ZfWm2aKNWVspKm3fojyMy4kQFqyuTPOZm9tH7Lp77DaXeNuJsygEsi1QEktYUK4QwkjbGYbWEJfA&#10;aTqga8f9ey+Q60ApDdqu7AANuiYMEec9m0bTOcjhTKCyJMsYJ+y2xTcXnGuGlLkZz9g40tqZq4sr&#10;VDE8fnqNRvPo7beJYWK36/GARaJJ090JXRJt27K/2JFT4t13HrMcj3TGYLOma3uMd0QyRYsJ3liD&#10;95qSeL4wjVUe3kob8AIU3rQDZOHI1FKoMVJNwuiMUhFUhqpZYiSkEWMMxhhKrKQ5oZYAXl6fyQXn&#10;Yb8bcFVxE29INdFrh9c958PM7XTENpZcEtMyc37vKcN+R7/bk0IishA1+MZTTGFJM0Qri+4ssTyj&#10;KkuaSEtEe4t3magSNAqrHdVosl37VLTUu1ZlMM6itCYtC2XduJda0dbgmp66to3McyLGhDWeq4sr&#10;Xnj4MruLe3TDBuM8SieUVlSVCVE2g6dxJqVK1ZquH0g1k7NmXioxaXx2WDPguo7eb4ghcz5OLCnR&#10;dj2qJO5fXeCt5+b6liXM3B2OKDOQc8ZRxP3hNmSnSTGTSiAuIl48uj0J9LNWSilsNz2+2cm0tUSa&#10;PtP4RpqOkA2gRq1tcjOdGUgpo1JClyxuQwUqZXLJjNOdxDMBSlmroAvlWaY4NisAVBgMGBHUvPVo&#10;o9G6pTpom7zydmCaI957NvsLQl6EHTSOhKVgjKLrL/iGj3wr+4unvPrqa4SlEkKlaQYpvdEGkFhb&#10;03iMEaZDijMl1zV2Ip9zSoHWerpNu1b9GgqRZZmY5zNzCLAYOtfQNw1t2+ObDmM8xq+CYJSNlvcC&#10;Ghyant5lmoKGAAAgAElEQVR0ECq5LFQlCxW/ulCkAUjuY8+iIp1vMa0IHNJuI4v2SEIpS6vFPTfN&#10;gZAChYJxsoAfj3dY3bEZHtC3AxTNeDxzd3NHax39boNRihwz0+nI7eHIuCyyy6+K8TxzPB4BEdJQ&#10;a5FBLaT8bNEsgpNRRlwIVtFvOi4ud+BkU6kUWGOF0ZYQYSHrtfZaU7MhZ2n4KUmAvNYZms5LnHVl&#10;xoSQGMfxOUT66eEG33S4znPROXzTUq0m1YwxhuRmVJUoz83dLTfvXfPKA8XlcElIo0TNVCXnSOPB&#10;ugt84/mWJ0euP/JBbo8ntHP0Tce9iy1Gw+F84nA+kSn0pSGGKDEsFCpVaZmMUZwvq7hgrLApaq2Y&#10;KtETSqDk+DxypFcArTaroG4UIK5AiVutdeHarE4HKFk4Y8/gyaXINSTiioYk0GOd19pqmYKglQU0&#10;BREcYoooLdEGMekIV6fUNdJVkTWEEteYFMHI90VcuvK9LrWAUhihKKNroazsG4kOSZ1yVfLMKdmg&#10;scJfWWu2lVaQRQRLoQBrVXytqPW1VOoKBLYobVZg8rN1wFoJHqJA2Vdxuqziq0JEuIoBVTGONeYv&#10;71lVcq2XlZReVtdPCBOlJtrGU3Uh1oJWZh3kRGmcUhZjLBqHeIuyzEbW75P30tpojEFXaJwnG2QT&#10;HiUqY43DOZFeYohrvMrSNAPWCKQ3p7IybipKgImkLE7wEAOFJDEqJUNJ+fwyOSZKriKYGItVmuP5&#10;jMejnBPgdoKqLdYabNMTTBD2TMyEvFYP14oxCqOeU4NIRdhG2hhyLYzLRKoR03i0tpQUCVFaJ6ni&#10;xHJG4NXOSYOm1qCcJS6RGANd19F6RYnPXLdy3UznozhEjSeryDQv5BR5+NKLPPnYN/E0BP7VZ/8N&#10;+rXX+T94hXB/h7NeANpKuEjOgFZW4nBO4q/eedwYIRratuHlFx/w/pfv876XL7m87InTzFtvv8Of&#10;/NGf80d//Oe89c5jbjLMSpOVF95L00BjMdZgtSItmXE8keLCfrujwROWxFIjyhpySUiHlzjf5ilS&#10;12e3OKMyysg6JOTKzelMzUcpU4mRytrsZQ2ta3BFERZZiyklbLycCtVKu2Suso53yklkslqJZRmp&#10;sS86i9tOK2JaqBSGoaHGLPcVLdDtGOPKUlWcptPqdtJ0vbi9NztHTp5cHft+tw6us8SqvQIta6fr&#10;mzv+7D+8yisvPuQDLz7gQx/8KG9/8KsYWqxriNPM5vKCYow4zC92aFWY4kLbeS5feMj5HWmd9F5x&#10;2W1ICk7TQrotxJIk/qYMjWvQStF1DS+8cMVhvGOcD7zywgOOh5lbHRinwhQCpxjQXqEsdBcLKiSM&#10;jsQo7mOjHdYqNpv/95Xa/386nr0X3nu+/du/nZ/92Z/lwYMH/NZv/RZ3d3fPxY2yOrSfcXr+Ltj4&#10;2X9zOBx4/Pgx0zQ9d7o+c/38Y45axXH8la98hZ//+Z/nvffe48d+7Md43/ve98/1sv9Bx//TdWKM&#10;4ZVXXnnuTHr33Xf5gR/4Ab7/+7//aw5PjnEVdupiME6jq6GmyssvvcAyTgJijJHWeXlgk9luO5Iz&#10;PL55QrUK7RTH4wEH9NYRp4moEqXAeZ4opbIddhhtOBwPzPOM37UyxTXQDt3ayiHxoUUltPfrRFkm&#10;wLFEqU/VBshMcSFxR66JJS0MwyCVuwpa3+DNwDxG5nMAo+l6qcNMy8R4PpCWQGd7WiP8iawyrZJs&#10;aiyFnBRGNdQK5/PCu09uiEsg7ndsGo/NSF57nZoIC0SaFJroyKpnCYWStYCg2y0lSzY/ZVnoOd/R&#10;dYV5ueY8jVSXsVZzPpxJbeLe5X36tqNRjngWiDRVYZ3wHYyylJIgZrQVC29GbrwxBHIustC0hYgs&#10;srUy+LYFrWQxqcUy7LwmJckl5yx1ym3T0FpL4we87wkh0Hkwdk83eIJacG3D3XimaImfda1ELRgi&#10;fWO4vNjQup77Dy9RtnIcT4Qy43SlbRqZGOkWuzpVvDWkZJnjaWW5SDPQOQYwlrbtadAoIxXQ03wm&#10;TAupCsfAWiMNKsri9VYsuRnmZWGaRrFHK4hxQS/SjLTEhG8yD67u8cLDSwyNWOoXvS4SJUtdlUxg&#10;l7xQ48T9y56UhAMRq+YcArfnA9tuR+0bxhC43F7wwQ9/iPP1kcdvv4v3Hozm6uqSzX7L2199i23f&#10;c7XbE88jVGhcy3a/x+kJtKI1lTEs5DBTc8b5Dqtb+mGP71ux7RfZBJWiwAjrQGOFRZBBI9yPmpIw&#10;D0LAVEWjtbQ+nc/kkBkuGvrOklSGnLDWsLvYS6V0NmQFujbUDHnJaCyuaPJUmO4mlrAwnidO40TY&#10;aywNNZmVVVPpes/GWZYyYbWjtZZYpbK1aomHKCuQzRAC0zTLJsN7KpVpWcgEtNFYpdGp0jc9vetE&#10;wLBe2DE5PZ+0O+vFLp/BO6k5jzmLyDAFtHJS66ul3t1qizUV7yxd02G0EeikydSVcXE4Sk25tRuU&#10;hs52GNcQUiKWTC0WimVoe1566KipoDLM45247YyndS39ZYt3Ddthh7OG8Tzy9PqaOcw0jcMWjXNp&#10;vQ9FTqcTqIqzhgoc54j3Ducs1hm6pmEYOpqmAQVPD29glKIxBmUFWFxBmmzywngulFRJIUsTjxf+&#10;lAgjAoRXiJNAGYMvlWL+1n1CsrL1qWm9zqThUFUoMXMMdzjfSBzAC2h8jpFQCt47lnnEGIdMri1h&#10;jYzlogmhgrKczzNPn9xxebkHpI1DKWiaDmsXUlqYzxPTecTZjr5r6byjJoNxis2mwTXSdnQ4HYkx&#10;gnLcu7rCTjPjEuS+6Ft2u0v254nDuJCAWhw1GxE9jBYBvSZxtVW1ujbk+jLGPJ8gpZQEsD2OGGDT&#10;dRjtmKfIFIX/UzPigNIVaz0hBE7jkaozu4uBtuvQqpKz3LMa12CNJ8XC+TTx5MlTGq1pFbi2EYdI&#10;DJyOd9wejuRSaJoeu050QdwW1ooDp5Qik0uKsGGygHdd69g2HfurPb5bhyU5kUtFKUOpIkpN08zd&#10;7ZFcEsoajHfUJYDW8nyqHpWf1VrLdD0smeNx5HQ6AhrXeJQW8LRxWuKamw1FwTgJry5VTVwmUpi5&#10;uzlyPBwI+3uorWxQrDGkFIgxrNNAEQs+8PpX+Zv/7uMcx1HEvitN17e88OI9LtLAedpxHE/0U5Xm&#10;oCLQ2hgkTlczTPNMq8RhRMooA06BdQ5likDpa8ZZRc2ZUhaccX/HRVBYklTRa9Q6lHkG8xVXi8TI&#10;Kqyw8VIzuYhYrJXGO0/RSQQIrUAbKWVY/5JBTCKmJPGrAnp1hNSKgJg7SymaHOX7bow4Sp4ttLWx&#10;q+j4bEMoCBsRlxRaG3HMZIFGhyTPB2OM0JaVk4arnGT9sNqHSpb31GgnYOMskOiq13dDq/XaEMaP&#10;1QI9FpeEgH4pSHxtjYlrY2CNkMW1ursa4T0/49uIc0mTa3ouICkFxoEzhq53VAopRYyyWFpq0YSV&#10;j1RrWa9bCxiJtJXVQYTEz6ZxpOYs8da2J7PA2rZmtBOnThUH4bRMOOdFYG88xojrKyaJThudRIRS&#10;Wfhbuj4Xh4zRROoqzhVKNdQq7oxSRIQxRq0FApaqjTScGqkKL1pzHiesbWi9odGWxllplEpSL+yq&#10;J66Nb9Z6jHPMeWYOEe8t85xwTpEz5JpZQiSFzDhNWOsoRTb4tRSaVmqmNeKUBE0Mhfk0U0pi23do&#10;rTmdJ3KdGTb7VRgLHA8HtHY47/H/4r/lq5dX/I//y/9M9+pr/J8f/xjlwSW26+CZmBkLWllynDkc&#10;T0yT5t7llhce7vjwBx+w3XRcXex4/0v38Vrx7jtv88brb/LlL7/OX/zFa/zla29zPEfOtmU2gM7Y&#10;ptI5g60BXZ6JKgEodK3nYr+jxMLTp9ccjkdSrYQaaXrPtu/JMTOeJrlXdB6PFgdWDKRYODIKcy4m&#10;apamt25oGdoOaz3etdRioM5MY1rLO+rqzpIiCV0rOpe1Ia+QakIlhTLPrhtP1RVlNSoG8pIIoUgd&#10;eJbn9xICMSdc0+K7Dt/IvWY7dGxaj6uVaTDU7CkKmntbtpsNOUeun9zw1bffQtHw4PJFUom88847&#10;xGVi28h66uELL7CEyOPHj3ny9IZ7738/ummkWU9X+k3PdtMzjifeefc98l3m9vaGYdvgN56kNdoW&#10;dKyczgtvvvWIlx++iNcNpMpuv+Xq6pIPlQhkvvyltzCqoE1ZBadKropGW/quZxpnKoa+l4bGWhzT&#10;OHN7d+Z4kMH2fz3+/qGUwjnHxz/+cX7mZ36GYRj4tV/7tee1388Empwzz2rAb29vee+99/irv/or&#10;/vRP/5SnT5/ysY99jJ/6qZ/iR37kR/jc5z7HZz/7Wd555x2WZXn+e4B/kNhTSuGNN97gl37pl3jj&#10;jTf46Z/+6b/HsPlaC3TPzjnnzM3NDX/wB3/AF77wBX7oh36IH/3RH2W/3z+vav9aHdvtAICtxZBD&#10;Zixnpnnkpe09ckz0XYfTRmpgCSgvqrPrGtQIxmma3pPjRC0J12oqluvxKUO/QXmHtwOb/b3V5qnw&#10;zRbdaTZONg93p2uWFNlfXmA3PXmaoBaMLhSTpKqzzpIPVYJo2+4uMK0lqchgely3LqZyxtmG8S5g&#10;vEKtzQtTLeia8S04pRhcLwuSVNm2G0yjiSzUENkOPdvNns4PHE8jd7cncb+kSqssdqcZrKEUzbSI&#10;EKKNx60NTnPIxFvZsGz7K2KskCvOGFoP5+PIeTzjjafzA5NbONyeSCHJTVkJ0Pn/Yu9dYnVL0/q+&#10;33tfa32Xvfe5V1V3V4MRl9BxuBtPLA9QMLIiJBARsicOIhJDJjAAMUUeZEbkDKLYFhOklohEJtgS&#10;HtkCgdMyJkB3y0XTTXVXd9W57L2/71u395rBs85xYxkS2YTEVpZ0VCWdqnP25dvfWu/z/P+/39Dv&#10;CX6Hjo04j5xuL9RUcS5wta8MXUeKK+iG7j2+83KTRfr0CktJkXlZWdZVHmy8I+x6rDWUuGyxVr1N&#10;XgvLIttnayzBSTx5WRTzKBH4nBe63mB1R7Jy2NgNsORIsB7dYBon4iqDCNUKKS08f/FVXjz/kHG6&#10;UJvEWq0BjePq6hpnHPM4ySYhLXzw1a/wla+9lI+3E8BsrQqvHQe/I3SBV+fnjMuI6Q0PHz8g18KH&#10;H34o/Jluh9Oe83TmdH9hGhdCCAz7DmOQYZiuPPn4J/C+QF1wtvHs0RUlw6vnd1Ar3u1QWuP9jtB7&#10;TtMd40d3jJczT548JcZeEhqlcskrcZmw9gY79KI515XHzx4RrGE8nyiqktJKXBPrq8h8umeZYJlP&#10;PLq5QaP48gdf4tnjt+icZ82J091LcskcjwPmeIWpjnUSjaRZVpTTmGAJwQk00eQ3VZHaCsYKINY5&#10;i2qVNK+kZZIHKOdRKJaSKK1g20Cve9baqM1gQ4+zotaexxW8ou86SI15nAROSSUvhVIWMBD6o7BL&#10;msJ3gcdPnjHPq5jNamaNE61a0pSZOFMVlFrovJeHVK0wSgwzXjmME+3yFBfWSRTUWjUxOwyB0V3E&#10;XuU7gXC2xrIszPOK0UH0tN5hqsCjvXbEkpnnyLiueKuxxuK9wztY1w5nGn1wWN3wRgmHxDoOwTF0&#10;hhRnIhHrD8RYqYiRrpVGSYnpfOFVrUwoakzoxhbft7z15AlYI8DdJDabruuAxl048cU/+RNuzyeu&#10;jkdaem37EkbCNM90vcUES6mJ43XP9fFI1zvSujCOAlWmHtj1OwY/oJVmXVfmaZaUi3UYo3BWM04j&#10;tWiBOyuD8x3DfiAEB2RCk/eDum2Kc820Igc9owx357MMNazG2m2DbI30+JNUP9d5Iq6zRNe7gA1W&#10;KoQUMI01R4HHL5nzy1tSbNzdjtzdyxDmfD4zzzOtycPDeFnIJWNtx37Qm7ljYZ0jh4PUdpzt0TgU&#10;jWEf6HrDaUqMcyLGiHeOYRjQLmCmCW+sDHdsx9Af6Lo9l3UlRkWKG7R+S1k0ZGkhwx4vQNMmkPJS&#10;Xve95fecyVjAKktNjTivpCVuNSZPU5m1ZZSuxLywloVu6DheHdDakFMkJDn8z+PMeJ4oRl5nu36Q&#10;bfgQaECOSWrKzrA/SI0g+F5g78vMGmfKkrBW0fVyr3DeoDGELrDOKzlHfPD0B4GDTsskqYItTTLP&#10;UYbb68y6rsS0kklcP3qAGTp8ayhX6dQOEw3rHJnnVQ7JyEAoroVaXqciArvesK4z4+WMdZbgPLVo&#10;Xn14y+3dPXXQxGXEUKhRceyvcFjyGvHa4PuBpgb63HM83NB3e1RJfOLf/An/4kf/G1KBaY2kUmiz&#10;1IWVhkdPrrmue5ZFM08TpYJBUg2tQI6RcZwpWjTC87KQSiQ3OUxVJAnjrcVYR0mVGLOkL1qh5JW2&#10;JR9NFdNVaoqakOFBbSin6EOgNfeGdVZrE8aKUlLPaJByA5VxVoZMRUovaN0wetOVaweYbWlTRTKQ&#10;xPTmfIdWjrgkckpYa3FW+E9GC39GjJ7yd2vElKQbkBtKVUnXaAtGhuLWWGG1bEPzUjIx5y19ZKUq&#10;7v2m8RZGSouSRhMmy8adUtuQmEbe1OrGGFwnVbfaKlpv9avXw7Emad9aRZMuCir53dpE/a4AtQ2I&#10;qqpo3bBOuCPGCQC4Kk3Nr4dIkjB6/bNutEDmtdICgi6NuERaTsJHnEbh9QHdlqDxXYeznhzl66+1&#10;sKpqsVRj3rDvlAGqDEJKLujS3gyulOJNLa5VYYaVjTf0unrXNFA2+UNTGDwlVjGqmvqmakdT5LhS&#10;i8J1HtOMPGe2htk5tIZ5LmCFUaSU3CvRmuUSqbnhuoBstxTOeDnIxbz9HWI8NLZjWVZKlmGfsR7v&#10;PClGzucRlaXK5617k+pTyJZ/nCaKglo1KSZevXiFDx1Pnj0hffun+Dd/77/jv/5H/4jHH7zgM88e&#10;Mx0GUI0YE+uSpOpZC/vdNd/w7sf59m/5Jr7hk+9wc7XDG9CqcpkuvHp1y+f+8PN85l/+K97/8gvW&#10;bLH+SBlHTAscrEd7hR8s/eBlEZEy67zgrOXJ02dcH460lLlc7rG68OBqx5oir04T8ZRYk6Klxnyf&#10;qK2yv3aY0BG0xzot9TUayltMFVun0xptHam9lhystCr35mmaWJcoKTLvsc7Q9QZnFLpUbAVrNK0U&#10;SQmpissaEzRhcAyhox86zHTh7nxPzpGa65vvdRcCYRjw3UBp27IsVVIZWcaR9XzPMkrN76ru8LVg&#10;vWf/1lNUKqTUuL7qef7iluurA7olXjz/GsvlzN39c5pZsV3l8MDS1IUlrkCgtx2lJMZpohXY74+k&#10;MnO/NqItnNvKZa10zeKGnpob9195yX644dGNYVkL9jxi1Y6b4xX6k5/k+QcfSUXWNmxnCFUqX7td&#10;z/F4YE636NqgQLWaXOCyRO7nlTkn/gPaQf/ZX6+HJMYY3n33XX7hF34BgH/8j/8xwGYQrFwuF/7p&#10;P/2nfPrTn8Z7zw//8A/zfd/3ffy1v/bXMMbgvSeEgFKKv/E3/gY/+7M/y2c+8xn+4T/8h/yzf/bP&#10;WNf1DXT4/+p6nQy6v7/n05/+NC9evODnf/7n+Z7v+Z43OvSv/9j/oq5/39DpdYponmd+4zd+g1/+&#10;5V/m537u5/iBH/gBuq4jhPCXPtQBuDo+BsD2rseFhvew6w1f+vL7DL7j+rBHGViWmeF4oKjCH7//&#10;x1TtefjkIcZp5nnaGCeJD1/c0XeeKS10vsfZgZINl7UwXRbGceV4dSBv7JdCY5wTl/kCPnDzaMf+&#10;4QNu724pNHznpEdKgCKbBlEDKQEU7izKV8b1QlwXKI20ZrySh7yqG5dpYk4zRld2uwP9rodUudyO&#10;pGXEHw22es7nW8Z84viwp7ZGvz+y7/bcLSeZhldFXvOmkZSYrtEdYLetVpNkR2vkKLFeYyRpIH3Z&#10;lbRGWllQVbSjlIpKlt4cpG4U5YfAVMe6FJaacEVjVeBqf4Mzjs4PGAUlzugNpOiNpbMObeXmkUtl&#10;XZocirUhZ4luKgrFGzrtaVnYOs452SRZS4xRtptGU6vcuNdpYR4jcV3RFOKkGC+GWSmmGFlrJraC&#10;s8KumC4TaV24nO84n26ZphXvB87TJIeZVjBeajIxFh6cRXN+OZ2wCqDw4tUr0A3rDL4bsFv/21RL&#10;Zzo8lugPBOvQvWHod2hvaWieP7/lfJ6Yyy3TvLKmhN93DPsddnBUlVFec+2ueHxzxX5nyelMXifu&#10;nn+ExuFaESuAydsjtOV46HhweIBuhfr4EdM6QltZpoVUPWWNpHmFzTrig+bu7rkwusk8fvaQmuH2&#10;7o7z/T2tGvYPHxDXC8YYHj16SImJ+5e3zPMFvVpSSYxxFVjxbk9rjmksNOfZ7QcKjbXOKGfAW3KM&#10;LCWiVd2gnHKAMMqilRWWg8oEB641VM6o2hi0KI17M6CKQVfHeFpZ7xKu69CuY1oiLTUGr2m5kZum&#10;FINuWkxSRqOcottbqoFlnrkb71HNYHVgt39AXFfmOWNtYPCaYBVYS1aNB9cPefLoAa0stLyQlhld&#10;Fb3tpEoVM145rFP0NtD7TqDR2pJTYWlRHkCVklTOmrfDRCE5J2wI7+hdh9cV3QwYswErXzMRDJ0z&#10;EuvuLMchcNwPBKvRLdNZw+A6lA1cysirVxdR+SorzJwcmdeR833i3sDOBGopBGu52h/ohx6t7ab8&#10;hmle5EPWGqVhGHpKKawxY22PaobWZFuaUmHJjV0IDFcHUprphp5+0BhbKDmidUQVTU4zS2s8ePSE&#10;tvEU1mVCNTmgOetQzlEwtKaoVTJeoe/xXUfoLeA4382UWuXQuq6sc2RdEi1LtSPVRAgBjyeWiMky&#10;pPLe0u06XJOb/hJXMBXXG6yz6G0D7/3A/d0dPgwss1SkSjbM8wQIC2yaMus6v0n2tGZl03Y7EScN&#10;FOY5E9eEYcbpC70veN9xOBw5HvfsDpZup4DE8xevuLu742tffQG+RxlHsEHe17fhlnaBPC+0GWYP&#10;6w6GvbAKvAHXwBQ5DFFl2WE2OF7NwgzJCVq1ElNOaou9S7rDOblnLKVSYmSJhTVNlLKQcmWapVqX&#10;Y0KVhg2BdV24nEdmKlZb3nn7bZ48uWEYOj56/hFf/egjTuNEUxCGDh86alGMpwvTNLOso9yzrAIl&#10;aVFtFCaEN2aUVCKpeMZlZF4W2SaHjt1O7GjTNJFSwjnDbnegaz1Lu6A7hekcu2BJS6XNiparVIHQ&#10;aCX13lrBWk/fOWIszGMi9BZdLboaypyZb0dy0aRzoi2atTTWuaCJXO123Bx6bNNMdyOmGnJpGzsp&#10;EGxPiY3HX/oK8XDgzg2Y3MglspsWUpxQRIzXfGL/MWywHFzAGuFq1ViIW/XKWY3uHGOqqO3fS9Vi&#10;PquN+LrKoBrBdWSVqSVjNiNPI2GNQiVhx1Q0Mpww5FZpJdFUYWHTe5e61aykZkRT1KbF8pYkkamd&#10;Ehov0LRsvlOKcshXWwW1KYFUozFKGHYlOZR1YipqBm0q1ipC6IgpketCU4rSKjSLbpJKaQVyixSq&#10;DIOM2CkNFmcNWm0fR62UJrURJR2vN8nf14PhXAu5STpIW0WulVwL2jSsE05NyplYwFlH8J6u87Ra&#10;SWvakjQySilNsoQV3gCGG8ICalXSqWrj21ijaFpg0tpKQiimhNJGnstmSbEKD2tj8yi1vddsDbQN&#10;zlyLfBdVFcOb9xZvLdohywgjg7icCy2X7b6iCV44FcsctxlJfaM/zykxLxe6rheuDfJs+wZ+rTTN&#10;aknjVmEU0TStZcCgjcOsiSXO1BYx3m32K4U1kGJkb28gC2uo5IxyCqczIThCtyOVEdtZWoRcE6o5&#10;dNWY6rA1oJ0MuILvaDTGcaTlIkvfLImSvA0MSi7c3d7jrCjtS660rPG2oylY1oLWTeJTFOZllWdf&#10;7dBK9O3WRlqFuF6xe/eT/O8/9d/z/f/z/8LhN/8V/+K7vo3pyQNs17HrB4Zhj7WVT7z7Dt/xVz/F&#10;J996i85AyhM5TtQS+eiDWz732S/w+7//h7z/pa9xmYrUo4cd/eq59oHdvkeFhu011muaqqwgIgMl&#10;LLhpHHnx4VcZz/cc9jv2doc3mcFqTvcz49zYd9fs7TWny8j0stLvNX7vUK6KfVRlMAUbwBmFU5VG&#10;JUa1CQCEDxfXTE6SGFIaseg1hdJWBvK1oVLbeF5iXswlixxyS253u4ALmq53HNSO7GQAbbTFWocy&#10;MjhMuZAW4fJQjBiq9ldc9wMZqa1rRIqynC6kVnh0tZe0JYq3nt2QasaqQlzuePnqa0zxHhMK/QPD&#10;9TuPaVWxLit9p7g6DJQEl9OJq/2Rdz7xSV68fJ9ZH1HBogfHuiz44FChI8YMKvDy5YXOvOTpoyOm&#10;DRizcDjseOvpM77/e/9LPv+F98nvfQgAAID/f5dKbp6mNvNfzgR6al6Jc6TEyJQmLnNChY6rwwP5&#10;3P//68+8jDE8ffqUv//3/z7vvvsu//yf/3N+6Zd+ibfeeounT5/yzd/8zfyDf/APePDgAdbaN4me&#10;r79aa+z3e/b7PR/72Mf4W3/rb/Hee+/xG7/xG/z6r//6GwNXKYV1Xf/cBM/rBe4/+Sf/hPfff5+f&#10;/umf5kd+5Efo+/4NOuIv+no9fCpFGiYvXrzgN3/zN/nc5z7Hd3/3d/Mrv/IrdF337/3c/zKvskpy&#10;3N6f77jSA4fjgU4HdEuoBuOaub+7I6eIOwwUCnenW+xw5JsePuB8uuf+7pbjcSfT7bhydX1gJTPG&#10;leV+pSbPfte43C/cvnpFf3vBuIgLmsNVz25/xPSBqhTTGvG+Y1pG2URsDxHTMsoDsJPYaV4uKGPY&#10;qx0GTUxZKu3GUFkl1t1beq+k4hQbLSeqyixxgUX6qJjK6fZetka+MoSOmgqXV2es6uh3O653B4IL&#10;QuGPYltYaqKlvBkcJIIc14zSQhQ31pNWibZqpXFasayREleCU3g7sMyVyzhSYyXojhxhPiUB8YUO&#10;3QJ1U9S2miYfawAAIABJREFUDAaLLoa8Zuq2VXN6Uxs2zRKTgP6UVL2osjWzzommOQm3INdCzAly&#10;IW+VFKXsmzqcpKgVrSVq0/LglzPOGoJ3WLtFn1uTuHOqGGMJYcDZAEjn+vblLae7EylXfNhhncd1&#10;HdN8IeWK6/bEMnE7RsyYOd2fCMGx33lwHfudpZbKOo/kNuNtT8mZ2/FEKY3+8TXedrw63fLB7Uc8&#10;fvspD588QRnPl5YvcfXgims03nV03SCcp5RIeaHWgX3ruHt5x3KuPHl85PrqAes8o7Hsrm/o99do&#10;5bmMMzlVrHZopbnaX+OD4TS/pGXNMlSaGjguBaxhPwwU1ei8oxixj72GVl/GGTd4wqEjToWbxzek&#10;2EHLvLrcc769R22bnbQusgGVWytTXIjrQkmGoT+wFqkq5TTDYslVOvPaKrw3KOEty6E+rpRs5CGU&#10;Kt8/JTYW2dzsMBYKQJK/T1VLThmsou87Qh9oTqLaYuUpxFhwKIz1KISXVLVsK60P1Lpy99ErtA7c&#10;PNwqN8ZtCnGDVcKdMKqKfalBTpV1XLiczqImrxobLDVFhmDphoHdoWd31bM7DHTWyyamCoTbOctO&#10;9dSYmWOk5UJpSvTOaLSTQ5PWohfXSjDTPmhqycS0Ml4mvJVUCnnFG01cZ3Qt7Log5rmmCLZHGVFS&#10;W+9JJXGezlzme0pJ7PcDqslGXVvNmlbW6QxG03Ud65Tf1AdqTigk2ZN1A6Xp+oGSG/O8cHf3Esg8&#10;eHgghEDoLYrGui60OaJaYeg9qlnSkjnN93RXuzc/z9ZYGhVrHcZ6tG4MPkiyrAkDQmthrMxLlvSH&#10;dQRtITRWG7BqwaiVdY3ENRF6YddUCimt1LVSWkbbA31wzOcFpWAYBvp9L7wVBMCLUoQNFhuC53hl&#10;qNUwT5UlfpXTeeTudMv9+Z6h31FbwdqtoqslwTdNMsRszWJtR6mK8/nCYlaGfhBeh8nkFoSBoA1d&#10;19N1wts4TRNow64f0Bq89QTf4W1ANYtqFt2sGGhiIXtoShIRORVoVqpmwb/ZzrS6JVNiIqsJVWU4&#10;jEIMblXkA2mV73fXd1sk3rIzAmFXRtFyobeOB/sb3nryhKePHjF0njRPWK14/PABu0NgjeOWItl4&#10;d8GTa2VeJmoG5xVd5zBWKs/GQAiWrvO4EMAFlmUFJfeRVAptmt5osRc3S91KK8ZxpJTK9fU1h8M1&#10;2iruk1Q0U5ZEQUpFahdTxuHohh2gWWPeGEhmqwFlLuOEdXv6fo9CyWAvypBlH/bswpFXaWQqlRxh&#10;7/dcH6+J48i0XOi7gZzlQK+bYllkAfFX/+h9vvgt3yL3xSRctVf3Z3IcUbrivOL2/oQPjt5m4rSw&#10;Lom4rIznaasmalqpvLiMGOMw3mG9w1knBywjqY6aVsyWJnFaeB9KVazxhKCpZ6lGvf45rFuapCiH&#10;UZqaIhS2w5bf9OJaUhlaQ96MS0Z027RG1k0GGeKcgibvbQLfNSilCc5jgmPZKPvWGJopZKWoLW48&#10;BISd1QpNaxmcNHkfJzVUVbBxXpQEt6QG1arUS6pYt6oSro0yelOUw7zEbVBkUMpt2RaFdvJe6JpD&#10;ldfpHam5CVwZUJVUV2HsbB9TrY1aFbVJaoct3WK1wtoNyl3EHARbG2xjfmkjG3ptZTC0rhFj1AaU&#10;LTjv5f0xKBFVCUGJWiqtVJwWZpLRVuxaZLpeap/HqyN+GGQwmIAqiWcw8vG0Ro2RmBKpJNBSb1BW&#10;DunaNuaYsb7gcajtfNk2YLZSGmd7qbkpYTwJi0hTkzyPehXQKqOr/M+dcxgnjBhoojJHYTH0g8gG&#10;2GqB2ihiWuW1ilSgjZZnaaONJHZbouaKdlKfI8tS0ihNTpVSC1pbvNsqwucT1mj6LtCHwNoqKYsR&#10;zFmFM3bjvWlc0NTYyEUSWN56uuDJaeV8viWEB6SPvc3v/L2/y3f9yqdJ//L3+Mz3fTv5k+9w/eAB&#10;jx4+4u23rnn69AFXB8tHH32BFx9+yHw50bLIDZ6/WHnv37zPBx+8wOgdV1cdGU9SjusHDp0LtiTI&#10;FRXl+6+1JmAwriPXRl0zS81opbg67HDeMM33rHGF5nBa0XJj1+9w+x7qK8ZppK0Nu7NvINilCZy6&#10;UbdkHhjt8cEDBVXtxpES9llJImfw1qABaqGVJgY9GnlLfGmrUUUsZdrI60AGz5Jq80ES9VknSac6&#10;T6mN+Twyz5He7Mk1s+QZU8E7Q6ZSVaOmhCryed/s97y8f8USI5fLics0c/PwEeM8oX0AU0W20RmW&#10;GilppmrBcTy42QkHSHvsvuPm6gFxzTx//oKoIs01dNDYnUN7w27Y40JPzjPeeV68ODGfZ/LyDPOx&#10;J3RdQCvN0A188t2Pc5pWvvZqIjExroYlVuJSyLFgWqaQcDtQ2pJiY1krzThM+8tPVfyneCml2O/3&#10;/M2/+Td5+vQp3/md38m3f/u3/ylmzp831Ph3K1fee77t276Nb/3Wb+UnfuIn+O3f/m1+7dd+jT/4&#10;gz/gj/7oj/jwww9F7PNnXK/TO5/97Gf5xV/8RV68eMGP//iP8+zZsz/FtfmPGbJ8/XBJKcU0Tbz/&#10;/vt88Ytf5LOf/Sw3Nzf8zM/8DH3f/78+0Hl99cMRAOOP138v6/pJnFdjqhx2j7kslctSuJ8i4XDF&#10;eRnBwfHRkYdPntL3PR/8yQeQGwbL/d15A412rC3QTI8NV1w9fIvDzROKdph+z9OPf5y1rLgh4Hc9&#10;2luUNWC0HPqcQ+XK9f7IzXDAAWmZWZaZSsV18iDtnIVmaMWK7UF7im7gFNYPzEtkXUZ0TTiVMTXT&#10;SqZzHS16dOsxSqJbu13g5uaA84YcV4LrmaeFaZw4HA+Umhmnkauba/r9jrJKoqCmTFoiTktapTaN&#10;sl62x60RgqPUlTVdsK4ROkOpKylPoBPBa3ZDjzGOZc3EDD7s6LsD3vbYainTSl0jujVySkzjyLJE&#10;ctHUZsEEmvFUrUkU1pqkgmAMWr+G/xXaBkMsJRPjIm9ybtuczgvUJkmgtFLLgvNAU4zjzJoy1nua&#10;URSVabaRTaI22X7dXD/knXc+xltvfwznPe9/+QNuP3jJH3/hTxjniLIBF3akqknVY90VdbJYtaNE&#10;zbwkLqOYk4bjjjUnpjxR0sr06gXxdE+nRAN8nhfmuqk2g+dSZ4qHpx9/ys2jG5TaFLGqAkXglEUq&#10;EUF7PB7bHD5A5w37LrALHZ11b3gsAh5WjONETmCMh2Igv2bXGJrThK6n6zus0zivOF7t6Jxl6AIu&#10;aw77PalktA+c48p5mrDWcbm/gG20ANVrqlNUp5jKxJxn9g92+C5wms80q+n2e5YkQNSbmwPeNebp&#10;Hu8Nh8MNNUGaEk5rlI54n6g+43aO3BLT+Yyxlv7qQHaaS0vowWGOAfdwR9kZnk8veTm+BCs39dgS&#10;qcrwsqEpGawRToB0aivWajrv0BuvQACKhlorRkskvRY4Ho/0QyCXdTMHbfwCZWXj1CK1zLS0oHPG&#10;NoWuDpTFeUWtM2u6o+sbITRSmqDJQ5bWipIjyyoHUK0LNa/UEglOHpi0FTBkLPIrFTGsmE7jXAO1&#10;oLXYwOISGS+ifu5cILhOgH1a2DHaaPq+Z3/ccTgIvyR4T9cPchBeF6Z5ZF1mjGv0+57UCpnK8cE1&#10;x5trjPMYJ/VNZw3OaqxSnG7vmcZZIJ7aUurCzfWOdTlx++pD9oPn6aOHdL7DIYByqwz7fsdxf8Ab&#10;z7pELpdJaiRUUspM88z96cI0zzK804ZcIarKuE5oq+l6T62FdVmZ54XT/ZmgPbop1jVyOp2YlhkM&#10;kgpsCWhi4mgFHwL7/Y6uDxj7GtTscD7ggsNY0bmXUqTOaz0Kx/Fww3iZ0coRugFrHXd3d8zLxHke&#10;meKEdobrhzfsDgdKLVJ7paCR1MPu6sBb736Cq4ePiFnA0r3vUEFjggPruYyZr3104qPn94xTBGUx&#10;2kgKVBUaVSoIS+L+7sJ8initGXqHc4qGAE6DHdj5I0HtsLbD9xLbry0R07qxaCxKhTcq5FSTKJX9&#10;lhobdnTDgRAGWlHMc+QyLxQN/bFDuUysZ6yufOLZM773uz7FJ95+QG8E3DtfRsZxZppWXtzecjrf&#10;EcvE4ydXPH56zbLcc75/idvuObks1CJ1x857FJUheK6vrqVmXB01W0rU5MxmVDFyWEBzPl+Y5xU2&#10;eLWzUo9cYmJeIE6K6WXh1ZfPvPjyLfcvT6xxIbfEskbmdeVyuXAZJ+GKoDbzS+ZwcyT0HXe3t4yX&#10;kct55HR3j6qN6TIyjhd0raRpxRnP1fGGuBbGcWHodxSTmdcZZQSoOp9Hfvh3/w9+//v/OqfjA1GX&#10;N80SIynJAbI1xTIV1rnS1YZByc+6F0vcmiKpVLT19Ic9oQ/4EHDevzFQeefZ7QaOQ4dFYYrC8jrp&#10;UrDKYLWhVIvGYJDBdU2VlhtWOTERLTOuKVnSsBnDWqaURCkraZ3QVKxulLKKdUsVmq5gpIqlrQx9&#10;ghe7VVplyWO1JWXZ0DtriMsiqm/jcMYT5wy1oTeAcgiBEHpKkuF8sIMsNDZOjtqGLCj5JUMItxkX&#10;C61Issd6R1OagvB3VJNhltYNWqHmSBNgy5u0gSyKlECqJXKzVZAUNEtTVv6JsIe0arSW0K3hmqbl&#10;TNuqXcpANY1mN0vYBl7WyGthusyoqtgPezTCua5ovB9oTUlazQC6EteJXnmWaablKoMiFC5Y9vsO&#10;P3gwUmn0tsM0YUU1Cku+gEpcLq+kBlNlMRLCsDGJNiZKp1FGILwpJxpgTcD7nuAHSZUqszEmpbqj&#10;tSMumctpxJkDwffkkllWYQkqa5jjwpISaZT0Q22NLvSgFClFdodearTeY52lFOE8CSUbtoIWqYop&#10;D1WlKq01TllUscQ5E4t8BVEZbStDb+mDlVtFafK5F1l82uCxXr5mxlh8F8A4rPMcdjvefvaEj739&#10;hMPeA5FKZL8bcO884/QNn+C/+KM/pvvqlxm+5W0+9f2f4r/61Cf5K+8ceXptafGe9z7/e/z2b/0W&#10;n/vDL/DBly988QsnPve5r/DBV+64P1fmxVJqQDmPHxz7q4C2hdgWcp2lClVkmVoj5NjIUyReRsoS&#10;ZfCoG6lEYlqkjpoz1mi6LkgidUuea1WwWqqE2jiGzgu/RldqjuS4mZmQVGdeKnW1pFGT5irK01ow&#10;SvHgeMXjqys6Y+iN5bo/0ln5WY0pEctMLAtVZ3xv6QaPcVoWCkYLc8lsPT+t5DWkHCUpVNb01lFT&#10;oiFJeW0NLVfKmiA3rOvwQYyQWgmvb9d7Hj080jkBYu+7wH4Y2HXyrBdrRIdGJqK1kYSU7/FOGIMF&#10;xZoz1SiSkrMbpmAdXB0GgnLMdyvzvVizajPEtQpe4TxCLVjdqHGhGIsLHYf9Htfg/OrE7fN74gVM&#10;7cl54eXtPWNcmUsR43GCTu/QyfCT/+2PE7z/Szh2/6d9KaX48MMPOZ/PvPPOOzx69Eie9bZfr4cb&#10;f96A4+v/G6XUttwLfOM3fiM/+IM/yN/+23+bb/qmb6K1Rt/3AH9mgqdt4pDb21t+93d/9w3T53g8&#10;/qmP5z/k+npI9DzPvPfee3zuc5/j13/919ntdvydv/N3+N7v/V68928+j/8vDHf+h//pf+Tv/uiP&#10;ftF+/Bv/CufLibt5xFjPYddIupB04+rZI5w3tFWxKLG51GL4ygcv8cORUiKXdWG4eYgbgrwVryu2&#10;c1gXqKqRW8J1ioCiqIngFbWuTJdZHlA0Ys3IkSU22trIKXOZRkpa0VVxtT9QtUyh141pgKpgMiZr&#10;lGsCYFWG6TKyzAs1r/SdY9d3kiZp0KrifBrZdUf60DNdJqbxnjV1NJO5PZ1w88Tu5sD+eIUJkEtj&#10;TSun+cxNu+aw36NcIK+R1FaJ1jtDqlnW/xZ0+bcg285I37w0mNcF3wze9RgCy1hZ40g/OEywKGdR&#10;qkDLlNzIaaGlFbSVxIGVhyxJJ8lgJdVEs4WmI01lmgFnJWVivcMZh1NIraIW6XUrzdDvKV4601Zr&#10;FFVUkrpRikZpx35/BSRyEmVwcB6lZAtKFSDbPF5Iy8I6X3j+/J7f+9f/mg++8CesrbKmwpe/8gHD&#10;/kgIA69enVhi5Gp/IzUO7zeLT2QaL4znSowjyzpiN5jkssyMlwl0ANujbCfb+1VRSpSah9NcXQ3o&#10;lojLiO46SqnUJJs0VRu1rWhl8VahMahW/21iQUmKodZMqZXz/VnAdUVjjJPevVE4L5rfGjTB9njd&#10;4V3FxohaZp6f7rm9PePVQQ6qxqGd3aLlHRZRKTvT5GAfPNoo5mkirYVSYJ4TqizkKr3pcZnIKeHD&#10;gLaaZVroeic99c1ilevK6TLSmDmqgadvv0XJjfPzO1qq+H3Hrj+ylsQSC+e0MqlI70W1y8FjApTe&#10;MVuoZQO2+oDSXh7wtaVlqQbSxBJGrsSc8cZRc+V8f2I4HDj0B7zpOAxHdjtJXCzjhZJXbNjUqqs8&#10;CDYdOZ1XSp54fPOAQzfIYbopnFYUXei6AeMU52nmMo/4ZaFbVnbDwM3hyM3xwK7raCkzLxNUxdBL&#10;jHeaZ2IqW4xZSbS5KXQST83mdcEoYen0IWCUZhojyyFxPBj2+x5rKopIKZHzZWbWipikdtMPe/rd&#10;ThJtTXTXshU3dJ1788bftgOMhLiKfJ6lUOqCC5UHDwbctDDHFaMMt6+eY1Tjwc2RnFbiMmL1nhQT&#10;mYQyDnRjnEeWZWFZVppu2GAopTKNE/OysCwzIXh2u93GTJCqnreSQhBIZHmzqS1ZDmrTOhFjRKMY&#10;ejkUrKuwucZxxVjDvhvY7fd470h5ZZxX6jjT+z3OG0qWdJk20IWemgt300sO/QE3aBwyJLWuYz80&#10;3v3ExySye3XN1z78kPEyYbTjeLjCKMvd3Z1A+J0FpbHO0g8CjS4pcm4NjKZUmKaVlCSFYIxjNxyZ&#10;ppl5li2g1rIVLTGhfN3KMg1nFON4oeqEHa4IpgOtyaUQU9oOuwKDLVkGQ6UUaq60llFYUSQnTWlq&#10;g7tbsZz5HjBbAka4Na0VSs6MlwJEuuD42JOnfMM3POPR4wOd1uQF1jjx4vYjzud5+9mEeb2QyoLW&#10;RsC81XJz/Rjv5fV/ddTQLtRU0JspLqXCq5evWLMibw/ujx/fsKyRaRkladUF6iKJo/3Qc3Nzg7Ui&#10;AZguF6ZlBX9gmTOX88LlNDEv2wCsSf1qHF/ivVSlJJHS0ZQRQKyXjfM8z0zTxDhN1Jy3mo5UA6xq&#10;9P1AiSsvXryglCwpSGup1pEXSZjFNNJ1mWFeeHsc+d+ePWGOM+r167s2pmmk1MzQB0puXC4rdZk4&#10;HA5cX1/jO88ANC1pkBACyjhyKdAEmuysf2NIYoORL+vKMq/EGEl5JeWV2iJaNYI3kmppinXNzGsi&#10;bRWKGgumAaUQ0yLJrq3SqixoA04Z1Lb0QglvJReBIDe1UV6aktQNArFNuYjhrBW0EmPmWiV5uznu&#10;NkCwDOqUUVQlHJRWBOgrFqsiaaTWxFpFFdgzwm8Tq1MRXpItlCJ1qqY81gZcF9DNbmDu1wDZVUQc&#10;qqG0DHG0FYmDMQqlN85QZbMsWXRztApV3rbky99e682zvJaccJvKZntrVVIMVmvUlky11pFSwhqL&#10;c3aTWQgYXFPR2lFyEftUke9vKYVLnIkxYY0MQZyTRIWyilQaNRa8tlgnWnatFNpYUtE0Xdnf7AXO&#10;nAFlSLWwxMgcF4xWOPv6ENFAb3Dkmrb0UKUUJcumVmkKrDHb+4mwzWrJYlstVf4IEM9VA9PAhUDT&#10;aoNji61JW3F+resqqvUCtTREkqS3r7FU6nITqPM0LeSU8dtgFwrOyd8PoJvGbJWx1rQ8Y2nka6WR&#10;GrKVrz1aFnWlFUxrdKHj6nDNzc0DQvCsKbKmSiuFbhnZXw3s//p3c/vuU77rV/5X8h9+gP3riqE/&#10;ogIkEmOq3M+F01K5myrUhfFcubs9My+JUhXKKKJe8aYy+CZDkE6GhilJxWIaJ5b5HoVjGK4oSUxQ&#10;zhl8J8+DFaBlMYXVypIjK41aNH2QBKX1GhkZVsiRskDNiVIjqhYk1yWcuLhmSrQby0lMXM5Yuv0V&#10;tWTSGLnPmX5ncTsvA6VSUK5BKszzKCZQxCrqqizd+qGTZbkxnM8nlmkkxSy2Srdnt+vpXEBXuecp&#10;JcD0kiUJ2Pc9w9CzO+yxTvh4/c6Q67BlBqU2U5QYN43ROO857I/ozhKJLGlLXuMwWILpcKaTJoCD&#10;YCxpjjy4fkhlZZpO3L26xRRHPhem88phaJICc46mLfOcePnijkPv6ZzHDolnjx5x2B2ZzjNf+uJX&#10;6YwYtWo6g5Ok2BpX8qVilNuStxXX2f9nT9r/mV3/7mDmP/bP+vrLGMPjx4/5sR/7MX7oh36I9957&#10;j9/5nd/ht37rt/j93/99vvjFL/4pM9frq7XGy5cv+dVf/VWWZeGnfuqn+I7v+I4/pUT/v/Oxfv2f&#10;W2t9k9D5/Oc/z/Pnz3n69Ck/+ZM/ybNnz/7CvgZ/0der82bFMp2jt1eky0TTltvpnkuaSbVwvH4g&#10;cVLVePHiQ9S0ctNfcR4ju11Pbo1LurDb7QnDgZgTbW7c3U8YnTgeRN94Op/IZUG5K2CllpWWM84b&#10;ujBgrJOa0ziji/ygpZLJMQnUTkuFpKrGmio00WBqa3HNYJWYNZTyNJ0I3qG8xlu54U1rpGVwNuCd&#10;PPCmKWGNx/aW8TIS68r+8JBwrbCDJtfItI4crq8I+0AzcHu5p9tpuqpJRSLJJVic1nijwIByetvQ&#10;agyOhrAlYspoC25TNI7nM6fTwu3pwuk80Yxl319jnIUacZ3DDwGybPtSkoMD7XXDXKOqPKCpJvUy&#10;Yx3GVJop4Jo8IDqAJkDdkii1oAjycFgEBKqtE6CxCpKMGSeJ99LRyIzzjPMW63qMsZt6d8ZqhTNS&#10;/S9p5eWLj/jCH3+B99//ClppzueZ589vOeyv2PVHXjx/RSkN98meZV3RWtH3jnk5U+pE1xWsVVgc&#10;NSdQHakkXr064VxjfzXQaqHUez7x9hU3D99l1QtGN2Kc8MFwvNnRZqi5EueVKc8s60Ir0NlA5ztK&#10;kkhxtk1Ak6rSgHFOTMtCaZsutTWEbZhRGSoWbeSghjOyaayVwTtcMFSVyWlEN4NSjVwT6yyck1or&#10;VTe6YcDEzHQ7EX3BhsD9/cIyKvbdAww7cruVqK5W+M6LucAFmmqkkhmc3eqPedPBIw8tsTKvK2me&#10;ZTPcFF3Y4+2Omg00COFAnCZyKngVcKFjZwZK8lAbc8o4NJ0N5NQYzyNVRh+0Isaoq10P2nJZTtSU&#10;CcMeozWX8wVSoabKOiVSEu6QsVKtHDqBtvZdQOlAJaGco+I47nsePX2E15a7j+6hJHmNWhj2B9zO&#10;kidJt6jgWdGolOly4YDeWDcNpR0xrtzen+SgkzK1Kqy32yBPjEQ5FZoH7xsog9JKVLh7Tc2KZa7c&#10;309479B2x25naC0xpxNxWRhsQGvLuMxkIrtjRxe02BloKCw5V4wGlFQAvHcbDFSRUxWFek00teJ8&#10;YXfUFK0oU2Yf9qzLijUaZ3ZMY8M7tb2nNbRTmGBpRrNGMU5hNd5ZTGnM47pBjT3DoOm7Duc6ci6M&#10;48rheg8gUeTSyGsBCkaLCWqcZtZlkQju8UA3DOQilSbnPEqnLVaumefEvCRyWmk0jDasWqoRtQhY&#10;Njgj34MCrI1UVqaIQEFtoSKsHAH2VuK0QpZ6RJwjOQr8eFnk8yoqUmtmSSun8z19EtiqDcI8WtbE&#10;OC20Jrpt7wPDsEcpR60aq8R4UlJCDzCEQC3QWYOlYa3GOEmUFhpLXEXXnBXKKXa9F7ZO23TLTbPU&#10;SIoJoy1GeZRyMlQulaIa1qot0WQxq2KNM3f3t6wlyXv9BlX1Q+Dmas/VdcDoSKlVNsp1Zk0Td+db&#10;tPYMw16qKU1zf3dhnBdyqQzDnhAc3ou6OcVGNoWrw57drqPVLBv+mDmdzpQ4U3JkmsRu9/DxI95+&#10;9hSdGnf39+yGgcdPHmOM4XQ6kZYZSiEvSUDnztF1Ha0pSi20CimCcTuUtijj0TZQMdTcwFi8Npzu&#10;TihdWZaF2gqhC3SdxrmAwhJvZ4xuHA77N1WzlKIYlTrPVX8klefM80TOI9/86pZXT55QBo/OmWmZ&#10;sTtJBygMJSdq1igVJDVmLakqzvOCzwWlGt1OEsHWWpY1YVXDWcdhv2fX7zBKb/fiLAB2rTh0QQYc&#10;BnKW971SE0uSTlBKmfN55DLOpCQcppiEZ9I0NKWlDqWVJHIQe01tmVaEt4IyqAqqGAnNaEOtEZok&#10;ZbTRWKNlsYTYyIJ3otCOkVYzqEprBTC44IlxER6SUaLCaptFSv+f7L1Lr2ZpWqZ3ved1+A57R0RG&#10;ZlQWdWgE3TQSxlAgN8aS6ZZVCDFA8syDGsIfYMwPYMzIkifIstQgyyAhBpZdaktlykJgQSFBA0VB&#10;QWVWRmZE7P2d1uE9evCsSGhPbMmyTMmsVCoipVTEjtjrW+t97ue+rxtSy9AkztOoW0xKQMZiAJYo&#10;jQ9y76+ziHS5JjygN4ewrjIwequ3Nk/59Y01lNrItUpU9m00rIiYQdXC9DFG7nFEuFBa2r6MUSKK&#10;1rLF08Wd8Lb/r9ZGTJGyJnyQc16pdWMyOWKMlJJRRtg2bWvGMUZjUJ/+vDWN6wKd9/TjgHNQ67rF&#10;1RveGLwVN+sSF5Z1QZlK25QVGxytaUpslGooKKpS8iPCoaEW9Abqh0atiVyl/KDvD1yuV6Z5QluD&#10;2+1w2hAVlJxw/eZcVZqKEX5cbpBkseU72SijFKVWvFIC/K6yGOysPPdKFWHHbFGeWvLWWCniKpvw&#10;l1MlryspZpz1IiLSJD5WFeTta6kKVcG5DkPdGnSa3ItKXsRvY5SqZJbbldetiat5uXFbZozXPJze&#10;cLwb2I3PufvSf4x69xl3/+1/j/0f/h0XZfjoM0deXR/56KMP+ctvfYcPH2bmWZxa06q4ZceSqrin&#10;XaY5keg9AAAgAElEQVQLVqDDmzvb0KBt764Kzjiyhlok3tjZjoaT1iklznZtDZ23lGGgNs28Vqbb&#10;Kue9NGG1RRsZEp1VeGtRiEtNPsPiMCQrYpYlrjMObS2VwpIiJUpUziLi5PU2Qe1wRkldt9OYICUx&#10;JmlQjTUvrLcbOlQOdocfJWZYUgYKrSVyjpSUSSZjlMcqRwge0zmslYXEPM/klHHOMQw9L148J5dE&#10;ypG0VayXmol5lRhdmSlNb45Oz2H/hFEdSC0xLeJ289ZTYyPeVtZWWWJhyRXjHLt+JJeFuGZM1ezG&#10;O5zyPKyPTMsDwS/kpNC1Ylqhxpm83OisZugHwl6xTFe88/yzz79PjoXgvs2HH77hdr2ypg5qZbpO&#10;ZAph7Ek0Egted/9vzNf/dP0/uIwxHA4HfuzHfowf/dEf5Rd+4Rf4oz/6I77xjW/wjW98g69//et8&#10;+9vf/vT/V1tE/tWrV/zWb/0Wn3zyCb/4i7/Il7/85U/Fnf8rAeZttKu1RkqJv/zLv+T3f//3eeed&#10;dyil8OUvf5nPfvaz/+iEnP/zNdzvAbApS6PBdV6pbaUYhw2OohtzXnh4PFM1TLURVOB0XejHPUte&#10;hE0w9Mwp0ilD05phtDy+eZBNiDEbKO5Ga4mmglQnpkKMC7VqnLU4bbEVUgGVtRxuref+/kCjcV2u&#10;rGVFO0uymlqBDZynjLxASqzby1njjJPGB93IUYYCqqazmn7saUVT1/KpTbgBqli6bsSoKPn32khR&#10;DlSoxpxWzDIxba0rtTZKLaS4onVF2YZRhlwiqjWsCkLqVjLAUcA6veVTJ6bLyrpWlK7SNkEFk/A+&#10;EDxYIx7it1ltjLx0WlMsMcrwYCX+YppCN4XVCqUThSjnoNKwaquja0W2yU1g0PN1ZlkSKM04DsJd&#10;8AaUgHHXlDEmbSyeigPYKkl3Y09Ola4PHI47ut6yxpnb7cIaF+YsGeEpZkpRrHMhzzfiJBDrGOXw&#10;Qi14t6fvOpZ5YrldsU7j7Xssy5WyVpbYWHND2ZFcR9YlUjlzPJ/xR4frRWApWUTA63xmehUxyqJK&#10;peQEpWAR+GnnDQkrxHYrtnptHTkXllg5XZctt2/wXuOD2GtbkyruSmWZIn3X0XmPCxoTDEJ/zqzz&#10;Gat7lly5LlH4SyAwyAzD2DF0I3H+hBSl0ni+GnQ90tknlFWhzY27+ycY37GWwvU2E9dM50VYS0Wq&#10;XI0z2KqwztEPgeusKSVxenjEFI1XHt/11EXxMJ9pVmF7i88aRcHHjNErRrUtclVIqxbHWYV1SSxL&#10;wr4FJNdGZwxWw5oiLljc0IFp5JLoeo93MkA1mgy82wG/VtmuaoOIXjmT6oxRSENQzlynmbRE6lI4&#10;jHuWcmNJs8TgqsKFkft+j+k8VYNTmqY05+tMy9B7j/E9KjdyXDFOtse0zXllxOkUm9g7U23o1lha&#10;QrWNpVIqOSlUs5xON5QuYBPaDYRe4ceA7w3HsMc7j3r9RmDoKqJUwelGdQ6lHMssGWFt3sI460bv&#10;LzhnUFXaU0KwlKpZc8HaxjA6DJq7+wPXy5nb7YL3Ak5MaZXt9hYxk89IpbQNfN4qqSRefXJi3I30&#10;vTjcwJBiZsqylWypsqwrXdfJZ3JNpJQJPmC8Z1kyOTW6oaPr9zjnWdcrKQNYuhCY55nz6SYcp5LQ&#10;Gvq+Z9yNlLkwL5FWI60k1ilyPc3U1Eix4K0HZMjwYaYqzW1aOF3EcVlSJlhPdokcV06nR86XMymv&#10;HA4HbvO8Qa8Vt/OFOM30XcfhcEApOD1eWVepwdbaMgwCjLXGMfQj5MQURYiJi9R6aw3GbLERrchU&#10;pmWhOk3oDG7jn2hnhQ9SCtZavAk03aipUnXBmIbVCLRcV2qTr0MpcS0Zr8StaA0xrsSS8X2AIs9s&#10;rwNjP2I1LNMNSibGGaUbw67nmAUaPc8L1gnz5W2leENJ21l+C4sttCbC3vH4hONxR/AGqFyuZw77&#10;gWVZmeaFkmescey2z3FOKzQRPKwRgHQXnPCjjCbjCKGjorheJx4ez5zPN663G8uaqXhQBbtWrCvy&#10;7lEaH4K0Kl0ryzQxzxMxLbBrhNBRVMY7Sz8Gck5UGj4EMJoYG1YrqjGkrGjaYXyHV40vvf4Wf/Uv&#10;/wVNQdwqnKdp2p5DCudEjFXIAFJorLlSppVoE33vGIaAtVo+o0ZcLV1wdN5gqNSYSMuybbX5dLni&#10;jbjHqnFkA6WIW88YR2twHEbmWVoRp3nmdpsoSZo1a1MUINdMak0GuuDQWcoQapLFA0VBBqMMxjqB&#10;J2+hGaONDJ3mrZeoCoOKgqJIfIlGziKe+s05KWLOFjWl4dzGYGky4Kv294fiWgUC22pBG403RpYK&#10;Gw9XrQJTVqpSS5J2qPYWGK5FjCry9b09HtcqDu23bkalpKmwYsipkdf10/cxVGHfNPlzoUBZtbls&#10;xLGtzSZG5SIiRCpY1zbOT8M5hzWGuWSaalusXwZjpYRfIvbusp0N69b2JOdArQ2hG+iCxnkrwPq1&#10;ME0Tl8uFuC6E3lJJlJxQ1aCVJWWozQobWyu0s+KMKUkcLUaWk7ooWpXvmUJKLJRWn9a+pxipSqIP&#10;u91OXDGqbgwkLQ2NrdLyVqJQ31alC3C0UemCg82d9PcA5Eyp+VPmSKlpg2Ib7M7J2Tau0v5YpR2u&#10;6x26tA18XTenjt2A6QJs1k4wAAIJTsTYUEbh3AbTr8LsmcvEHCPaWgoidPV9x+Hg2O17xkHOW+WL&#10;X+Thv/ovcb/233D+r/8tv/+lH+DP6sKrV59wu80scyMnR0mZeWlo42mdNK42XWmqoOoKizi0O1NY&#10;l8g6Z5zr6LwIUTk3whYbUrUR40LKMyknlKko01BaQrprrCxrlLO6r3Shx1vhMtZSWK83jGkovbnd&#10;SiNvjWypCvwcJ21xcVqI84xzAe8CwXiMBYW4/KbrwnDw7O9GiQumidA5YpJ4WG2FVPotYizf3xRX&#10;rIHjYWTsAmltUA3ey5/XIo2Z1npy2oTpLC2Pxkj0URzugrSoLQmzzyh2Q0dOhZTB2E5ihFUcebUV&#10;OnXl4fEB7xzTOvH45oI20sjVeUdVCqcNqjqMH/FuhzGGZVpQGnbHnjXOMm+VVWDwJXO9VJxT4hB6&#10;8j7LHNkfDrz/4jnH4x1j1/PH+t/z4YefcM4GXwZSjKRa6PyOKS4sMZKjPMf/6fr//vqHDph/+ONb&#10;SPPP/MzP8N3vfpc//MM/5A//8A/54z/+Y77xjW/w8uXL7XzdOJ/PfPWrX+X169ecTid+/ud/nuPx&#10;+H/r95+miW9+85v86Z/+KVprjscjP/ETP8GzZ8+kwOB7ALJ9//wOAFtrY7nOeGW5f/KUNE+g5eG9&#10;zBe0yfTjiHGW2mB5vPJkd+DxzZndrmd/CHz8+g0qJWostLXR2Z4udNhmyOvK6DsqmuvDI4duJ7lk&#10;a+T3KYkcF2pW1JLp9MA0L8yXSImFMHQ0NnCm9VgUrW4PaFU2z6i88HMp5NpY40LJAisOTnLRSkHO&#10;K9fbRLA9wXQbiV6aC6xy0rBzrvTVQdBka1humUrGWNjvNcrKS9YEjUYOVimutFgx3pBTkRtAaZTe&#10;bLSpsK6ZlKRVQwZxTVwn1rSCanjvqGRKXXHG4Kw8bUpT1NKgySazFEWukltlqysvqzQTpAiua/je&#10;SGNPFDur1gYqkBS6CRh2mlfhWxhD8B2106Ct/F0ZT1pm1iTNOMZrtFNivmyNmCtzShRV0V6RWuR0&#10;eeB0fWRJiVzqVp+u6PodrRhuUyInhTED86yJS2GZLxhteXLfo5sjzQslKsK+Q235SeU6cU2FHucc&#10;qdxQtvLm4Uy1hd3THttpSs4scebN4wOf/N2ZoRvYdwP9lqd2Vaq0a0wCltYOb/mUoF5aI5bKGrNs&#10;aq0B7XEd0uTVGkoVmlICk3ZWGDMbb6DUStCafdeRckbViCKhKYzDACpwPU9obbnbPSUr4QvF3BhW&#10;cHh6N3J6fWJJZ955cUfvB6bHEyU29rsdRllOD69ounC4OzLu9rh5pTZwXc+gJC5iaoTScGbA6JG4&#10;NGiV4AN9H4hlRrUV1kqcryitcCYQmsdaz226cVkmUgFrHEFrIG8bZNm6LeskcbIxUFJGG8Wx36ER&#10;PoJVMkCZIM6VqhUxZubrwqVd0Chspxm6gDKGmBunyyxV2bHhTMQEz93hKd0h0JzCIQDwVCuD7+iC&#10;R9VKy4WUG8GLPd0F0EqYXVRFzeKg8S7grGPd6teNzihTKFW4FpJ/0NTUaDlT5hVMRPkEduWgAsPg&#10;6PoBb3vZ7lrFvM6cz2/QWJyxKO+5XmZqLXR9YBz77ZAkQldKGeM1WeqTeAuzjKvUiApY03D39Anz&#10;ujCtC8oNAoQ+n+iHHm8ccc5yMC8VlACv13ViWWdyFgFFIWyAFCQmY62j70fqrFmumTyv1Cgi1G3j&#10;QFnnuC0n0Ip9UTQzUduVx/OJZV1x1nG9rEyTNCiVmgDhvXo/Ex6v5Fzl71RlNJWUVqbbRM11E907&#10;UkyE0H/aelVq43A8Mg4jL547zucLy3zlcnnAeQ1GMe4DvtdMi9zPYxekhaZWxhDY7XbELO6fUjK8&#10;3d7HZRuEt8rkmIgpSarGKIyV7WhTlWm5cF4ShkD1CboePwwY71HOUhQsaxR2Sif3jDSOeZSSwVw1&#10;yKqCrhusPsuwrAAkKibMFwFCt6KJc8EozXF8wjt3L+g2p11JmZwl2nc4Hgj9yLIU5utKLlIYMOwG&#10;fAjUpqgbkNc5w+0WBfZcMg9vTpweHwne0PceRWboPEPvJTZEZlkzlMzl8ZEcE41C6P0GXrUbj6jh&#10;gqVSCb2joTDOkJsiN0UsMKfM+ZyxzuI9OARma52iKYn6tCpCg7UWrNTzamuYbhOZShg7VMqUdeWy&#10;TDL0B/k6Hh/PjGGHtoY+DAxG86VXb/if/vm/wPoOnQq9kphryYXdbuDp/T192JhZGnLOGOtpqrHE&#10;hVqjAKbdDh8c3jp46xfJics0s84LOQs7oxQRDJyXQdsaLe4FBY0NJqxkqO68weuO0nl2nSMOgdYk&#10;zpNyYc2Z2zJzna/klqg507uOSCHGTK0NjcFqiWN7G4ityjuyKYj107iUxJiQKHKtSHGio2zg41Iz&#10;KbFFlLxwmnOSs4LzGG+paFQuwsNhO2grEYwkEiX38LwkxFMj4rnRCmccpWmKLigFVcvXJgwhcW+o&#10;JpGlYB2tJdD104pwmrDslNmYT0aEgpQiDVkQGF1pSmJj2grfoCEiT2vScuh9J7wjYyQql9LmABJw&#10;szUaG9y2BBPHiTVGeD1V3JZVN4yWRVSKheA6jvsj7zy/px8CD68e+c7ffpfpvLJOEWMNnelorbDM&#10;MzUmnA2UKmdB45W0IZq28VcsRiusFgx3q/WtzRpqZS3iOrROHEfruv03Gucs83LDGEPMEo8rm9Bo&#10;jMF6R03y/XPWk2ImzitOK5SuWK3l+bexiQwKbYWxo/LmsqmNeZqlta0KXkBrcUblEnHKUNXb76va&#10;ZEYRCUvb4nJmk/GaVNJbY2UxaTyGirOOpjVrFm5a3znunxx58eIdnj7b8+TJHYf9npYrp9OVV8pw&#10;+s/+Ez7zb38L8ztf4zsv7nkzOIZhIOwDbYHbY+JhnrBKyxIlODCF2CR6CxVvHblASw6vncTMs6bE&#10;CE3uD623mC2F2sQM1YoEkWqrrKWw5kptGmMN1rkN2C3CVl0zumSsVWgl806McYv6y7EcZ1B9loVN&#10;yXij6IKm84bNh0WvA0tcuJ5v+CDlKZVIK5WaKzUXOVM5qZuXZrFIzZG0TDQEUG4N0uLXGt4qht5T&#10;c6TWKEmGmGQ5rTbXqjakNYo7Z4OA5yzMJRcsznfcHzzTHMnVkEulZBEP+65jtJ6gLGPf81AfmE/C&#10;/zOqAbJIazlgMYRuj7eay+XEm9eviSmxO468fn2WyKDzKKMha3KrnJeFj9684f6jjvv7O3YHRcoR&#10;a+Hd957whdN70BLry4VWDc+fPMFYj+sC52Xiuk7Y3vOP3ITx/+vrrcCjtZSOfPGLX+Rzn/sc/+bf&#10;/Bs++OAD/uIv/oKvfe1rfPWrX+Xb3/62iOsx8kd/9Ef86q/+Ki9fvuQrX/kKz549+w9+vbexq9Zk&#10;nvmrv/orvv71r9Na40d+5Ed48eIF7733nkQZv4dukDlfAbDz+cr0eGEcjxzNwOt4ZlonMBXr4O7Z&#10;kaIURiuu08zTZ3fM8xnaytj1qFY4ekPXMut0o5SeznYMfqDmSpoz/TCiTcer1zPXtuKsoRt3eK9l&#10;+5YLqSVKTWQ0zmsZnJyjKbvVUypOjxHZJwnAVduCMVryxtphlMMpR6uGNQtcsO+CRIViouSI0pWK&#10;phRAGbTSAhWuCeMNjj3pppnPM25Zsa7H9QpvDTUVSo1gLE4bijeoUmhF0SrktW0sj4A2QQ4gTVOr&#10;qNxyiKs46xl2O1r1pKRAL6w18/j4SE43Rv8Eb0dpN7VSSTgvC3NMeD/S9R1KGVqVtqecMpDJRuCd&#10;znt5iSKbTaVkk1NiEcHECl9GalEtSlsaiobe7NYCWotplW1kECfAss6UVlhKZIormUqzDe01qjPg&#10;DFVBioWSKk4HlhKZbysti9h0nQsvnr4L6cTD9cbj68i+6/FuxBiLMY1lueG8A+3QTrEzchivtXLo&#10;9igTUK7S+YEh9JRYOD9eiERyg1I0KTaSaXRWBi7TGmWNrGml38uQXZVirZmUFbnKodXYzSarCqnM&#10;xFzQVrhG2liU0XjtZRta49Z8UciqEbTjxdP3+O7rD1HMcvhskYahtsptOdGHgUWfsXcVt1TiJeLH&#10;xjEEOuVYToX743vcH46stVBX6M3Ak/EpznhctJzjSRw2Wy7+bRwD5fFOU1exE7ot815jxRpDrww2&#10;JZzyeOdY2kxcJuEXWBmufeghGFRdUN4RhoHSMpfrI63OtLIyLU0YWFPDTLK1348jpTTymtBuJFbD&#10;uq7YuDV0WIsmMN8Sg/UMPjDFG69fPVJ1JfQBazqePXlObz2Wig0aGyC1lfPpjHaW2hrnywXvJ+pu&#10;x24cZEPmHA1LUQplPaa+5QQUgT/rKozHJnnrfhxRKuK7RlMLuWhC6NHKMl0S61l4Fbf5xvrywnm2&#10;3N9G3n3xhPvjAbXO0oKzRbgU4qjzh54YKw/XRzmAW0/f9zhrJBpl5XmTknBsSkrkGIlrQ7WOmhVz&#10;ypS+MKdMGEeG45F5nnlzPnPY79HeE0zHtDm5ZDhTpLyyrolW2erg9TYUFoF1bryRnDPxoimrpqyV&#10;6+lRYOG1UhtMt5nX82usc+z2O7r+JbkW2fgqCF2gLEm2x7XhvURXcspMtyulZloDawUsjhaIZkaD&#10;tTTjeDgtTLeFu6MwwIQPoXjv+ZEXz97ldHrN7XIiLjeqquyPHc/feZf9cc91umGN2uJAK7o2eVfE&#10;RJwm1pKhFZzT8NZdWSopLqQsm/ichcXTdyPjfsdw2BFQ7O724sBLCbSATY0TsasqiWSxNjrlGH2P&#10;0fIclojrW3fC2zjFSiuJStqqnS1KaWKMvHnzyCefPDDPCd/1GBXE1dYqTg1YRvLimFc5uK9zJWXo&#10;+pHdcWPWVC0tkqqKW0QpAeJPAsG+3W7crjPrkshKKtTjuqB15bDvOOwCxoz0g0fvPVrtWGPFmg5t&#10;LTca2smAPa0zOsm9W5Gh2ipFy5E1R9I6YXSj7zrmvuCWQhgEjGiNpW5MlqYUS5rIt0S6zixpIXSe&#10;oeu5e3KgKnm2xJqwpkMZizOKouQ514eOUhvnxzPmiaa0gq2a/rbQKfjO4UjL0JoRjkqWCHLdHFld&#10;J4JUjAvjvqfzgVIS03VmLRmvNffjgcF3KDY3QkqkNTKvUcQg4wg2sM5XtAbngri0rAarcU6gwpnK&#10;vCzEGFGoTfxTeOMx+56UK6lUGYatJdbM+XrmMokzLRVHzQtrXqUdc9sY6ppBaTzC3nlbOV5qQSup&#10;9taVfzDky9BZMRijBdLbkCpvMaJQc6HSsEbKLHKrqFZoVUQla+QzbpyFpjDWUlphXResVnTOYU3b&#10;GuPks2y2ewf4tNEJo3j7jzYCTAa1YYuqnJWyouSKt+IoSCmRUhRXoGk4J2e+VGWw9saIM2r7nLcm&#10;ApG1EjOHRk5xY8PI809rhdJKmkWR6LawZRVlc1c6rTFBnNFGKYyGLhh2u8Bh1xM6x0kXlkXcgU2J&#10;g1obi2pVIoilobUX0CefkpzRSp5DtITRHg3UVRonjVLC0KuVrguyKGoVpxS1WGk8SpmUIokkLj0l&#10;57e8VWRrowld2ARhzdgNzE2aCvsQqDXhvCXZilIGcJSq8daK86S+ZcJ1IN8tWYLVgvUeoy0gLatZ&#10;ARts/a24RMsolTBGhM5cZIg3xuFch/cdyhg6rwjBU7XCtULoHU+fiPPis++/K+mBWrmerzy8fuSj&#10;T17z6vHENOw5/+uf4cf/u9/EvPs+//sXfoC/e3zFxy8/pjVLNx55ZgPTdBNeoS00s6EMCuTWSEka&#10;4FpyGO1R1QvQuFYgkdaVUlYRrXRDe4NDmFm5FmouUBvOS+TKWrmHU8qsc2JdEqZA79y27a/kqIiz&#10;IkeJzdXWoGhM8PRdwOwMMa2gIaUr67oSwkDfD7TYxIU6Z9bLijby7EOwnBhlccagqyIvmWLkmae1&#10;3PP1bcsdEvmtVb4/wXvWaSFFaczzXpqpuq4TdlVu1NSomQ2iLqI2FFoV2HOOldwUayzSrtZgHzxd&#10;COhxh3cOdTxKk3GpLDUzp4xVloZA38u8EjWkFLHKUK04YBdu9K6nuMQ1RvKy4FrFzAr9CO5vKp+r&#10;DdMFicanzLIkxkPHi/ef8dH5uyxTZPAe7ztSqXhjuDvu0eHtzPNP1/fCpZTEc+/v77m7u+MHf/AH&#10;+emf/mm+8pWv8K1vfYvf/u3f/pS18+d//uf82q/9Gt/97nf55V/+ZZ4/f87bFq+3/37wwQf85m/+&#10;JqUUfvZnf5b7+3vef//9T90530uiDgBKlqy25ExvPK5qXn3wEW9Or0AVnr//lKoS0/k1f/fyJXdP&#10;nvPeu+9x3D/lD/63r9H7AqXnejkx2o5Ow5Qz2mjm60SaI0op5nkiLYZhDNjmKFVaBJyWh2POmVZl&#10;4z/sO9qiOI4HrA08Plx5OJ3RYcD3B3SniPONlhcawnhQiJXYGo9Rlmlt6Obpw0AIDaUqcZ2JGyMh&#10;hIGhGzDVMV8j6zrT0GivCaGjxY7pmpnWgi0V62+EUaFaIDjDzSk6MthAzhGH2bgUsq2rTUSjlOTA&#10;4XxH6DXaBUrVhC5RS2O+RmoF5zzWFVCO49M7nt0PPL8f6ZyjpJV5WkipYJ3F+h5rPSk2VK2ULNv/&#10;nBJKyYs/roVUJoxSeCtQZuMcEpE3MuRl2bDZLV8+zzNznLHOEIK0fwgMVQ4C3lvWdSXGirKG2hR+&#10;6PHasb8/8PTFM+6fPWPKifundzy+vNF6hSJwPb2kronxeE+rmmWpTNdKTJaa4HZNTLeCNSu0G7ku&#10;JB65f/Ic6MgotJYDdiqJoetQylPKgtFeINBKKmuXthLXTPAjrRam24LKDdMreuOwxqEqn8YKrFay&#10;qkNtQ+wI1mIUxDRR6gxIU4XaakCdVbz++CO60PHkcGQ3DKAsqRSqVtjgmdOjsBLmyMN1YZkLKRvO&#10;lwes1lzKS1RnKS0zn04kKr4L7Jwn3Sk0HovFdwP6eeDNw5nv/PV3qAWe3D1hP95xmc6czh9TGxyO&#10;9yglFfEVhdGBru8Y7RNcHjinCyXNpOuNuVxxRmP2IygtW6haSTmSY2W2iv2wo+8MrvN0+4HT5YF1&#10;uQArWgdirehOasNjTTjjiHVlud3YdwMmKMqSZDtJFadJha7rePb8Ba4p6rJQmqKg6boe7z2n88x0&#10;+4jBO8becLzfcxxGSmzM04IPgZQLrz78hJYSu/2Odz/zHs/fe061MK8RYzTBGpyTeF2psnFrBUq8&#10;cckXjPfsn+6pLNiQJdrWEspqtDG4HjrtuU6Vy21iul6ZM/hBPs+H41Pc0rBO8/zZM5zVwr8qck9f&#10;p8h7SgaS3X4gBMuyDeAhOEopWOMwzrOkQoqgdcd+fyDniTenT/ibD7/JBy8/4t13n+P6gY9fyQbr&#10;+OQJyjmWS+R6msip0fciGK2rbAGd87y+XEW8rAK/9N5tkNoLDw8PxJeVYRBuyTxHmlI8fecdrPM8&#10;Ptzw9wfZ+CrLbRVnUK4K6ywZy24/Etd1gyAavHMi+i6LNFWsEdd7fHCkuqB1YN93aONIqfBwuVBM&#10;xY9HgnGUJZLmhbodIqkCnuyCxQTD4TDyzvN7DncHlu/cCN6RppXT5YbHoPqea67cnBXQfisC4VUK&#10;5x22GgEmFhlU94cj3ntSiSJG10I/7njx2fdYc0J/8AlLLXRDhwuOpiDlzNqkGWbsOoZhoOt6cV6k&#10;JNtoDdAEZM9CriulCpzVGrHmX68rjw8XrpeZZYn4MNKFgVoK0/nERx98zHcOT3nn7g5rKkYlOdDX&#10;IrDqwwFnHTo3docObRXzMvN4umxNjwNKaZYl0nUDWkmrkdpAuCkt3G4zuq1oXei6I2PfietkTljT&#10;E/qR4X7P7XpjrYlX59dYI6BqPwa0M7SliJg4JdY1bZXUwlu5XFaa6ShFYtfTNMmW10kDW1oTT/yR&#10;ZV5ZlivNFKpKuC4Qc6T3jmIap9OFmgveCNz2er1ilMUreT9559n3Az/60Sd85/NfIGpLi4VljZAr&#10;+/0BY4EqbrbZV7TWpLxuDDkB/1KrAEt9h0KzThFFZk1pq6supLy5V4yiGc2wH8hxZVquTOtF4KGu&#10;Z+wPDMMejTxPui7Qdz3OWuKyEpcoyRmryTVTmyJ4abjb3w3M64FUVnLynE4Tjw+PIhwUETxyLqia&#10;yWvb3k2KtybxpqDlIm45a1AoShbnjtqaO4wxlFJIOaGVovMOJ5A9rHMkFCUl7NZ2kt4ueIwX15bg&#10;aIhZEdcmQ71zKFWl6aoqKUVQhmq2JdIGEa+tbe7qTMwJk8G5hrHifNVI7FwrS8mZ8+Ukf+dA3/a3&#10;FAYAACAASURBVAdh+ujMmiZSlsXKGleKqTgjnBARcTO5Nfrgt8M89F0HqrKskziuWhORq4i7UVep&#10;BS850nLCaI1WYKyA9X1w7Iae4Cw1r9wuE5fLAynNOOehOVLK3G4zymmMCdSShS2kCi1nKoXWCnUr&#10;R0jLDdWN1GZIS0TVurVKGXLO3IosufqhRyv5nEscV0C1rcjZV2UR1YTHLQJf0BvzTSmCdRQrglbn&#10;Ark0nLHENsuwbypaNVAVdAElbqtlWWhVMw4jaMW8rFjd2O86jLVknbBKCihaFYGQkiSWbCGbDUo8&#10;reQCw7An+I7deERbT803lDWE4Hh63PGZz77LZ1+8w/2xp/eWx+vE4+nMhx98xN/+3Yd8+PIVt5TZ&#10;P3vG8KP/EWq447/4d/8LX/ziP+d/Lt/H7339f2VdEt0QaCSO3Y4lz7y5viGmKLwbZblcb5w+euBg&#10;d4x+h7WNrtP0/cAwDCzrmdvtEdspXCdg41wUpSpygZQqKVemRe7BEAzWNFqNlFxpVdo/U0mUKDFh&#10;Z7Q0+WpD13s6P5BLZS0Rh4esUFXeIXrbdtyWiGqaQ9gTcqCWgm6GtCS6zjCGkRjL5s7LtNRYbiuL&#10;nxm6DmsNU1pJ64qzlq4b6HpPVg1jFLVm5hiZbxMxZjSby3njKZVUUO0JKa0i5juDd0FihbqhEOW2&#10;8yPKeWxMcLnIPZ4jCsPQeyiN/dhz2O2Z4srfvfyIPK+4rgOkBGJdbltcUKK4SsHaEt0x0IcOXTSX&#10;25nb9cxgLUPrSKrw8tUDuUKm8Zn3nqNU4zZPKK149713+fykePnBx9KGON345M0D0VT2T480Y/mn&#10;LNY//usfCiz/8OfOOd555x2ePXvGD/3QD/FTP/VT/NIv/RJ/8Ad/wO/+7u/yta99jV//9V/n448/&#10;5pd/+Zf54R/+YVpr/O3f/i2/8zu/gzGGn/zJn+QHf/AHefr06X/Q8PW9eH32s++CBovx9IOFqnh9&#10;esM7u6cs60S+QNgdWdcbvgzEa+TmLzBfeefQsdwuPHz8gNOGc5z47vSGGCstZD7z7mc5vTpTU8Mr&#10;R+d2NKXYPz2gbeRyec1tSjhTKWnFW423ntPpEWcHdoc9MU2cbo+UrLAoSkxY5xiPgQKUrOjCSBd6&#10;plvidst0YSSMO/xYOF0+4nH+hB2KTgdsa5imcG6UuvAKw3iAXjPNK0tZmddEzitTXlnTwtPdZ3j/&#10;2XPO80fczp9wONzhu0DTids6o2uVDG9z29DToXXDeINxnloqGovFUKczZZpQGZwKGL9DdR05ekqV&#10;7YUPAa09CY/XYnsvaUJXw86OtBKoSWFqJdVGUZqiHVjDEByDF0hbJpJLITUFWh54SinQjopiWWZo&#10;W867aVKMQEVlJbnq3uEOiuP9SFMw32bmaUJlzU7v8WPgfJrEJhwbtjhMMoQS2PkDw/iGaU6M/T3v&#10;vthx6hf2+yfUqrlcFgY38OqDj/i+pz9A7xTTB58w7gPOW7zdEcl8/NGFblz54vd/gc9/8fPEnPj4&#10;1WumJXL++Mqzd+6wLvDw5owfFa7XXF4/8OFff5NcdtwPTwj2SLk6plMBD95InCj0I05rdBMxToCm&#10;kPKNNp2xY8d4CHTdHdpJhXdtja7r6Iee3XggrgsxJ07pKi1dG7shJ0WK0LmBlAyjW/jjP/sLdBgY&#10;DncszIzVM/QdqkSctdDBdV1Yr5mmFLtuz5s3k0T9qqFLPWPJnKcTTWdchb3uKVWxAsHf4fyIzxdy&#10;WtF6YImJ2/KGYC/4ewXxyhRvWFswvSX7yBwzK5XaPLb19DrQq4HVBF7PJ9L1zD4OKJXRXU8IO/zY&#10;SyX5vFAoBK9IZWVOM4dnI33nma+RkhrOWryzjJ2TNqnLK6ZrYrAddRGH0yE8xemeuBaWmvCHPc0W&#10;5nKjXQtFZbTWjN2RWguPj2dyrDRjuZZEWK/0eeSgQTfhdy0poZXEWrSpNCub66ZFxFJWgJ23eaXM&#10;C7YDHQZmKqUuNAOlLqxqIdmK6zvG0Ut19iwspt4Gxs7RBWnvqdqwZpjWxMN646PrK2iVqCbu1UFi&#10;e6Wgl8LRDyjrJEZpwLqtAcZahn1ld3N88zsT8xKxxvP82TOC69kNO2yzkDWvXn2CVYH1PKGT5dln&#10;P4dujr/+4IFMYlD3pDUxxyTwbmaalvalmBrNe8LhnqG/ox+bOHsyVKV5ev+M3GVs59HdQNOGNVXU&#10;kiBDmxUPp4bzA8YWco2UtGIMwn0isKwzb06PcBJMmdaah4frxgJIdHnP3nXMj2eSDyy3ibSsfPDh&#10;R1xOV/qd43j/jMPlyuPpgTgn5tNEvK0spxmrHbc0kWPF9T0JjyqeFCsfv36NDUYcAUYz9AJ4DwbC&#10;4FiXmdPr79K0pR87nu6e8PRu5O7pHaErtHammCuXeaG0iEmaru8J2tE7j0aRdWOumTyfBepoFN1g&#10;wWrmmGi14UNPQbNOs7i1DgNNKx4e3/BqfiRpix124Bxxa/Nqw8DLNbH8xV/ybL9jv+9xFqwuhKBZ&#10;dUN5zRA61ps06wTnpZWRSlWZqczMdcEMlUM3cDe+i8ptWxLc8fDmkfP1EeUH5qiAkbG7Iy8PzMtM&#10;N1Y6o7glw+74jHVeOJ8fhdWCIarIPK0s58IyX6lxoTVpx/O+Qz0ZyWnho4cJYz26N/R9R8ugsqEu&#10;VaDOqoINnM8ra85M65nDYcD4gXVNLHUW54Fz2NaIaSYvC2HouX92wI89r08PTG/O/Pi3/4aX/+pf&#10;4b3jNs9oYzkMOxri8EhxIufMq1cPzMuNcehI2UBtjEPA6o4lzpzOV8ZuQA8Boz05ZeKcKa3hfJDF&#10;hxVmz7RepdwB2f7drjPLckKpjwmhQzUvuBYqzgo03miJZHRdT24O4x3eKKyrkG/omulapTcB5TuO&#10;IfCZJ0diTFzOE/M0b1D4wrrO1FZlOEyZkjNVSdsfiPsuZXHQ1iqxKxccxgqo1fcOLSYGWrNQQFUt&#10;LuTbQjWavgt4OxKjtKGJq1ZaZWJh43RIsx5FiiHe1tBmkpQkKIkNGTStZHStdM7RVGVNKzFmVKpY&#10;vTVWqopRBW09TRmJ3lOptbBMEj8Td1Fg9FaEmyrtd3Vr7FSlQFPkqsk1oQxb9LJRkZZHq/UGiIeu&#10;c6R55vWrl5RUpZIezfPDgU7Bk+NOYPclcbtcmacbKUc++eSVxB+rcH1SKuRyxdoN4qwdzWScs3QO&#10;akvUJtGeVgv74bCdLwrOG4x2fx978o7BjqxxZTovG+fH4d0oInMG7SV+7d3Ivu+ZlhuP50+oZYU+&#10;ceyOtAqX5YSzjt1uRz+Gbck2cz8cwcC6XjG2kUrhem1o27Mujek6sd8fuF0nvLccjiNWK7w3OO/w&#10;Bk6Pj9Q8bfDdDAqMt8RlwSknLMhenBn92NF1BqUStUSalmjmfu/5/Pc95XOff85xf6CWyuUaefPy&#10;Y771rW/x8pPXXJaVVCPDOPKFz30fX/hn38/9f/qv2SnNv/wfv8r6n/8Y9ks/wl9886959foCqXGl&#10;oEfLk7tn3NYLeYl4PNB4OF2py4m5zWgsd8c7OveU0Dkwivg2jrTF9XWFdS3kBJqASZUOw7LemM83&#10;DuPArj+AqWincMGzLpG4JILvMcqRW2aOE6kWaa810gDntCKvWcDFbcV14HvDu893FG2Z04mmFcPO&#10;S1x4XtB6ILiOg2k01dDWoMPGxSmKoByjG6museqVrBKLAu0tVSsuy8LDxzfIkZYbFDBYnHEE43Gq&#10;UtaV16/O7I97sJqVSvAeryGvCzUXQui53Wb2fWDvR97ELK1hNXO+3Xjy9J7r9cphf6A1SK3y+fee&#10;cX8JTNOEDo0zgs+IdWWeV5Yly2c0BA7ljq7sWJNwEGNKeKvJVTHFxMoFPcOT+Y5YKvt+4Lj36CYu&#10;bNc95U9S4s//7N8zTytBG0pqpIfIUd9LlPWfru/J6x+yeEIIvPfee7zzzjt86Utf4itf+Qp/9md/&#10;xm/8xm/we7/3e/zKr/wKv/iLv8jj4yN/8id/ws/93M/x4z/+44QQPv2Mf69f3Um4njb0HfG2YJRh&#10;dxxJaeHJO0+YlpnTwwPd2HO/u2dJEZcdaUlMl4Xr6YLejdy/c0AfHOE2cbtNVG1peSatF3b9AeMC&#10;TSXmeSUXw+Plkf2h5/0X76OpPD68wihxCey6O9a5ScPCtNCqou8FGBujNESst4zxhrRmTg+PWOOw&#10;riNnw3V5JK1v6Hcd3Wjpxnu8q+iS0EbT2w6lHOfTxHK90ruCNZ7LfGNaZ/wQOOwPaLdBj1VD6crx&#10;bsf+yYEvfP9z9iHgmogreV4oS5YmjAy1KoaDAEtrEUuqVoYudIzjjmVZSGsWnkIuUAutZNKykDcb&#10;cgiKkjUrwr+QKIWi0kgxEpPURFalUFt8xuhKq4mUpP666Q0wWKUpKaYFbYxwfFojliyOHaWwVuFd&#10;j9WIC0pD8IbSMutWq5hiRCkBLloLeVkZ+46DH9n1A9PlRl4Ll8ezOGSKwVXFaHrcbo+vK9b2rEuk&#10;acOoNV987wXvPX2KJbPcebq+sZYzqa3cHTpSXrBB8fSu59mTEesdz57uqU0xT8ImuS4Xqd3duDfH&#10;45EXL97nw5dX2sZvIlcMFuM8/a7D6Ma8LuRmCD58+uJ23hLCE47HI/8He2+ya1m6rmc9f/2PMeac&#10;q4iILHbu8phTmIONbODYCIFt6bhB0yDRoEuHS+AC6HEf3AESQjRBlo7EQQjZMrK9vYuso1hrzWIU&#10;f0njG5EcCbgAb++ZCmUjFCsj51pzjPF/3/s+z7ZtcsFoQO4YrSUG3xRpybK1CAFjNSlvXC4X+d6P&#10;J+5OE9EeaNuCbpm7wx0//+KnxNOJ4XASOmvp1AKuGR6OD1SnyOfMep3pWTGZSHCR+brw/btvcDhe&#10;PbzBKMMyL5zXjc9+8gU/efUFb1+euVxWUmoCaq0K7WRgteaVpir+MHJ8vEMR6W0ltZVuFWSHKpk6&#10;yxZRO0MbAnNeySWhrUJyvtInv91WtrQwDgectQLtdBofLb2XnXEgulpapeRK2m47LFjjncZNB7x2&#10;LG2j5cayzszrRlUKOwZOpwmlF5ZbQmVY379nnm+knHbociaMkcdXr2i6gmm8nJ+Awmk6EZyHnulV&#10;3pOWZOvUukIZiw0RpTVpr9oY53eDRaO0SlcyrffWElxgHAZqS9Sy8e67J9Z5Jd02fv76E75NM62u&#10;BKc53d0zjHfUbvDB85Mff0HeElYrpjgQjKGljVoqW0qoUnZumGYYw64vVoRgeHy850/+8I/55b/6&#10;JbfzhfbwyOl4Yl0WLpcZrSy9a8Iw0g+GdS389ssv+f7pLe+e33G8OxImy1rX3TwROEwD1mnmZaZe&#10;L5xOJ2KcRGOaoRrhBnSvCG4gp4tsAuuN1CGnRkmFWhqqaVJOWA/GVlDCIPPOCjC/dpZVHuy0ltF2&#10;rewGDY3VgWk6EP1A0wq0Yr52Usks24wzmuP9PcMYORyPpJzoXfHycpO/b9M/3BcshrvxtG+4G7dl&#10;YxhG4jiw5ZVludFq4XiITKeR4AzrKnD4VjteI2aUmmllw6jGYfC8vrtDa8PT+cx6nQXwGCO2iclr&#10;tRrTLdFZxhAIMeC9pemGo1FzR3cBaSrjsN5LnB6YplG2pSVj6aTlynPdsDGijabmxtffP/PtNxXv&#10;zF5xspxOI6fjwP37Jw7jiNeGwzAS/EaukgCwo8e0TiTw8Mk9r+4eeTicSLeVD2+fWLdEjIHpNrKV&#10;jdvlwm+/+Zanlwt5Wyk5SZLBOMJ4z7YuPD1/YLndOB4mQgj03th0wjpFuSSW+UKpGec84aAJ3nI6&#10;jMyl4wcnaujWaEVBVSirUM0wjQeiv+KtZ00bIXgOY8C4Tm6FqrXsg3cjzziN+NMBrRRrKXg6zniC&#10;qfzx9+/47/+tP6S1KlyVIJvYkjfA7RUEx1o2btdEb5rxZDFWzFWNjrZyf5y3BW0V3oq+HiU/23EM&#10;xBiFbVcr2hwlkZwSxlhiPDCkxLps1NK4LNe9BljQCKifnaPivedwOOKcI0aH81Huz9VQa0cs6xWt&#10;Cs6y82cMd3cn4jDinGNb0s750cKGy4lURbueSmJNhVqhdk3JnZwLuYm6XMPO5JLvNwoB7M4LaM0Q&#10;BO7dSt8rggqrHa12ckmio9dSUWJPRrYuavG2Q5qrqhgthizVxK4FotTuu7vcWUlDKMzHgtYutRAl&#10;dqttX7wIg6ZUqTRpBMJfu+jdu97/tNIoazFNdN01C8PsYwS/VFnSSEXFYF3EKvBW0Tapy3oN0zAS&#10;tCcYj90V3yUnck2UmgWIr7oA+buAmnsVGHYtbU90JFLtjNPAOA1oq6TKrzoxeBkS7gzFXhu9CsSl&#10;tS61YSQhqbSkcCRdW6i1YqwRyGzZ5HlyXdh6Etbd/T3KZ5Su1JLRzos5Vhsxa+aMsxBCYNk2nBMk&#10;gQ8OXSqLLj/8/e8f73n1+Mi2LcIv8eYHY2BpldtlIeeCtxbvHGU3IbZa2XIijvcM3jO0JlVBY8hl&#10;pZGZponDYeCTT1/x4y8+5dWrE9Yazs8vvDxfeX564de/+hVffvU1tXfuX7/h089/xuvPP+dHP/kp&#10;h9MRemf5r/8rhv/mX/Lv/G//lO0/+lvUn/2M3r7i+eVGrRupZ1IuwlE7BFRW9NyZ3pxIH2bOlxuq&#10;KBoVY6BxIE6WV3ey5L7dhFlXC+S1UYtBK8hJ+EH3xxOMjZYS62UREckYSGuiNwF2X69XsV9pizFK&#10;Kqmr1FedN5SSaB/h5d0ISHkr5OVGrp0hTjgTaTmzlAVVI/eHA95a1t7wwVFL3yvBFprnds5stxfW&#10;eqXpRiaxlZV1lWR7Kx1vBh7vXol9VTsshmgCXluBRq+C2DBWUXWXiqy3WGtkSKuFB6p0F/Oe1sTB&#10;Y4xnGBytRZ6fP0iStwmbzDnH6XTkeBxBKc63C0ZLStfsycCxNmFtac1SEt98/ZYPLzd8jHz62Rcc&#10;77yo5W0l58LT7ZlfffUrWi/89Ec/5tNXbziEEWcdYRp5fveGbTmzLgLV/vCyUolMcfx9Fetf09f/&#10;X6rG2l2O4z1/9+/+Xf7sz/6M6/XKX/7lX/IXf/EX/Pmf/zn/6B/9ox+MWf/a1q7+P16qyv+D3crC&#10;bb3itCPGga+/+RX2YLjMN77/7h2vHt8wxolYPUOJKB/57PVPSYcHNMJYaCTpPkeB+/UyU8uM9Qdc&#10;EEtLTzdKgvvTHdM0kNfC9fzC7XLj7niHGQYUndQKYHZd60RthXm+ysP5cMQNg3R211XUil260mgB&#10;lznfsLZT20ZpG7B3TBXkvHHwHus9YdB4G2kVcq2gNdN0ZJgGfC2EwfDw+kAcLQXFPF/55S9vfPrq&#10;kR+9/oTgPT0XKnJ48U46xq0UtnXbq0+SICgmo5VmGiZuZWa+LeStoio4jUCga8GbYf+7J3KGWuSw&#10;rK1HK09pO+WvQ1o3tutVOrHOoEdPcAHrpCOujDzI1C6cATL0LqDarqSDXXeodHAy2MipUdrGR8Fo&#10;Lp2WiujKWqeSWdP6ESfJoCJBewYbhSmwZPItk88baS5kVnSPuFRpy0zfEr52anvPXYiYeqPmlWCb&#10;sGG0ZggH/vRv/hG3+YWX6xNtvfLtb/45TSGq9BjpVu+q5cIwGuwgDIdtzZQC4zQyhEgkYr1iVJ54&#10;GIiTxMUjfu+Pg7FWLCop4ZyTPrMLe41Hos3Wyg2m9k5dxabTugB3xSyRaU2zritG3Rj9kZoVqiZG&#10;6/n08TVhmuhG01D0Znk+X9BV8Srec1lm3n73LWWufP7J53t6oqGN5vHunhgmxjghAglNPNyzZM3z&#10;uwulW6bhgAsyXDERUs8MfuL06oR1Gq0LVa2kupLyTLJJHoZTo5bKKZ4Yx1dsVfN+vtBV43QaBOZH&#10;wxlD8CdymgX06Ax95xVoawhDIOfEfL2QVML0uHNXPrKsNMfjgRA9cfDUrfOhPrMtYqvTxlHo5Lbx&#10;9u03jEfNw6t7iUSvK013VFLUWoiHCF3x/PJEmBwGWNeC9wZvLWVbMaoQfCWn9YfuOQgwdYge6zzz&#10;sqIMwpTQkuApO5fCdOFXOCed9ZQ1y5bZ5kxNjck986PTI956nFX0uvL8/MxtyYRBkmSpZDmQ7r+U&#10;Ei6FVmLiy1WunR0FInKhtYoLhnt7oCrL0/v3eC+mCmsc1+t7ekGSAbfGujbWOZOWjLaG27Jh/USY&#10;7sFHLIrohfXVjBIjVmsUbdhUYVlfYLnQGqRUKEWU7OMotaDaNzLCI9jbKnL5aY0WEk0DXSLgqoKt&#10;9gee13i4Q2ux9SilpEpUZtEzG0vvitKEL6KVEfbGHoPtWrGkG8pV4ccE2bCnVDEmcDrdoVynNtnA&#10;ni/nPT4u30MfHDk3WhEwvjGNZZ5J25UhGrTuHAaH6gIYadvCdr2yOk1ZFvpWhNGUCvPLmbVkicjf&#10;wcGJnSV40SY75xmmicM0oExjzasMs2LEW0PvEGtDW4uzlmXdqLkx+cjnrzXTvHD/9h3tfGa7O5JO&#10;B541vDiNCg5j5UD5PK+8zDfUdxBj4PWrR14/PhLcQi+JZbngvOb+8Q6coteG7RrTFely4/J85uXp&#10;GW0scRgZx8h83sgd2pZpaqE34SO8O79Qv/mO+9efy6GyFIYYeHx44NWrR2hijLmZKyk5anXUpbKW&#10;RJkvVAyQuTsFOczSUKVRu1jQJClqxDiDRmvLtq5YqxlGj/Oi+n7//MIwTWijSdsihqIQRKWdM1sW&#10;09ZPrzPL/T1P00hJZWcdeVyDJu7ine9h0CpgzYjRAw2Jctcuh87oHcoYcqs0JdfznBOtNbxxhOAI&#10;0ZNLJSXRaHckqfux1tzaTOuFLSVevb7HOk+rAoo2ysh9pRSsttyuL+QilrthkOVPCIMsWqxH2063&#10;UmFCweah1IxSCzlfYa9Tay0K5zhEOoHaB0rNLGuhZihFNvzna6anRP+YUt0hw8pqQozU3jhfr5RS&#10;8VG4hbdtZVu3fXAVUUaT96Go6aB7h1YE+qsAo/flUUWZhvN7Tb2JoUkrGdL0/c86/dHA9VF5LtFK&#10;jaZ1GZ7sdBpqLZRWhFHzUW3ehZkoOm25joNwdlrbmSJaY5y8jxphm9EVrUDailTJqnx95wyD9dyf&#10;Tlgs6bwIs0ee6ChZbFICHDb0amltT3Roi3PC6eldYPVhcIDAbY2xGGWoPQvTyFZyymhlMNoKR1B3&#10;emX//4B8u2KsxRqzW67k6xutcdaRigKl2NLGuhSGKQoDzgfm9UpSSexlSlNq4TKfWVdDsAJXV+Yj&#10;+NszxFGerYtGmyyswrZRyCin5NleI/BzGmtaZQm2g0iFb9TRAnaS5ZeTz3stGZRCWUmXjMeRn/3i&#10;x/z8J5/zyetHpjGyrDfevX3L2+8/8P23T7x/90yuilL9noqzTOORVw8PnKZR7j2psGwL23/5nzP8&#10;t/8dDz1jf/YZVncOgyTmXtKZVGZ00GhnSK1QbcfcO0x3FFXQWdOVItXEtq0Mw8gxHgnWyIBjK2Q6&#10;2jWq3n/eUmFdMuu1YTqchpHD6V6GTbeV3ERLjhI4v9zjCy03gbRHgzZQapIULYAWNqgyGusNg/b0&#10;rghhxJlAyY2cMs4aes2ULEDuKY7YGthKga5Jm+Ld9UqrGRcbuE6mCA8tZ6wxHMeRGEesD4zDhNcG&#10;VaSi57UjLbIYuV4S75/espREPE18/pMvGKaJtC2UlLGm453DGEA1xjGAahir8NaTc8QYRUoLyzIz&#10;ThO9F0opHA4Tx8lJc2ELmA7ZdFKRVkbvilQgnSvrNeGjJFyveeNpOaNU4os3A2vOfPv+LSVnDDA5&#10;izs2cu88fP4j/vRP/xr3p5Evf/stX3/zREpwXiof3n0v7K/fv36nXn81yaO15v7+nn/wD/4Bf//v&#10;//3/l3nrd+qVZXliU95wXuJ3NhimxwPozuE4kddCum34Gni8f8WdPfHLb35NCAbqPmm1ndP9QT64&#10;ecUHj7Ga8eAYjtJvtt2h7cCaNw7TRAcuzxfOz2fKljF5pm8OZzxKReY1000jjk4OlUosQ3HQeO9J&#10;qWBxHIY7MJatdTk8nk443Wh9lYtY7cxpoTex9HjrRamIZhwPGDzLnAToFiPjNOG8Zb3cuM4X5vzC&#10;+4thPBnuX0U8ga4Mylj0rh6vraKaomUxvwQ14aKXuKK1GK1Zl8S2buQkusDeCopO9J4O3BY5tGqV&#10;6W0jZyUmiC7b4Y83Su1kcGY1sD8cKWAcPIPXOAvOGyrsenNFQ2Mq1FZFU9ikxqKtpZUdDlkERlgR&#10;4qxRu1q9iprSWkNzwvNZ04rWomweeyR4j9OWZUnUtVLXSr5ukME34fwoK9DRVhLRBw7R4D2k5QO5&#10;LIwHT8kK6xSP9ydGaxjv7oiuc1meSbczaxawW8gjmy0474jjxHg40o3mfLkwzwvbmnYzgMEbI/9W&#10;GhuhqkapidcPAqOld+GqKEVOTdSjXWPbDl9E01SnF3mgqaWRtow77V1nbQgh4L0otWvdD7XhSKua&#10;i14oSB2xrZl5W0EpxviKNmeePpx56c94HfnpZ5+jmpUtrFLcPdxRS+Zdfs/L7Yk1bxgXOTyc6NFz&#10;3RLLstBQaONxTpg3tWaKqlLjWzfU1jC2YodGM53Silh0dMSkTjGZAc9kA0N0aC+8HOfkQLkuMyZ6&#10;uVkHI3F0OpVO6QL9DEEOaJd6pdTGMTqmYcQFy5YWsTTVzHpZeP+cOI13xClwnWfSWohxYDiMTEPE&#10;BkNj43a77eaZQogeH4yAEEveL9ZirRgPkek4CETZexwGaxy639gQxop3gdY0uRZSWmlAacK5oCis&#10;ViijMYiqXbajldxE495qQytHsJPYZormdtuwp8hhOqD1QEqJVBrzcoWUBca9b6i2daMlSRw5LTya&#10;GCPbtlGqWEGUEpBiUxo6XK6Zzz55I/abJNcoYxxdaW5LwrnIdV2ZbzN0zRiOTHf3NK3xYWTOFW0c&#10;JjhqzVzXK/N8FcVvHFha+gGiarQl60rqSewq1SK+EoVG4bTGRw0Ik6m1zmrTbskxaKQOiXvgfAAA&#10;IABJREFUoZXZb5YKowJKBCs7/LdyOW+0XAk+okMhl07XHRc8AHq/Bm1pYUse4xS5ZtRuGSy1Uypo&#10;E0jlwu125fJyxTTN4CLaOuE2NWjV0LsmhoFxNNBXUBnvBPponFjFXs5n1nXhcJgYp/GHTblGoWqj&#10;pULJibSsbCFSJtk6633Q2+hiPLOWrsqeAnMYtVcxuiiSnZFkwrZsrPOK7o2D6vyd33zJn335LWka&#10;2d4+827wfOMt3zvLMo3Mx4l3VvNeGebSKDWTuqa9XHm+rfScoSVomekwUI3l4fUd02HCx4GUC7fz&#10;jdvLmbQuOO8x3tC0QTvP45vXnE5Hpmkkl8zz8xNfffUlH94/kbuWqmhvuJ09prpwFtZ55no7U+om&#10;DCKjmNck0F2lGYLD7aDeed3oSZYbSkFpVaLwK1htcc7Sq6N3gcQG6zHG8j6/Q9dGcB4VIrdl4TKv&#10;hBBwcaSXisXwt795y1e/+AVGG5wWWKsFnDV4J3Wsy+VK6zCOJ5wbCXEAlUWvnDZaKQRnxY6YRRNc&#10;tmW/zuvddqZ38HZiWWbmRbFumZxkGSVJlI53gWk8ME5ahkVKC3BYC4i0JLkuHY+OdV3YkpiOtm0V&#10;1gsrSgmouNNwzhCjR2lN8F7SArlTukxaRZOgdg26QWtP65bRyj2r1Mpp8DwcIusmVp5SK9nLgKa2&#10;hjJaeGTe0brFa01rUl+XX+CU8DWKlgEgraElWiTXhY/yI7QkbLTCKhk89Lqzdoz8XttNpqqJGe7j&#10;4KTvaRU+wo0tlL7bekreOUAWrdhNTA2LlvdYSwmN/UtIVMj8ABM2Vottq9SdE9QJLmBUp+aNsiV6&#10;FnX3+bnjlIEslZqOQuv9Ov0x9YNCa4/3HWc1Gie/1xq1ykDpeDhwW250Ot5YrPfkamitUHPe2SdO&#10;VOdaKkC988P1I60LWsl91hoFalfHG7F9eesE8h4VNLmXtSyGMYNBhYDRBrqi1kbJhdw2kjZ4q1He&#10;siVFbZktZ5wXe5YMySqdzpJmrNb46DBKDKTCTNJowBixqZZS6L3tAGlNGCJoRa6FXDLWaY53B6Zp&#10;4M0nr/jjP/oDXj8c8c6wbTfevv2W3/z6S95990TaILgR4xy1O9ZtYb6tvH/3gekwMY6SgjJortcL&#10;772Dv/cfcvgf/kfuvvyK/uNPsNORqDQJGeJlErk0UpXhjNKgRoVXkdACkxoZTCSEwOADx2GidEPv&#10;lUVvJF1QFErusiztG5pOCP6H+3pwItqw1sqzo6mkkmRh4dk/KBVjO0OwUhEsck9V6iPQuxOj5XAc&#10;iIMTPmBV9Kah610ln0l55XK7yeLLOJT1BB0puVG2BtVglMVWS4gBNzqUA1TFGkVwMkzcamEIkV4K&#10;uazoDs5papMB5sP9kaI6Lq0ob0kp8XJ+YVtXaI2gwNrOlsUy6KOltswyrxijCF7kJ6UUcknU6sll&#10;ZV0XfNB4axiDp58mrLasS5HKG5JcdFXxMJ0EJaEt53nGxsZ0HDmcHsAseB8xVZGK4uV84+V8kSSt&#10;1eTtzJtXR6LTlLTx/HwmBOCWuF7mH5KEv3/97r9+J4c5f+UVtEMD1ilPmAT6tq4rD29ecbut3E33&#10;vHoT+M2/+C1tPfNweMVyW5kvK6YFWhPb0TRZxvFA13CeZ+Z52Yc6B6bTiTVl6ZUXQ3rJXM/PP2hO&#10;D8NAODzSi4IkZPhuPWve2LaVZBrD6AjHAdOcRGFvV7TxBDfsXWVNsHKjc8qwpjPoxHC0DO7AvEBe&#10;E0FHgh1Iz4uAxlSj5BUKnKaTKK1LJ21yg+tKNhMpJyIDynrAcb7MvDVPpCHS1w2DYowRHS1pq6TW&#10;ubxcSV7iht4Okl7QGoMizQutF7QxWG+pWhgbaqt0lQCLVlaivlq2VrU2Si+UpshduD3aBrxvRGuZ&#10;hkBrKyltoCvKykOZNprgHUHtCZRaSFX08ELF79RSSRtYBSBmiJ4bTSnqUqmpo5ST91jl/T3JAhP2&#10;Hh8ivSthLiwZjeVwONGbEiI+4C3oaDhNRz799A2ffvKIovL0/h2qF8LombcFZS2v3rzh09efYR08&#10;XQK8y5xvmabF1jHGwHCMeB+I4354aZ112wh75U1bxyFEojb4ahiM4zANOGeoNZBapvQCHbzyOO+x&#10;2tJKk0RCV8Qh4ryntkpuAs3USnr7t2WR6pJRGCOmglqBZtDakU3BWY81jpwSNTVqb2xLkgenvnGI&#10;A/GV5/x05fLywhAOOBd5vrwnN008RrprbGpl6SsNhVOSHKMNhDhx/+qRdd2Ybxe27YINii0vPH72&#10;SG+dlw/PpOVGiJrxztNdYS0ro/N4b1AJ8py4LBfWW8MdJ8bjBKqT0sy2rWI9MY1eDSC1pq72gZiW&#10;i2RroJQlhIleGlZLxJwmkG5npWdfchVQM6IBv3s80auoXjGAqXQKkCm5Ml+vkiiLDms9Ja2ss+hd&#10;4+DpqmKtZjoMjEMQ+KkLeA3rdUV1g9lB4K0pyrqSthu1pR8MJR0wOuDtQPAe2w21FdRe/2g5yeFK&#10;W5qx5Lxxfr7yW/UNt9tEe3PH/f1EiJG2VZZUaWVliBPGaRSdkmWo12vBezFFCLS1opQMTbwXgGDd&#10;D5WnceTiPDkXVIchDJyO92JDMhbjvQwIrBa2RG+k3qjVUtYMxrCkjbZWMPLoop1FGYEJl9wx++HJ&#10;OY9vHZdkQGd8pOd9I680aC32QIWk1uj0VOVwo8RIY7XbB25imqHLZp/WsVp+NqZBQejEMDAEC0oO&#10;bWEIWGcZYuA4jRgU1ju08WhtUbrJASEX6jLDixGTYN5ISTgOepwwxoghUEuNsuTEuoHzkcMYmQ4n&#10;xsHQW2a7ZtbrE+fLBbTm4dVrWgGrA96OTEPjMG2M40BZOihFKlJ3GVtFlSwDcC0Dw1wL2sg11yq5&#10;Zqct/ZDOAE0pidvlxjZvtNr49P0Tn71c+Gd/80/5P//23+BxXvjswzN/9HLh78wraku8vT3zXc28&#10;9Mo5Wp6OI88hkg5HqrXMlwutyGH6Ohe++vY9l63w+HCP7k4OzrngfeD+cKDUwi1tbLmQS8MfJuIQ&#10;iGPAVkPXJ1J/g/EWkmJbZSsv5rf7PRnn2Hrl/ftvWZaEdgPWRXz0OOs5HA5Y5zjPF67XKz1vUvPr&#10;nVoT61YF2F03pjjhrKOqQquJVApDl8XCNI7kJHVg4x3WOvK2saWCMg6P5ZPrmX/vq+/4x//Ff4Iz&#10;FqzAgnutXK43xumA1prbfKM2OByhNiAlDAWjJNEjzyQVq6FZSTLWKuBZYwzG7Gm0DqUIJPw6b7yc&#10;b9yuAvKfpgPHw4HDaWCaBqJJRCcpPQGq7hyctNE7HI4TwTvS5gXqXRspSVWzFuGctCacjzxUfLB4&#10;Lzy4lAR0qzTyzLAPTIy1UlGqEIKlO6mCMQWsvUMpzZYqy7KSUgYUt3lmXhZSLTgHav+Zvt42HBDG&#10;UZ4aa6W0FaTsIcmVfXCp2DXQvYHVGGUEHt0kbaRRknJB3sOOcGnEoKSl0oWmVVkuNSMVaIyGuicb&#10;tcE6GV61vtewtKSTtTaS5JGJjnz9uqdIEHukQYZrXUGuhdIyRluaaqRtk8+qMRgUJQloePIHGYw0&#10;9lqdJIG0thgti7kQ5P6nuwDLWyoCj637AGxXZ3+sdKvdROqMQN9loIXor5vAvZVWoDQR4T/0Vin7&#10;dR6t0V2qL2YfnA1BamOlVrZ1RTcZSBklQONSG71KXa11BOrbwOyDwW1dSbkRBhkMdAQc7bwjbSu5&#10;gzMHCpW0bkxa0h5lSVgrw1m1D/NyKaRtA60oPWON5ng38eb1A5999gkPj/ecTgfuTydSKjx9eOL9&#10;h+95+vCel5cz67bRmyNEi9a7oakE1k0QEL/+5a+5Xi6cTkesNlyvN55fnrj96DO++Lf/On/rf/3H&#10;PCvF//UHA91WYnAoF7mkCylv8rMSLDlXlAPbjJjY2r7caJ3cDLV7ct1kGNEytQujsf3wz4YymsPp&#10;RLSe9TrzfN5ESuCcfL+DgN5TytDA7kNihXAAm6rYwRHiiLP+Bz5W8IbDIaJUJ60byjsUlr4LL3LZ&#10;WNaOStJyyLVgu8V5h1YGrxSH4cgYRmoBPwTiNOIGhzKdXhOtZnpLjKEACGO0VrRSMiyKBlMdumse&#10;7o7cG8NWM7k20rpikVTW0/sPksQ0jjBMKDMKXF8p1i3ROsJdMpYYRDgwDIHWKtDZtox1lsNhQmFR&#10;7Sa1LBpdwxefvOZwOvD2euM5LSwqYz34INXvt2+/5TAcGXQk18xv0wcsci/69JMHatnYeiM6xc9/&#10;/Jk8M6+/ZtlW4nCUxfnvX7/zr9/1oQ7AGCOS5MWS18rlfKGWwsMnj9yWjDUbk5uYTidUFcvIen3m&#10;7nDgMAUUHtUTW7rx3bfvwGlS6qhmWLZGVYata65JDiYK0bX2JlPekjMhjjzc32G6Z7lmNI5ra7hx&#10;wIWRROLd7Ux0cDdEWmvktHGYItZ7SBu6G8ZhlGpRKdS6sZUrJMfBe8bgacqgsmZ9uWKKxilLz5We&#10;wGpHcBFlFGveWEtlWTMuWg6nAeMa02FgGE5yGFZdKglItcKr/WbdEDtOhbQlUflpQ8uF3S3Ktq5c&#10;rhdu64zzEa1EwWiDJnSHHx1xcnhvcVpitko3WpeL+VYLqTR005R5Y36+MFqDOk30voEudNUR/yRy&#10;c7Fqf+gDULi+P7SmTKvysKNap6ZMp6ApzJcVmuL8PLNuGR8jZvQY68kU5nKj5My0HsFa4jRhL4lS&#10;BL53eDjBXpG7na/knIjB8+bVPX/wh1/w5vNHvNXcXu6ITrYbzy9nUhY7mLcTuaycXxbeff9MKgt+&#10;9MQwEsLA3JY9at2pte/mkUiMA/O8kJeF3BpGSd0i+AF6lMqHhrUmtNuVokq+PVoLZyFtWYYooUsE&#10;t4jVAS2btNI6t9uMdZoYPa11ct7IqWK0J0bHvN5wPlB74zbLpqlrS1rF4LbWhcvLhcFFPnvzKNDD&#10;OVFawg2anBpvL29Z1ysqwPE4sqxZrDH3A01bbuuVYBzTMGBtZF4v1F5RtrDenlG1ERWMfsC0SntJ&#10;dFOJzhNroK+dbYaiB+wpopwj9UJZX+gW6AWjGtPoCU4SWlohn92e5TOgDb1W1lRQGIwOKCeb41Zl&#10;aFRaQVk5/JvecIAyMmDwY0BVRa+VXBOKhlYwjhFvxIrgnLChUB3dGhTZgKFky9Kp8ueMkjRNK2y5&#10;k9bdLqaNKDWNYohBDgoatrzQqbCnMtAK6wdhKew2EYVsQVtX8jDWGnlN5FXSZ84qXj0c9xpXIeUq&#10;ClcXUXvy42O9ZV5XqIXWJXLdWsM5MbWBVNustbSWqQXuDxPPw8j357egDa1mlDLkXHFh4LbdqC1j&#10;otQIbreNeas07VG18/rV456WmoWL4Axe2d1EmNiS8DCMlnSfUsIGqkV+/lTpovjlo/K4UWhUDd0o&#10;bJNBXW/yEFh0BRrWaYyXTXFpYuuw0TNOA95FVFdEH4V90wsN+Ry33kGDj55oHWiF1gFjIzrLk2Gj&#10;U/LK+VIIk8Y6K3WYIgP4um7k2piOR2EjFQdqT01tG8Z0puGOw/GIbjPGz2jjSKVyva18eL5inKdW&#10;jfMBFzzKSF0Ba+i7dlveAy16+xgwzkhVQMn3/GOFUxuzpxSkgnM5X3n+8Mxym7Fr5o+/f48ZJ/75&#10;H/wcFQauhxO/+tEXfDeOPE5HHraK+vWvef3Vl/zswzv0unC9bczvvoLffEc+HvkqOL6bIt9rz3cl&#10;8e7DzIdL4ZvvX/hy+ppoHYcQ+OKTTzk+PGJ6Zbte0Gw4NlQv1LyyLKK79sHwxY8/5/XjI9f3s1QM&#10;rzcO08jrV4+cDgfWZaHkTAyB6y2RUiFagw2RaTzw+uGREBz6WeOskc+91qy5slZQutI1NN0otoie&#10;W4FpBh80xoOyjbvHe84vZ+Yt4bTCes+oLLlUylq4A/6z/+Of8PYP/5CvfvITqLKYUF0GDC1X0rZJ&#10;uqrIgH5erpTWqQyolKklM8VIsA6NwmrL4CNWaTAOuxv2jBG+zNayqOSvC9d5Zb6tpE3A1uBE9/v+&#10;hQ8f3jN6wzhESTm0+kMNk9YxRhMxGIXYGumUjvDyrEC/8ybJCbMbotZamK+iub7NF5SXw7uzA94P&#10;DHEUNbcxKFXxHVpPtJZotdGVw/rINDgG76m9EYdIygI5TiVznWdylSRbyQWrJT0MktjNe3JWEsUy&#10;NNqD7bIsklmPXGe7olYZ7CgtUOTWduW0ErFD61ruy0rYWTI2rn8FaKpRRiq3qneslcFOqWUfPKh9&#10;8IFU6uoev98TPB/h1bV32FXive9/x97RqsmVpUo9yluH05IIGsLIw92DqNiVppQs4H7YjWOS5gCk&#10;omxlsVO8plYnDJau8HHAOIvWnV4rGnDOEoInerdzDIsMwmlUJalCOrsdSEmaqpSdUyOLzLbfO1ut&#10;qL5ziJokZ5TZddpzJaVKqR2jBShPl4E6dNTOn5S3p7OthZyzmFS1omyZdVnlEF7FaFZrJboBb2XI&#10;67xUUuMYCT5wnW+cxTmP843DYeSLH/2IL370I+7v7zgdD9A7L0/PfP/2ma+/+Zq3775Gq8bhMHH3&#10;eE9aG9s2k+uKsQ7jFK5L+v3p3QfOz2diHKit7Hwx0M7xr/7dv8nf+Po7/v2vvuTt/T2/eSNmKGUd&#10;qRgyMnRsytA+1ukMbGsmL4mtQnZGar6cMc6QW6HpjnaSXsPoPfUYWbcCruKiJoSDJDMbzOuGc5EQ&#10;PZ1KCEEGCK1Syyb3W+8oPVF143Q3Ed1Ar1VSkVahVRPxQa/7GUdsZqVVTBwYT4KlSKWwbGK2tDag&#10;msCTRz8SXaCmIk9JNZGXirYaZ5So0W2AbtjyBkVSaF0psmp0p1CDpaZG6hmtIMTAZD01FXqu6N5Z&#10;Cnvay6BNYZ43DvcHpsM96zLTbg1UZxxPKCXJM+EEwsvLhRAnvNur2EaS+76CplEopPUikh3T+OTx&#10;nh4dS71wvnzg6e2ZgCJj8CFSc+dpLuj+njgMKOe5O46stxuDjzLooXNbblKTs/6HBeXvX79//ev+&#10;MqJlxeqiZUKe4XS8p3eDDyPrVrAUPv3ic1RVzOeZp/MTn332mm1ZaG1jCAPOG5a93nCcHhjCgefr&#10;zPk6E+eNl9tKL40xWIwfuD5/x/3pyPEwoJqipI1ty1xfVlR3pClgDxFz8NyWjVvacHHETRNb6/Rc&#10;uW0bed0oRQ5rvSCHrZYhNjqy3Vi3SllXVO4MjPimZSNeO6oaetFseWO+iJ7SBku4m7DW0/v+NfKC&#10;9jAeRpz3jKeRh8c77scBnRL1NlPmlbTIRD51Q8pV9L+l8uHygdvtQvCeGANNQTOA1XQjIEUs2Giw&#10;0exdcEQ3WAq9dZQSNouYEBpOBRn2VIWyRqCGvcpWtEGpda8vNPomWvjWZZtstMVbLcrVpnDW4bSm&#10;lUxKC6pXXNNQNWkubGuRGHpQVA2pNea0oZXCRo+LYim7LSvXeWFJAnd7vH/N/emR6bCS5gVNxw0K&#10;5SpJbxxPJ3w4chwCwXoeHu9Y5sxvvvyG//0v/wnYxuX6jjln7h4euHs8ygGpV1pdWZfMbXlGmyvh&#10;MP0/9YhSuDw/wzCg/YA1Hqyh5pWtdYmhu0r0AWucHE7XFassrQiITTlPqpWybQJaLhXj5OE2ZUlb&#10;iTbWynbGSgIip0rvUt9yg0NZzbKt3OYVbQK3WyYnjYuN2jPeT0xT4DBNxDiytc6/+NWvePn6HQDN&#10;FcbDgI+euc+g+m6byKz5RqsWowqtZkLUhMlTyNRto24ZmztDd+iqWFOiqYIfHW4IdO1pRqPvBuwo&#10;KR1VF2JU1JpJ1w2tIfoAXQaqUjvz0ASih+rkWpiXBa0cx8Od1BGq6J/XtNF1JxwiSjuggJKtMlqx&#10;bAstFdGlGmHRzPPCEAx3pzusMRyOE0rBssyYBqrKzT4cI6lJYuO7777hdjtwnCacMuhq8N3jjMGy&#10;g39rou26Zed2qA1QUqGsG0suNJfRyqM6mH0LXLUk2KRGpRhjoLXGfFu5XmZu88zxGHDOok3fq0oN&#10;pz0K9ki7WLmUNT+A2ozxhDCgtGJLhVxgGA3GBKleWM9f+/nP0crw9t0Tb9890ZTmdpMD5cZMLYnB&#10;7yrlKH+mdEtKnZxXepfItTUKurCgOg0XHeui5UFMyzVIaYWzAYVmSQnVKh+rEa0ImL3ojvIGZRwn&#10;f5RNYWvortHdYB3EaBmnwGY7S1rJayaXgvNSt6qlsvWE90EeVHsR1em2UPNGpxMGT84K70eGIVOq&#10;8DtkaJdYtkrVgdNh4tWbCLst4927J+ZNFKpvXo2UUrhezyzLSq+ZWj3OWnIupCVTOxgboGUu84Z9&#10;90wcJ4ZxxHoxFeZa2ErG9Eqlk3tlKRnaJoOfvSbWQRgS2tBbobQqNWTnsMaS9wPStm5YbfnF+YnP&#10;t8J3v/g5Lw+PhAYtd1GB942XaljDgPrFL+h/8FOcKsQ0Y9+/Y3j/jvh8hecbj5cLf+PLt5Trjbda&#10;8dX9ka8f7vjufuTm9nTGvGFdIB4PhOAww8hpiPTlKiwH01G7xUQbxxAjQzgSEMWyVRprRYGbUxJA&#10;sbNM04G3Hy4sa0K5jnUOrfZ0XGkYbTnECX1sGDTneYVcqcqhfWRrO7hQdVywjGFkGizeCm/KYjnq&#10;e/S8CIi0SHXGG2Dd+E//2T/l8Nnn/C//8B/SnVT/jAJjBYpoRi3skSpweKUaaU8POT/Sk0I1xRAj&#10;Uwy0nHBKanOtfrxWSLWid9g2+Ry8vFx4enrh5XYjbQ2Fx+jO9boIRL4nlG4oHYkhiUEqiTLcGrHW&#10;BO+4m3cjaDD4YAnRCFOpSI3aW7l+WCtDkXVb2LZVZA3bypoazAatZ7wZGIbE4VAIIaAUHJzCm04M&#10;jh2NTskrrWl6M5ResA6s1Rx8pBHQTgYkPmqcDVzPAls1xnAYB0n4pgQoVq2kNv6xFt6E24eWf9fS&#10;yV005sZKCqW1QkXgv1b+47sJy0k9KsvPodJI7VepHb4siafWZfjmjaV2jdJFuDCtkUumNRmKWWvl&#10;c6lk4Ezf60XwQ41ISTxZ6nU5kVPC75Bh7wOH8cQ4jeRSdj6TJIFqa/RSsNURBklZGKMZgkWPAa2M&#10;LHxSwWAE2twypSZQGm2kGtZb++G9tFYsUyCJsJTTPhjSYm2xMhzOTRYsaue83G6F3CstVVpvaGWJ&#10;IaKdDJ5skSWL6pKc1FbRepJEqqrM5xvjOBBCJIRIqcJw+Xg902i8lWcAg6WWDd2l0pbXsg/VmphW&#10;lTALQbiE42His0+PPDyc+MmPf8Ld3R1plcrbtqz86l/+K377zZnL7cKWsmjvfaKjKb2SykYzWtIy&#10;ucpQrck9KS0ZqkV7sE5YPl1rCp1/8vf+Y/7kf/qf+Q9++SXb8AXvXw30rvHaEXQhlS5pswwaT9+B&#10;30o1EUbYTlGJOTeiHTHeYbzwXkzO1B327QaPvs0cjwOvHx6Eb9FEIMGsMdYTYqAWGX53FMFb/OQx&#10;pmJ0o2qPiY670wNGOWouBGsI3pDzyrqJhc/5gdblel57F4Cxl4HxuibiQc4J1klyi1TZbis5vxA8&#10;eOPABLpR++ehAvLsFW2UhZlxqCA91qqh0ihGOJ3UhFGdwUrSzFqgaozS3J0exdJlPWmrnG8faAoe&#10;3tzRMT8MUYd4wFlPqRsxBra0sW0Ja+POq5JKqA8OYzrJNrZVBkjp6YVcFKf7E/4wkj5cWF5uzMtM&#10;PN5DDpgw4YMnq5XLkvj6+xd0CDwERfAOi8Iazd1x5K//yR8wnY58/+H534gkx+9f/2a8RHgDNsYo&#10;mxlTmIaJuVwItpO3hVoz72/fEV1kyRuJmdYDXcnBVMCnuxmhbrhu8PaRMQDNks8rfSu8enxFKgtG&#10;K053D1hjCVZSM9fLmVI7RAu2o6MhTAo3Wqoa6ekghoMlM/mBYDXny5XbdgMUPSW25HEmMk0nmi+s&#10;/zd7b9Ira7qmZ11v/zURsZqdO5vT1KnjqnPclMFQJWNhkEAyA1tGAiFZQogRc/4XEyYgxACQkEUj&#10;QBZCsquOq/DpstuZu1lrRcTXvD2DJzLhD9gS1gkpJznae68V3/e+z3Pf17WfWbYXOobJTtg+YrLD&#10;GSHfC+tGiuG9Csyt9sK6bvih0HwRjWlswtyJleenCz7cyPHaIuGBRu2SXFBWYZUlrTt5WdFDoFoj&#10;lpFaMc5wuDtRrWFvGuU8OE9vhdQSa1zQvsv214vFIJWNLe0Y08AEORR0BbHitOZ0f8RbBUHfhj2K&#10;0iu5dyyG2iymB5y1tJJotUJTmG4YnLA85BCkqa2jspY6Urx1c7Wjlo09Xhm0qExr2hjDwDSOPNzf&#10;83B/Ty/w8vJCzsKoUS2g1MDDqx8yAACA/3//+MDL0weoG2m/cEkXtpfK519/wewsrw5HnDIMfiTF&#10;xtt3H/jiq7fc35+4mz/iND+gbMMqjwpQ6sbD9AMuy5mYVuEypMQ0TYzOE5Tj07sjkx04DQeOYcJp&#10;d4tuJ/SgUEmR9kwzYI2lKAH3aqNxR0naFNsYveMwHoRL1GRTZZ1Cpyb6VqtvffR+25w6cs4cTvdy&#10;mR0Dxjuq6uSemR4OGB9Q2uDHxvGTT7HjRM+N1ARUXXPBF7GFhEH4QVUbDo8PlKLYrouAR73mGAYG&#10;azg/n9HaMA4zW5K6U283uHPbRWNbK84GBnVgGE9gLXVP7CVS6i22bQzl1qmPZUOhIeub+SBg/cQw&#10;BlTLXM9P5FSprYu9bhowSlFzoddKSRu1JuZp5DApallpccUbS1CdYdCoOrL0nXGcCaPj5fKeuEfO&#10;yxl6xztLLpHDYRJwqgM7aGiawzyw5srL88rycuW+JsIQCMOAs57BnLC601Jk2y5kGuhGzTupdixN&#10;LG39ZpxwAzlWeo8Mw0hXcimseUcrubQaN0B2t0H4yvl65bI+8qo4rA2MTn0P8ZzDSC6yRXPaoJyw&#10;bnLayHlnPB6JNRG3QkwNrR3nLQrvQiv2cEQ3hTYj93eGPXbevHvHXjPrnsEprAlsudPITBxdR2wA&#10;ACAASURBVPMR7zznq4DrMx0/KWY7kVPh+nwWtfMwYpujjwmtBZ7eevseLKp7xmgBxnYFh/sjVs88&#10;PX2AXPE+yGWj+9szogKiM/aDXE6DtSz5wuAdg3GYbqAmVG3YrrANDuMJ5z3aOVJLskW2htYq67bQ&#10;UkTXDdVhsIamFPjwfX1s8JbRBWF4DbCvO4pK3RPETK03rfDNrKMw1KK5vOys18x121n3RLcjGssW&#10;C0OMHO/vmMaBphvjMOKHAPHKdVupGlzwDMPI4OW9uS07DovrBtONgF5zoZYNrTWjP6J7IBeFUgPa&#10;B1p85idff4M6HPn1X/m58M5QaCfMLmes1BKNAN17kedPCgPl935E/dnvsWuL2SqHZWc4L6hvvuXu&#10;i694/PYtf+vzbzG/WNgGzZenA796mFm64rdaoVoVpsE43H5mnpIrqlaMVjjl6Jsip0QvlZQjOHDj&#10;gPJi1XHG4LRhTQXrPHeDQxmIcaHOI80allyoVTNOdwzzCT9fUC/PcLnQtl10uKqL9cl5BmexTtOM&#10;1HC0Uzg62lpyHcgRagGjO75n/t4//TN+0uB//jv/HvHuntELYLu1TqmV3ht7l0tz37vUUfYIRg4/&#10;2/MTShuOhwPeeaz1hHEEGmuUFIPTnRFNsA6lZci37oXLmlhSJWZD57uK6cLBaaw10B3eOZoaSK0T&#10;834zZWXhrxSpXY2D5u7uwN3dgeNh4ngYGcKADTJ0jltG5ULLmZIzrRapchhLNZYpWFyQS2uOnbhH&#10;eoWrulJr4TJqhkEzBFkqKSXJJVkY3SDHW8IFRyOTcqSXhDGKebD41yfuThP7FuVSqyy13iQFubDs&#10;K+teMUZMNzlV1jXResd2R21KqkOAacLgKl1qybp2qRe1CtqgtTDrtJOqXG2VcktG95ve/DumYalS&#10;j60tYbRcyFsVC2Zrkp7RxqEUpJLoTX4fckrQ5XttnCbthVYr1mhJFGkBUY/jzGk8cpoPzHNgi5oY&#10;C6lUjPcMXtIpooKXYZVS0FsV48/xjlo7Tx+ecTcId41SCfJukoTkzQ60bVe8l4pvK5npcES7wJYk&#10;aZNeLmjvcG5Au45KCWMFrFtLvjHnMnuN1FyxVskwgU7cE0eOtwRkR3uNttC1JbckVbY7DQh4Pu0J&#10;oz1TOCG1uI4xhjAapN4GYRgIzkiyNSbCbETX3jrbJhXD2jI/+Ow1n/3gE376kx8RguMwD6hW+fbt&#10;G66XlQ8fznz+26943hvWWYbhiLEC+r7WKCZO08CIzr3cOHeCNRCL2HfcH+U0uTWWbWVNkT4Gyr/7&#10;t/nX/6v/lvR/f8n/7n/MO1dpa6TtGYXDdkOJnXk40kzn0l6kYu40OGjW0E0AcxOOIBXPgpLhoALj&#10;HQdzYBonDocDqsLz0zOtFw4HWfRYMrV1tKn03nFWMYwebRw57xgduJ8feDjd46wThXjNGKMY/IF5&#10;CtALvSty6SiDfC8aIkSpQO2oLvX5ZnfcNElSdcgMs8EZGYZ5rwjeU2tj2wulijzCGPndHULAmcCS&#10;drEYKsNekgwfrWc0gbgW4uUF3Tqj9xgfsG5iMl5YTzmy5ZVvv/2GZb8yzhOnx1fUFDGDx3fDtort&#10;8dWrRyTlK9/Vbd/Z4oY1cDgeyTnA+UI4PvA6BIZlp+nCdn6iLisTgXEMjHqiJcW6RBglldYags34&#10;+gPvJsvHr1/BpGi1Mg2eH3zyimVd+ObNF3y35Pvd53ef/79/xsMBABsmC/p4i5Mrnp/e4b1jDAYf&#10;4JtvvyGPM8FP3D9ONCupgX0pXNZFNNHjwOACw2BZ15XeNKMPpFghZ2iZfVtx3uKtwTgxWFWA3EUj&#10;epoFRqkGUkls54IzjlM4sl6fOW/P3E0T0+lEHQfUzTpAE4ZOqZpaKz01dFc4JdwY3RUtdeKa8Tfb&#10;grr1kpURrbEZHHqw7GVn6YukaJp0W0Fe9uuy8/J0ZnYQdIPDDDWLqnyNqKqYg6U3dQOkib0ghHDb&#10;WFm2fRfYYlWkPaJTJKadbd/YlpWSEnTP8PiItRZrEt41rAt05UXHXBsUjVIN5TRNFfayYU2XrVTv&#10;KB+ET6EcWg8A1JboHZy3WOUpVS4/vYuWurZy67er7zdax+MR4x2ZInFsIzWKgGaeJkY3kLcETQ76&#10;JWb2ZceZEdUsz88L8/zIj37/L2FNpreNv/JXfkZqnV//sz/nm89/w1fffIuhs6+Rl+czL+eFy1o4&#10;nmZ8kKn+y/OZrRrGh4HUCzUt7DnRnKQEvosS07rUXVJmWQpqBX9yqMHQrMBZ/eixSt267/+vGi8l&#10;ueQ3I0yUnhsgBzWtvgM4ilEgpoxiACUGFW0NxjnC4HBeY0Ogo3l4fEVMjeu683xd6AaUVWgTmE8z&#10;x1evWZeF6/XK8nxGpcrz0zOmafISMd3iQ6DX2+EwKwY3Yp3jw9Mzz9crj/f3aCPmmrTLYGC57gzG&#10;Mh487bKQigwrwnwHxpO7vOC2KIPDUVWs75JE2SK1JXxwOBNQykG/WTUapFLZUyKnJmYg64h7wiuL&#10;rgKSHcdAGQzr8kKMC+n9hZIzdM08H1BZDm2tIFDj0jCtY71j0hPaaaKKLNcL1+WZ4/UgW+7R44In&#10;mIDzlpIqTXXCYeb06oHj/R0eR90lWYaC2uvtotexRmCFCkmZ0As5FfQNPtpvcXalLLXfQJVODlYC&#10;NjYYZxltkI1w7+xJc93E3DIFj1YSt+8tY5QA0p0x5GLYd25GtcYkvl16lxpB6Z0cd3IRWPCbz7/l&#10;7nBidCP3Dw/EUnj79AFlFKVmKIowzVAbpTZiiqhesa7z8OrAvu4Yc7vs1kLKWZS3yqKL4niYWZaV&#10;lEWRW3tlzUk28/OIMUHA1ZPUEtyq0NZyGCdU1xALwRuCD7Itz5ll2dljxzrNrhLWGOEGNEUrBdUl&#10;BdR6I8VNUkB0YVgpmMaZ3ivrttLjSq8JbQIgamWso1MxFvK+8xJ3QrCMIQhEfvD0JIaS9XwRlXwI&#10;zNMkAFKU8J4VTIdANzu1X+S52ySJYrSm94ozmjkEpiA1nTULLyclsaYQZgS90SilSIWzicWLG3xe&#10;aUPLCI/lsrNvhYbhJ2+feeyar//gp2zzjKpy0VNGY5xU4oYg217VId0U0zlKXdZ4JcOlYaJ89Io+&#10;H2l75PLFV7x8+SX7u/eoZeEhRz795h1/+Tdfc/d//ZJqFP/s8civXt/xxcf3PN8f8EPg7uHEfBDG&#10;VNo7p2HGoqE3hmGUNKuzaCcA2hh3rtcLCsVPfu/HPLz6mPNl4fMv35DzTs67XMSMxTqRKZTemWqh&#10;9CqXTNNpqcrm21q8t8LnuNnirNVM04zqDqM7vVrW60aPO3/r81/zr14X/qf/8D/icrzDwo2T0G7D&#10;bPm+l57kme8d8zCQ1A3Ra+VdkVsml8j5/EIKnseHOwYvUoTgHFpVlDZSg8ny3LtcF87XhcuyoXCE&#10;YWAYRXAwjPJcqLfB0ppWepONd9ONoqpswWnUXrHasPdOu24sMbLlzHGebjwWRa+QS2Nfd+K6oVC3&#10;yvFEmA50o0Eb4l4oXXgxWmkZOO47eyz4YJjnkRMCMQVJmCkjA6uOsIV88KIw3kRzHYJjHsXIU0un&#10;lEapXXheFVrt7Hln3RcZAvfO9bKSUqNm6F24RQowSmONFtND19BuTB6AJjXceksIGifnQ4WS55cT&#10;Fgqt0Xq5QZiV6JVvTCJjhd8xTuONIdOJ+yJcGaWlYmcMJgT6jWGjlQzhSi68XF+IcSM4yzAOHA4z&#10;h3HGe0vr9bb4svjWMUAYR+4eTkzjADkBkujMOVFruVUxhTemdPseglurVIZ7szdDmOYwHzBGEpa1&#10;SLrLWMdgR8JkiFj5d7/9vWqXQVeJlZQ2wjjcalOabduorQiMm07NiYQTO6PpmKK/r6LV2smtcBgP&#10;LMtC3BPGdqxRKETnba0TFl1v5H5LM6NuvBRZCtZWsdbhnCaXQqkFpRqvXt3z4x9/xkevXgnsWVW2&#10;lytvvvyCL798y8tlIxWFdUHS7MGLarwVakvfJ13RMtxT3YgMpN16dDdeV01VnrG5EnMmlYzqjg/3&#10;9/z5n/xr/Cv/w//Ih9Hw/sf36AbHaWY6vWKcHukEzi+ZD2+fsNbSWxUcw7ZzvcB+GPHDhnOOwQec&#10;CzjnUc7c3ieaeZhwRs5A63Xl/PzCNAaOh4O0vjvo4FFmRGkZppYq+vV+43MOwQtiUDW0MzTTb/VG&#10;QVu0Wm9cGIE/dyWMTWO9sJBwUt3q0Hsh7sutItkwQ8DgZEBKE1CwugH9lXCR1n2n9Y4fJdGz50yN&#10;mTVG1nVhsI6SOnvJ9NuC2CqpmddWSVFJnVaDvglcrtvG81Nijxs6OJxS5Ca24NYLOd+MqmFgmk5c&#10;LmdSyjcIuizNjXM8fPSKbR84tCKNgSTD8eM0MoUBrTXXZQNtccGC6cS0U9OK0551Crx7uuC9x3sn&#10;yTpt8BqcVdDz7+Y6v/v8S/O5XC8A2Hfvv4Ju6c3dJu6NGDe8n/DeE4aB0+nEPB1JMbNlhXeWqDSX&#10;Upm8ZRwnuulcciRtK0Y7nB8ZJs9eZBtRS8TZRlIZa0a67aQYiURRInpFzgndRnr8jqIvL1KHFa1m&#10;V+zLmRJ3dCvCpzCaZiq9Rmq+YFSTyhWKvlYKBZUdgx6Y3MDlcmZvCW8DwXm6FjMATi5869MVFLK1&#10;N5ZgA/d3R04PE8fTxDg4gvOMYUQ1T6ywxUZJmX0Xm8/1uhBTotSCsbJhzrWyffgALhCmkZRlg6eV&#10;4TTdEZSXiPVSuXClDgNpLdTYxM5CEShqN/IAQ7bRvQvjoioxRHR9q5DIEVYOkbmwbxHrFINWqFpJ&#10;20op6TbYkEO8txLVjXlnL4lpPHI43smhc0sYHNYc2LcFBsPsD+RdDl1WC8/m7njP/ek1n/3494hF&#10;8eWbb4lfrHz66QN//Md/jb/zd/8u677zg89e8w//+4Xr03t+/IPP+ObNt3zxzefsLTEdZ06PM9P9&#10;yPL2ytvnD/QF5m0ktcQ5bthgODzOzG5ElUJrG9frlcu6ELomr5HClWBGFI7uBHRqlGyde++3ioxs&#10;zkCU5601UIXaRGvuq72ZYTqVRG1JuvRGuvzm/3Nh7BXoSlI8uTBYz+uHR67XhQbU2wF3j5Fwf493&#10;lueYuV4X3n/7HtsUp8OJNSfevXuH2jWfHI5o43n37gP7Vvjs05FpDnxQkFKU3zFjZFiBYvIjW0iM&#10;w8DkPGsW49d3G8yYd/a4MBxmprsTAzO1VdZ9JaYNaIzB3i42jloVMe6SVrKGsQVqawzKMLsBax19&#10;K6RlhQbGGJyecUPgYO8oaaPkHW88wQ1466lRkfdKqdCLZq07qe10E9nyhtNgxgFFuyWFNL128l4x&#10;RbGVjbfn9xTTcMOIPwSGeSb3Tk47NYHXij028nplv16gJZzTN9Am+GGgdUculRg3YlZi5dOK2gsu&#10;BLybUBTSvrJvO113/DjJsK3Ld7B0w2VLwmrSiuCkcqB0EegmClUgFyhFtOGldpbzzjgaVBemQ+2w&#10;50zaK9rIYAEqMS04p7m7m/jJ7/+Il2Xh3dN7uqp4o8lNTBP7msk0rPccHu5IuWIbaGW/B3I6a7FO&#10;aoRKBUq6UEtjCAOldJa4MY6Bx8ePWRa5pGzrhVwiy3rFKEu2FoWj5YQxFmdGgb9b4WkUCqns8j0K&#10;HmO71PecpQ3Qb8/x3ipoxbqs7ClxPB1w3lJzFrZS8BgvQGbhmclWuadMjJnL0wdy3JjmkdePjwQ/&#10;cJwHvHGUUon7xjCODKPUDFCQcyblLEp769AaYtpZlrNwI4bAvm8MQyC4kdM0cz8dWdcdrTbhRDUo&#10;KZPKTg0ObT2YRmmZukPXchkxPqCqYVsL15eN63VlSzsubvz133zNfPeKf/Tzn9GKVEGEt6RvTnnR&#10;ieU9UVMh7ZL6rK0Qa0QXReqdNUW2fSPFXSq184D59CPi6MitYE4HtlSIT8/oZWV+/8zDb77kb371&#10;jn////wlpMgvPnngN3/pR7z92U94e5z51pz5+PEVj6cTozccTg+4vBHTJmmGeULTGA4D4/GOaZoJ&#10;YeByPkNNtLxS9gu1K47HO7QWdblSsqWdpiBGO6uoi2z4jdE4Y4RjVg25JuEzlZXeDPtSWZaVeFn5&#10;N776kv/gV7/iv/hP/gFXP2JjJCg5mXfVBBSsZRN9dzyIIjpVktHkPMhYpTdqy0yDx1hF7YnaATLW&#10;+Zupy+BMkCTD7d2+xciyrjfDZUZrSUhMkzD+StlFfd0hpiR1VQ3KgDZgnUHjCMZhtGNwwhHb4866&#10;RlJXXGNG08U21G7g4FLpRcCrrRl6FzC/dTIsSLmhiqJr2Epm28REqF0nNAe6oG2mNi0pzK7RqqMc&#10;1NbQBcbZEoKjtXKzjVl06cI8Gzy1Q7rVQG49KWqbyOUo7MNcGIYLIQRibOxblkGAMlJXpJNLvSUt&#10;DMEPDPMIRrFsK9frhZg2Wslo5VBG3qsGj3EO0KQsqaKyC0ux0fAhSIq5iuJcGwELly4Kdncbwltj&#10;UWhZzKy7LN60Zlt3nl9esBaG4NjSxnl5wRmN0iNWSZq5NEAj9iMviSxJehk5y9VMreV2/tuwVoyw&#10;0zTy+PCAsZbr9crz0zOX6wWtFNMsQ6SU9u+HMa01Uk5gNc4F2njHdpZLr9aKrpXU+Vtmr5kl7vJ3&#10;NgrrLarIhd4azRhGTOm3ZHkTpkzXN0i32NGO/kQr31nbhBUW84oyhnmcQdWbjVCWXqorCp1uZoZp&#10;5Hx9i6PivaerhnEWPwwMc7iZ1hJaaT68f8ubr77i27fveblcWZaCcRPBymVbcXs3cGMfdnlfyqFK&#10;6jy9FHq72bi0nLVqafKsqLKsccrRm8E2w9c//zmfvH3H3/zFn/LGwZ+9HrHOC2fQO7QZeP924bos&#10;lFqhi3WwpoTXEKpHdVn6KOcZ5wOTGzAoSfrXju6KuO7kWMi54m1gDBN0zfV6JefIEALH05HpONJ6&#10;Z1k7psvidBosrWycrxtaabx1BB/ovbNvkWW5su2bAN+1wboB6wNdabaU5ZcSw/VyRevOYQ4cDyPe&#10;a1La2PddYN/GUJSi5XJjAn4nURFTrwgRErU3bIOHceZ+nNnCRKsafRsady9QSmO6nKcU2NZlMO80&#10;tllQga4Ky3rl5eUDqW+8un/EqUKzHm8NtVS2GJE5Xb8N8iSJFEtj21bcbdB6OgY6kqbc9oiLGa2b&#10;gJlrYz59ZysW/ETNna3uqC3DS2P/8DW1/pz7+wc6RpTwWvHq8ZE/+ut/hDHmn/uF+3ef333+RXzy&#10;bdFgl/0ZzcTx8BpjFcfHz8h5l9joIA+YVDImRdZl41I8B+Mw48DJW6ZpQFnNdbmwrDsnO2OMQGWH&#10;MXB3f4f3VjqlFppVNFVY88JWd/Ye6VnR1k5Mke3thcEfcS6wX87s+07wlvEQ0BjS9izVilyx1mOd&#10;R6GF9K4UTmkCmpTBdMM4TIzDAxRHyYXurIRKlSH2QkyJHAvdCE8nrotE8G+GCW8dVhmCdRzmA598&#10;8sgnj0exRNXCMYzk4cjlw5nry8IQRtyrQMoSYTTNcDwdJLo7TSQU9ba9SjeWjdeKphW5rLRqsPPA&#10;YGZsMOi2yTGvGwZnaVrT7U0Peos5Wyeg5E6R7U5TUsdRDW9k+6KskWUZsi3floukGKbpxqcxYscJ&#10;nlYq25bBaLQN2KZo3eH8QG6Zpw/fQNNMwwFvA08fXnj/9gPbtvHZJ59Qq6Scpmngi2+/5c37r/nD&#10;P/oDfu8P/5Ck5ACVc+bp+YlWIp/+8BNeffzI1+/e8Ktf/5rXP3zNxz9+xen0wLVt6GdHjInLkogl&#10;YQ4DLljCNDEfT4TRCqCyVqbnAyMDxWaOduLh+IjqcI0XmoZD06zr5QZTFTCmUur7IY8xhtYtKIXR&#10;GmsMVgsbxXtPnztKe9kIl4JuVqwQytOybBQcgXjdabfU1v10IB4Su/wP2ZbFjeenD9SbAn65XKlr&#10;5A9++gfoeOXFWGpp6NiYvOPRnXhZL+SXjQgcjyN3pxmrDdu6yoHKObRW3N89yuV3jWg/EO4167Zy&#10;Xl/wQ6A5g/IaN3pqy5SYaCS0kUv4YRhk6Nk1+56JdKDjBsPhfmK0I3G7JQhqY3Qej1xoWqt8+PAB&#10;guLhdMD6gNYGr+1NZZnIuTNNM9Pg0Xmn2YoZZSNEBe3ADJ3pMPPR8ZHZTGzXyHqNxDVz2Vc2uzPe&#10;TyhnyL2zlYKrlVYqVFGG1ryTto0cE7rJkDTlRNOK+dhxzmPMQPAOYzwpFkqJlMlyGByxCYg8RUXM&#10;iq4a3RRSrVy3K+MUiC2y5Su+jUxGoYMcXMZB6popFmLcWNeNFBPcbCPP71/IM1g3MwwzzlrKd5DC&#10;pnh8OGKMZtuulL7jxoFPP33Ffbxn8B7tGteXM0/7StCaYRpZa2ZNO5eXRi7mVksoAmb2chG03kLr&#10;vDyt9Go4HSbuH46kdKW3iPMKqwUqOs8BoyElsDRaFTWpUopSNHuKrNtGmEbu7u8J44mUVpb1SsgV&#10;ZzzOOIzVciHpMlBFaSbtmKcj7uJ5ennGD1YYILVyGAPTMGOtoRbhFmljaKnQeibuqwwRyg5VQLFK&#10;NUKwOOu4XFaB0t5sNuVmORTOmBHgZN6pTYY54zhyuZxZ14WUIj5YBm8o0XH0Iyc/U0XwJRy1HNnL&#10;xkEH1CDAZ6+EPZWLXD5T7tAMaU1smwwCWqn8/NdfMRjPn/3hT9m6gGeDFwh68KKq7K2xLgtlT8Qt&#10;0WrHBgsGChrvPN051n3l5eWFd2/fMjgvMGnn+OzVHdZbTg8PlFx4vjuxrJHnzxJvf/Yz/jQV2h65&#10;yzuvfv0lf/LbL/nhf/kPMZcrf/7xI7/+yQ95/5d+xNMPX3O4PxFrZE0rOWWCt0zDwOtPP6Nm2LfI&#10;9XqBXnm4PzFNEw8P95J06U6qMyWjaHgPHYvSDqUrS9rFJtiFgaO7mKcE1ivnjuVy4fy8kdfMX326&#10;8J//4p/yX//H/4D9s8+w2aH0dxfCitWSzNDuuyGmvPNjz3Qv6t7aO0XovoTJE7xYJU+HmbvjCe8M&#10;LSdS3DDDTIyJdd+IKVOaqNyHIXDqJ7Tt5FxoSIUlJwGcD8PIoAPQSFUWPJUmF3IM1jjc4ElF6uBF&#10;WYy1dBOIVVGzJDdsUegGuncMWtIza+JllcGXLg2tDB1Nx6BMo3S56LphoNHIFdatkMuCNqsMS5TG&#10;KCuQYt0J3rGsC945SdCkyPP7FzSNeZyYDgeUE1aMVlLnaUg9dZyGG0MoE7zn8f5Bqh7bTs6yeEpJ&#10;lhcvL1dULTgdmP3A4ANNN3T3qBbwRlxD6E6rmf1lI6UzwzgxjDNOyainK0VVndIrTksirNXCHnd6&#10;kwWEs5IEs+qWKkxVQLS105LYL+3gCH7g7njP8TQwjZ6yR7QFbTuNQkyV83kVoUaYuL9/YBoHvPdY&#10;qzFd0dPOtq2s60KtDe8d0zgSQuDuEOT8NwxYo3n39lvevfuWu7s7fnT3Q6laUpimURJT2tCQIYu1&#10;luoDTW3EkoR1KBx3tHd4M3J+esZg8M4yHUcsAuhVXVIfx+O9cKZSpuR2MyoJO6c1TVyyVPPDLJU8&#10;ValGge50nVG6UHsFpRn9hDUepzUuWNxo8cXhnSTu7MHy+vVHHI8Trz56JNfEhw9vKSnyZ//kn/Du&#10;2/eUDD7MpJLpWKyRdFbJFdRtHanl99MogfPrG8A+13YDd8uZtlVJcFk0SltKKuQoiUbrHFjHn/7b&#10;/xZ/fF34d375Szb1ml89Gt5u7+icQQWWXbhmtRToDWcdwVoG75gPB053R0nlOc/kR6kWF6itCGOw&#10;NGqC3mRYcT6vrNcNPxhayyhTKbqhs6OskEthWTfEiwWpWmwXzigdxmFmHoCu2JZIrhrszHq9clle&#10;qP2FMA6MxwPjNGNwXJ5W3r3/gFGVfH/AGc1xvmdwwpC8xoS1GtWkjm61BY0s6teNuF9prVJSJudE&#10;CIFXjw/M88jRBc5XqTiWUim10JF3eLAyALckhlGeYbFmjBsJo2OcPC/nFy7XJ2Zned436nzg09ef&#10;kHPh5bKIzr52Hh8/4ng8cj6fSSl9r0eP287pCPeHiTE4tjXyfJGB2Xrd2GPk4bOPuVxX9l1S3372&#10;+OGRGlfO68Z6vfLRhwufPV+wzjD3wDQNvHr9yOMnr8Xi+bvP7z7/MnxkQ4UdxhGnZ6ZpouTOm7df&#10;c5gnpsnTGmwpY7bIONzz8ScPpKeFpmTbMU0j4ziSc0bbgbuHCVdAozmfxTCitWbwHtUG1v1KGANb&#10;2ukKjvf3nNQ9rcrEHSSCbDV4o7A+MFgrXBMDe94Zg0GrwLZnjPU4P9DoxJzZ605KCmsL4zwSnMeZ&#10;mdYtS9p5Pj9z93DHeDiQ90zcdq4p0sgYrWkG7j964O54IowDKNE1LssZpSPzwaLaPborNGL/sdZi&#10;gyK7SLYZNw1Y57hcL5wvL2ij8X5gmgTwu9dKLJXJDUSbuVyuvFwz29bIyTBOA9N0YD4cSJsh7Zlt&#10;j5Re0C5gjRYDC00MWErghMpIZNVZQ9CBnCqqC5jR2oA1jVIjqEbTFe0VShmM12Buqs0u/eFiG91C&#10;oQmbR0lktpTG+XplWTamaaTR2WLkuly5rmfOl2f00XCYHlGqc7meef/+Ldu6Qq8CDdRwfXrhn/6T&#10;f8yXn/+GYBR/9qd/Jr9rW6ShyapySSuWEXvyPH76SIxSE9u2DWZP04XSNXupmG4xzqC9xXjNh3cL&#10;xzBxON7fftY7JEmTWKe/H+Z890npxkEyBu89rQl80VsnYMVa0bVKZcA5lDJsaxSmkDIEFxi8gCVL&#10;rZQ1Q0Eu4NrglKbnREmJbjRhGLG2kdOVnCLOWZyDLW8slxdiidw/HEQPiUWtlTs/YWfYtp1oRLtZ&#10;tSJrSUlopSkxy0WhGdbLTo474xRwPtB7prWInmAaJnqrfP3mc7Z9YRwHjseZEBy9iWa8aC+HaSv2&#10;jph3Ss9scaGkQtwkSWC1lU2flu+D6gaVdwES3motuRSKlo1zLB26EaW2gut6xYTOTQjzlAAAIABJ&#10;REFUcR7xVjOMDxwfAuiIqZq4inK9J4XVATcOhNNEmSvVds7pTGmyuT3e3RHPK7FmvHfUWnDzjJtm&#10;vNFQpeaz5QjaUBsMg+d4vIeuSelMR+CruSvSnmgxobsYs4wVC1euEeV3Ull5+/4dtR05nH5EmA44&#10;r1C3eo4EL4RBMY4SBVa37eO7t8+03NjjQsudMMxQwWmLtZr1cuazH37Cw6sZZWDdItdrwjvD3XGG&#10;XlBjhVLFCjeO2LiSz6IhrzcQQFcabZXwwazFODlE91J4ON1xOk1Yp6BZTvOBRuby8kJVhnk+SIqk&#10;Foo1t219J3hLcB6zSTy81sqyXklFk1si5p2DHW+q3UQuUZ4lXfSlHfDTHbnv5LKRa6KrAessvRuU&#10;1aTaKB1qESClDxqlNM46WrDYPt7SEoOwoWq5VaEkKt8U5FYg3SqN3jONI1rJ5j+3QgheOvpjYBgC&#10;1srmu3dRBucU0WgsDl1v6SgVUT1xuJfUadfyn3FafnZVw1bY1p0Sm6T3ipiJTpczf/XLr2gfPfKr&#10;H36GA9zo5YBsDUMQi1tOiXgzNtUmdSBjnCQzc2FPFe1uJiEtQ+iukWd7z8JJ014Ar1pxfzpxf2fI&#10;BXKurOvO0/MzzzXx/uE1f/E3/oRSOnZZ+MmXX/LT3/6Wf/O/+9+Y14UvXj/w2/uZr2bHux++onz6&#10;Ma9+74ecPvuE6+1nP4TA608OnO6lXmedJgTH8/NGqWKtUTRELqYITqGwnGYrqbos6uZchdeEkRTp&#10;vl9uGvDIx88v/Gd/8Wv+m7//9/j65z/jNI0EPVKqVOCMAeek4GNu78N9W2ml0YrY9oxRlNbFwqY6&#10;122h98LxODLNk6jEuzD3Wku0Nt4GU5L+0EosRV1NOD+ATjw9PbPvG73fLnlF9L7OejmX7FGMM0ZS&#10;LrFEWt8xdsWocFscaNww4vyIRkn9zBhGY8l7YluubHsSJuDNaJRrweSG0w6lLRiLto7SK7EI+N6G&#10;gDaabY+ymW8FrRTOBbz1KFVx3pC9Z193nDV45+i1sSw7GmjFsMWKMhplNXZwwtkyGmM7KOQCtkda&#10;bVgn71hjg8DDtSHnxjIHBm+4XlYZVKpC2i4UIdgyWHDao61Ga00uGa8iu24YBSpLRa+3JlV+bVC1&#10;02PGKC/aei06aEWnRkkMdV8ZrKOXIkIBHfDDSb4jrVObIdgBpwesMgyz5fF45DBO7OvO+XJh2WQA&#10;KSZTMErhjQCcey1YY28GKM/9PHM63uHcIL+LJGrNvJx3Pnx4zxYFSSC1PUNOmRRFO6+1ovQmP/tp&#10;wocD4yApD6Ut275QyvY9UNnjWa+7SEOUYppnjocRQ6ekRKsFP3j6JnXXUhu1dDH1KYMznm3fhQ/o&#10;jSi8eyMMHm0BKpIMT9Sm6Uqq0N6am4U+Mw4jw+AIg8c5zfEYmOeAc5pyA8+XGHn68MKHpxe08mjb&#10;wdhbmvIG1W+FWipKg1UGpaXGCzfIdjdoiixnWyO3Si4R1frtu6bZ18jlfCUMI86K6XZLhf/jT/6Y&#10;v/urz/nbf/6GNz//AdcQUNbgnGI0nmIrtW+0pgjDwGEIjLc6LN1QYiEWhesO52Th1mKll0ZMhWWN&#10;0EWCcF0TuSS0FgaUGxRT8bxsq6TcqpzTtTG8PS+MXjE6kQoYZfGuENyO6jLYUNqgreEaM+c9sewL&#10;9bli33uGMWC0I6+dlDashpfrE7/5/Jc83B04HWZyrlxSQRmLdh4/TUzDAds1cdm5Xl6I+5UhBOhi&#10;WIMuA8i3jdo6tVu0MtQmQ9pcC85r9jgyD4FBaarVYrmst1r1MDKOM4fDkW/fKVTtvH33lnW4cpyO&#10;wmhqHaM0Oe9oLQDyeZ5xzt1SxpJ4LinKPcuGG0vIk8cR1SHGSI4rrd7Mf81ijMW6QNOGkiMf333M&#10;Eiu/+PNf8XJ54Ke//wOm4wxKkXP853/Z/t3nd59/QZ9tEdOs1Tpg3MCy7WxbZJ4fGKfAskWs7tyd&#10;XjGNB3JurGvm7nCk1My6nUmxkHZPK53WNOMwU0onhIHaVratonqSXm9r7MuGspqcG34ITOMJYyw5&#10;RnJMoDXzgyeumbhfmccDp3Ei1cR5feYaryhl0V1ess4PmJtWF+qNUVPQToGHNUfy+kwn0bWHu0BU&#10;UoUw1jEcHXYYqD2TieTtzN53TDPU20On9yKRa+MYnMYqUGhRlPZMzZkUk5iTtEGjaLXdHjJgvUMp&#10;zb5HUJLWEPq7Ew1zM+x7YYsd62bccKACuVZSLcQi9ZTSZGs+GrBK076LjXJjw9wukc7KNlCZTsmJ&#10;8t2F2EhXutZMVRk7WLSxovFFOvfKOTKN67qgsd/za2xXFARq+nJ+ouqGHiyxFda8o4Ph/tUd07eB&#10;NS0MdSbnyNu335D2hfvDxIc3b/hH/+v/wkjh+c0bfv0Xf45XmofjHd9++ZYvvnzDy2XFuJG9wLvL&#10;heI1XXX0aNEkegFjDVsVA0ZeCkVnym0Cv+dM6o2nyxnTNNskVgGjGtMcCJMkEE6nEzFG2UBqSfrU&#10;G4ellEK9xX1r07RayVF0z952gldMB9ko1ypMju+2gDkW6l5Y0iIXyXlAaVFk6g4W2XSmcmXUBucM&#10;u8qMwfPjH3/GepCo7+X6HjcEjn6g5UpcFloFR6dZhQmWa4wse8SFgfkwM4QBpyw1FfJ1xaIZ5gNN&#10;VVIr2MGglGGvV9qW8G4gDApjpB6lamdfJd2iSqGPnWGYGEIQm8leyHXnugoHim5RzuCCDICv50UM&#10;Gt5RFbTayKVivYEwkDuiEjUyHFvyyuXyxNP7N2hTeL4EnIfTaSKYTu8R2zS1ZuKamdxMOM0oZVn2&#10;jUu6cnx14u54R9Ni/CipQFME4xitQ40aM4yId0WqOHiHK5nSC/sebzWLHa2sQD2NfBf2mkkloVpj&#10;cE42Uq6TygYNpmnier3w9F4qQZ88fkT/SNOUHMhqWSTJ5RzTNHE4CKSyA61UVFOs18Tz88J63TH2&#10;IjYa75iOdzxMB+7uZrqRyoR2AJ2WLXUvrGvl8fjAIcxsMbLlRNyymNmMJowTRmnGccQaSy8JZ0Q1&#10;2lphHh3HOeCtZt8XcioEN1CrYd9Xquq0sbPHnacPT+x7pBeFMwV10BgfcGHk5CdJ7qwb+ZqwThEG&#10;R66V3Iu4eBQCrTVSRZTL5oXz5Zn3z2dikcvEPN1h9EgtiWVPKMQuIwd9i7WOcZyZpkA0Z/ZbdTQ1&#10;uZCsmwwvnZPteNVK7GZAb5KOoFeIma4a5WYeVArCIGm3nCPPz89wOqCtZZoOTFPlZUuseSWVBKaz&#10;lMSSEs5u0DTFJuYgwyHnJVpOT2Ih6istJ37+218yBc8v/vLP8c5hrcZq/b01yWpFt/YGfi5gFH70&#10;GCOX6dIbsSZh+iQZCKBFyW29ASUsjFQTao2ingaMcYQwAqInDvcnlOq8XM6oYOnFsG+FPAc+/6OP&#10;+OVf+6vEvHKnKz9585aP/9mv+ctfvGH+xRuex79g/ew16o9+xuFHn7DoTpoH+qs73HGibxvX9cLL&#10;ubGu+60eo8SK1Cu9Z+gFazqnw0hwjT12tohYLGtB35gh+cYe+mnK/Ke/+oJf/o2/zj/+w9/nrrXb&#10;70SFVugUetf0plEdgZUWBUWqI4MN4A17TqTYhOlSq1T/ersBjSvruuJQt+XSTUdc6vc63Noa9ZYa&#10;0FpTb4y2FLMkDrqmtc5y3dA60a0iJQDLOAgbzadCLk0qrFh5d9+GT610Wq1ywXWa1Aop3Sw8RjTf&#10;8gcxNG3wXmO0IWcZnhslidw97uxxZRwPN0NWo/UEXZYXqitU63hvKKnQcpGBqXPkdPv3qACGeInk&#10;cqX1hnHCORvGQBiCCAsG0ZUPfpT0hYYYN7l850xTwvYJjxOH2ZP2RNxlmJFapmr5O6UkNUmlxITV&#10;S2FwltFIGkMbL4Dk1lBGyTCPRqHTdjGFtdZvlUZLTBVSoSlF2Xd6AV1lIeeMZU+J62Wh1cJ0DPju&#10;aHummkYbKoSO1oqmOsM0YLTH2YGcM8/Pz8IQOh2ZBhlOjHnEOcs8zSglvBsF3B0sSsN6vvLhw//D&#10;3pv12JatZ1rP6Ge3VkTsvbPzOfbxOWW7sCmJO6RCCBCNuKi6469yAdwgJIQKCWRUMuWmyjb2afJk&#10;5m4iYq3ZjJ6Lb2YCPwBfWLmkvMhOe8eOFXON8X3v+zwfUHS++upLLstywp5lTde7GDvXI+ImjQ0z&#10;tW84o7BW4b1mP0TgMFnPPAlsuCfFut1oNVFbP+1LiZpFT91zkaVnTGxbPHlFRgZR1pFbBiNfZ8qR&#10;poro3o0WHgsyBFIoObcCg7cEZ7FaEcaFeRkZJy9cuV5I+wrlyjKMhGniflvl57MLE0oZTfAeN5hT&#10;TCFnKbHBdZptZ4oaQGqIWslij36a1Vo5z2CNUhKtF1Is9KqoFfI5jOxZMUR4fvuW+be/xn97537t&#10;OG/JzrKtL6yrcDWnIXAdF54eHrjMM+PgZai6rqdgw3JYRY6JY91lwZULr/eNciZLRfttUVaRciXX&#10;zP56p5SKUgbrPChLbScSMmdaPiTV7Bze2PPr7JIYtxol8w1qr+SeKS1S9kJ7bSezSqOVwmuDU+C0&#10;or80SQZ1OIowB6u1uDBgzSdInbbns1JdiSFTqzwjnLO0JvzNYfDMy8xyfeSyPGF1IMbEse+kfNBy&#10;YXq8yu+vVHl2KEWPBW0sXgc+e/wd9vud5/jCPR18+O4TzjuBdxtN64lPz69obZmnBeeE1WqM5u3b&#10;N7S0oY0RWUeWlJazlnkYcMaw5hU7zYxdk6smrom9NgxnFX0cOVLk4+uK84rrZWReBt68e2Icw/+f&#10;9+wfXz++/kFf3jzIMtL7K71qSUtU+OLLrwiD5evf/IpG5+HhHd4Ffv3Lryll5YuffIG3kFXniBFt&#10;DN55Umzstzs5W+b5DdP4gEGxbzfSUWSibwMtapwa0D1wf82UsosBRxlUdpIMaOXUG0b26DGDpTv5&#10;UIklYVBobclN4oS5Z6pq2NGCBT10uhY7UDUdnKVbmThve4WjyhZeCVsGSexTG6R+oDEY7dC9463i&#10;ep347LNHrovEjrdtIx/Qc8J2UEX6trVUOgW+h/OiGMeRYRCmTmmFciSOLcr2rsKHjy/86jffct8T&#10;18cn3DhRaHIpUg03eZagqV2hXMBj0UnUu98fCHRvAgWlyeS6HBg0OUeOfGD6hPca6xW1aYoJElVF&#10;UXIjZ1Hzqi6cnqaEexCmgSFMAnrLO7Y0hsmQ9YifAjjFsHhSO8gq42epiBx5Y//216zrymdvH/nF&#10;z3+Pf/bv/xNoB3/7F/8GnQo//+lP+f0vvmTwAy+fXomroqaPKB8ww8SRC7djwwTDVg/W7QYJqIaC&#10;pxuNdnIAaSAHleAY54mf/O7EpD3aaHJNDINnGhfQlXV9wZkHOXS2hvdig7LW/jDYadpQqjoh2tC6&#10;kT53U6TSCU0AdNZaVBfTyFEiNct/P/iAVpp8RGqraODxcsWXyLrvdFdp/QBl8K6DytQagUptiekh&#10;UFMjlg3PiHeGQsGgGMaJQxeWacJ5z14ypRTcZAjGE3Pj2FZCmLguV4qqbHml6gJKanhHPHAW5mmG&#10;5qFpamqoBLY55nkSy5XWpBTZ80FtRUDpkyc3S87CPKlG0RVk3XFWo0ePyZZ87OwxMtgRrGVPhaMU&#10;MAK5W4+Ve7pzeXfBaFHYj86jSuf27QtWw2VYcEaiumEaGNzAFg/2dWNTKyYYJr8QvCMfiY/3D7hm&#10;GI0nbwfBWqyWw+MWIzEnGh3jHYM2tN7Zt8jtfsP7IOBbFKkksumigtYSF+98b12RQ2TLhslfOFym&#10;bI3n7zIfp8TDRSoGpTxDbyjOga+RNEGtha4qbx4f8Pag5MrL68axr+RasPbCHAJffvEO5Sq39EJv&#10;nVITKR30ZCgpE/TANE4kk0jxmd5O24cdxCBlZOtvnJeUgRYVNHRKk9h5OlZ6dZSa8cYyjlK99XaQ&#10;9OL1gW1b8S6glYOi6FWjlYWmsF6qsC6IHrzUiAuaMDjiutFKEZOf6mgrymxrrTDHuiTYrDfgLLll&#10;Yo4MzoICbeTX1CeAVWmHsxpvNdYp5nEk54OY4w/K8b2sHFvGTR7lPco5tHP0U2/bUsEbK0aSegio&#10;1GhqVcLeiAcgz8BlHpnnmWWp3PeGfblR051YCtU0XtaNcdgZ7MygK5lEsh1trDCSfIGeqDlhbOTz&#10;+0d+8fEj6fd+zsdf/IzBGpQSDbEWHinHsRNPMCga+SyTKxWNetYQhC9htVTtcpEbQqefrCONUoZW&#10;O3uRJKw1nVKh5IKznnme0apjlFiwtPPoUtlrpHVZaGhjiIPjl//0D/l3P/0pNRaG1nn762/44ptv&#10;+ex/+yuG/+F/5vHNI/FhZv/8EfPFG8p14sUrngcH3mONmGt88JSWaXtDqUrvGmPAaknSdNVJ6aDV&#10;Sjcd2zVDGHn8cONf/ttfsv2zP+bP/4v/jHfK4rSHDke+Q+8oLTKBkqts9LukKrQxJ+Pl/EuJ3Udr&#10;WWgMU5DFTKrs+4FV0J1lGUaMUaQsQ99t29mPKEmvWulKwL7GNpZlIdrMtiW0MoTgSanQKtAdujVQ&#10;Dds9thpaaTgMk5+IyMa55ELXme4LrTRyTPRUiapRW8FoJRVv6+i9oUvBtEqvFWMdKgBRhiLOKKyX&#10;lEApCqXUWdE1MtjRsrSgN2pqAkCtVeovVmCqaPn/tBrIuRNjRqmGsXDfI85tzPPIvkW839HaYLRl&#10;nuWc0ZpcDo3htE51rFYMPqAuI600UkzEmuhGoZQmpcIRk1x4K6zbzr6uUktTCqOhW3sqnQ2tN/Zo&#10;SEW4eHsp5FIxuhOslTqldTRbqSlJSlQZaDIcyqmQj8rkA5dwPXlLFWOqWDRTxSrDcllEX90tuhvh&#10;ju2SwvTOcV0WlLIMQ6B3GUje1zslNy7LTBg8QxiIw473Vr6fVtgkArKVZYi1ilwSbZefgZgSaYvU&#10;/IlaO/t2sN5fabViHi6iNNfweLH0Ctv2wrYebOsruUSc1yzzzOhHSgFlZOidYhE4vJVUDV6dfEYw&#10;zkAXeUTJ7ZRGyDPNnX95a5mnkcs0YDU8Tg8sy8Q4OUrdUWeCax4GHh4e0Fhy6jgbmMcL2nmUs2jv&#10;KE2qUzQkg15lkNSqDNXo/ay3trNua+m9iW6+N4Gyl8b9vpKyVOTHaRZrXAG/bfzer/+OX/zFn3Ev&#10;mf/+j/6Iv+mRluUscqQX9vsdZzRPj0+8ffMkA50QGFxg9MIoalsixcwaV1Z2jm1nW3dqrWjrOUrn&#10;OBKpFGKKhGlgugzYaUKpxHp/5r7uDOPE5Bz3287zyw1jZWhfInivGQeDM1o4YV3Mq4t1jE5x5INU&#10;olSpBsc0DlhvacgVZghBnpnWM4cR0xQGjXeB0jX3nIjSLCfvhVIT4xzwSlHLijaKlOV7PYyehicE&#10;x9t3D1yujsHPjP6KUwM1deIWiftOrcIS3A8xaWljZShfBKysjWFwCzo43r0RSPhxthB0MLRexMzr&#10;JM1vbBeej57louo8rYt9tbUig3ofMMpDX0mx4JWjNMi503KVAT/mTORV7i5ieqbXzrpLWnVePC64&#10;H/iaP75+fP1jeB2bDMTtUQxxPaipMA0Trx82/GApWRFz5Onpij7p5DkXKBvOWkzL6JyYLxeW5cJr&#10;O/h0v7GtO8flkZoL0zJhzYD3cjHWeiFuYtzRzVO2yr5HgScGi9WBXFfmOdBHxbYfZC3WoeADQQdM&#10;k6h5LZpcO6UWMB1jNdrpc9CkiHUj9YSZLc5bXl93bp+ecX3BEKgpUw+pJg2TwY4dPWjGeeLh3YVl&#10;mKAUJuf5nc/f8dnjA9YoXp8/sD5/wmmNpjNYLxtBreWCUmSrl0uhc1oQemHbXokp0msnpUrXji3D&#10;h9eV21GoynIU2HMjN8gKsqry9RuN1Q6Ug6ZEC9811lh0P7dxpUpMWOuTjt/E0HP+e609zjs6chnQ&#10;J8MlJ7E40GUT2WmU3uklE+uBV5auC7nulJ5wo+FhuXJ5c6UauB0H37z/wK+/+Zb7thPMwHK5ULKG&#10;6jj2lXR7ZjaKp7dv2dc7wxT46vM/olVF75737zeqfsf0+GvWuPNJJ7opGBuAjKJyuz1jmmUaLux5&#10;E0PNTVNwYGT4UbNoIh8+f2R2AbVHWjww3hAGy54iMUaUzef2XtITqIbpAps2XdG1JaUiHAPtMDpI&#10;PB9FV4bn+0Zvsv101stWoArTSFvNPAyUWuXieQLpMIbjXvju/StPP79SeuHj7QMpVgYzsJeN1/1O&#10;j41pdrRWienA+4D1ljAGUknY4Dj2g2HwqFx5ub2QlOYyWMKgTl6FdLurksSE0l1SCdbh9Ay+4Q2o&#10;HKkZ5J6vcEZjh8AQrJgpjiJxfiWMHaMd3g30qthzYos797Tjnae6jtKFSGRcPMOgaaqhdUNZA6UC&#10;hcEFrDOk0lmeZp4eZ5xu1HTIQTwV0rZhW8M1LRBhq5iCY5o8Rzrw3vHm8kRqif32CmrCWUtLldoN&#10;MRVK2ZnHQVSvrXEcBykXfAj4MNBNwQ6OAcXJ8SU46cnXtKOdknSDCfRS2bYdbQraILyGW+bh8ZGn&#10;6xcc+8Hz68Hf//03fPWF4qsvP2fwM0ZDScL5CcFLQqDJAdZwABJp9sGILahKjaFRed02jO9SvymZ&#10;5+cPfPubj+ge8GZiHh5+6OsfqaCUY5wuNGPZc+TlNXK5LlCV8AxawWkZLmllUVbMPb1VZj8wTrKF&#10;7x3GMFJUluGhM8KNiQ1VNS3JocmEIAfvLKDqYZxRepbpkVb00OhBtv+9FpSS9EQr8s+UVYzTSBgn&#10;ynmZy0mU6Jybd60NXR5NdGS47ZzHBkutAptQ3mOsxVpPZ6C1O1oFwAhUtlVG6/Ha4ozHO3/W0TSq&#10;F5yzrNud2+2VvVWOY2eaBolo9yoXs8HLoCNVDlXBKFJppxJWoY0lhOE0oHWpM/iA6VBcJVjDH3/9&#10;nnGa+T//6PflgN6MwE6VPuGuhpIzKUWpy2i5JCoUvUHKYjW0Rki8qkm8XXdJPOTaKAqcMTSlya1i&#10;kQqtcZbeIeZESlL7SDHSckV5AeoqGt46+doa1J6wGFTTGC2Sguosv/nZz/nV7/0CDGy3b/iD2nj3&#10;/j3Db79h+fP/i3EKzA8LXw6GFhzHw4Xy1TuO33nL/TLhUpUEitZoXahkWsr0Xugqg65oZTCqEV7v&#10;/Iv//d9weXrL//if/3OplWqHqhq6AIZPbQ79fA8dW6SdiTqFEeGJbqQY2bNw1S7TlaMknLY4p6Vy&#10;1AraGrSSC4RRmvtt5fZ65/a6sh2RVOoPBjdt5Wd1nicqcORIrxl3Ph9zrsifrKfVyHGLwgVpDY2R&#10;pIQzmKLoVaGbRjXhb4GYY+o5gO1KU3qWIZZSYKQChTaoMzmhvCRPVe8YK9yokisAwUu9E+qZjMiS&#10;IDglbjT57GulCQzVnzYsrSkANuD8Wb+piVo7x15Z12fhr3Qw2vL0+Mj1MqKohMEwDA51PnNOs4AM&#10;FJ2AkV132OClGq0ttXbKaeDKReqQ+77KRXCPHEcW1XkFesP0TDhB5YP1xCMJaF3J0gqtKESUFtV6&#10;U0o+73vCmcY8GMYQsFokCGMYCYNF9SrplV4xg6QGa+NMkCgZ0qtKqQcpr2itCMFKxa82gncsk2dZ&#10;ZqxXdC3POz86Uo3wg5lInxJxsaZeLhe0tWg3YL1BHZE1HqRzqKi1MPDmacJry3Hs3F9fSHGV2mbP&#10;NITFE8LIsixM4wgVDptY204vwiZSykiT00m1Hy1sK1U5k4xNzLFoamm4UckQbBgYnME7zTwOPC0z&#10;xiiC0QQri8+jNuFCaYNCDGTDOJJypStNRQZ+dCglCYRYSdVWKy2og67QyomlKSZZLDmx2QJyxq6N&#10;+35wOzZAMwaLscJnur5/zx/8xV/w8Dd/yZ9/9oY/++M/5Dc94Z7fY8cR60diqrydJi7jzMPjA5dl&#10;xmpNKZm4rWy3V7HhrYn1tpKOjFaK2ipHPMglybBJWVrXNDlEkFXn5X6jq4KxnWM/yLUwWEs3iqYb&#10;JmhCsBhtBRI8zAQ/ipWzN5zTzJPnevEsk0KpRqegTMMGg3FKuF10vB+YhwndNboqvHZYDKMLTNNC&#10;14ajZKqC3BvbfSdtB6MNzGGgpUhthVQiSndM0HQln30PDwuqH2z3g219gbKiqnwuLOOMc5Z7vJFL&#10;Yd8PnA/YMNCQ2iu9ysJHa5bHt9Sc2Y4bt/WOKRodLPNguV6v9A7rtknrwJ5a9n3FaXmOi1dAzLzT&#10;aDFak2Pm2BPbdrBuhVYN2koFtTZ5jlyLo7bGlg+e7c48Bcbphg1Basz9Ry3Wj69/HC8JlIBNWdGV&#10;PUGVDaMs6Z5xOnDLr6yHPJTC5Cm3RC13eg7oknCtUtaVj/fIkWAeZ4yN0A6O4868gPI7R0ncXzOt&#10;juiuiVF6u85ZBu0lWlkKYRoZB48fPKlLHx9r2OLOcb8TnOOzNw90A9vZrddK4azHeoUyHUrHJM2+&#10;b3y8rfipM7jG8ZJhbaQWGYI8+NAK66VXrYaCNobxyRHGSsyfIFeu0xPL7PBW8fLxE8f9xhgc0zhj&#10;lSX3SHKZIQyY0VO2CL0zzANady4PA8YAr5FaV0rXvObEnmGNmtdcWN5+xjDMHNtBylUGK0ZRbSeR&#10;pfqFpZdG67K9AiUXtFapsVFSwmjFFEaW+UKMhxQ/VMMY4ep0fX54Njj2nW09iDHRu8K7gHcebR29&#10;KUo62PdXtBb7TdeVrkWT6OeBbuCb9+8Bw3dff8evf/OB9dMrthte/IFrE2WvrK/fcf86UZ9/w+Wy&#10;sG0HKjgent7Qzcj18ae8vMi9P7tHWrcc6wtdFYaxccQb68sLLScen66M48RedvaY2eJG0RbjDdYo&#10;yrHLFmGrPHz1JV4rsdcgF7FUC24YmewEHWqt5JSgCBTTahlA5lrI+0Ep4L2hWSsxYd0JKPAKYz3B&#10;BcZhxKCpKVO0wIRTfJUBY9AC6+6G/SXz3ftXvvvuhvrMYSfLEXepbFjN9O5XA7CAAAAgAElEQVQC&#10;1hPviXxbMV1jvUdZxRE3luFCqZVady4PEy441rVyHc8tdEvkuAqHZDCYwXDknVQzygowMyC6W21l&#10;21uOBEVjTyBlIXPEna7k0Gh94CfvfhfjPO8/vlB7x+kJaNSgUUpx3+6Unrg8zniroVVM7jTVSE0I&#10;7UZ1AplWIsEYrFWY4FBWs+43ctpxXZGNx2PxeqTng+f3LxjdGEeP1o80pELTTKOojDICk3R0gjGi&#10;ky/q3NZDb1nsNQ10L+hezrqE5l42ampYdZqwSsUaTbDCOeitoDpo40XxvieGYPFmkvdCOkh7QXuD&#10;Dp572jje7+igWR4n/BIIRpH3nbjt6NawLCjl6LXy6f6R223niJWGEV0oitwKt33FzQODNdAan54/&#10;8O0333EckcFbjNM0Crdt59Prym2LVKXBGVrTtALxnnlz8ehipOZjOtqJFeu6PJD2A1pDt45GUVMm&#10;1ibpFw3ednqVS4KxjhYzzg4EM8owsCuEKJzoJ1BRW4cJAe0Du3JIjLBQcqP2IjUsrekVisqStGug&#10;uxFOU+2n6aIzTEXUp92gsBypk6rCZthy4fn5PbUkvLdclwvTqNHd4XpAZf2DAr6FgcubC8EP9NqI&#10;qQmPo1u0qOoEpGqcJNiUALbTsdNnAZuPU2AcvcBYe5CDo5bD4rFFosqYcGVwI4pM6w2tA6qM0Dvv&#10;vv2GL18Onn/6e7x/fJBqiNF0PeKspdN/ALdXY89LjqUXZFCmBKiMEntWQyyMuisGa1FGkXuWTXeV&#10;ilDJUt/RGJmp9kppYnFJuZILwhtxA6VAVx0/eELw7LuilUQwjpyE3+VGd7I5+nkpVDB8ybfe8Juf&#10;fMn6hz9Dx8hPYuTzI/H47Qembz4xfor4X33EKuHafJoHvrvOrJ89sv7kkaN01nRwPyR9VZrosUOB&#10;/+hP/5J3ywP/03/9n8AYBPDZwCixSrnqqb1SckUrMfuUIkpkrT0hLGJ5UpUUV7ZjZZoveOO4v25g&#10;DO/eveMyB4wqWNXRXZJ5znn2dSMeiZwbpSpKN8JwMYqqIB6JWG5orVFGdMw5V3pVpNTQLZ8ad0+r&#10;GW0Nzp5WoqOg0mmr6x5VNCWd4GAlg5uWk/BitKbXCqbLYNp4TK2kJMleDeAAXcmporvAZ72XylLr&#10;jdoVIErqmDq1dmxTqAq1N4I2aGUotaHOWklqiT03eYb7+bQvQm+VmBupZqln+cDgA/M8Mw6BdGzk&#10;PUORdIhWStJAMkI4U3JSY3ZWoTQEa9HWksjk3li8Q11Gjryw3jdeX+8cx3GytATy6oyiVKkV6a7g&#10;rAV3tEDXm0Cn52mUX7MU4aOUju2dwVpCOCvnqlJLJ8WKMghku1b6lqA7ejcnP0SYhqlWtliI8VTQ&#10;h1H4ermzLBPDMAHCJMs1UWrEmM6ySHJlCHIGKVlqZBrD9Trz5u0jxllqa6y74pOufMgrtXXm6cI0&#10;LTw9PmC74nU7eLm9l6VNsDjv0HoBJYmiuEfK/p59jWyvO71IGknrLrgCiwCbuyx+1PeGT+Q85Yw8&#10;e2srLGHkzWXh4TIxDI4hOK6XmcFpSk5Y7WQY2DqqdZmyIp8ntcvndj1drXRFjvkHc1ilSuVW5rWU&#10;BpqGNZbc4dgTjYY5Da5dKY5Uua0rWxIj5ThaTGiQXvjdv/0lP//Lv2ZdN/7bL5/4qzcL+fhIqRFF&#10;YhoX3rx5xPuB0D3BBJyzZ/2+spfCkRLbtrGuie2eOW47NQq7zwVLR5GK2Nm0ceSmiK2hvIPaKOVg&#10;mjzDOJApdGewk0N58BjsMomRtoNV7ky6OBQOZwzL5HhYBj57O/HF2wnvwOiGNQ03OLSzpN44jkg+&#10;Tg19Fdi6N57Rj3hzDla15sE6hiGgtSYeYs3z3jOEkbxmXm4vxHxaM61UOq3TeGfoOVB0wwaFnwZ6&#10;07QsA5ZxmHA5UHIj7pntvkPMaBdQXgZze1rRXQZ/1npqt9z2xP5658PrC//0D3+B9iMlJvYj0lyn&#10;n7U77z0oTcvC9ok5yqBQDXhnuCwDry1jYsMqGf7UmDlqIVFoqrPeJ5ZlwBjLdhy8/3igzCs+TFyW&#10;p3+YG/ePrx9f/wCv69vxTHQDSmlyjaRUyLedcfF02wlOs91fKd6RlIYqiYBIxFvLeL2Sc+H54ycw&#10;jrfvPuPNckXrQG4bTe3U+koqG2ZwLMNILyOvrzdSjDyOV7z1PL+sPN+fCVvg4WGiK0Msjaod1jjZ&#10;+rdIy7C+rtQsB/TeJIJfkvTlhyFglUTXJ3Olz5rSgaQYzch8sfTi8MbLZm7QuEnhp071HeUVZmh4&#10;p3B+IGjD0zwTrMJSuQSHLwGnFb53WssCF9OK2jUKix+UwIrdKFHGt0+o0zBwv3nue2ZLjeO+su4V&#10;6yxhHAQy23Zqb9S+ipJXF4ag6U3RShGlo7IYLVNmdeohjbYo1zBGWBHzIqBXGd5Jn1jivrIhrkUB&#10;OzlJh781qXT1LvUibyxRQc2JfCQIclnutcqDN1dKUdAC3gdSlgPR7bZT98Sn4wP1MIRmMS2ythfW&#10;b37JNE3kavj710SYrkQ8l6efcmTNvFxxDmLe6Xbjvr5nmjs5v/D84Wt+8rtfsVxnSU6oJlv02ulU&#10;ak7UbKi1UXPD1kZZj7Nv7MTMYxy6KUrv1LOaAeD9SLAWgbQlYoygRX2tlQy89KlD7Mhl35sZpTq9&#10;a0rtKNVQGnyQLcL6coOTcxLsSKFjPwmY+eH6gDZethLeiYY5ZT4+f2C770x+ohtNTBVlFdp6PIGO&#10;QyknkOB5pvWKHjX+M8++H/Sm0U2iyaoqehKDk7OO4D2tJwFhl07NmRIrPXeCCUzLRBiDgMLjypFW&#10;7usLOnqmFxlGfPjuE10ZBr8IPyVLdaxn2SyrJgckc1qHmjaoKhQEXSEoseKNuuNVAQPGaZJ27E20&#10;ziCXS5Ub+1o5UibFjaVPzCmy319oTjNfZ1b1inUGHxxDGPDaoX2Qw4rxeK2hFdK+03vBDQ47SOw8&#10;1Y24HZTcMIhFS3WYx4AbAlZB0vJ+2HOnVbDG492AURrrqliKrCFWOXCghc1TuwwUctLy3vPSA3dW&#10;uF25ZEnNZWGKgGOeL6zbwcvrB2IujNNMiomHhydSKbw8r9xfd6ZhIYRZntN1pTYBoOfciCVjxkEG&#10;jt4wDTdUy9RY6bXI+7snAY0HMbr0IhyuY4/kXNBaE4aAGwb80DjSjfXYeb5t5NwIpuIRZbu2htF7&#10;nPPUo5DT/1NzM8igpCEHNKU7VCTx1k+kaMqSamwVrSzeCmgcVWm9EoaZ3mHfs0DKpYBLrYVck9RV&#10;asa6gu4BmuV+3zjiwTJ7ugZltQwrpgFQ3O8rNReCcxjvyTmxH5l1X2UoYoRvc+xROC3GoIwhOMcY&#10;AqMLHKlSY4GoaXslqYPi5AL+PVjVmEBOTQDMa+RP/uqXaDPw1//k53TjmZ2mGUNVilY6qRaUUyfQ&#10;XYAKCvv/svXJ4Ecs051eCw352f5+M6nRKK1p9XwGIM+8nAqFhrNSRepNtNUyAJB0W86SDrROOFJd&#10;iU629UKtSZYBzqGNovVMKQdkhbEVVRqaxugDKgw8a8VzqZTPP8PWylOtXG8bj/eV675jj4OffPdb&#10;xv/j36Fr4reXkd9OA3+9jPxtcETtmFrmP/63f8sfNs2/+pf/FcfbR5w2soxpklY6/VK0KoMgUOSS&#10;UcaidOd136FbSk0ClW6SGEvxoNRKq4VaLJdl5unxwrHdaCXivBOGXets+0bryGLjHCB1bbBaYKJQ&#10;SYckCcZhAqfZ7uk0djoacjkxWioW5tT85pJRXcx9CmhNyXMyFdDCDREcyfdUNhk0VEAZiz8vaDZF&#10;GhU0wj3cCkeNUCTxY7UY8FoHlQsdMdvUIlYwqXxUUols9fhBn973jdYUpTtyERVcqYVpGqBWShHL&#10;joCOPUZ7aoHX15W0R2qOGN3xFpSSSok1Uivr53tR6+/h+o0jytnTOanYtS6VZkVHdXDWitBjHFFa&#10;VN8xiqksVYgxEWPBOSPUbGTIVqojlwOruywXggUn9XPTGzk3tCpi1KoNnRU+OHwQ25ozSiDQWKnx&#10;nc8y78EPWgYczoolygizphrhomiKnKfOCqCaBwwLvVWGMMr7ozZy8oQgrLpxnhjnCR8CMUU+fFB8&#10;++23lLKhlGUcHfM0oJH6PL2JyUxBCI55mRiHQOuVI+7knPjt118LYDl1vBsYlyBiA9XRzqCtJ8Uo&#10;CSglnK5aG9YYpnlhmScul5nrw4XBG5xXDKOXBazTQCMMDu8tt9uNGHe0lpplL5FMorWMtZphkPdK&#10;qaIyb7Xh3IBRlXrye+gyyK4Nej05Ta2iraVU2FNiT4kjNY6q0H6UapuB4dMzf/yv/4zll7/kLy4L&#10;f/qL3+XvVGEvByFnxiFwWSaulytPj48EN0Dq6AbGalCCakj7TtoiqikcDl0SuoEyjlo6pSe66eTe&#10;Sa1IBX0KBONoSpKRXXWG60AYAmvaKKXRNITrhFcDqI5xBqcMqihyVih1pkqN4TI43jxNfP7ZwnX5&#10;npGnmaeJaZ5QTupHaSrkM32ZY6akiuka0xutZKm29k4IDrTCOIvtDdc7phZ6OtiOV263jzIgm95g&#10;vWXbD+IhllJDlwHO5LFmgKrJSZ6HR0ooPTIMV0JIbNsn4rFhp84c3Fl3gl46ujU0imkKPJZH6otA&#10;12/rgfn4IgbLrnHKUE5BDVpSdVtrhEHOlzkX8mm6vD4+cFdNPh/0QdwKe0ySTq2Rphrve4fpDZM1&#10;7DFSPh60Wpj9xGV6EP7ej68fX/8IXtOjMKNsy5l+2ga66sT4gg0TpWbCFEhrwmlPL43gAsHO5HgQ&#10;jwOjNN4Hnp6ubLHy4cO3PNhHes/s8cB4zzSPmJKpVaF1wo9PbEkTYyZT5CGuKqllaAo9f0YzFnTD&#10;dIlmGt0ZXMVpRd03UhKwpvdBOqoVVNYoM5BzIpVIt4oxXMmtUFKFolEV8npQbMYPhnFUTBeDXzpm&#10;GlkeB4bF4b1hsJ7ROBYXWNzAoC1mmSnrgqoSXY05iQreGpwVReR8HbguM8YqQgg8Pj7QeyOmldYL&#10;e74zTBNP2mO2whobMUdiTAyT4c27ictFM40ahacFQyudeFRq+v7YX09Aq2zEQJ3bDMgl8fLygVyy&#10;ACKtVNGM0UCXi4JxLMtCCCPTvLPvUQ57SlFLplcw6LOLL/9P67DvO9+9/0hSlt//+RWjA/Go7Gui&#10;Fk0rmpI6i/V8ur3QYuPiQPedvGfimsFfuFw+p9kLdnzLF7//B+w1o4wipkh8BupG75YYI7pL/z4M&#10;gdIKW7yTDIRpxIZwGleQAzRy4FZHYfu4opxidh5vA86PpB4lFot8MGgtDBWtzQmMbJRSaV3RW8co&#10;g1bqrLiJrllgfmIP0wawCuUNzhu8NXhvUfqF0graN7TltLp1QvA8PjiOnFhfN5RVuNERS+FlfWXd&#10;XlG2EMIDx13gdcvicdYLS6poHqZHpmHkN7/5Fet6Y5oGBhswxuPcwOvLncl5tLHSee4a1ZQAoGvG&#10;Gs0UngjTgNOWlispHWy3FeU6g/eE2fD47so4XRiGC/tWKEnRukE1i0UTdIVSCEahTKPGlaMcTGEQ&#10;hauxqFzlz7kmTO941Rl7Id42cstc3jyyjA7dPVstlBpJ1VBTpJvE51+9ofYLTVXU2NFTo5uGv3iC&#10;v6LPw7RVBlMN3ngCAdsNDrkw5bKfoFSDcppWD4HvGQu1Ys6BwdnZIBcZLHSjqblQWkarc6hjxWrl&#10;PPhlEH13iegmgFWrJFJfW+O+3tnujZ7zaQMSPXipDRc8OXW0HhjGC+N4YY+fyLlTeuY4Eq+vr7QT&#10;3O7dwsMVqAa6cIOOI2JcwDuF0VGeAcqfPKDKm8eKdwK8tEphUZSUiSXJPz9/tgFQ8P2uVp3Jh9fX&#10;jZgjt2PjSBljPIYCLVNzY3YTSne5/KuG8YZhGDBWE4+NgsArjbaoYKhVmAopJ/LJOmpdoZo9uTAK&#10;+S0pjEX4Aa3R9yYVYAzGBHo31GwZ/Iw6a6atGnozeD9IOqiJeXCLh3CiasY4T7eijMYZAbDG9v8x&#10;4lnjiF04SOkceo/jgLdGWDB06n6QWkMFi5kVuoIzGn+mBlUHb8VmtG0HT3/3Ndc18u3Pfs7L9RGj&#10;7FmJVVKfqgIMpkqSobV2AkaFC9NbgbNOqSWcQO+SotBGhj01C/DdKDlwx1SwzlN0F2h/L4wh0KsM&#10;2DRIcq1rUi6kFIl5pymDrY2GVDmdc4SwyNuki1ltuczc76/c7jepr9aGUTJg1OfvWWpDmmEZWBu8&#10;LJmvjWEaAmHfsM+fGG837McX5m3n5x8/8cd//XfYT5/4OE+0aeZnyvCn/82/YH33hM5ndfZMZoii&#10;wBL3SDoi3UhCazt2lLOEEEi18PzyiVIz2sn3xhpLa1IDGQfPNMhiQp9yB6MNzom2fL2txJrR2gun&#10;ifPzVp8A9FjwQwBrJbESRtKRyWmlVc00DORSTqZLpSmpOeckLBhnHM57tLWSLjkNcB35DFK6Y7z8&#10;fW3fD3egK0WuovTWTjgjGKi5U1Uhkc6fJQGOy2eY5vvKmu5S3+ito6zBmEY6KjFHmu6U1gTAe36/&#10;nXXk42DfNhkoNuGIjOPAOI3oBPcYOVb5985onBZz3jxYptFhrxecPw2TJdFrE31yK2w90lrDmPsP&#10;iyexKUvlUynHMIxcpgXkBEPrmTFYcpUEV0xJqv7GA1oEFV0Wlv3kDqpTk02HnArxyGIONPasq3c5&#10;s42BYRwkvVEqJVX5s0TRukg6nIdhNIxj4DJcab3j7Jn4OFOJ8rNcMb0KUH1weD0B9QezZqvAPMtg&#10;1hi0MzgDznZJTqmCsw26XNCdhXFwyFdVGLzjpz/9HeKZZDJKowBrLPMw00LgxT1zqJ1CQdmGMo1S&#10;haljEbtYU8Kb+176obVUpy7XB969u/Lm6QHv9fksKninWGYvm+EuCbT7tvLdh++I8WCeJ1KJlHqc&#10;dsbCMAo3xZiBlBspVWLMGOPOtJssH8z39dMuKUV3qrVrh3VL3Lad1BraOUyY5UBM56u/+xv++f/6&#10;r/ibjx/47z5/4pefv2E3jdwz2sM0j3zx7ollnAg2MBiHarIMrb3KcAtzDkgir8+v3NeNlhX7TVh4&#10;IYxiFysFN3tM8DSVULNmfpjISCp8cBeBHp+w+/my8Pj2kTAN2NHhR4+2ij3urOtBjZVaFMEPwhJq&#10;na4GLtdHHh9HTNtJ7aCUxt4yadupXcD5zgUG58BYslXEIrgH3ZosgOG8JzRiKRx09m3lOHZZRg4e&#10;NWrCqHF+YBy9VGWbwilJB9Z8oLQmpcyaDlpR9KaopVGrJkxvMW5mHCPbelB7x1sBbDsn3FTjBWTa&#10;UkarzvV6ZTiFJx+fN7a9MQyytDR+RAGpZMp+UJM8I6w1Z6qqUWKhdYW3hmn2aJBheT848kGpkVx2&#10;ugL/VjhoJX9f9Yb1nrm9RI618+NY58fXP5ZXWCSEYMtx43K5Upzjfo+8/XwB3bkdO8oYrFdYZzhy&#10;JNfCNHpKSWhrMUoi3FrmMKz7nfLeYM1MzYF0GIZBk6IAN0vTWJuYFod1ndYiMSWsMzw8XsVC0eWQ&#10;0rumNYELkivBDITz8q+6XMas0vLBgBLifrOkLXK7HWQyfhQ6vUIGVzlmBuW4TEEGOEsnLODGznhx&#10;vHt7EfZDGPj87TveXh4wDdJ9I607VOnNK6XoqLPb38g5CfC5N5TJGCsAx5ACKPmgrU0uxiFMvPEG&#10;ddvJakcP4FLBJfDes1wc1nasPdMm44Azjl4UNIVqwqJIsZBipvYq1hHXMaaJ4avk8yEooMTeJVFT&#10;6wkYNA5jPK1J3Li1jnWOaZol9YTU4GoVdaNylqYteE+zged7QSuL1o4QAjm/5+OHZ44tsQwTo9bY&#10;t0882ZGvrhOXoTJ4wzBeaW7mt8PIVhfe/uxP+A//y/8Upk4msq+Z775+z1/96/8FWiJt71F94+PH&#10;d7z57IIZDD95+oq9ZKZlphnNuu2iPEwSl72/rMzJsviR+frEEhw5VmJeIXjm5cqDubLvu1xo0k46&#10;NjlcKk0InozQ+pVy2LOD3ntFIRC/c0aGtQbnNN5brOHkPCmmh5EYJX3VdcN6jQ/Cc6i1cvvwDF4T&#10;5hGlOnvMxJgwznB9+0B59tij4e3MUcrJQQDjRpT2KGXZt4P7bWUcg3BHrJNUSM08XBfQhm8/PVNL&#10;ZnYXUUBauYQ+zG/wZqAeiT2ttPPS1GmkHLHeMC9XhmEm50ZKmY5cGj9un7hcJ96+fSS3na+/u3Hf&#10;Xgl6ZpoeRAHbFNoIuM9qhe6NfmRi2tlTolExwdBTZE0Hz/dXtn3De4cxMIzgFlgeDdfrI5jOdF1w&#10;s+f97RNrfEEri22GwTuc1piucVVTU6HmiPMjBotTAaU6Vim6zhQBtqCMp3U5BAFopentrFfkKLVO&#10;pJ6gncHoRquFrrrYaXRHG8XglPBC6PR8VvFSIprOdr+z31asUgyDQACV0YxKse+Svsu50oloY3l4&#10;emQ7Vj4+f2TbHL/6dcI5wzLNaD2I5UhZwrCw3pJ8zxpobZDQWSXlzH7sXEeL0sIzMcbg3bn9b6Le&#10;fr3v6K5xSuOsZfAjEoBvxJj49PJKzAe5V8wZ2fbGo7KSzwWrMY5TxW3QWDCdVBLHEalWWF/aC0PG&#10;WANZam6ajlVeLkBKGBztNFT1KimG55dXSfBoxTgNUm1SjhQrx9HISQYZKVdKuuOs4/HhgeAGXl5e&#10;xaZ2bNQUuYwD7s0bhtHTg8NojTdOqhaIZScXqVDFKIOe+23jZbwxDgvT4LkOI0/jzL5FUu/Yaslb&#10;obhKb1I1SzXSS0Z1SzwO4uuN/+Cv/hYXFn717/0J1o8oJXwITrKNVZpKh9bo52eLtTJsrgW54OmT&#10;IadEiWyMDKIBeuu0KslN1TSqdky3WOXOC77YooTJLNyL4ANWd6lg8T27QVTDXRXQFXQ70xUyDKlN&#10;0gHD6Knt4P9m701+LUvTe63n61ezu3NORGRm2VW+7m3MRYIBE2b8jczhT0CCGQjE5AISQiBsw7Wv&#10;7bpVdmVlNKfZe6/uaxm8K1IMmYDAyjVLKZRxImLvtb71vr/f86wRuiADZLHBiCGmtB2YbTwYSQ+k&#10;UiXdWA21H4lWw9MD9vcdXal0MWGXBXefOXx+Zrzd+R/+5Z/z8XwgzzOqVKy2ssxvbQdqN5a3WbTf&#10;zpJbYd0inbNo57BAd/SULJMs56wAd9eZ2hreO/q+2xO+CmMsNSWmaRVF+ZqYlkWYHdVKGs16tHG0&#10;fQGyLcJ0swbiJjUfZyTxo1AE66TWU6C2JClbrfDe4UOHdXqHGldarrSy3+jrDtCucm8xWtgiSmlS&#10;Ev6JUtAdDE5L2jSVLBVSLUO2pjUFLdUxpWmoXfOuqBrQCu0UxmusLtSksMFBrlQvlVVrLKoKXLxs&#10;mZSiDD1TwniL2pLYh1CUVOU5lcWGN99nyhgI7oJRDq0DJNFwFyX8lqYV1WixOeVMXTapHMLOr+vo&#10;vSFrGbDknFCq4bx8D+wO3R56L1Vy39EqkqxCYa3DGEvOG3WvBrXaqLvyGyWpOSWIIbTROOcwzojm&#10;PhZqEpxRrpm4LaQc5VmMJLeNkvoxte7A6YZCtNEpRmIrhGD3dJacHYyqcoCgihmtVlLJ1G1lVpMk&#10;uJXY2d49PpKiWBCPQ8/pMBDXxJojIOewEDxhH+oL01GYfkp5juNISYnFyHNd6YaqBa0tnbeyIED4&#10;ijGtKOB4PPD09MT5fKYbNGgxogZn6TtL5xRj71A01iXxen1lnjaen1/kz6VhjRuHNsjPFjUaSfmm&#10;VMlZhkFUxHRUq/y7NyUp5b1+WloTQ5pW5NSkfrVEYt1rhAZaLPyH/+v/zB//5V/yX8SV/9Ibblrz&#10;kCN+5zmF0HE6HTmfTsK52YTp10pDOUfJhW1eiaWxxcL9PnG93Xm73sixsM4bRlmpP5XM1qKwg4IR&#10;xfzjkePlRGyZNS4y9Ow6lvtETZXL8UI/DMSSWOIq0olSWeZEzaC1I9dN8BYGWknMS2S6j6xnx+AF&#10;ME9rrNPMPG3EBL47yJ/pcMBaJ0MPCltaKaphvcZZB0gyruXdIJYKBjH/Ga1pGsbDgNaWEhMxVXQV&#10;XmmNIoWpwLquLLOcVYZBAN4pC5C4JEkq1n1ZJKbBjNo2lm2SVLVyYJoMPPfnnG/wem9M0yt96DBa&#10;BvPOaHIuxG0mkwm9VNdiSruZUqGVJpOptWCtJIF0kzp7JeNbkNTu+xO31xv5nngaT5wPZ1wtLHNh&#10;elv5abLz0/XP5SpCxcO+ezjw8vbClhPDceR0ctyXGy1nitpwnSarSDWN3Cqu77lNNzCKw+lAyZnp&#10;PpFaQXuFspbj6YHx6JjnG9OyMC+Kp6cLh/HML//hb+lCxzCM1FrJOdN5iZ2Xknl7fqFpj/cdtTTS&#10;stJbxziOGCrzVXr0UInTndYmlHIYG3C5MgwnnO24zW+kuOG0pR881hnZTKeNvtOEQ0OFhNEZQ8Vk&#10;R5smSq6EJ88344WHw4kvnz7z8Tffc3u7ynYjIYYFowUyVzNKK5RRAl2LM69vllIqxji68EXqCrn+&#10;qDxXXsDUa1xIKHJLuKDoB4mwarW/UO4vXceuw2nhbVAVJXdssRBjo6FwXmN8oxFJJUraxEh3+iuo&#10;UqFJMUlMVMvvIdInjXEBZz3DcBCI57bggsdhMdkQa2WOGy/znbVkPnz4wDCMlFKI20rcIlqbHYKo&#10;KVbx3e9+x1/87Pf4g/cP9DphVEWbkWwDv3sOfP+qefi9n/Pnf/Fz1AM0W1jnxj/98oHnz39NjQv3&#10;LzNly1wuF0qNNBqXhwshrYS+R1tL6Dz328xym9nUhnOBvj/QnAPjsJ10d5tqGGXJVZGZ0abQDw6r&#10;9Y/KeqOVsDRCoO0GldoUuURSlk0nutD2n4VWdshgYimJRkFrzelkwQVMExZPP2iOx4GX5zvTfeHD&#10;+YnmNEvJLNdEzAWjOxqGZdl4e7tz6M8cDkf+6e+/J02FD++/43w+ch9AaKUAACAASURBVJ9mlvsb&#10;92nCekc3dJSSmZYrWlm2OPP0NFBqY4t3tgbDw8jhcMCYRs6RL2/PkDSGr9pbRzcO6NCIZSPpwhIL&#10;t+mNvFVohlL26LQRGOg0F7QrjAdHN5zwTsC7MZZ9e6pxztN1Hd5olnrjHieWt4nhMDIOZ7RxxHli&#10;2wohdDw9nTmfR84Xh3EJqywf3r9Ha0MqEr0dfUCxV+pSJi8b6IxXnm48EIZAWRJeeTQG3Qy1dmhX&#10;SG2itI2iBYLdSiVFibSLmtxKlahkStwIncE4TRc0vpOX6YaA3nPZ5CXOB4JzaNXY7nfyshLvM9/8&#10;/BuOxzP6A/RODt2vt2eu06ukNDLUGrnNkeA3Ht898fDuzMdPv+VX//aX/HC745yX+2SyHA/CcGkN&#10;7rcVowKl8ONmvdlEbJF1u7NsE6fjmYYoRUtOMhhSYte6TRu5NJx2GOsYugHvOkppTLMMPI12wuUx&#10;EHbdb9oSZU1QNW0rDL4jdJ7mDLf7nfW2oIrCKUvXn2VbWLKwdjRoL0Nzaw60UnZeR91fpCU5ojHC&#10;siFgtKUhdsNcErTKumamaSaYQB/8DnKdOBw6Prx/h3eeeV6x3kKpbJukDebQEbyn1cqyRUl1pCiH&#10;TGMw1lJbI6YMaHJuUnFsjT54joOAQu+3mWkrEGFbEkvYuG8Lc17wTaFaYloj1+nON3/3D5yWjc//&#10;zp+SLxecgpI3UpJ7tFYWrRQKqVKZ/eXSaPWjOSdXJQaj0qhNIK4pS3XBqCqgYSOHd3n5cAQnL0hV&#10;V7rgdw14I9UqnJQ9WVRLodZEJaN0RaRBiVwyKWfSfWFik6qcCyi1ssWZmFa8cxht8c5LyqJubEuU&#10;ep02aGu5pgJo0RVbJRXYFtnWBSjo8MBqLNsYYDzQ3oH5xS9oObEqxfXlM9oYgpVaWa6NEiM1Cuw9&#10;pSjLC6Xkc6zBOgstSz3WaKxxAlrWFruzXWrNjH3Hu8dHnLX7/0fjukCKmXW7c59mYmnoJksapbWA&#10;dY2jFBmYDsORnBPrMnO/JqyRAalSu70KGSjhLDGXnVelqE0YYLlGnG57chSMFfBva1q4X+zPLWMw&#10;bk+WtioDnCYvXGxisVyTQI21cqgd5lpQMsjZKy0lZ3lOe1kCxBKJMcpQQUv1KasmUHJlJAlTKtZC&#10;MB5nDA1P1wLGO1TT1CgVxC4MeGfRrVDTRk6rVMmUJWeYppW3N1FLW+ukeumNgFqbojap0ykFek9X&#10;WduRq+bt8wvX65WcE8fTyNO7M8MggOdasqQCQZhfre38dkl6ozXOBfmclwgajBM4K0qTdiMYIAlM&#10;GjVncorybK+aUgRqvm0LpUSc10Sr0Wys05vAg0OQl2+lcNaQS2ae5n3I43DBYLQwroThJonSEDyp&#10;SFWwtt3Oahqh8xy6E3VUxEcYusTldGboOlFHv3ympIgferouMAzj/llObHETHpcVFs449mgLGENp&#10;Uok1Ut4kbncxA7UGNWG943w+8PT+zDge8EFMfLVEjqeRy3GEkmlZwLbPrzc+ffoiA5tY6YcehZX7&#10;m1agEmqvdholnDCMwRlLM7BtRX7vfUlcWqZWGUSkkmmVnadYWNZCqcICMlbxbrryH/93/y3540f+&#10;02+/4783hud5orceraWW3feOoXcc+lEMXWtBpYY1HussObU95WmYppnntxuvtzupVYbTkdt0J+cF&#10;YzXVN9KWmOYby3XCDo6n7x4YTgHlC0Ow2OQpJdKa5njsJfliNLUkyA1XDMsq1cHBH+jHgWVZ2NKz&#10;LDas3KdyTvzw6SNWFb55f6azFm8CVSuUEpOUMx7dLDUZtJb7Rs2KuFVaS6Rc6UKg94GaCzFGli2z&#10;rkkA8aVCjiy3FZD7M0VjdRDrcMysywoqShIzF1KWNOi6Rmzwcp+pI+syMU1X5mViXmZYxC46Hg/0&#10;h5GaEluZ0Gr/bhuHQ8niKh54XSPLPPP2rKlp5Xw84IPbK52OIL1OYYZagxv2tkatTHHFhYDTYJrU&#10;pWMqGF2wwbPmwnyfidfEu/4dw3CmLTNvr3d+/at//HFJ8tP10/X/96vsU0r7cO55fvtIKiuhOzLl&#10;N+Yy40dHMQVrAtO00oWRIYxUq8lm3wTuDzI/dtRQmK8Tnc/0o6IWzcvrTI0z03zHWsfLy428SUWm&#10;RGT7GTN9L71X1w2MOLTxGOu5Twuv0wJUYly5vjwTY+N4PDIeOra0ME2T2AscYCupFnw/0tXC/LxQ&#10;24ZzGuc1w2kgaMPpEDg8BIaz4f2HE99988hlGOit49CfKbnx8eNH/upf/298/vKFuPMjUs4o5fG+&#10;x3610iqJHForUf6cE0tKaG3JsXJ9faNkcK7DuUCuC1nduM0r0zzzer9xne88Pl3ohkfQgS4c6UJP&#10;y4kSK8VktIpsy8Q8LcQNWnOAl4oBDlUKW7qxpRVrPF23b+D3iH8IHbYfCH0GW2m7CYOmqFURY2Zb&#10;I/M8YVRDGUXXO7Hd1MLLa+K2LVyXiWG4cDwNBN/JYW2eQHItXKcrn+Y37uHGUxf4/Q8nzpcj3hq0&#10;PZLwzNsXQh4hKZYpY/qF/mJptfDp4/d8//nvWV6vjEZBXqi1UMgcuqNYoNYr6uZwXY9xPUZrjDGM&#10;3SiKbNtze/7Cx+sr3luG4Ol9R2pwv17BCBB0HEcOQwfVM89SW3EBIKGp5Coa5FQiqCywXiPxVam/&#10;idlA4LsIZ0lJMssYiZXLwMtwOIycz0e2NWGMJdbK88uVT69v+LHn6fwztJUXre4QOV/OnIczv/r7&#10;X/N2v2KtY8uRt7dXrC5s68L5MhJrYlknpnkSk4CpXKdntHX4XiLk2EImyfbLNtY6E2xgPJxppTEv&#10;d6b7jF4bWHkBVMZKh3re8CbQhYGxl8pBYeE2f0H7xsPTkfPlW+Yp8vzxhi4OqwPbVtl0Zhg8dvQo&#10;1aPcSDgEmtNMEXSD+1ooTfPu4cLPfucDnVfYruH6A7pYtlVTE7QqGuzOPjAOmjnf5cXIW1KOlBIx&#10;ttJ1lqihbYa0VXJuGBy6GFqaUVVhjNjPet/jtYBma5PDtbFSxzC14o0wX6yvdIOAUWsFH5ywPlrD&#10;gNTXtIZp4T7deUmZYXS8f3zP+Xyhs4GYVnJuwqHIK86fdg6EMJFQhdBZ+kPAj471U2QcT/TdAa08&#10;pRiwjpIzy7xxHM6sKWJsZjQanRtxeaNyJ/SZ49MRowL368Zyj5jQMYSelAy5zLS14q3AEgH5nCcZ&#10;IACE0KOMpRpJeaSUmKcNkqL3A7ElylrYTER7xaYrc41YZemGgdBZAZ2WRm2JUitVNZTVaKvovSOn&#10;xDpHlkUgtWBwvqfvOvrDkdLEhnef7sL/8QPKSNJgHDsOQ4dfK9M9klLier39uLmf7i+UdUW3StlW&#10;lvsVPY77QALitnK7T+Sc8V1P6DqBOytHLZEUxYS2zjO664UzYB26NLbbvMftA6kUrvOdezxxOg+o&#10;Cvf7neXTR/6Dv/k79OGJX/3JH6K0otVCLoladsaK0rJsaE3Mh1bwsqUkahGYpjAvJAFQm7wY5bLX&#10;p0vCmEYInQzqS9tTPZpcEqklUd1XRU7Cumhak9K227EMrSW0kVqX/aphbjI4KSWTswywN1uZ5wVl&#10;CtpkjFW0YmixyFBCKVHVA9Ww6+1lC8yu3XZaGEneyEv8FjdJhWj5c2utyEqRacS4UY3GWoMRcih1&#10;a6QsfDeNAS8VkrWI4Wo8DPtZYUMpeHu7E4LAPq2t9H1PcB60gF8vpxNaK7aY0EpzOBwopXJ9u3O/&#10;zzjf7cZlJcmYpiUhqzMhKC4nkRTcmvCeoFJqkiRzFQiy0Yamm9RLm7BC2s4D0loGRlp9/fsxYj1D&#10;7FjTtooyuIE2YqWSuoEGs6eGciZWSeKWptDao7DUDBGEdUKjqEo1DevBD6JlD9XLZr0K8yOXLCkl&#10;s1cWTcLoJnYd69BN0nrKWTKNlpWk1mIS/pMCqgwCvB+wBracuS0rcUt8/vzCPK10XU/fg/Ea45H0&#10;jTV7ksntv39lXpJopqeJ223eDaY9KIPSUsENPmCNsO0kJyUV05wz67oxp03qNjXJM0IJ7LmUPSGn&#10;tfC/SttTe8LWkgGr1O2neWKabsR9kGiiZpojSt3wtqPrA8F7gc47y+VyEi6flsoKWs4BX2sk21pI&#10;m3y3vGncpwkU+K5DKXkxX5dMBba10bkRM0JwQQyP88Qy32i14Lqwp/YKaxEz0bZFvPc44zmOB0nN&#10;tcSWN0pT8n0rmWWZ8VbLEFQ1dLA4r2nImUKpxvUWGfpASRvq8UwfOnISJfvr8yu//fSZ63XCuxGt&#10;vp7dHdo4lLHEdKPWhHOaYezQaiRnwzIn1lWYS9bKsLm0Sm2Fiphac4nEoriuK8sqQPrhcMC1xJ/9&#10;w9/wH/03/zX/0+XEf/7v/0t+241cYsPPMxoYu0FYLmNg7ByD86gCNVWcsjgr6a5tS8RsWbfM223j&#10;+e0uFUzv0NYwTxuz2fBjjxkt42FEHxTYyvHhwHAZWNMCtTCYHmMlmUXbiOvKdFsoCbwNWOWEr7NC&#10;mxpucLAplmukRYUOmhohGzHzXcuC5oUtZk7jwDkEgrX041nODhlpJ0xgrVjclk0S7LVmGjNKSR0a&#10;oFSp3W+bALtLldp5ImOUwTtP5zusgpIWqbrGjdIiygjDTX39DKco9VvnGA9Q6oJ1jWGUs85tnkEp&#10;QuixWVhvlE0ywa3RtGYYz5wvZ1pzmFrJaaOWzPT2yugtl2NP0I2yrkz3u5jbfMBbQ8yFZZ1pNIIf&#10;MRiaNtS4QZNkY1QFtMV1lsfhwlZlWaiLwYWBXBP3ZfrJivXT9c/mqkmsgfbL8w9897N3bLXy6dMn&#10;TmeN0o3uEJhjIlOYlhl77MEZPr+84HxgHDpySdyXFeM8vneodeX55XtUA8NALRMPjwOn0wecC3z+&#10;/Cox2dLwxhJObh8sNFSr5LRIJNNKUF3XgteaIXR0znLTmnm+M4wDLniaLSxpliRKnSFt3NeF83gB&#10;3YSjB6SaMA1G2+EHhz86/OgYDo6Hy4EPDxdG56lbYr3eybnScqELHefTmVQLTUmUPRZFawbVoJWC&#10;UdB1geBFqzytEzGL9lRhyWmlUPFuZBwPLMmwba/EnNjiKnWHLDfilCLbGqmjgmagyqEpaam75bQK&#10;/DFLYsg6TdcFXPBkNloSdXOujaxlCp2zwAqdlRt3bloGQFsi533jax05V6ZlkkFZyWIbCpZ+DJgu&#10;UFvFh8DpYvjuu2/59ttveP/uA9+8f0daFp5/+z1KVd69f6KpE+3LxNvtjev9ynmAXB11LVTdMQbP&#10;+8uFw8MDx2DRLtAbz71c+fLxB77//lfcvrzwJz//BUMXcK4RtSGEju+//AZvqhxqS8b6RIqN+bpS&#10;U5WNp6qkUihKtmNrKpS2oV1g7A88ngzrtlJK5HqPtCy9ae892nbSUdYNR6NZGXJp6zBOoa109L+q&#10;4QsCybXB4pRssVvjxwpcipmYBaZ5PI6klLm/zvTWc+4PvLxOrPNGGDoO/a5HVW+Ulljzgh89x8cD&#10;ymkwlfPDiZoXqopUnVnyRGwrzVSqKdRa+Pz6xuF4Yjz1RCXGnHla9kGUpyqxSqW6Sgw5LZSWhTVB&#10;4zqt9MOB4AO5zOQ40YWAD4FSV6btjWJWTIXPL1KlMs2TkpjJemNRKNa0UUtBo6GC63uG3oLRZP3V&#10;siuJg67vOR5HvCvc1zvbraFy4ePrDa97fvbt7+KtZ5pntmViUythDBzHI7lsTNOd1+sL17dXWtQc&#10;7ANxLqSlELQjeEVJknBR3oilwTgwhqgqy7rujIxELRmvtFRcWqIkRc17JaVpctWoug9BWgEf0N5D&#10;bWzzynK7YwYNRbPcIjVX8rayrHdAEXzPukW8D4TgaK3xdn0ml4VK5vFyonzIeN+hUMJXWu/krsrQ&#10;oz+I+aUKK8N5zVoKKYlC3bjGbbri7MA0R+7ThjaecRxRJtC2zG19AddoGZa0kmKmCJ0VlCFVUcwq&#10;L/9di5hT+rHn4fzAZBbmuJDixhh6+uMolcCqGMJAy7KJNaZRaOQiEerMnpA5HoVlMt1ZFqnXdl3H&#10;YRTz3W1aWNPCtknsfegHTscHSpbhi1PId9RJLWzbVr58/szQj3R9j9OWYz+I6lhr4rpSUsZYsQsO&#10;4wFnnfDD9th4Q7GtG9N9ZrONVmVYpJq8fA59z9gN3M2GVQJUjTkxrSvTOjOnA2yJt9c3/uCv/g2D&#10;tvzbP/tDlt6hSxQrT8lo1fDOYpX98cXdWknqiKJVNtUg9h+pgjaaYk93eDJFwLatobwkDnKS3ojW&#10;oseuVoC5WjeJ3DsZDjSEzWatlZqe8j/ql9lrzaWAMg0fLDEWlmUFZHBqkAqXc054HV812cYSfqz6&#10;GIFB10ZKUrGrpmFUwihhkik97lwVfkwJiT5baq9dL7BytJJYfszEWFHVCiNLyedf6lWWYXRIz7Ki&#10;d8hw1w/U3HZV9VfNehHmxLpwuZzp+7PorWkC5WyS6qhGFNa6KYEcA6Y1DAZrPff7lYZ8J4expyYZ&#10;JsRtQaGk6mX3Ssme7nVaobQMpKQEJoBhmiSyctnVLlSpflepxDXTaKpJzUZJhS8XSTyXKqk29C4J&#10;wJH3RVSjSWXYB5QuBG/oeotzCu8GQJLGtVWmeUYtUZJhueCcp3eG8FU8kMTE5o1GfdW+/8iU2QfE&#10;JaNa5keN8AZNadKW2bZMSmIy1Gp/vuodDI4GJ3XzlLPopCMoJey408mgNPTDiNKOVAq0jNPybKl6&#10;Z4Q1RUmZaZ6Y10TSXipbrVBqxii1L+g0WhmGfthhvcIyQouNchxHrHOs24p6UeS6byKAkhvL/9Uo&#10;6h1aaUrL9F3g3btHhrGn5MLQeVGlI+DymmFdCvO8sUwL0+vMbbqhjeFwPuGdp2o5a9bW6IYDxnja&#10;zjj5+u8dvIhFatuZcIDSUj9rIHWW4IXtl1fMqskxUwto5aAhNe3RC1B7X2porbjf78S4MY4jp/1n&#10;Us7irZMBlZL09zwvLEuiFkVzmtog5UrKdX+OWLwPcqZtwtQBRYqGdVllUKzVzn+E1uR7WSmSNG2Z&#10;NTa2lEEZjmPPY078+b/6V/j/4y/5Tz6c+B/fPzGvMy43vO2kfocAz70NeOsJ1mGVVC3LfhZLuTLP&#10;K3FTlKyZpsj9HskFtPVUBdf5huoM75++5XI40fuOVgphUVQKl/MR5TX3baWpQskbzjoOhwFdNT98&#10;/5GPP3wkuJ6HwxO5CGaC5Cj3wsvzK1UpoqqEsafTBpUyy7LQakQfBp5f7/zmtz9wHnoex4GH45Hz&#10;4QhN8/p6o0Z4PH6DcXqHxBcqUjHOJbNuUisNwQsY3hhcP+B2WUrKCeJCHzou5wvH4UCMkfk27+la&#10;Q6qrDIiccMGUlWonGkptzGum6w3ucEZlSSnqZw3GigFtrfTdyPHwiNWF17dnrrcbOTkUA0PvoR0p&#10;2TPPd+KWqFWqhsbKd7uVTPAD56czKMvn11e2mzwb9+w5WhupxlorttpW5D60VgYbQMP99canZrkc&#10;PJbKusWfmlg/Xf9sripOIOzf/vbvecfP5LC+zDy9+4DSlvm2sqZEaopuGMnGcE2RvhlKrNxyRBtN&#10;0yPzkihEhv7I6fgtTmvSsnJ+HGlVcb3DpqBTF9yxp+s99+uV6fqF0+nANN+4PD2JDWDJaL3B9EYp&#10;hcE5jKqUqjhfvqXVTziv+fL6ia2tGAfGNaxrNDJbvfP97TM0Q38MDOPAeOwYz57DsWNTKzebGH3P&#10;aTxx9AMq7zWNsjKTmWtiKgvmYPj28RtutytfPn/CB8cxHIkbLNNGKk2gtaoXtogqdE4O7yVFrFNY&#10;L3pGZSvTdieVxmF8R8IwlcjjoOlWATbr/TCciwx9VEls8528aT48Xjif3nPoK7loUkr4IAfXVCq3&#10;e0XnwOi6vYYlLAeV90ROSyRVQFXs4AnDQEqJddtQreGswnqocyEXcMZK5/g2o5dVetDrQlCGd+/P&#10;fPftA9+8O9KphUPIXEaF6j0pLWij+dk3j/y7v/gd/uSPfs7h1HN+d8Eaxel4xJ+OTMXB6cAwZGKB&#10;9BbhNsH2A2MbeJtfePl8JXzzwM9+9/f4dP2B6+2V0+lBXhzIONfIeZWtulZkNNe3BV06Hi8HmnHc&#10;W+XpNEhtLG4cxwNp3/4YZ5EsS6UqQ9KauVa6iOh894i8UxbljGw1Y6HVTFFyiJ3XSTYXWg7AnXVY&#10;NZL2F5oYpQOsSqPzhtPoUKnnPq/QNs5HQ/WO8SHQnT3KabpwRFUx0rkT9NYSvKIfFOPQo4rjy/OG&#10;torxaaRvPTlWSmx8+eEztnP4wZNUY1snfBg5dIFl3Yh5E4ipMmidUDZzPEkdrxlIRWoQq1ooJPQo&#10;W657fmWd76QYKW3FDxofBrqhJ/gei2czmdf1Ri5XOuvofSFYhWGj6kJWM1+uryxbJlfNoev58O6R&#10;0+mJfjBs28KSE7oWziHg+kAbRmrRxHpjujWeP7+ylYXhyYMt3K4z1smg+PbyhkVefOei6cKZkjVb&#10;BLLCmp5DF+gGz22KvL5dheGFYbAdxgTWmFjihj319IPBmkgqM/frDdcfsD6QS4OaMQZ657AtkeaN&#10;vG00FLlBrI3iDHroaGuGXBi7E10OxG3F9gJqEo11w5SIKYbToedx+AazRlo1tGpZc5EXLWVwyrJu&#10;G230wvLZZi7ugC6NuhScH1iXyFXd8aZxe4usU2X0jZYdJW4sb4m6GVw3YK3jOl+5z19TMVJ1Oxwe&#10;0VrhgkcZxbTcaeqO8o06JLYidq/ed+hmSXOCIkyP621ien4j9D1ucCx55b7eKTXJkNkYfjvdySlR&#10;UyUYqeZ2/QhGcUsTKE1ne0zTrOvCcqvUuODdwOAvLNMnmleczye8M7y9PLNtC9YqnJPIvFEOdraD&#10;845KYZszWnu6ZjiMA11XWNeZuGxorTmPA70zvL19ZpknpnlmOBzpDieaGXk3F5ry/Ob1hWm6cnp/&#10;5HDpuE2VX/3jZ9qy0X3/mZ//8jP87i/48sf/glI3pnWD2nBK2FNGB2KWF3PrrQygl4VSlCQSWsW2&#10;hrNiwSkt01SVIY8WJprRUnloTYb39IpUV3DgTKWlhZQWrA5YG/DGybCyiiGo1oYzlqE7UEtimqd9&#10;eFTRViD7pYp5UCvhkxTTMNYJiDjJz4/3WCMGJiX5UVpF1NpbZEtZIJbO0gcrfK9aaWXB0OFcR7Ce&#10;YhqVRFHyUjctd4kPlUpJjRQj65ZRzdGsQtUJ33mOJ0+jclvfsM5h+46mLXqTtIp2irpFlnWV3986&#10;yraiy0Rnj7gQ0BS2mHi7XnmbrmAktWaswMhTijJcq4q6c6380TCvM/O6oqqm9zKsN01SWM4HpOJg&#10;saf3PzJ2yv58pwkjRBtwVqqZebc1AnQuQNNo43ChR1lDzBuxrtQmL78o5OVVOxrC8vtx2GAkJeK9&#10;k5qXBefBuoo2DeqGxmGUEeCzv+AfjmzbRqkVqyxGaUquTHGjZIWt0uNvFGoRexHWkJWAl9W+RGpa&#10;IOS6NWKKlFroeod3Ho1H1PQyFHTO4Lwl7Pyr2mBwAxhFKnCfF5Z1w3ce6zzeWWrZxPzlBoqS+06r&#10;jXVZuN+lDtJKQ6tIUhrrPMo4lrRxnRdcsIzDiFMNbY2YKhvkWilOnsnNOuLbjZKK1Ef6nkYjJ0li&#10;dd2AMT21yjM+l8R9mnl5/aUMqQ8HrBJ24vnhgYacq0pKqKLYloLTPcfBEXNiuSeia2hnSUUqVell&#10;wjknzEQjA2alYDgOpJR3ro6mKtGDd4eewECjCeTdKbqHB749DhxuN+7XuwwfSya1yNtt3c+d8ndo&#10;myWmQpozulQOHszZ8v7dhb6TdOw8r3z6+In7PWLNhbncud02XCfWsbIUsjEUE0A1busLcR/02z3x&#10;78aetlW0amjv2LaVeZ5l+GA1lCTcPG0YvEZdb/yLf/0r/uJ//yt+nTb+s9//Gf84eiryedlUJDXk&#10;c+QMLlS8z3TB03UKWmbbZrEpeqhG4L+5ataY2RZQeYDUuM1XJm4kveKOHf7Yo3rFWu/kdcJaxdPx&#10;zOP5SFRZmJo0VAW1FOb5TTikOvL4OEAyCL7ckbMhrZCzJsdKTBltDYXGGiNhtHTdiaI3MB4ctJio&#10;ShIp3nkOw4C3Dq8NOTVOh1GMhlaTayHmJDw/JQO+EDqxi32tP+8DYeG6NTLyOXLWorQY1pw9ULIY&#10;tUY3oPe0jlIKu99bchU5Ru8lJeBsIMaCMp6n998yzwufPn0RPtI9UWLH4Sjcq+NhxGqItxe68QEN&#10;PL/eiflKtZUvtx+Yygun4wmflAAAgP9/nCUsxOWOUoaj0/hDz7ZtWNMzbxFlCiVUHs+Bb7/5Bdua&#10;+Ltf/gPBdmy14AyUAKuKRByYjhr1/0uv3D9dP13/z19Pj2cArO0GSmmkVHl6+kBMmXWL5JLpQs/T&#10;8YzzA3FrLEukcz2600zTtKd3LO/fv8d6x+12QwHX6xvbvPDtuw8oBffbFe0GHh7fM8fKvCzonXa/&#10;rqvYG4wldAOuC3jvZBuWGueHIyk2np+/4F3PeDmhVeX69kppK2M3ip2CxjzP2JZQDnLeWNaJ5lYO&#10;3Xv8IZD0grWN43HgfBkYx4DWjZy3/eeRPnvwFj16apbkkNEWo62oaYnkLEak0+nAcTzSBbfzViKp&#10;SjzY+4BxHeq+kuPXqoHGeCv9+hIleqgF/BU6jwuWw2ng9DBCKShtGA9HLKINNsbTBUetwoJoTWL5&#10;MWW5ke/bL2Nk0CCFZlE1W+v2h3fFBgBFKzNU2dBpawiu43SAPIqCe14mtk3o+c5ZBhuwPqAVPD5c&#10;uFzOPH/6REoRFxzvHz9gtOf6+QtDk43JH/zxn/LzP/o9Du8utFaoUTbXI57naPjVL/+R395mVO95&#10;vX/hV//wG64vN6bXG88x0+aNwfVY3zG6J0qrzGmWepn1HMKIjp6lRnpl6HXP8y0SW8JrTaSylo3z&#10;eMSdLBpDb2CLC0op+tCzsvFleiPnjXH0tBbRZd+elyTbaG/R1tCofH66izM5AAAgAElEQVReGMaR&#10;/jRilGbdFnJciMZQQkeNCzkX0bimJFvx4Amdw7gLhzFym2bUl4jpC2boGB4uxFb4/PKMSY0hDAxd&#10;II0DySbevXviMA7cbq88nE6cHxzKGcbjgS0mtiXTIgTrqbFxPJ0w3jHnVcCfRiLqRitcNZSY2NaF&#10;FKtslI0iqUIzjdEOpNJIMaEd9EPP0PdYZdi2DcWAMo1cZQvrvTx4jWrENaNKZQ+wUYnM6yqb7cHw&#10;+PQ7VGW4TyvUxsPlyNPjA9pW1jRRakNpw33Z0GvCaItuhpwn4ppAJdAby7LhuoZJGa2t2BH6wP3t&#10;Rm6JcOwpdaM2RcrSo9dsKO1xnVjNjLXoXCW51hrOG4H8KoFlr2uEOqNVZjwcOPUnfHcQTkGJAj9V&#10;jdvtzuvrK/NtQWlLPwq8+r6sWD0zhp7D5UzLkfkmqum0LVI/CA7vPdYqqcRo6IeOP/zj3+fL5zfm&#10;SSozb28zL6+fqBdhL7lBk1aphwmUMqGUke86sK4bzRaUsnSdw7uObUtM94V5ku77ukWmZQEF4+G4&#10;x98lUTk6RW4FWqL3Hb0byFrU9rkm2bbXTF5ncqukOaKB4DytVOnENwEdN6M5HR7k4JkK67JASTg0&#10;Njg62+F1R42NNS6scYOq9hcaqTzWmFmXmWXeqEVxv32iceZ4PNL3PdPdMU8rW0xi53KOtEXStpJL&#10;RMdECIEujAQ/UH+MkytQGqWNVBQEqELMMpi4TSuXCofDSNMF7SxbyVL9DCPeeGpprEukpYyKiX/v&#10;737D6Ad+/Wd/SgkjalkAUbsXJYnKlrJA673bwb57ksFYSczshqSvXAG9Q0kxkoiRz06QJJwR61Nu&#10;oGtF2UbThVosre62pSYmSa2MbFSV2AYbdTfSVLSCqttuckrEtJF34K7rHZ3rccaJQrs0tlxoSslL&#10;S5PvrTcCA05ZKlp4AWdLxdFiNaiWqblSq5LvSz/Qhw6lFbEkYll3Vpyo7nPKqNborMV2llYNRluc&#10;OaAsQCHvQxO9V5toUvvLNQscU8zMkjztPI8PJ0Inyu8W5ZfknJnnmS2K4h2lqKVgnKELgRgTMscw&#10;OxC5EELYzx/QchFgqNJ0drfLIIMW9pyTKMbkTFGq1LGclxemnL/anCR1RW073LoCkhquZHKJlFww&#10;TlKhtVa8kVpRKZJ6sEaeN/bHuqUYHZXaB0dNal00qLlQc9vvH5bmmiRByl4dbBLA0MjzL2aB/wrU&#10;VwaWh/HA2PdYo7Faqj3UJOB8hYCSFRQqyjS60BF6hw1Sb+6C3YeVSn4NwhLKVQQRaPahWCGXKvpm&#10;9J7Okn/zUhu5tH1gKtvLRgHVcK2ICEEL10obQ0WzrFHYNq2RcyHXJgnoDH3oxJ61w5YlWSQJK6X3&#10;r6NpwqjBs26KaZqZ5411TcQt470FrXibF1CSJqJUVANK5cPDN/RDR68lSRRLIhdJ0FQ0WltJM+3D&#10;0q/3CbVbS0vd0z2lEGvdk8RI+sZavDOS4ihyz+i6DtUMLa/kBLoaSi6SpoyJrrOSQLZW0qGd4TB0&#10;HA9Sr12XSSrkX15Zl02q53W/T+0pMWsVdR/krNtGyQWtLE3VHe7fqFVq7K3UHyvrX+vrxtg9PQja&#10;Gfo680f/5m/4nb/+a/6Xn/+C/+rxzPf3ZzFmect9Faj18eAZx4BVDeMV43Hg4XJC18K2rjiJz3G/&#10;zWzLnZoVSg2kqLnfItfrwsvtxi3dqaHgTz1jPxK8MPJC5xguZ459z+B7jLL88PKR6b7inEGptlf+&#10;Elo3eQfoHIm2m94UXR/ovGeziVu5y2RUw7yt6FIxoccrLwiBoWMcA5w6Tn3g/enA+9OJy3jAO8fT&#10;4yMlK2hSe84lo5rCdx3GGayVFF2MCaUrRiEJSKuwVuqiyuid3yUig1YrOWWKkqpw3eUw1loZBLUm&#10;wHojw6ha5D6ec+F1vRG3gtHCxzLGMIw9WxQmWY6JZUqkHIUl6iQBti4TKUtivO86MFXOGSny+vrM&#10;ZXwgGA3G7AOpIoksY1GuSmLHBuRLKTU25x3OGZ7ePfDp5YVUGpkC2tB0pdomzRD102Dn/+7V9pSX&#10;2qvDP13/37uWZQLA9uNJ2A+vdw79uJP9M7RKzZDXhCkRXQy+KqZJqP3B95yOMC8rXz6/cTgeGPsz&#10;10+/xTRFFzpqLXtcc2a0AaUb/dhzfZs5Hg90wVDSJg/ZCtO8stY758sZd3BY7bCD5v42semN7nig&#10;10dKiqirwjbojMIrUfrpuDIGi7IG7Qbc4AnHgBsMxUygK989veN3vnnHt48PXPpApxv2R5WsxlUr&#10;xp2uUaLAh/tw4OFcqVWMH1vMZF0Z+o7DoZctRFrRRlOa36PMlZRWckz79jIRY8F6jc6K68sL97tM&#10;p423aKtE8asLS7qjK4xdz+n0gG1aNH067HHtFe8FVJzLfvRrTh4spe3Q5PLjQ9JajbGKkrPozqtH&#10;G4OzAW8zadftUqQWt8SNWipKGYKVf0diwajGeAi8f/fE+Tii9gPnw+OZWipDdyStict45FgNznsu&#10;Hz4wfviW4hQtJ27Pr3z69a/59Zcbz9mThkeet8KUE19ePvP3f/tPvH58xSTNQEebKtvzhh0DRQeW&#10;kvg8T/S9xRRLJDM9L6QtEUyHL4oUF/ToeTgf6b0YarIPHLuRnAplB/0pK9tMWqNGw7ZlVKvc0l06&#10;6s7SlKGWypIjW4wyxEk9MUXmpEA1Ut5oJWFp3NWNusmB5jbdWbeNEAJP797x9P4dx8sBysTx0XJ4&#10;VJxfA1sD3Tluc8XkQmc6OtcRfIfDsMx3nh57zseOdVmwPuA6hw2OMFhchM47TPMchhHVLD70aKdZ&#10;tpl5vmEUHMeO3nvWeSVFTWueUo7cl4kvt1eWbaaoRhiODNZjtKYLga7vxcRTsqQsYiVuiXldKDTK&#10;DjPWznC8HLEkQlCyRdJ632hW+i5wuVwIfS+x7TWT1ozZoaDzqli2hFJFXhSVwluL0YoUN9K2YZTm&#10;cOg5PBzRHmJaiE1ju8DYd6hcqbmyrXfmuFCTx6kRlCKVxrREecloBeedTGi3hEKLiYGKNQ3fO6w2&#10;WDSdM5yOJ8bxQkNMIjEJfDa1zDpH5jly3yJaNzZWPi9XzseF+KHxf7L3Jr+SZOmV3+/ONrj7G2JI&#10;FjM5NJvdYgMSxBagP19raaWF0FIvKDSrmFXFqoyIF++5uw137sVnGaWFIFArEULaJhOIiBce7uZ2&#10;7z3fOb/z/XcDPhhybewtknqitkVAhW0EpKGo9cQ4OZybBVTYImiYzgP1EJpcUExnxxrvNHYakVJl&#10;ijsOE+E0w76x3CupNkpSGDopFXKMbGtENcOnL1+P6I5iCEHgwa3KcwPF7z79jlIK0zTxwb0njIM4&#10;S1KVGESOmFoYXMA6T1MKo6QJqLWGVgGMpWlpniko4VrkjFWGx8eAPmpLa2rEPdMkR4TXA7FG2cSh&#10;jiYcQ6vqeL41fLBs+8bv//n33yI/43jCGM192Rn9SFOa0hQdaR9TNIZg6EiVqukCE+4gh/gOrXVy&#10;aSjt6Upx3wp7qjyGkdF1xtMJPwyMrVF1p9fKer1TS2IeAt/vhb9eCumHv+LTr/6CUiW6h3IYa7Fa&#10;Ya0/mq0q6uDUaX3EPY0/DvhR2pJUp9FQSkQ/7SSaZJwiOKmGlh/xc8Vt/3bY9dOZkhslQ8scThMt&#10;DSpKxO2ORItbkxinvBfCu/FOE4wFbY+WSomJeeMJg0c3Ac3SpdVIdXkOKfrBMCnHv9dgnDxP6ZWW&#10;pbnBh5lxErD7aZqFq7IvtD1Ri2Zygb2Byh2jGsobujEHDPqoaG7CHjJWM59nnp6fOZ0vGOdZloW3&#10;1zeur1foHe8N4xyYTxPzecarSq2Z0sWlui4ry30VkL4L2NrZ404I0o5YUsRaz2ka6V2xpY3SKrUf&#10;LWdagRHWC6qjuvByZCMs923vXYZFxoOqGNu/tVeCOX6fODOMFuctqlNapuUoLo6a6apBdfL51kLv&#10;Gm06JRURx3vH4zAqgJFq6k5DdwScqwQo3YuipMK2JjoRpaUF0hhF65lYdnKSvaBkZ8EczV7DOIDy&#10;R8TRf4uHQsdo2YPUktAHt6mqTqYKh4jK5AZ8ULRWjsardhzuFcppWi1scWVPidoVrouzJUYB1xsn&#10;YoLSIs6WVtlTYd0yMQpgPFVpWzKm4EPAWo02gO4CmM1RBJUkzZS5VpyznE935mnCdwEsy2BNo7W4&#10;w5UylNrJOUnUsHW0NszT6Vs7l9KKpiTi1XIlDAN7SegOvUg9+cvtjWmaMN6Tcmbfd9mPqaMRTbkD&#10;7ixhQAEHG5xWeDql9G8tep3jPuniENZGRJecEnHf6UezncFDNahmUVUf3yOPd57zZcYfYvPpPPOr&#10;7x45nQK1RO63nfuy8vJ25+0eqbVxngzWmSOKqVF0qXNHXGs1V7lHSydGiVPel0Jthlo6Stvj/ZdB&#10;pTGWEEZqrcQUSTEyXq/8zX/+P/if/vLf8D9//MBvPv+R9X7ndJ4IZ48KmtY64xiYZ8/gLLNzWK+p&#10;LVNSpOSEsx6DY7kVbreVnI4B5lJYlsi6RWkbs5ZpGHm4nLk8j/iTwihxXJ+mkckHeumsy8a+ZWqS&#10;56DzhmGY8f4QeWplSxtWNZwT0HHPsg+vZLopYDKpSpuWD5quHN4PzOeR9x+e+fD+AW8qqmbOwfN8&#10;OXMaRlqFzDHczYkYN2KOGGsYw8Q0SfQKOj7JQK6UggboCqzBHGIa9oCPN3FF9t4OsY4/ieVa0/lT&#10;21UTwKjEQq3FWk/OFecU5/MFox3bJoLXct/IWWGsPBeU8/ggBTm1VvrRWmeNxtgBdCPXxO2+c71e&#10;GYYzs5aXnWKC0glWxDZTO7iKVuIQ7EThHOmK0o1h1PQ3Eda002hrsZOle6haeE6/XL9c/3+5tm0D&#10;wJoudX973HHN4CeHJhCcliFXrGzrKo0WR0RnW1aGYeTju4/EXPn85QvrfWfwM6V3Hh4f8FpqIHWO&#10;PL57YLo80E0H3dm2Fd0OQG1OnM4XcpHF7l5urHllnEfcELinndzAnQeuaUWHkeAM0zxhqsZ0Rbwt&#10;pCKslOk8U1SjucrwYJmePJiGsYr5dOb9uzNPl4nT5AlWY3qVBfho2dliJZeM6gatHEZZTtOFwQ3E&#10;uJFbobMd5HsRe3Lp1BKBgtFSI7jGSEpCxw/O01sh9SpqeEnkJGPClDKq/5yRV1QKsWwYNG2t9NKZ&#10;bEBVSLFhVUOrjHVOIK9Wmh8k097EFVM7pUi9qggUBtUQpk+MpOiFtdL7MW2V2FYrFXW0GfSijkah&#10;Tl53StrwXmMfYRws0xSgy/v6/PzAMAyMw5nlbeXTdQMUCWjO03yQQ5Cy3KrhH373R/6X/+0/81os&#10;P/zd39PCmdd1ZVkyQ7jw8d13RHfjcZoZrOHD6R3ZWV4+feLXf/hnvsQ/8PRw5v5l4fb2wvXl09Fc&#10;M9NK4/2v/pwBi0lNcra145Km3RJffvpMWo+KeG+4XRdirixrYo8HrHW9ErzHB3dstGVympNUOS/r&#10;Io0e3mAshGCZgnA/eiksb1dprFUc00EtTqN9I9PQ/ZV5Cjw+eLoeuO8FjCHoE/47g9MTxjimaaJc&#10;LlyvLzw8jDxcAmmfv20EjTMoa4lWUyzo6gjGoNRwHFQrWmV033FaM1nPaCo6NJqXSIjShtsmAupD&#10;fyScTyzLxrbu0hQVDEonlrizbqtER7qnZdjLwWPoIhyM1jMOA95rjBVgYvBOIjG9CSxWJ7QxnOcT&#10;fQ58+ekr622lIdPMkitoYZB4Z7FOY3UnhACzHAzn08zDuyfu25VtE4ZNLxk9zMIpUoaXF7FDG22x&#10;XtgNtSvZ6O9JINjBM3qLsZnWOt5rVGqMg+Xp/QOT9wSjsSisdlAN9zVyvd1Yltvh4NB03TF2QNnG&#10;GjOqRKaT535PfDFXpvGEc+JOefjwxPl55Prl9xgjTgDnvUzPlNigQ7DEJBWnkUxrEW1hPnumk8PY&#10;hm2NaXa06kXYyHKfbtvOl5cXzDDQmhzGe6/ywK/SxnIaL8R9Zx4HgXx2YY94IxutnBLGdhGtSuS+&#10;rgI+VpoxTCLab4q0RyidVjI5RpQzksN3hlrFcaPDQO6K+xZJe6VXwxQu1BhlTUmdHAs5V2rvAmc1&#10;hmEaaL2Im9JACF6aenZhkYUx0Frlvq4oIDhH8B6lHebgAZAzaIvCUnMktipcjHbEmbqldWkwbE0Y&#10;M7UKlNK5GbQwXW73jaecCWHg+fmRLSbUT5+43a9sMbKlwh4NbZ7521//kXE8849/9x+IxrPHnT0K&#10;k0tahRQNhTPS0tiOenBzQHVbbzJxdxajEadOkwp46zQuOJQVsYAuh0NxXsiz3B31tXSF6vZoW9IU&#10;OMR6YRGgKp2CUhZZqkUkkdcicF3lxAVUmxLnTkXEpuPn96q+/fmOsGFkwhtZ7vejJUijrEc8HiJO&#10;oYCjZeV+u9NyZr1dgUZpha46VmucDzhtKNZ+c03QrdCZuyIVR+2ZRsaPng8f3/GrP/9znt69w/nA&#10;T58+MQQRmuK2M08D754uXE4TxorAobSA07ct8na7itOtKXIuBKcOR5RlCIGas+yejjZP5ywttaNZ&#10;SeC/pit6EbeL0QGQe0rrxs8wB2U1WsuwB9qxbnMIB0G4T7WhtMEo+Txrr8QY2fNOU+ISUUqYEkL/&#10;EYHPj9JO2IGaI6kXaEW+5wg7rhVx79QsbKtagCouxdKOOmHVD2dvwxjk+dfEcVeLAFetRSJfYUAj&#10;RQNadfzkCd6QVKe2clTFizPAuC4ilNc0KiWLy0GpRleGYBTOyHe9a8i9kFtGKYmaGK3FSZTFXddN&#10;Rxm5B0sTt05uSHTFGFoVlmDPkT0V+RlGybpiDL2LM7fVKmJMk71PjoW9J0oHZRrGgojM6thuaVAS&#10;36P/aZhG1zgbRDw1hq3s1CxOL+MC1je5p2NEdcg0YquYkkmlEEulHYw+capWRL0VQcoYwzgODIPH&#10;GI1SBwC7y32US2bPuwDXS+G2bez7Rtx3AGlSQhw5IYBFYpnWnhingctlxjmpTR/HwDQZWRcVpJi5&#10;3lberisxN4ZwrB9KnHD9iCBO4yDuj1pppZH2wn3ZWbYIHBFBawDhapXWgYbzTmDYVlzTORViitRe&#10;6a3yajTXPRKXjbwlVkBNFn8acN4xjIHzPHCeR0bjUAdouqVIr12wlc2A0vSDj1ZqI5XCElcSFTtZ&#10;AXg7RY6ZEjVuMuKUbIjLedupqZFikUFDNaQo0N7H88zj44XWKtfrK7Ws1NqwWgT6UqSRspvGcLKY&#10;ANsqDthhsoTB4JxiGgMP55kPz4/MXrHdrgQtwrl3Xtbmo6lUeEziurRW9g/Oa/mOVxFSS42Ukg+n&#10;nqwnXRsallaNuBwPCDfHIMUa+w0PYYyh1Mq+7+wp0lvj0HCxQRIKrckz+nw+H02CnXkeGYzlvkIu&#10;O/WoKrcmoHDkVKXopXWaledZPxp0vRd36LIuDOOAxpCTuOmdMuJqyxU7WCgCA9/2HTDUJofclDYZ&#10;DLYqgHerwHZSj8IrTZH+C2XnX3z97BD9BTj9r/MSdzDYoAa0V+Syo6um75BTotSINYoQBpmGpMK2&#10;JT5+946+7eS8UcuJy+mEc451WYVXYS2vq2zWLqcRfx7IRpNVJsWIOR6oKa3MIch0Cy2bawVPTx9Y&#10;4yIAz9J4vd4I05nTwyPL1xtL3LDDQBgGXNOolrjfd2nDCgPKeErbuK13bl8WHt2Fjx+feXw4MwaP&#10;txrdCy1FclZ0Bcoaeqss28aXl5W4d8bhxOX0yOCdvGFNkffCmiLrnkSQaQZndolW5U3EnWawZuTx&#10;PAgsrWkBPqodawKlZZa9MoaJajp5/cqeE9ueWfbIGAKny4VgPWlNMr3zDlOVLE4dFIaSmrS31Moe&#10;E3tM38CPvQtor7UKSIYdLLUl6AWNpiapk4wxSt1pa/Lgb43BWPaWoELJUusbo/AtTqeJj+/f8fhw&#10;5vXrC+t2J1c5aH387gN81LBX4suNhc5P+8apd8J4EibDcGafHjHvPuKqoZ9OaD/xOM88vf+AUorP&#10;pvLT/mt6ySgqqhW228Yf/vkP/NOPP2JnI3DTVPj6ktjuHe9GtL3QSDyGEyltvP3xhVvveG3QC7x2&#10;zedPL3y57cznAR8spSW595CGhNttRdsB5ytuy+JK6mK/rllgpi/XlfE0MulJvhul0QxgFLpbiQf6&#10;gB38YT/vlNb58vpGaZXJriyjRRmpqW1dDgVWOfAT3p/Q2nCaTpjzifPo8L5zOXtG/xeUZFDaopwC&#10;o+gjqGboWVFioVSNMhZonGdFeQgEa5iclam+n2mqU3OjdcUwOMIQWFImK0XqO8seeUuvdA3DFPBz&#10;4PI40VWn7E2aHLJsQptulLaTasZSpFa97dyuspGwyoj7RRusdUzbwLrNqKqJexGAc8pscZcDhQu4&#10;YWScAoM3ON0JVuG01EUrZaAUDOJqs1YLnDV3tNM4PzCEjDMaZydKUdyvd0rJwhZRMmFsvWONPgDG&#10;0m41Bk/XI0/PF0YX0A3iGtm2TIw793Xntqzs247xRoQ0bdCqY7TwH3wY+dV3H3j9+pXlvvL15ZVp&#10;cJzPTtgWvTOOUgU/jhPOOfphqdfaCFh5GJnOZ2rf2LeCshB8oKnK1+sXtj1ilab3Ko06TmzP+djk&#10;GTTeeZzq9CqHmdbAWEcIE4M+YaxYm0spEhc7n9i2jWX7TBg8PiBA6F3arpx1KDS5FcqtEvdM7xK7&#10;KLVgMNDNYbtXlFxobaNpKzFApehK4h9vb3coFY1C9+Osr2VRaodbq9Um0RlrGadwAMkbe6zfJolK&#10;Cai7o4ip0J3FTQE7DPje6RiBVxthtfQKbvQHx6VRUqKUKswU7dBGInG2VZQyx6T6xv36hn3WPD2d&#10;hQliO19eNPe8sveEspq/XiJ/uUa+/s1f8fvzhbzuxJxIRQ6URw8z2moandoq1lmmeUZpzbKsxJQx&#10;xmGdERGkN3qt0JWI0VqE4t4bqjWMko13Rw7fyvnDyt6pGQGXG2lZKgeUtBwNTlrJ1FZpIxEdpTDG&#10;4vyAro5SM7p3qY62WsSZelQlV2h7ASXCkUbaUkoTSGpMYrdX2kKT4YFplRCO5hVrKJuwqmJcqWVD&#10;NQHDamsIITCOA24Y0FruhVIqrSh60yIO6EAuO7FsKCOOmNvtKiDkDrVWnFE8P16IweKdk4n76FFa&#10;GEZd3mJKKWzrJmwZK9XqqitpUTmqoVWHlCJLbXJYmwTIGYIX1wSKlgq1ZnqpdCtg2VZ/3nAp9FFv&#10;7qymY6WdplZ655uTC2QqXpuIQMZqeiv0crT3oeTXtMI6j3Wy2VYIw0Qhr7OVQm9G3n8l7WOSUivS&#10;mrZnAZHbAMpgtRZwdRNBpqiG0h26RSHvr+oN1YUNluIuldqTF5dkjlgtLBFFxzmLMhOtFnGUKY13&#10;GoUA82sr5GXDWIUfLM47fPDSKFoalQqmo+xxXwaZ9GsjkazWxRVVTAdV2WNmi4kt7ZTaj3+zAX3E&#10;zY6YWu9KqtpVlUpzwGgt65ORCHtPldISyslnJdH2A7DMkajrmuBGmpH7oZRyiMQCsVUHXLoniSYu&#10;6yJwfmNE9KhVfi9K4NZovB/RSngmvcO63r+Jp+LW0QyDF7dKkAa0lOQe0kZcbNu+EY+9oE0S5VL/&#10;l/VFNSkQcMbweJY6dBkoeKY5IOmUindOoOY1Uyvc7hv3+0pODWscwzDS2s/8KYn9WhTTMOCMFtdt&#10;V9IwuET2vRDGgWEUJlcyka/XBa3VN1i1MMPq4QASN9DdGWwpqFYZp4n3Hz7gr55lvdNSo+wJqxVz&#10;OHM5jdiuqDHhlEE3g8YRc+T1+na4hhSlFmKJ7HHjllaWvuImz+ndxDAFccR1ibDWpLFBeGb7nii5&#10;orrB24FRBVT3EldyBqMCqjmccZynR1TVbOsq++i405rBeI8NVhypCZrS2NFzOg1MkyMMlvNp4DwP&#10;BGsYrcbPMxZQFeJ6xOiwaKekpa8FES2tpTVpMBQ3mQytWmvCzDMWDdSjMKSXSuWIrh5ndakkN0ck&#10;VDEMowiah+O//wwb741WxZ2ZDqcPCGZCGFQO5xwDBnrm9bqx3lcxDOkB6x05K+Y5kMhiJKjCCBpG&#10;z+hnnL1zX1auytDGIiK7k8FlV8f+tzdqLSzLnXXbCWGk9czr21eu1xvWeEiFUkSg7Rhq7+SykvMv&#10;rVj/b67z+cyHDx8Yx/H/65fyy/V/c+Uo/7XncKbnQjYKhybHRFkz27agjKLMHT8OgFRu7utVDiJK&#10;cX37wrYvhOGEtYa8Jdw8cb9+Jced5++emMaRt/iJ0hJ2HFAZ3n/4yL5eef/wcNiNFalstAbn+Zlx&#10;PGO8odLYo6J3j1KB89nT98iedmrcQSm8dnQ10A10P5OwFArVGAqVVLNYpRu02LCTEriaOdoUSiO3&#10;dkwPE8s9EveK6YE+iqixbStp31nXu9SL1kptDdUKViecVZRShEfTrUwMhunge0CvCU3CW0NPnZw6&#10;WnnGQePzzl47tSr2vXCzO+secacBbS3OyGanxkwtGastqjnWNVFbJJfKuu8CVO0KdzSd/JyBTEmm&#10;b5JJF/vx/bqIkFMlt++8Z5gC2gxsW+TzlzdaVjgz4oaBvCdqjbgQCMFTc4RWOZ1G/v2/+7d8//33&#10;lCzwtLfXO797OvP6+san/cZ/+s0/kp8e+Ku/+Vu88YzPH3j+u/+W/+Hf/DdUP+LPj6QCo/foVhmC&#10;Y//8W16cxbSE0ZVtfePL9cqe7sznkZwS69tGDg6rJ4bJYMIJFS6YUPl8vaOVNBGlbUU3+L16wWmP&#10;N4Ev1529dcbZyaZYNVov3PPKUhaCEyunNg6tjulGq1SVyD3y4VfPzKeZMMh0VdPxRtoYWs20IvGT&#10;1huxFXKvKGswg8cYR4wr63Kj1F3ApMZjTYE+ULImhso0z1QXsN4y+oDRlZY6XjsGN6G1oyhhYRkj&#10;tclbXIi3lVQq42nGeoc3lTkMeGvppUBXhMFijD4YUiL6PcyNzzgYSoMAACAASURBVK83/vjyBR0r&#10;XhlSVZSSUKPnNE+Mp4HcC14H+M6wxQLIBjRuK6pm5tEznyy1J5bbQtoivQi/I3jHNM48XM44a8l7&#10;xeIItmI2jRstxmlSV6QGtUujSqdLI0ivGLpMd/vRKnXUVNM6+32nps6eE3RxpY3DTEqFmDS6yc+v&#10;FOiGlrNMuLxDdXDWSGOTBW+ALhGh231l2wqlKRIK5QMn7zFOo51sEmspUDVeO0w3/P43fyDtO9Zp&#10;7uHG7RSwekDbjOqJ80la8oZh+jYZAxFkt3UnH5wS7+Vgm5JU7eZSWLcVMBLtsQJAdE5jB0tuDe/F&#10;wTdOA7pJqxatg5FaaqWktjiVIu4cYwnjwDjPoDXTLvfl4A2qa5y1nMKZeTwTY+L2doXkMcowjAHn&#10;DTnvKNWISbOskXePj5TeSF0ak4KXJpZ928mxUI/NWM9ywAHhQhjv0Nayx43eK9YZ4Y8ddv/5FBgG&#10;TyqV2/XKsu1oNMENKC1TvBgLYeoM84y1AyU1rB7IcUMpw+ADKkDMiW2TKIbES0To0FoYH4NzYjmv&#10;hbQt1DRwebjg7Mi2jJQcIGbIws75j7/9A8GP/K/ffeDlfkcrLbXfh4tJW4WmY/zRqlgOzpMxcsDr&#10;AtJGqWPjKWwZasWoRqmIC6kmFIpgvEwhj0ObUhpzsCzUUb1cqkSwlJLhRDsOnkpL7KF1dRxGpS3H&#10;ufGoAk7Q9XG4snQ0e4/kkjFdCUtHGWKKlJioB/tFGdknTPNMKUnieMockRg5qA+Tx48Dpsvf4XTD&#10;Ukl7Yd8Fqm29x//Z9wzBHe1YilI7NQvAPqcG3dC7lamzEoZRjCsp75QiTmNvvRwynMMahWoFozzB&#10;O5wxsm4qhKunpTDbe49ThjGMVCPO5ZLSMYISN9FpmrnnXYSXA27bcqXUItGwo9q95HY0ytmj1EAi&#10;Az8/N+FglHRoBzuFrg86nqEfcNgmmSyJT3VoTRFzwXVxcfTWiWUnbisgDhRlvbiRc5LYl7HC3egH&#10;z6dKC2IqiY7Ge48xCm8dpUEpuzhuWqWVKO4l65jHkXEcBBiLRJRSLlAF0Jo3KHsDo7FBIr29y2uS&#10;9IYIVTUneitYLbEK5xzWORoSkYk10X5m6FgtwtTBUOpHbNAoT6sSw1r3yH1duC53Yb0YhzeDRLG0&#10;RiuNNRIxtFb4RL3K+q6VwnAwh6o4QGtpWOtRSj4PEWyORsyuj89Bk7MckrUW0cUaR0c4RcFYOgHf&#10;G0nyu+RasEqiZrJHLMKjaxxxN8mdtN6wXmwR4l7s5FzZk8LHDiSW2y4DPRTOD/KdjEWEHmWpCXS3&#10;DMMkzaheIlfBBbwLeF0Yx4C1Imq5IIDkfVtIMXGLmXq7c7vu3K87tYLVGqtFuKldHEV/Yls1wsFK&#10;slqax7T0VFFaxVRZv42uAmnXUkntg0C39xiluUtLlLvGJs4vaxiMxjknQ49WqXQGO6C7xmOZXGDQ&#10;lrTulDWjbGAMAxjLVhPLsnFfIqVCSsizS3eYMsMI44Pj9OxwXnhGRhv84LBeYYw4teRZWUUUd44h&#10;TAz+LJgGGkZp0i48J2cGHi5SSHC7buS0o1THOqmcr0pEUgkyaHkPvGKePc/PDzw8nHBaoyp47agx&#10;8ros5FhQymP9wDCO+DCilJGIJoeoX6q0nR1oBtDyfXAejaKoQqtFxPgqbWE/w5WNFsdt6vJdLaUe&#10;QqMIRM45nJJ6+pwLOXa2daG2cnCfDvaYd9TSGb2jn0+0lln3lW2P5NzQ1qCUpVcDzcneLO8styiO&#10;X2+oSeG1IS4rLTUeLhfMZFHOis/GOMFSGEsIC7l0hmEipkPYtA7dDT0ltm3DMzJNDustJsh6+Qsu&#10;5l929d75/vvv+fjx4y/Czr/S6/V1FQ6gKrDfd3qSg9J6XfDWMJyf0A6pzUyZ2hVNKWpL6NqoXZFz&#10;Z09SlYu2UmfoHcN55vQ4c35+JKXIPa1YN/D0dKFcE+dx5Kc/iFBg0GzbjrZWGCixsedCvu/YIfD8&#10;9B2pSUVk7RqvNXFfWa5XmvO484UwCQla+ZGmCrlplA0Ms0FpzevXN3zXfPjzv+BhvjCPJ6YwQirk&#10;spNiZd8j9/uONR4zanwY0MqwLhsvn79ScgIqWCsgsVwp5YBmDvZPkMQuG4DlvhBjoaPJGfZ9F9tn&#10;ymzLTvNggieEmUlrxvGEcyMoSyqdZdsp206xHlU7PWWM0kx+gMSRc1Vo7TBa+BFaK6kctmKlLUWc&#10;NnHf6b0yDAJlq62Qi0yftJIpoqLSa0X3JjbW2rH6cDdoafYy3hGm4dtUUStpuTpfHo6sv5L679OI&#10;Gj1x7/zDb39kDyM1THx8fM/D+cT7v/23nKqiGo1ymn3vDEbT9oQfA8oarvcbe7pjTgNKRRoRTBa7&#10;qnWs64pShvF0QdfEbUts7VU2A2eZGK7bSs+V8zQRYyffF06TRftAQaO84/J8wrjOsl2puqAHRUwL&#10;qS+ifraKc47zOHK+BLQOhPE9pbYDtJmZXEBPAy1XlvtG2aIchqxmzYk9RapRaG8x1vIQBFzXkel7&#10;qZWUFzTg3czt7YpRhuwHyeKbDrpx21ZyWTE5Y22QinudmU8Tzlp6TpRt5cvXL5z2M3bwpFyY5gnv&#10;AmVPeOPAZry36KbJsZETpAxl3WErLF9v5Jo5TxPKTZjRYlCUlFnjQlQrwU9SGR1GtnVjXSOKzHSa&#10;GE+B0qRavaZK3jM1FYLxnE4npmlC02lR3sPXr1eU0lyeL2AU+5aoXRNzxhnZ4K7XV9K6MA2B03zC&#10;DwrjLCUWtpIJxpN3md71prBhPKbGnvPlwuO7B1qvXG+vvLy8UHJFA9M4EnyA1qgl00qmNUipo3om&#10;roU9ZgoG7T1GKYbWGIwh5UgqOynLxLSkSoqRDgTrOI0nhsHRSuPzH38iRcfT48g8O3FZdCRe0WTK&#10;FMIoDTTLhnZOuDNV05o+qmIl9jfPJ1qDwXnU4UzopuHGgaYVp/NIrJYQPL0IP6Pmhu5GxCWtaKVR&#10;a8VYyziOdOB2u9Fa43Q6MXhp3bq+3rjfV1wfuIxPjNZybws5dirQvTsEASuCmDeyUawVqVq2aO8o&#10;vRFjAQraVC6PD7RcyXukFWkcQoso0I2AUJ21Uq9tFOu6UGtlHEcenx5JqZJSYlm3o92kYdDfXGEx&#10;Z4IxuDBiVcfpwFIb+7awDztPD4+4IFyA3uNxaENiBa2jO0xhRNuA9R1No5eEalLnHLxmHA33VGk1&#10;8defX/lh3Xn5d3/N18uZnDPWHNECb4BKTpFUMrRCcAGUYt+Fm9L4mb3iBNqeCkp3AV526Eod/J+f&#10;a5s1fpAIXyuywVamYFqlqSYChZFK7NYUXWm0MXgT0EbRe2GvlZozUYydEu3R4srSWIK2rNtO2iI+&#10;BIIJWKfl3tkTKjnaXmi90LRMWruu2GDF+WQ9GEutUlmcW6K0Lod96zC9yWdPpqtCqTuKhg8Cm9/2&#10;DesNvnus9XiDtC9liRfQnLQd5iR11KqijZaaZy3iU9o36DCFARdGjBZGzHS4PwSUDMMwMAwDt9uO&#10;NRY/TsRbFKGtFrRu9NoE5lwqRmvCOFARQa4UEQicszKQQZNLJ6pCO9wjwnOq0prZ8iEQKBRHJKgg&#10;9d8YlHI464ThliOxJGGvoA+eihanRO2Mo4gymUbcIorOOAQwgVIVOTdaKTSrOHJ0lCRuig7UWg7X&#10;1gFgbgI417rhQ0ArS7PSCDaGwPk8Mw4BbaT2els2at7RvWGNOoYhjZwqHcU4erQ+QNVVhiQibiiG&#10;cZRnhzPCm9ICKEYf/Bw61kkEi8Ptp7U+QM7Qm6Ye/K568AZRHOwqAbxb48SZhkJmIBIbpDeM6hKD&#10;rRKFVf1nDzkoBOLa+yGwNQHt0+W11QZxlxFpR0D2tRZCaAxjwNjAXjLzPOGC53a9klKi7OlbO5bR&#10;0uaVSyKnSquHO8n6Y42Qe72mSq2RZW2s2xvLfcB5EU1KLnRl0dtOLp19K7Qme8GcpTbaOXX8XRJr&#10;skbWklF7Bh+E82QMRiliTLy9rCzLnX/89Hv8MKGaJW0VhTh9tAbdKhxtrsYqtOFPrqhSxXnTQCsj&#10;bjQtQgPIuu6sAIn3JIPk4iRWZo1HaS2MpxzBKtaHBy5asb298tvPXwRQbMDnwDQMXMYJi6WnxmgC&#10;ahzQVWOakc+liGvN2EquiVySrFOuY4bOPATOzyPjWVxrVikupxOtVrZ9JaYCRyy2VehaeGPKNKiG&#10;1tUh9FXhEPYmLCndJFKrNc474VVRCM4TpplaC9tdkXPCWHGGSxGEDKxKzjLkipHl+ka8b2htGQZD&#10;7ZWcV6yTPUBpWdoG9QGSNyKsCcOvsOVINgWNxBiPRK382SKRQmutREqNEYh+bVKYcbhCAZQRR1kq&#10;WfZReiClhNJgraXWQmuGUqTRzvgL0xBQ5omYE7W+ypChK1rTbGumFhjGEYXBmpXBj4zzSDwnWrlz&#10;u9+pSfYJ2hgByXf5zq7rTlfyDMg5k2JmWTfWZZOYbG9s94Xr/Y2hJubZMR/mAWfCLyDgf+GllGKa&#10;pm///8v1r++Ku0zyrL8WtiUJS8TD9PEjrRVS3jC2M88DMa18efnEvu88/Nl3fHj3gR9/88+8fLry&#10;d//hv+Px3TO/+f0/sa5vhPlEyZHz0xlaZLt/5eEUsOPAsnzFqEC4TEzpwpI2gvesZT/svlLXusaF&#10;27bxYfqV1EhrRVmvDFqzbYleK+PpzOk0s247e65suTHpiafnCzYp3u4ds2lO88QlGD5cTvzwwwPP&#10;waNrpOxNHBxhZO+VZjTjxZNbYxonjNJc71dxB6nMut/Ef2tGjJuYxzPBOUqOLK9fKVkYNOOsKO2G&#10;Uo5hmmjNsh8tSTKYM5wvz1STWPIVbxo6OIzLuKHx7t2Zd5eTTD3mkbolVKvM44RBiX1/GPDeCOwv&#10;ZpSzeOB+W9jiineGlItATZGpSnFK6uv3wkQg+MDkNKXs0HZqLsRU2fZKbVJTWXql9oyyjek8MT9c&#10;GE8z55PDu858mrneG2+vC7UpUJ7gPaezRk2VbhU/3T5Tfuvwlwfq33rS6cTqLbf7TsvgGUmp0lon&#10;rpnbGlG6sW0LD9PE03wmvq34PWKuX3k+z2xnQ5gD0/SEG0eWbeOeFnJNrPnKbB6I+0pWmTBailV4&#10;PzKeH3E2UFLEDZpw8dhZYSjomHGu4FTDFLG6G2Po1gqMMHSmJ4+2MNhK3ApaOb7/+CseH5/Ie2Jb&#10;Fx7ePTAdOfJcO7dtZYuRphXKOtCKcSo8XEaJAuSMUYa4S4OQHyZe729oDZdR8+7dM7UWXj59QmXF&#10;u/OfMU4DKUVq7AQ34b1lSxuQcLMibI4SCzSLtwO+DdjuxLZrhIvgvTlAeDv3vHC77+x7BQPOFWpP&#10;shkZHGYATcQ0xckcB9DW0GmDmvCl8DAIy0SjyVvCGsXgJ9l8lIT1imAN9ES8Qs2a69uVfd1x2uCc&#10;py5yaHJ0huDxSqOPDYvxlilc8MGj9MC+Nm6vN4ZBOEFbkdaL4XQm7ol1XZjmyu3+mVwD1hlyTbS+&#10;czpZyJ3RT1g6y9dXca4NHj8GrFP03ClVDlO1JWnkQipurbMUFj58fKT3kU+fvpD2nZOfaNbSasON&#10;Mu1SytKb4rps3OPKLe48PZ14OFmm1Bl04ORnGpYvr3fu2w7aUdYVgPvtxucvX2kNHp/eo5QTp11P&#10;hGEgK4V2gcE4Xr/eQCn+4vmveL2+oXLin37zI9Z6vv/VD8Tc2EtmqQuPHpo17PtOfFnZqyO4M1O4&#10;YPWAezqjSiIUTU03+g4lZpRR6CA1xKfxRN4z98+vzKPHe0XJlfk0Erfl2GRqTLQo7/HO0HHse6Wp&#10;hYowOQbtxC59HNBKV2CtWKzp9NRQXaG7Ekv1slC6YvCBv/zhB4yyXF9vrItwJPY9MhjDeJ4ZBzlQ&#10;vb59IbeEnz0biWFdeXx4wj564lK4rzvz1BlGw+2+kFLGWo1tmqYMMRlS0aSqQDuMcfRSSbeFeHvj&#10;7//hR/zDR/7Pv/wLGAb8KAKCdlYO57HSC4cgeiYYS4mJbY3ssaCNJYzSOJilDxerLVI2Dk0psiBr&#10;AENrmZruPD1dMB5qTaiuCCrg3ERXmqoVrUa2tBO8MIjWNXJ/vaOMwgfHOJywygszIhXa2jBe4qvr&#10;fkelyjyeyDu83VZyFUB/rYp73IWvo7tEO5UUD6jcoWq0F1h9bw1tByanpfJ6CJjB4H0nL4a2F3KF&#10;mjS6GcZx4nQ+kWsjb5HXJFwu74JAerVB+8C23KlV4LxDGEXcbpocJcrh7IlaN4xujPPIEBSw05pG&#10;GQ994d3zRIzwh0+vEhv1Up2ec6KbTG9NDvbNgLaM44DS0ts0eYkD9aahW1rXlN7orZGVBp2FN6Ur&#10;tSZqkwaWn92yyggwWRtpZQOkrt1aEZD2LC1bpuGPSurSKygREPZtR48TFkPbM3VPeC0iq6qdXGRS&#10;P9gBGywNYQfVWrHa0Vs9omASgyil4rTDm053jpM/4bRjTzsoCHNgGD3KKNZtoVYxYbXaZE1xil4z&#10;KPA+cAnye0uTWuct7hJv01I5L6bpftTdjzjEUbuXjT1GiZUaiXEOo+PpYWD0lprywdKA04NjDAN7&#10;zHhlmf1ED03ub++IeyKnTk5VhCyt0K7hghRKaNUoWeJZXQuEt7SGVtK6Y9AHF1HayVqtAjBSIv1o&#10;3XDO4twgHJqUKaWQosJWS4w3TtOMSfDgPQXF25poaed5PhGXhFGOqg3JdOLhkEo1orRicvPB2Srf&#10;GIr73rjtV2JNPJ1m+vEZj4O4EywAGo8nOEWKmrgk9tsOBpSpWCeOiFFr3r9/jzXS3vX09IS2lvse&#10;+fWPv+e6NsTI2dijtMWd5hPWeLZayF9fcd5htLTiDsGjnWc8XajKspbEkhNbLmypcblIdHrZV4xq&#10;zKNnGgzLuhDXO85PxJxZ10RrEJS0uaYh4NY3zmfHwztPyZZhGgluQFNQeeWE5d3goXSu28qyRG5F&#10;RPNlSdzuidI096Xx5euN3juXJ8/j48DwPGPOhqKFRdO6ITYlAgyW5RalBawbxjAzB3HblpS5L6/k&#10;PWN1wDtP6ZnUdrQT0dApjw8W6krZF7wfBFxcFXWP2JTwTtNrphbhb2n64QQ36AZbFB6Vn0aGwVOp&#10;FG5Y76jOU3Ij7oW4S/GJc5oxyHCx0zFa3DPbIs5/parEQpWIQOF47iilKDWzxfVP0HA7YbT65mqe&#10;vccZw1oK9xQpLnFfX2i1cz4/iJuvy/3qB1jqV1RSGOc5PQTeVsOyLWg7Mo8ntnjHDYFcE6VEns4X&#10;5tMZbxzhOWDsKz/++Dt++vSJN2MIozAoCzDPM2Xv3O8rwT/z/v17Pn/6wv1eUGZgvX/l4fzM04f3&#10;qOBxk0Mricw+PjywLcs39tkv1//z9YuY86//OvkAWmNf1isueJSBr+vCsrzw8PiIHwc6DbRhmh+o&#10;Hd6ub+xJc9/g8vAd8/SB1ju//vHXVF34+//xv+c//Zf/nVw2Pn+6k/eJy+UEyvD1+kKqjf2mePf0&#10;xDQO/PT2So6FEEacCcRVYKen+YwLA3TZ5JaSyemO9p5pCNQMJUZSXjFGEUZLt41Sd15fVsbJ8+Hx&#10;GeM7J6d5CJazD1KN7B36aPfoqqC6Ie6J5b6x7DtaG/K2CXw4d5yy6AY9ixVa9U5XlV4qWIc1lnE8&#10;0acgUOHZssSF19c7WjeG4URVmtwbMWbCPDEPA2/Lzv12J6vIcB5wRqIyad8ow4hDIIIuDAzWM4cR&#10;3QRQKKBkmQjmun9rZbBOUYuWg+0W8SOg4LbfqNcs00/jqLaTmmb0MkkppZBjpmk5XFRjUFk2r702&#10;tJVs7jAFxikAjZevn/ndH1Y+ffrMsia8OzFOj1jr+P6HH7Das66F63Xnum38l9/9iD5dsE+PMIxo&#10;rfHB8nCBzRq2ayXuG3G/89PnT5ResfPA8DDjnCK6in7p1BZ5eniidiOQxnEinANDHtnSzp5WdJCJ&#10;yNStLFylU6scQrS3vH+YWbcrP33+iU+fM1ZVjJY4lfeeH/7sB3k/jQNjaCpzvkycHga6qnh9QmGI&#10;a6MVI9DKeeQ8C9TwYToL6DUnrsvC69sba0woJ7GCh7PhPAW80ZjWUQ1qVdSmsW7gbX+TJrlp4vHh&#10;wrouxyQiMbwLzPOJaZxQtRyNI42uDXMH4xK9D9Qih+yUC8sasbmgtcSw9j1Rq0wdO2C9YxgV1kHr&#10;hvu6UppEvJx3jOOIGyy9FXLqeOs4nS6cDr7Wtq68vb2RS2G0hnEKEmvqAlYsKlBzksm3ApDNs9FG&#10;Wjq0ZRxGOZwdVvyu5JCDkgrsLW0oDeM4Yrrjvu9s253b7S6QZ2dQo6I6gViu240wGKwdaU3ilNpp&#10;zpcJ7zwqw3Jd2G53aJphHBmHwHAa0fq/svdmu3alWXbe9/er2XufjgxGZFSWS1kqwxAk2DAM6BEN&#10;w89m+8IwYJUlK7vIrGB3mr1X8/e+mIus0isY4k0AZJCH3Gc18x9zjG80yi4xDm8dow+k9M3WDFp3&#10;nh7veXh6Oh6nna4UMcrnV3Ijp5VahJ2huybVSrwtvF5feH5+4be//YGHk8XOBuWC1AzXjRQ3lFIS&#10;P7FWeBO1U0ojhIAxEsVwhzD3zbkW/ETOBbqmlYQ9qo9/89NPjOPM19c3vn594/JwjzaWbZPsefAe&#10;qwOqBbSaac2QUyG/rizLlX25YVSH3ljXBWxD6cIebygqxEaJkbVWViocMPfBjejevg/pZY3Y4Jnm&#10;mfu7R/K+s68ScdVdi4ihNMrKJvG6buzbRo5ycA/O4Y2lmE5a+xFVK0zjiBstwVmKMyiKNND4O0qN&#10;3JZECJYfPjyx3ha2bSPnSIqW1opsNbWlVXh+fuPtqg+QsqHkKjXyCbQ1TNOI1Z7L3RmnNKoVnDX8&#10;+/9r5e/HC3/4b3/H8ngn8ErnsEe0p9VK05puLcY4gYgfySStDM4qOlocXxzcjVrpTQC9HaSOuGa0&#10;1YQxSDSpFfYUcVbcDkZJM07KmdYVaHMA8UF3AU6OLqBHcQD2nqklSbSgS4NdaY1l32itk1Ll+fmV&#10;XF/IuaGUQxknDTbGUf10xPqgG9lEd9MOCLCm07h/uuf9u3c8Pj1wOU0Mg8U6oGY+//kP3BSk3tBV&#10;HHG9yta4Y74zSszBVFnrhuoFlKFXqDVLQ5h2ApLVRw26D1hn8cYL24jM6TLycDfjvUarIm6AJHGt&#10;r883Pn25sW+Z4DzKyJLJDoGcMzGKu013DmeDPTbFK6AwJuCMx2iJhKVaaK1gjQBT+2EBKfVb7FBL&#10;a9kgseJaJc6rlRExtFSpizfqgPQ22gGetkqat4yGaRTBWndpNFPIr1vB+QgIWElE5nsF/AFaBoV3&#10;QWKJCrTtGC0/X+kob6ErajnqhI3weeS67HJ97ImSqrxXlTwXtbHYA5rdjxrrnHe2GElZAMUSc1XC&#10;dTla9OhdIla1EreNGHdKlpIJqw3qALu2XGi1YpXGOIP3wg7atp2vzy9s2y7vlq6INbLtO8ZIhNxq&#10;j6YdESAOfpBwFgUn3aR1tHW0blilJYqeIqUWtOnCHtHmKBNp4kRqQK4o3SVi2istyTUjIGCpUkdM&#10;QoxDQKlB4lDKC5y89uM6UdRm5D6yim29MgwDXhu6ssQjItaNxmhPirKASKoStwZdU3IX0KzPpHVH&#10;W8MwjoRhoFFY9yu325VSE5dx5MvXF3IpDCHw/ocfGIeBZYv4MDArRWuVZVmOliOH/y4CaJwfJaZe&#10;JO+pjCLmxG1bqKqwbldy3lBanFdKiwtLHTyv3qS9dZ5O9A65CBbBGoMJnoLB2Mr++Mj8+RN6i3TV&#10;DvE1y/xg5X7IMbIt6mh7gnH05NyJKR2OzEatImD2LvPF3cMTftQs60rKCTc5pnFgdAHbNeuy0Luw&#10;Re7vHsixkfbMut7Yto2aGmVvmC58tlLFZZRaRFlAKXKvxA1qScJwqpV9vRLCyOAdgz2Dgaqkka01&#10;RYzi0sLLc9B5h5onhuAZZ3EK1lapCPx5nAPTNJG2RIwSix6DLCVf3q4IaEOe8eqIhGrkWe2cxTpx&#10;6Qi3qovAHAQdYI04wpXq1JwpRVzR4xSYpoG3befdw5PMc36QWXWPZIXMjHmjtoqxTqJsvWCsFa7b&#10;0aqrtSKmlZI3cq6sy42kZHn9dv2F2hvT6Q664cvnZ1rXnO7ueHw6MR8M0d6gtIo2MMwWP84om6m6&#10;E1xgYJAzkA9cLnf8q7/7HWOQOeu//vivP/7/8OP181dx7AzvL3z48BO3ZeHTH35PrTt20IzzyPPz&#10;M5/++oVxHBnHkdPF8/p1Zd9eCM4zjwN7zVTdsINhTVe07tw/zPQs0YxeI9tyZbtdudw/8O78gfV6&#10;4/Onj/RSuXu8Q3VNXCI5VfacOT2cmcaJl+UFGyw5R9BVbH7xRi+F4BWt7GgrVZ7z5GlK0/aFyU5c&#10;LjOoTHCdx2nkaZoZ0dh2rJk6GARGOXpNHRxayct4225c3xaoisnPtNzoTR02QY1unbJH1lxEOa/y&#10;94tVcU3ykrheF5xrTNXRmsaEwGmYqbqw9ZVmO26QnP/lciGMA601fNNQAIu0GokhmNh3iYvUirDO&#10;ulQ954VaKtZ55pOjZstrbvJZNAXGUItmz51w1Oq+xg2XIFXP4O0BPizYYHFGSyuYlUaOLSeW9YoN&#10;mnEMPDze4bzh9e2N3//+D/z+j38kxkYYzozDGecHSkOaN5RsVnU3vKxX/vFP/xnmkcfLD1zXha46&#10;z/OJ5e3Gy/Mr69uVL8+/cn64cHq68Bav/N9/+coQNH72zI9nzOj568dfCKcL3UKhcMuJtz1SFZKd&#10;HeHkB+bJy2Z8j2xLQldwtnOepPq2ny8MXjOPgdEF4asoy9PwjlwrxgnMUmmYzwPT7MllZ0uVIYxs&#10;W+L6vKJ6JwRDcJZhGAijpzeZYGcd2Konq8w4Dzy9f8+HuwndKlZyNKzLitWaYTyBsYwXT8pJYJPe&#10;ofvEb376ibjveOdpWXLO1gZyimzbwpoyKUMsoNyAMZrcBuskWAAAIABJREFUMyV2SoMslTaU1g5n&#10;QxHQphboaUqNWsWiO4SBVAWeSQWjLKMdgE7qBlVB7ZmmImqAUVnMdKYWiULoDHUvEhnBorumZcmt&#10;W+dIpbHtkdoEqvmtynkYHNN0ojYRBIw1tF4xSmEPSKxG4a3nfPLs+87LyzNad9mCGYtWhvP5RAia&#10;cRy4v7+gTCemjTAGhnGQ2vaaDhBzYz7NEkdSlfX2Su/lsJk3jJHq1sEL9DMdG2+HghzJvVFbpPTI&#10;VuV70DI4KRbFGGHEmKaoPRFT5XYrfPy6Q5/wDuamGLVlGD13bZD4h3GEcSAMI8q4A6obMNrJQfwA&#10;doI+4jMS1VmXG+u6o0xj2zaG+cR4uohT7DTz+PjIumxsOR8wTQtN+FvCcoDSO70WcQ3Ugnawx4Xl&#10;8zO57cKkqprzOOCmwJoKvSum6YwdpD3n9e1KqZlywBZRiph2rtcN6OgMZU+0WvDBMUwD2lmK7lQa&#10;+qiHTilJBEYJEJpDXAteRL+2VVKIpLSzR9nidxqXOpKTWNCzMQTvCYMjl8j1+sbXvHOaT0zTHdM0&#10;s8fK7SatGqfTzGWaCM4R806MG18/fyXuGykmHk4TQ1q522483jb++4+vpN/+Dbd/+99xF0asH3Au&#10;HCyQTskZXTu5JfIeed4jpgEVUMI+0JpjU9ywXpgwukt7nwDwHa0LTNQH/89wZTqlVokI9EqO61Fr&#10;LpBsVRWmaWqqLEUOzDHuWKcYB0uvUHIjxUjMhb00cUrQab2zo8mtiegfxiMCJBE+gqHRhSPkHdoO&#10;GG84nWfuLic+vH/g7nxmnqSG3hhpZeo9U1Lhcnei5kjZo9xzOAHdtk7aGl0L+6ghIlvMhdYTxni0&#10;EgFZaS1Oliqck1wqOma0taR9wxgI3rBvijjqowyikXJEFcvz641fP37mektYOzNPM11pcioiAqCx&#10;uqGaPmp/hSNSa6EpRW9SaqBcP4QYiTMpGiY4VG3QRKwkVxqICzkEOYQXOXB6N2Cs+y4CfAN9KtMk&#10;YlETrQsTT3VhmlzmARB4qFUd681RnX4oO0WcHspI65BCYlLWSkzDYPDafD9wt5rJpUDtWDT2WFwJ&#10;ekbYIjFKnXbrh0jjjYhq9O9cJ+G3ScsTvbPGzJqyVCsrhQkiMnircVYd0NYGNEqubMvGdlupTa5r&#10;4y1Wqe/QZo2SuFtwmCNyvseNlI4YrJfrohxuLqOPxjEl7qJyAGWN1zSl6YZDFBTXoKkishlr2Q4H&#10;jiz6RIQQccdijMW7kXpAv+mdpsRd13sFFPfjHSXL51VzIaWEO+rJtxhxWhyYTYEPwnNJpUgw06qj&#10;1U+aw0qrlCoiUI6V0irNixhrlKL6gjUCi+89U1oR4al08m3j7bYKfVc3gp84Xy54q1huC955jLP8&#10;9eNH9m3/3oSkj4Yy4ZzZQ2g14uZ1jlotMW40JHqpnRWAeo74ZihlpdYVrTPWHGJyE5aZsx7IxH2j&#10;00RMcI7JBLLrrKswvVCaOIzomClrpE+jNHUZJW2Rp4H72TM6Jdfp8dzUrTFaibxakzDGkIowZ4w1&#10;DMMgPKQONUkbolJN2Jw5klv/DudflpXeFBqD7tJKWKtEpZ3xOOXQB6h8MANDGFBWAP+tN0recEGu&#10;95oTJRfGwfLh6UdGP7LlSCyRTsMZD1XhzCAOoLJKNlBLNX1KmVgyqWWJMKrO7XalFfDGMQyekiOv&#10;r8+klNHGi6OTIqmImCgl4Z1lGAL0Sq2gtDB3ahPmnbaWWjJrfsZ7xzQErJXrbdt3dn2Ic1UxDRPj&#10;OKOV4Xa70Vs7OFaKZX0W0cx5tHGEwaCSYo83rtcr9s0xzcMx/4WDZ9VJa2TbVqbTPSGMpFx5uy4s&#10;+84Wd1q1jOGV03CReBzyfhhGjQle7pnuWTrUWFnrDZcDwzyANsRUUC3yl7/8IsUU385XXVr8vLPS&#10;EHmIXkoJDy0XafHMpR6cUhHL1fHc/cZM6w16kxmSg23Yv3+Nb7FFaS6W5aSI1AK8bngfGIfxAFnL&#10;M6Uf7Z0ohG9UCnuM379vpQh7TMCgMtW1Wr9D3XsThh/HTGaMkeIBmkRQv3Gx/sVSio4A3builXoA&#10;zjmYgEcs9XjeaaOFvKaF94qSpYx83XYAtjtGG1nmNY7mtnbE9znERi/3TquUKpw1HwLG6CM6KNFI&#10;pTX0/v2aRfWjuVA+7yatJAffjv+Cp6S1uEfV0Qgnn/E/N82h1PF5HH/08evyaxzJzGMpYcRx+/3n&#10;OGaBIz7c+vGZ1W9z+1EW0mXOarUfyzCOz4qjHIQDUyB/lry7BA+i9VGaYQ0U4SdSxH5ms+v8evuK&#10;1pb3v/2JbTO4QWOc4nJ/wXpPOAZVUewVQxgYvaP0RMkbYbLsZef/+N/+d/7mX/8WZ5GLvWb2ZaHG&#10;yGAs5IyylbfXK3HZmYYRjaOVitWG+8cLf/r1I9uyMCjPtr0x2RGtCt47gtf85Zdf6KXxcP9wqMKR&#10;WCrD6YQLkrf12kDO2FA5T4Gn84nH6cTFj1hV6BqM0zhtscYxesP5dEYZaQF4e7vyNTxze12pWQ4/&#10;p0MtLjmS40bsO6V1uSBVoakCR+62d4UPAyjPbY3UDtYGwjTxun1hiW947zhPJ9CdgKdvlX1dcbNC&#10;zxrTrAzrrZF1puuCtxZjOCyLhVxWaotyYRw3McbgwkCoGpkpO85P6CB8BG0hN3lpralSKlht0NYC&#10;lj1Je0OplVylonvZV2Y/Sk2hF+fO23Ljnz5+5ve//wsxdXr7SMoCHFYqyA3bNLUp/Hwma036x/+H&#10;//ePf+T9/Mjz2yu3fcEFz7rcWN6uGGC/3Zhth0HqS2svNG/Y+sqn/ZmyVHKJzO6MGxRVy9Y51h1l&#10;LafTGWU2tG+EyXAeAzUbnNMSW2uZ+/sT4/QD95eZu/PMFAapvq3COlCrIsUCWvLjyihO54FhDqS0&#10;E2vCu4E8ZM7DBE1aBlopaCrr9kqu9WBLZPZ0I8aVMFq8U1ymMzXuGCpNZdYuAFxjZXtY0s4Qgmyu&#10;a2OaRu7v/hXrsvLx40e2fUdrLXyqNfL1+cqad/ZW2LNUtFrjaRWUcQLm7Y1aEylVSoy0nvDeEgZx&#10;gRjTj+eS4f7+Hu0sr8uVmht5z0SlUb1TYiEYA72wpyt13RnHkcl5mpKDeIqJfsBYaxMHRW9NwHp0&#10;tm0jxoizTrhDx+HiWyNRrYWWI618q6ItqCa25rQmutHSPOEOZ4SVw0XOmZwz9w9n7u/v6b0RgtTW&#10;j5NnmEZQnfV2wzvDOAZOwTCPF3rvvC5XtiSHwdE6ipLGLtDCwPEO5zTbtvLy5TPX6wtFVZbjYKqM&#10;bNurgsnOaK2lXWrw6AwxBoqWyultt9w28NeIUTdoDd2THAiVIn0bAJBBmp4FoHwMEekmm0TVFeMw&#10;CnC1K0qqvL28sqUbl7s7Ui18vb5QVMcfsO9WKrk0tOHgI1hQjt40qRb2XLnMjvP9zDwbeo10dhRQ&#10;m7hHBjsRnBwO5eXdJd6C4+X1jVKSuC1bxQWP85ZSC+u+EePGxd1JU5K2BBvwNtCMHGBSL4C0lNmT&#10;oeZK3ssRLwRvPcGIoN96Y10Wtm0hpg3jDNM0UErEB6lPXbeFZbkyDoPUqfbGuu60LjyhmKUGt3cj&#10;B2pj6arTKGgDs4bLvnO/Lny43vgBOH/9xN3zM/d7JP38E3/99/8j4cf3mNLRRkTXVhtxj+KoLFVo&#10;4DLXCGuiNLTp6GPr3BEIuDMWp4VlU3IB1WTQ9PZf1MGKOBCjvAt6QwDZvaEOR8t224+J5Ph6qoq7&#10;QBnWJfL8+YrWnlo065q5bokMmGEgjAE3euxpoOVM2oTT1ntFBct8N6EnxzAE7h/ueXy6Y5onwhiY&#10;TzPTFGitME+zRE3jLmwPJxXpzRsuViI5GsPycqWmim7iDJE8v8c48y8cFcJkELS1gmMQKqUI56rJ&#10;v73RIWXOl5nzeWIIlt6FZbTsFe800nAkEGERtI383sMJlGKUwUuJOGuPqmlQ5JKoqeHH8b9ovGrH&#10;cGitprVjqO3tO3xUGFJHVb2SA1ZKUYDARguEOKYDfCtiijJHO49uWC3Wn9YEWhyOuGLO5fj99mhr&#10;ksG0Z2HaaCeChDIGbw1ocaKqLMJjq0LubbUdzZsioBsjrphvVd6dKuBbpTAYtFMEHzDWCPOvSWW1&#10;VrBlcejYwQgAX0mUrbWGsgY/jOhehHNj5Nn/zU2kOVqsWsVZh7fiEvHGiuNBA4fIs6w39r2QUmQa&#10;R3FzKXUAqiv9+IxalYj390OPNuJoUw3lRFx1LohLKbcDbC0ua+FFWUqp4rCyjmkM+DDI915plOag&#10;ZIE3CpAlQy0Sz/omwNbW5d6msew7kxfwszEGPyjQHpNlbtNaMWjDvif2ff/uJDRoUomUmNnLcaCx&#10;SmI3xoBWtJLJOdKyALedF1ebAKPrUapRWUsi58T5fGEcJ3Eh2XL8v1BrxBrP5TzhnJefO3hSRiti&#10;bPQu/KNSKilBqYWuO131ox2rQk0Scys7zgRZKGhFSY09ZjlwaSvfs+NRFnMEujDTLvdMpaH2gjlJ&#10;gxdKYPNh8Nw/PjAYaHGntSM6lwsxZZZlY9t3cqoy/+QsM4e1pCzX7OX0Dj0AptJ7RtWKUZ3WoLbD&#10;2dW6OJnROOsZx4CqAZL+Xm6i0cK+M/IubbXjnMGHEWs7YdDiIu9wudzxcH6kF4H+pywi4vK28KWB&#10;75p2f0KRKSmR9khSCrVr9hypvWGcxHLXZZeolnVYY2TW24VLp7U75jFFq524bfRWOZ9OGKW4LfU7&#10;vF/uD4GqS+uV8Ll6bwxD4HI5450TXhbyrtRtxLmAUU54StrDwQvKtaCUgMu10Thr6INB6cb1LfL6&#10;dqUrzSnNXC6TRLqPec55w9AHnt4/Umvn+eWV1hVGB5wxbFvir3/+xNODLIesE9H6fBmoeG63Bec0&#10;0+Cot4q2muk08eNPPzEHKdW4vd74X/7X/xlrJP769vJCjiv3dyO//fkH3r2/51//7c/cXc4Mw8C2&#10;7fzl42d+/8uv/PLxma9vNzZWlO2EMYCC5bZTY6NnMSyczh/Q2jKPE7RKSRmLJu0JpRS/+9u/5cOP&#10;P/D+h0dy2fkP//gf+PhPH/n5N7/l3/ybf8dvf/MzwVmur8+s1xfGcaC2zp//+iu/fvrKn798YYmR&#10;l+XKr1++sJcM2sizvDWur2+8vV65vgn3VTuPDhY7Oi6PF8wpEfsNjWIOM+fxxHk8Y5VhuS7UpXBy&#10;MyYblk9X4jVSUmXPCeUMzVRu8Uo3Bn+eqQrCNPDhwweMMby8vMn7X2dqW6Fl7qczj6dH6tZZbht7&#10;rlxvV/YYGeeJDz9+YD6fuF1vvK4Lw8Mdv/3bv+F8nln3hdtypTS5BmPa2PZVHJiqYb1imgLea/a0&#10;0UrlPN2BlsV/68KTPY0TD6czDoeKssgoObMtKzknvHVM04R3Fm36ISpJiyzH4jHuO6VWhvlM54D+&#10;R3G0Ce9WhONtz7Smub6tvH19ha6YpgG6nLe3pTIMwtjNuWK9Y5xHOoVlveEnj/eOf/r1F7btxm9+&#10;/sAwOGrL3N/doT4bnr+8kndhcdqlLAymY7rU7yldeX39Qm+Vy+WeYfCHvVMaJ0JwXC4j59NA3BbW&#10;PYmdP8iN5P3IdnvDohh0oJTIZb5HK8unL1/Z6oKzjp9/+htoirRm8p5QrdFckDrimsi54F3HWVE1&#10;rRbI3xQmuYm0sDW60jSVUE3TascES8w7qRUeh5HHxzOPj2fG0eGskYORMUh6WtTR2grOSxTDujPT&#10;MON0oNdPPH8VkO10mmhNsVzj9wH9m1VcGy9DQi/UKnGa03yiwZFLlgtu22+oljk5OXTnJAy/fU9s&#10;28LL6wv9XePnx5/QTjZUSomCabWWKIDXLOuV3psMnNZQEOt3jJXeLUqLBf36thBLwQ9Bsri1UlXD&#10;jpJDTnuh5s48OAY/SAVq2rHOU7s0OCgj9srz+Y53737g8fE92nj2vfLrr8/86c+faVUTc+f6dgNl&#10;8VayxzU3Yq64cSRrTWyNX//8F+6nmdIrsWaGWa6Rbb3hjIFasHcnwoOj9aPmN0gtbI+OEuE0P+Hm&#10;mdSlXSfMjqEl1j0S95V5stRSWW43VEsSm9AFrRqNyjw63r+758P792JXzYWWO8ZZrPHUwyXSuzSS&#10;1N6/H5xUV8zjLKBqrTjPA0Zprq9Xnp83OVjHlXxAeHPO7LcbaYvkMJDXhZISRkn7ilYiJsaUqaqQ&#10;S2JZ3mh14HS6yJbsUM5rkhYh8XR3yeKXzJ4Se87srbKmLFR0J+0qfLtG0TKUG4XqI705grfM04jz&#10;nlwrKcmQprTBOI/1jqYFcGmtoaZMMQbbO0FJbM05J46cvVJyEUU5S5uId4GUCzkVjNYYJ3GuUoUT&#10;YV3457jTODEOXgZKqyVacwB4jdJwsGVyLmAT0+C5vz8zTtLAYaxh21ZiEoeFbKYNtTSqbeJayhWl&#10;ZfswDB59Z3DK43TgtiyHGt6ObWqhdNkceGfR1tAPN0FTsMUk30tVUVZAxWbQOFdIqWJKO6IJwsPJ&#10;eSdl4QYYZShJsW2VF3aJSKjOoBstCUC2dCf172hirnKArwprZLsT9yQbkqMJqdSKQkT34AMvb595&#10;/N3vWGvhdVkYpwnVO7fbDRpYO4jTR0mjBFrT27HRVomPX/7MeZoIVpHSRu8RNxgGM9BT5+xOvL28&#10;QrU4PaLRvF2v5NbYU+R89hgn28DekaavElG6c3c+M5jhOEgWYsnst0TqhdgzVXVGK7yC8TTSa2dV&#10;K1vdMMpIVNc0rNE01dhTpyFV8BhwY5BIRakCwnUCgl6XjVrrd/YR6O8blU7Fe8V88lxs52F95WFd&#10;uKwrl3XlqRQegHvvUT+85+vf/R1/+p/+B/7P9w9wd8J6hzu2TZKekbhuz5mWMy2LOGmNE+dCbVQl&#10;cF6tGsbI9qkejTCibohDR5uONojzQsu1UluVSGXp0GWgPtSAo9lL4mWl5GMJUCitwLFYirmzborD&#10;gMJeDFl5CiLIt8ox2Ff2GNnjyjiOXC5nTqcTHz685+lpZpoFZn2+nI/Y2D9vo7qZZHOtNM4IQ0Jp&#10;6C1RWmM838sBr1vohuX1im6aYASQf3fnKa2ypyhbuyoxmZgyOW0st35sdxtozfly5undE6ezHD6e&#10;3p0IwdNq4vr2TE4b1sgWrBZAOYwZsG5Eq50YC2lfALnPw3DE5g4XgHyZbxtNg+aohlYao8XOX7/V&#10;WPdGLxwgUWm/0cZirbBZBJ4vLhVx6cQjIphQWuN9ONrNJN5ikA0yyNJBIdvfJqvqIyp1CF210ZpE&#10;e7RV4vyRvc138GlDH4e2Ri/9OCQ3lAHLIVSpSq5dHI5F5pgwCKtJa/n6Vh/lCk22h8LFglzloKiV&#10;ksYla2iHAy9qQ3RBImS6i2CpQSupSJ+ngdsyEI/GPmet1DQbIzGSY1NeS2XLG+sS0cYzTTMdxRYl&#10;vt+O6G8uBTp459BGnG8K+fuWVg5Y8j+vcnurR5OQtCGJpUi2vsbIAcA5g1ZdDq6HWNRq/95eplC0&#10;3ln3nVzL9w2yNhKtrL1RVUdbc8B1oamC0R0XxB1mtBXIdmu07g5wugifYwgMzpOzBKqV4ohzVTl0&#10;HHXp1lvhAR3ba9n6y3uw936I4BbnBXh+Ps9cLucj3rZRUjyu6Uw7/v7GaOiNnBIlZXGJocSRRBG3&#10;dhXXdjBe2Ea1SsNfPyKFVmI/uVSUNocbyJByJqdMyo09RpQRcPp+ueexNkwSt6jC0lU+IMhViDRd&#10;0bqGLk1+ylh0UzJjZYhx4XZ748vXZ/ac0F80p8cL54cT42liPI34YNHGAYraC6lktHfcne+wxsoS&#10;YdkoJRGCo+sDSrxvUBqDHXBAjI3X643eG/cPFy73E9NomUbPOEjde3ABbwK5dwbnUGqkNEetmZ4L&#10;by8v7NsbtW6UJOckjUJrQ2oVjBbmIE3eA01TYjsgyIrTdIdzjpzljBa8CKsi0sM8nQhhZEv5OAe1&#10;I1orTViyhIkYLWzPVjrrsrEqac201mIt5LgwhI62o8SKtZXo9r5wvV3F3NChliZR6SYNeOezHHr3&#10;lNFanoExFnqzAts2khLYcyUnASLHVOhdSxT3G5C/NM4Xj3WNWDLWWikdMAlrB96uq7gq28H38uJ0&#10;jEXKbZa8E7THOkuYBmpNxJjZjwP6umeUWuldGi5D8PRaSHGFnqGLw5KiaApSK4fAr/DOst5eGcLE&#10;dH/P+6f3/PThRz68f880Drx798iPH554eveID44//Kf/SFzf2G9Xcon89ddfOJ9P9Fz4z//pP/LL&#10;H/9ELYWYC1+eX7luG5fHd/hposZGjY0cM9ZCr41eK3UXt6Ftcv+O80g4j+jZMtwPNA+9eFTTKGPJ&#10;pbMe7MtaK7EmaWYrTmb8vbCtkTVGlLMQFKkJPLzuhao6GEE+aC1xxj1uWK+kRdJ4mrEkILeCnwM/&#10;v38i7olPv35k3Xa221UaCOlHW2ljWd/oJuMGy/v7R7TuXK+vXG8RNw1SAkDFWY21HVUTnib7rjVy&#10;frjgx4F93ygFbNfst53bfiOoGUU8APNKmG/O0YuiAC01epeUA8oJpwqNMQO1Fa63Ss6VuKejJERh&#10;TKO1lVIyWmvGYabkzroW4SEGcfjFTRw4xlhxglovDZVWeI+vL6/oFU6nifatBbmL8/R6e2W9Leiv&#10;il//+pG6H46d0hPWjwxOkWOjREU3imAVNa18/vIVheZ8OhNc4+5xxpoO7QZ9w6pGiZnSNcFdWG8V&#10;b0+cg4e0SxbTzgQ/EAPkrljerqjJMLgJrwUsluJGq4W7y8TL8pVcCvcPE131oy2g0VLhbrqHDDWC&#10;bY7cO6prcpRsaJs0zYH1muFu4PQw40+eRiNViXBpDK2po9Ehse4JZTzDsjH4iRQz1+uNLUa2lHAO&#10;vK6ikI+GeTwB37Z7/ShrEECit8DhkjBa4Z0Ac1uX9o7BBpz2B6wWgVa2RowVWzxBDZimBd5aMs5p&#10;lOmUlg/yvDssZfKAd1ZqhOXn5N9VWwVdKS2RS0FXQ02FXDNm0JhJNlO9G+gGmtRixiTKf2swjDNu&#10;UGzPhevyyrhlpvnC49MHapX658+fb3z5tOD8TKmKbZOE/m1/xWrD3enCaKQtrHYIXaGXhVveON+f&#10;8INhunMYa4lR4YyCVrm/O6MM3PYrjc40T7TUOb17B00TF9lgvy7PNFWZRk+IO89fr9QUebp7R61Z&#10;4mUdtHMSSehi+96WhH6nmYeR4DVbzqQcaVQwjRAEhNi6IpVGiYmUd9TeyCXhupdMd95QdKzR5LRR&#10;0kYtnettOWyPIhz2XBm0I2Doe+Z2XZingGvibDNOU0vjtl7JXTbrpSRS3NBhpNbKvu4st00eJt9g&#10;nFnaNLpqYgFHRAflDNobWumUViVOheSdlRImBcocWXRhQ8QkD6VSG6XK4by0TphGBjdwxP8xWonj&#10;R2nCfMJaw77tbHsUm6hxUrWZk9S+l05rSmz9LqB0x5ed0qVlrrVMx2CtwBzpEmnw00A+Nm57EvGV&#10;1jFogdKainGKMIgLp5ZCbdKmJBnwCWdHwFKyZPdrjdJQ1BQxZzSWwU04E0ixoLGUuBFjIdeO95Xz&#10;yWKDIbbG9XYjxij22elE3m60Its3qghbORZaqSTprqUph+2O2gtad3FHaU9eE6tSpLjRmZhPA2EO&#10;wrkohfX1esQ2LGix7jstANkQAl7rA9RZccaSo8B2T5Njn3e2eCHnzOtyo1nL/TQSzIipnbwmTLij&#10;9iqNX1tEuYj1E1iHOyniy0LXSiqTTZH2iyasGesFdvrl+obpjoef3qOV5ev1DehM55nSIlprBi+D&#10;57qKuKUNDIPFnWXILFE+t1SyxAUPe3jQx6beOOH21IL6dg2YLEhhIzZaGyyTP4E37DlSMNSmSKmg&#10;vCEEadt4XV/Y1k34I6Xz+nLFms+8XVf051/5h8+f+PHtjXurhRWlNV4p8sOF29Mjf/rpJ/78D//A&#10;9OOP9J5J6xtqW2ilUA+WSjsiu7VESulQBUSMlvdPyYVW5KCvugwu7XDaOOfwwR2ijAg7xsrzv/VM&#10;bpHeqlTvfqtqVhaNCCOtivui1UTrAp9NKVLat8+3iKPCiOvDn07UgtQL207oYGgSwXQNM3gMmtP9&#10;hLPveXi454f376SQ4DxzuYSjgdGglUQ9zWE37xWCH6AUcY4W2ZL1Li1itWSSAecmzneNZdmJe0Zl&#10;GXK8dZRUiDmx7gvLtrHnQsyNbc/se8Ipaag0zhCCRCvu7i7cP93jvWNdX1i3K/u2ErdVWnjcRGua&#10;lJrEVjDSrFShJGmdcs7ifZCKbK2ktfC4750LWOsJbpDCAOQALnycKjbxWui9YpUlWA9OS7rS2O9x&#10;JGnWapRixAlS9iOCVfHegzISVe1yAK6to5SRd33tB7ujgAZlBKzcUOJq0kZCZL6L6O2UbDNNR31z&#10;jFc55DfVhHuiRYThEGfoHWX0EYWrtJJRvaGUxpiG0eIuVXxjpsh/ez9K0LVBHS5RurR21lqg18NR&#10;kUSQOFzJ34UlGgbF4IRN04/aa32wpnIVuHDtUrhQi6JVdThSDDFHShVHKhRJsKh+xLFEpJEiiw5V&#10;UbXEJjSFpg0asd5rJeJKboVaMp2CNfoQh4wsKFJjGMaj1Uo2uSWLU/dbnOJuvqC6iGjS1AUxZ4m7&#10;K/U9Pi7ioRwSvfPiZtVSTW+twQbHukeWbaPUjNMSj8pZBLPW2uEOayhjvjciaaWpRRZAB54J7y3z&#10;LI6T4NXR1gYlyzNYa4kDjfd30AvbtrEsG6VETOcARUubV3CW3itGgTMW74TjaLqBqmhZU2NHdYN3&#10;Bhvk0GKNI2dxkzgv0cWOknIC29hfr+xxR9uO0o5X5/ldrqhYyUlccMZxRO46215oSlP3guqVMAT8&#10;EKA2nC8Mw4Cx8XByQQhBXGiqiPvprVJy5Xy6ME0BlKFUieTIfJpJpKPWXnIYMW3sUWq0VW9MgyeM&#10;HqsLNXamWZ5PT48nHh4uhCCOOees8K+qRMfkutK9KXFMAAAgAElEQVTidjcerRq9ZFqtxLjR1dGg&#10;p5oIVxyNqsrgbEBxzBFVMQ8T0zgyjp7TNBCCRevOcPy35EzNWd4vTUm810/y7Goiyrd+XL8orHZ4&#10;NMM04oMsPW/LwrJeuS2RXFaWVdAE170wDpM8v72hG0PpCqecPEuVNPSlkvDBMo4zYNg+f0SphrVK&#10;HNZOnmdUecflmmlIQ9/Uujj04kJOmXAO1Crtp53Ivu9yPWtD2hW9BNS6E+yIr4GeFHHLrGXHoJmG&#10;gW47uRdxiiklz1PTUYcIFIYTxh2HbmMES3ISx/LbNZJqpmioWoOTZ69Rwv1ppbBfb5gCpsLj6YG/&#10;/9u/5ze/+YAx8PR0z+luxFgocaPlyGWe+Jvf/AY3zEynC3/4wx/59E8f+cuffuHt+VWeXUreC0YH&#10;3t428svCXz/9ym1fUFZzmjU1RdIeqS3jB+EQWm0Y5wE1aaItNCSdobEM44k5nOilk2KmkMWhO+jD&#10;wQjjPGDycX7uir03Yipka3HOg/UYq7B+gK6xysqZ63bDeE2YPHo8/r9xwA8TujVsUIeDdmdd3uir&#10;IqSZ6XLGOoOlUvPGvleqNpgwcppGfpjvueyBry/PrLcbVlmmMaB6o8Qd4wI2WFQ1nP0gotIRSfRq&#10;JFhP0omyQW2FMQz0amhKsafCcr2BglQq67owDIFpGg+MhCzycq2sWUwaOXI0rXYgHW2HEecU01So&#10;hWPmaizX/XgvKs7nAdCkXNn3leu1oZzCmM58Gvny9S9YnRmcxo4zow/Cl6udfd8YJsv7Dw8EK61l&#10;9oene2gN1RPn0ZJUgFrIcWW5JpbXV+7v7zAqs7x+YrAVOw1Cg79eKVmBHsjNU6qinQznu0fKeuPz&#10;L1/wWjPYM8uWKDtEIqK3a54/P9NL5acff2T0jn1fMINhj1d6K/x0fmTZVnJHGDfdQNXywkgNY0bS&#10;thJbR3nF3d0d893MMCuGqXF6DBA0mYLqDdsUXjnZmLRGLnKwWZZIrBv6tuHMwLbuR8WfZpjFZujn&#10;IA+/RUjxTlt61dhyqCpHI4YxhoKityouhDGQD6DaOE64WmV4HTx6dHzeXnl7fiG3zMPTE/enRyid&#10;sidyiVgdvsdMtm0FNYpVWpvjhSwPy96l7ci6I0bQYZoH/KhQVpq5tFEMQ0Afm70hDMx6EhBnTlA6&#10;zniygnqIVq2KwurciDGBfhyaWjPUYug94OwZYxUpyRCCFjVxDjPeGGqpGGeIKYndftbMk6fqAm1D&#10;a808K05TwBjF6TRiRoddNTjH6XRH2Ro9giPw+fMqYNzXkXV7w1hoJVFjwinD25cbxiKAYhUINtBb&#10;JfYkbTPKYvDCl0hV4hJxxyiHslVegg4UGtU6uUbythOLVFyPbiQMlmV55e31C1YrrPW00qlFYuwG&#10;AWG2VFEFycmWzvq68LHB3d0hkPaCcVqiN6oR5gnfHNQmG9xtx9uBIUxY5XjrV1IvtCoRj9qSxAqV&#10;IZeOVRa8HAhRHV1l615SJsUF1SteBzSaWmVTp5Qc9CTnKkOibN3FQttKo5ZKjVmceH5iCAG6YV3E&#10;6pxzxjkn9kMjwMKcK1pZnB9QRlO7DOzjNFP6Tj2s7a1WxiFQa5D8O0Zqoo+De8mV1DtGGYbgccHS&#10;kJy6WMYbpWQ5nGhxVwU/obUjxUYYHdMkYqEs4CstibtqSRvBdnpVBDeSfCHWLLBbrVHWY8JIa5Ut&#10;ZVLKOO+xw4RtwrISkGMhbwVKxypF07LljinStWyIlBKXVa8ZZwNpTyzLTmnpcEFOjMOM6Y2wJ2IW&#10;C79SR+Y8Z0qWiNZoHLXsB4xVXBpDEGbActv4+aff8JZ3jDWcHx5IJZO2ytPpQlGKdakoI6KnsB0c&#10;GC3ur7jz8DQzOMfgHN7PbKshlQRdM40TJMM0nhjsJLHEUhmGAac7W9noXa6B0hLT6DlfZsJooBWc&#10;t1RXaDTJDh9Ok947Rmu885zHs2wnAWcUpzFQLxMlSTV5yg1lOjkXiTKEAadGttqItTMpwxAmvPf0&#10;KlXm3g1U36UJbN359PETtcrW/N99/Cv/9uNH/PtHyn/zM9v7d3x9eODTOLCqY4g2lrvBEkpCaw7+&#10;lkYdlaq9QSuN1jIKKzG1I4KR01ENawTua5SwV5SWg7U2HWeRTbNylCqstdIyLRWJpNKEI5CrsF+U&#10;OKJaibSiaYeAklJkz1G2572L8051aj/grrmQU2YOx7/BGKzWBO8YziPTZWa+nJhPdzhjuLu/yJLC&#10;Gs7n+TuwHQU4J1ymJi5Hbyy1FfY9ktMbCo2zgcEP2GFAUag10GoBjDTbDDPbHlmuCzFf2eNK3qEd&#10;Ub6YI7Fk5EhmMNbhB83J3zHNozhrtHAzbrc31nQV1kCTZrmSMzSYxwlvAs4ZWnPctp3bdeG27KRU&#10;UV1jrACYrTYSNzEG0GQtUStrNUMYhCWRs0QXutTK55QPJoi4BUvOjINwMlrraKXl+4tB9yRzhBc4&#10;stZ8Zx4Yow7BW3g9VOGTgT4cRAWpSK9orQ9Ar6K0fsCkLbpDU5mupf4Y0w++QINW6UXiFtppYe5Y&#10;jrjusURriLDqDboY6PpgAxThjhytUHC8L5rUXAs+QO5pqwz6EH6MVhjVsd7irAEkmts7RzOXpinY&#10;S2ZdbuSUUEfczjiHspZCP+DN7WArgVZegNjasu87t+1G6xmtBYT83VmtAdUP10o/XCKOZiTqSeuU&#10;XFANyZtqOdAHq1HOo7TwfLT+VmstBx2jmjShFRGdhQUHqRQRIILwEnIpYMSRlEqmdoEVxxSx80jw&#10;/jisy4xmjYBmVdPkI/aiDDgnXCfdK5CprX7nKtXWv/+bu9Ky6OuJUguqQ7Di0g3eyBbcKpxVOCvz&#10;ZVcNF5y4wTVcTiMpR0IQN9S2RmKsKAR0rYzB0ljXjV7Aa8t5nAg2oKpBVcO+FOLeMMpL7DuMWBfQ&#10;ylJrJOWMs1aKAqxmGAZSLujr7TvPR6FYx5mpNWyRuT2lhFUCEHd+QB1zfamaEiO5NIbWaCmyLTul&#10;FIkPdTidTpwuZ2prmJPCTRbVLN6MBDOgqqF2KNkIE0hlihL3lzqcW/qIi7rBoHwgaM0peJyylJgJ&#10;xnH/9I7zfOI0DnhvaU34GHlv9KYF5m0MUKk5sh9R4nkacKOnpkRTFjcMWG3RXeFtOBz1YLzM8i9f&#10;X2nFyBJ9mCXGbwxae5z1eC8uydvtSto3cbHagZSKwMXDKDMGnVoqMSdSTqRy3A/KoLpF4zDO8/Aw&#10;MM4zL6+vfHn+ynVZWLbIdU04GzidZt7/8EQYRubzBVulHVBbw7oubK+vrMsuWIl0sB6VyFWdKtE+&#10;xIFsrEZ7R8mVYQyHs2Hn+vJKyYlaRHj8xj35/5h6sybZ0jQ76/nmPbh7RJwpsyqru5qGRiAQmHEh&#10;jDthxu/HBBImMImurlZVZuUZYnLfwzdz8e44xVWmHcuME+Gx9zesd61n1SoA8QakHUpyzJwopdM3&#10;RfUd3UWwTXkHKrkf0b2jJt4YQ4wbX79+Q/XCu/t7jD5RasM2zTRN/PDpA18en/jl18+8vN7IqmPT&#10;gA6eWhqmFNgiy+OVfF1IQ+RuvGf9uKKrQhVYbjd6Tjy9KJ6fvvL05TOPn7/w618+8/RyJZZv7KXz&#10;9PjMl798Jq2JYEcBWjuHG4J8Yg06GucHLt4KBkVVrtcnri/PnD994P7yQM+VGhMo2aeKKuL2LooU&#10;O7oWBqMJLhA8wsRqGXSnbpl931FF1rKmIJwmEbV7Ypg802lCHZwrrRT7nlC+cxom+vmOTEFbDVru&#10;yM0apmnG0xi8uKz8YPHeUAE/OB4+vOPu7sIQLHtP7D3RWiZXRc7C/zSmC/9JdSgFrzXBeGwYZRiN&#10;xpqA8Q6Mo7hOTTsta7T2eON4zQs5VXSv4ppFzlLPz1eMNsTS+PXXz3jvuL+/EwfbMShvveHnezqG&#10;tDfWNX6P0CstDFGFktbaJgP3mhrP6coYPON8wjrNuuwsm2AsjJPimd4l/vzDh7vDISdx65Yyxg2c&#10;pwuqKe4vA3/7t3/D/eW9nAnSWlCq4eaR677TtnjUyRlya5zuzkzzTKuZmiIl3mgWKJrJTsTcKdUy&#10;jRdiaQzN0a6JbdmpVZO75vlpw2AY7InKDTsIKPT5+Yk97qR6h3OWa9z4cDrjs6FjMDHw9OdfuZzv&#10;GMPEtu5YYN8ipg2cxztq8rS44n3A6RPKaMJoOc2aabAEY3Hao0olRRg0Eh8BcgelK8Mo8ZLa+qGo&#10;KbT2zKcZ68RirbRCtY5xYoVuBcmUGk0/gMxhsDSjyb1TCuS8UuuGVgpnDMEe7oFjczSq0PNOS5Eh&#10;aB5OmvMIlgI1o5HDb0w7XSnohpS75EFTISWxmblgBThbVnTzeDex7xGjZMKmGmg9SKypKNoW6UkO&#10;OM0ZiQccD3/HU2sn1caWIlssjOPMb378kct0Ii8b+3bly59+IS0rFkXcdrpyslEpzaY24r7x8vjI&#10;fRjpMXFbF3Ip+Hnk7vQDZsv42YBqtLzTdKaVwuADXUe+fP2MGycGNxLXjVY9rVtSg/H8QDCKP/zH&#10;PzAFhymNezfxrVdmC6Ul6IZYC3stjHrCT45SM+tto6nOMI/EuLOXLJNuGdyJw4VyTE+7RCOcxxyQ&#10;w7hXvHKUqGhVDrspZbxXaGTDdTZwvd5Y1pssEgrmeaLryp4WVLO44rHNUpvATf3gGAaNcZpAIEV5&#10;31CdqjW5iSUytUzJCaVkQoeVhav1QqkRG5Swbsom1lMnef6qZCIRc6PUFW8M3k/oI2vuW8MZRauF&#10;cZ6ozbPHhNPglAhQXVV8CMzTCWsMOSX2tNApzLOo4XGP9G6YhjthzPggLgEt8DcFdDvCcCJlgd4q&#10;VSlV2t6m6YxDEbS07dhNIHWpRnIRYDhMeD9RqjSQaKtww3F5Kp1SBPq95YjZNFMeuFxOInRacYpE&#10;0zGDIu6RdXnBOsPpYcQMletyI5W3JpyOaQaaxpsZN4147wnekVMkp5VWCxbQPoju3KSiGqVEvFqL&#10;xD+1BidCsD4uOaVIw9efPn+llMy708D9NHGez7gYSUUiIMIdqiLaaoMZBpQSR8b19iKX51HiN6dz&#10;INmBtq0MXYS/fVtIe2HpCaMskxdb8XS5YAZLrIVYEq1vpFxxbkRpzW1byVvEaSPNfMbguiGVyvnu&#10;Ivb0fCUdsGujQNWEVjvOi9BtXMUPgdFcvsPzXmtknEbmh0FatW4LNTWcCTjr0a0SvBchzxkBiTKS&#10;8i4NZ8mwbTv7loi5QC5wiEK1wXJN6OoIQaNaQ2vLMMyA/j4FLzSu+43z6Y7gPeb+jj/96/+J67/8&#10;r/DHYdfGlbCvUOXZ3dOGWswBhqw4G+hGHKG9ZZRJKFXoVFpXx3StYqwwXdTRSiKRSI22Urv8xm+J&#10;OVJKpHdL70ae+54ECWIVtUqttkCPE7lIpDcngaq2LodT5RzdeTn4iQUBraT5Z913cuno0TD6wGmY&#10;uDuduLu/cPf+zOXhxDDPGDditD6YDQcPRdtDaBTXhHD9NBoE0LxKBKZ3pLVwGJnHM8EeTqHeBDra&#10;q0BmjVRGjw93+JdHXm/PpPWGaQ1dMrkWueDa45LXO9Y0NDDOlk8/3HP3cBamRNyEUfG8cbut3D2M&#10;WGMx3cmFiEAvFhcGWt+IcfnOxTHaYGzAhyAw5lbRqlJLlvY0q3HKYw5mS2kd60TYyynJOqY7w6CP&#10;aZ2IA602uhNeSsqFVCrWuYMjUr87O1qXfd2NgZzK4VZpVCp4jfGB7sUZFFSnxExtXX4fRoQXrTi4&#10;evpgw/XDBSJnAHHqiLMKrdHBHIdPjdEicNTyZiMXlovpBmNGhtOAcCqLXFClO4uaJQZDd9QswHzr&#10;NOaIAwlctbCtO2VPzNPEeRqlqasr3MEEUVoLX64kWi94J9Duihy2dS9oDseSoJ3JtRFLASWfS1MH&#10;gLIdQasuwxnvRqx1GCUgaOeP2nMLjoHSBGxccjuecXBGY4w4VNXRuqa1+S7OVyXPuO4QjAULaa/s&#10;KYlzFEXXhpyE1aSQgUPNR7wcSytQyeyxocz4PYpcmrh3rBZR0WCw3WB7o+FQVlFqIddK1hKnszbI&#10;hSkmjJZBUs4R4zWGt1j/G7H9LS7WqEkiKlqJm0QbjdEa5z2DH+gqSwFAcMdakOhNS7ava+q60aKA&#10;ml0QuH/H0IBl39hqp3Q5W1rtMU2jS6e3zKAt23F+ttaJOFpEvo0poa2IR01DHAyBwhgq9/ee4Azr&#10;eqPqjr+AysJymfwAxqOQy6h1Hj/Augu7x3kBgrt5hF7ANZSx+MEyeI3VwkLrRWHaSNybDGKckz3o&#10;YGs0JS1wKIVCXEN7anQjz+A0BN4/nPlwd8dgDXGPXK8b67Ki0DLknSxWF1ptmCYxlpIS3ijsZGk6&#10;ksuOipZ+wKatC5xOA0qLi2jbd2kSPp0ppckac4uEYKl4CgGXNCnu5BxRXWENwliq7TuQNZdMKpm3&#10;gGhpTerOq1zS8+2Ky5HxNDFMgWAnLhrsEJjO70ipsG/CF1m3neeXhXme6T1gtKyrznYsCqs0pcOW&#10;CjFn0r6iusedZkrqpH0XofNghHa0CNFNYoVGKeb5Aa2DCF7OUZrC+YHB38v9ZSvUpFEVxumer4/f&#10;aMVCtrQojKRmGhxNZkZZvJZ3q+lOrImXpdBN5enzI7oh4sMUMN5yPs/cnScezhOPayeVnbgnVI14&#10;67if7gl+YCkWN78XFlGqfP35F/69+z/4d/+X5mW7Ml9OfHqQZzGVQhgmHn73t/znr/+e//Pf/ruj&#10;cGSmFE0pmryv1JzpNPw0SBxvmrh7eMceAi+via47PniMHgjTict0Tyudz58/s67PhJMnXAY5iySJ&#10;4F/GM+fzHSVVbtsV7x1QeH19lBRA19QlEbAM9x6VFHnfqa0zThP2dMJ5cdIrBYaOptJUJ5wcw+mD&#10;NHsiBQDeSuDXOM0YJoIRIf2H3/8Gc/K8Xq+YoPGz5XQ3oFUmbpmSNkoVykTNnefWqUXOnqfxjNKF&#10;vK10q9hzErePklgle0c5hWJAY3h5SqxqY3CB/dZYbhtPbRHB1jtarax7OxIIilYGYoXFdcZR2nOv&#10;tysvyw27NeiShvDG4SdPK4WSxTFtnMKaAZBhurcQo7R6v3t3RxgN1m1YL42kPgS8d4cbszDNf+XO&#10;IfMbRit80ck53p/uj+KYizh2Xp9eudxfCH7itka88Vjj6QYB3FknbRQ5M04nWjXEDXrpGLyIPbUx&#10;DhrdGsvjwnN75v7dmd//F//Aeruxva5oZehdE/xE62I5HsaREAaGeUIpzXy5YLXH24k1Rr7+fOX2&#10;mLkEsS8HHGVP7LeV4Bw1H7DFplFH88e+7oTRMXpLTx2VKyq3I9rUWVMk6UipnRgTuTSsdYzDgNaW&#10;uDdUFwq5D57aKluUrOm+b+QiE6vgJvxRH96rNFAZ3ehGrOilyVRBHQc2rCXWDM3SrSamjdR2lIPT&#10;eWaaPfMcOM2e82kkFYEiT5PDhQGlnYBLYyL1zh6T1DgeADPjEGW1NonB1AxdBCiaHH4Uhh47Jkhc&#10;wGmN1R1jOr1Xco5sqdLwFDqpFLYUGQ7Aquqd9Xrl6fFXHr9+ptfCPI6UZslNUwrEXRTVKXg80LaV&#10;fNvI64pxjtChvCy87hv+zjM8BNwk8MSyJG4xsX77zOPjE9PpRMMSk2I+fyT4C8Nw5u9++jv265WX&#10;b1f8w5nzeeTy/keW11eh6388i9NBK7TVkg23Agqu04D1YrVdlh1VC4rO9bpTykqpHdrLwadRBD8y&#10;z2es80DFmUrO/ZgAarT1NKUwzkN35JhZ9p2X25V939Ba4Z1He9k0csk8DIEQBrSxkKQxo1WFVo09&#10;rSzpEA9bwxlHaZFrWoh7PKbP+YCtKrQxGNXRWcmB1Du6tnz58pX1tnJ3vuM8nxmcJQUn78jrM63t&#10;9O7oR0McvZNi5Pr6QkoZYx30jlEOmixQKYmg5IND2wC6IY1WErVyxlNNOxxeMpV/m9YG71BdALqt&#10;WbJypLpD64TgOc0n5mmWA2rOgMD6XJhRpqJdZ9vT93hLTgIJ48ica2uhvtWAF67LgjFKLuxJs9wW&#10;Wi3Ms1R3uiA1v7UXct1ouhGcY8SSsybFyL4kqeJWAecDgx8F8qwVSkscQQ7sBaWEudAUaDrOCZA7&#10;5XyIhRwNO/I9W+swwZM0rDGzLDtXb7gMVqz3SqMlQyYRN6XEym6tfJa64gdD647eFcYKJHMvSVgF&#10;rTKME6XCui60uOG0obWEMo2Pnz5QG7gQqKjDCVPwzjFPA0g5BCllUkyEcWYMo0RKUNjZC6vjaMpx&#10;BuzRs6x1YEsZfViXQRGjfF/GSRylF5nIayWQ1mFwmGDxStqCUkqSEeqN0hpksaLnViiqklslN2ke&#10;Cs5KNp/D8VJhvYmLbPCeaRy5uzsfFxfhpsZiWfdIapXUCr8+3PMvrldmFKuTdT8EyzmMGJOI244x&#10;VlhvLVGjOmIpDm2gH7BWbcWG3SRVClrLpMWBjZVctbCajBLXHAKorL0fLgyBKLdWqC3SlTSgGS+X&#10;PIn7VVSFngT8W5tF5Gi5cBhn0c5QVBWQcBcg83yamU8Tzku97TjPeO0YXeA0jpzPE6fzQJgcXWm2&#10;mFFIJJj6V4eFUkIksarLFLAXEVU7TH5gnmYGPwis0HqM8dBkcIJSWOdQ3bG1eDgRNGEaGKaBpmHd&#10;N3RuzMEcB/vDB16FLdS7rDnGFoytONfwTuGMpVWLNwqjFDnuFAolVvqgpXUrSJOLQt7xmKRSe0tZ&#10;ROHOEYVSxBQBec+tk6NqKYWmlcB2vRxOxXqdJf6i1RH1qbQmfCp5lkZKlXp6vYvbttSddnDsSpZo&#10;lAsiCB8yjMQTtTgNc5PnywYnH0eUOFPrb4LeW4QBlLEY5eU9PiAw7ahIVkpA/U1XcsnkgsQFBc9y&#10;uCcstXS2o53R2qNaXCFx2kFiIHGvxFho9YjkGXnWa5PSCKUdpsvn5V3FWQEga6Vo+WigMQZjLO2w&#10;9UvzoExarDVogdLIftMV6qBpt+OcVZvE5NV3wUIYRvQDNqws+hB0tVYoC013aiukNePdgHMDXVdZ&#10;u60S8GtOpCxfQ9ayJr8aJcKdUgpz8JaaUVhXsE3+fom95eMcpiUmffC9RBA0UijgFRWBzPru6PUN&#10;mC4OmxqbOHFypWcpaCilHM0rnVrl8wKFUY7eOs5pxuCwRpFrxGkl+4ZzeCvnBGql7IXSFcYck+eD&#10;sSLFDeI8iFGe0d6FVXM6zaAkKipDrXhwuvqx9stU2XphXeajHS3XCrmiu0YwBvJeOW1Ytk1EvaMV&#10;R1sn71AX8bT0wkYka8XsG0NoAuEtBq+1xIu3DWUMwzgxDAHvHL0UlrywJWnXKseFuKtO6YVMI247&#10;vhvu/QkbNAaJXZSMCAHKyXOjjqIGpw5e3k5tAi2vpZBiJBnP+zvP/d0D96czp2lC90JLGatgHoK0&#10;uylh9xndMAYGG6QiPGdaF3dVrZmmJHbrtDl4hgGlFDklQPblfY3EJJHt1sTRqYxC2U5VhS1V9q4k&#10;Llyl3CHFVTiPyH69piOmd5yLzMFKk7hjJXVNrhmdN3KNxDxgvcMPnsv9Pb8PJ+Ke+PzlK7/8/Cvb&#10;mliuKyWLA7cNDp+EsdQ7jMNwOPESuRWen5q4aPd0rOvi8o4pEfed25YkvpKgZn2weiyn6YK1Fj2O&#10;xCNGG/wsbM9+wyqDc57cOh2DcwM1dW4vC8PZoZRgB7x1gDSOtVJJWc74tSY6isfnV+FvegOmMU0D&#10;p2ni97/7CasM07tIMQ0zabAVpwx3/oxeNd/+/JXRzOzrzvPzK/t649vTNwiO5ix6nhkffuC3P/2W&#10;Dz9+YJpGfv38yL/9f/4z//zrE1MY+OHTA+1gaTqkiTDmzL5fsYNn8hPoQtpX1tsN4xzOOHpTpL3S&#10;izRmxriRyVxOFy4P9+w5c31ZKb0w+OF7XLaWRtWyBqojzun9gL4f0aXhlZGY9C2icmZ40MzvAt4r&#10;rOl4qwjOYbWjVfm819uK9YbJj4QhYL39/u48bY885sgwesxsCMVD6sS2sexXztmje+b1+sKSIiYM&#10;oAxpr9Qsz2hwntA8tivqBtV2UpZ71ZZ34i0Tc2WJmYpFa09cC9ttxynD/TixHjFX4wzWWyrSnmm0&#10;5Ycf/obz/YV93w9xXN7hD+9H7t994Glf5d6kNfM0MA0jtRa2dTuGPhVnPR2D7hY/OEIwtLrz+vrE&#10;WZ8lPho8e5R7Xu+acRhw/oQAAID/f/FNIu6IM9oc3D1UwzXL49OzDP8PK6lVyKTm+nil7gU/BtZ1&#10;owHDaUaZzu36Ss6NECb2XUP1UOUgt++FUjshbVI1OozEZceNI3fvH0glYpJmdANxiSiMbFzUgx+B&#10;QLH2XXgw+h4znNHd8vXxRm+e528r177x7nLH9emZvBcoOyV9Yy+N2ApFR7oZUEtmGBzFD7QEeYvs&#10;VTZF1ZRcpmpnP6bhvQO6YHap48xJoHwhDGjEumtax3QE3pgEQKmVtFfcmlzkrJEP2w6ORqW2jLHC&#10;GbBa2CG9d0pLNC1uAVsc/arZa5WKTT9i/EDjAFf2A8LYZCpWSyeXjDlqsI3Tkuc/qlaUlvrUnjvh&#10;OPylWOQyzGGhtRZjhXXitCE4gzVKFvEum7i2Hqc1zgm803oB5Wpnya1w3a7EvCNgK8/oZroKbHsi&#10;xp3RDMza068b18/fUKXw0w8/8ONvf8Pl3QP25Pny8sjT/gqvBaOkJrf0zF4ie71xcSO+W16vO84M&#10;zN0yGM/78700dNlIMJ79tvF1X3EOapZs+OV0EYjpUUnZayPlDLnjjbRk3a4R0zKjc6je2LfGvke2&#10;PUGTjTSEgHmL1MQm7Stlx+DQxtOQBhGlNFo7alGyOatjwnxMubS1dKXITSaMb3V9pvfDhl4Opkal&#10;1CSLcesopcmqCDyxiAXdaI3IeYcjpAnjxSlDwOCUxvmJV+W5xSvZRgijNA14sbOP704Y3QnDyDR5&#10;QnjLyRtq7izlxjRPXM5npnmSBaVkca9oRc0bVcu0klzRpAAAIABJREFU2PtArJlaIFjDZb5DWy2C&#10;aMnkWEEVnJ9x3mKqwitDrZZ90+imcMoy+cDkxaIdUzogtwIDrrVwW1fawW3pdHJeMVYuzW/AM9W1&#10;bNKu0kvEHkwajeF2W1lu4lq5v78QBk1rDWM7fpDppdKVafI49w7FjRyfiXtmtQsTinEy351H9CLv&#10;d3CACNW1HXWN1hxC8cGcKHJoLU3eZ3UwhZQSAcdrh7MyIZ1nmZzcXh7Z9o3b7UY9YhxyeJPq41TA&#10;GEcYPLVIjCmnToqVfct02wnziNWepV2ptcqB14sjb0kbKWb6ttC6YUsRZRp+cNAE0my0xpmACgob&#10;RAztvYG2eK8PQHiV6tnjYtBaxZhOyQJ+7V0spbWLLdVjsMZyN92Jm6w0aq7HZ3LUthdZV0AajzSK&#10;roVvlUqitkLXijCPnGygdXh+vsoFoXeUNTRdWNNK7hYzgPIz3ULaIrHtVK0x3qOUiCt/ngf67YZ9&#10;eeW2bdAyMDBOXhp7tDCqcou0mnBmZgijXO61xC8lhynMsI6WtiULJXWx7eYuTYc0CodA0pFpej0A&#10;ru2tfSVL62Sv5F5RWS7tKVVqAds9qjuBth7tYKWLj6Iq4dk0OvNp4nw5c76cuH934eHdHfNpFo5R&#10;CMf3LWIpvVNLY71uKKsw1qP6AYVtB0vl+CdNIh/jMHKaJrwPWKXFLXSsTUob1EFr7lqh2ttlXKpK&#10;rVG0AxIdrGP0gcmPxDAKVwIlAvrxHtUmYGJlNM5YrO2UulKyYQgOO2h6lXXJmIGv3xZSjmy3KDE4&#10;FHn0B3wyoqzEA7R3mAqliEsVo5immbTL96vQaCuRkDcBRloHpc1QKSXVydYIrLqKA8dZT0oCj3de&#10;Gnxay5SWMN3IHmCljamV7WC0yCX7bf1XXeJ9uXWazmA7wTqcc5Quzpvy/xNsWlPk2lGtiG+itzf9&#10;+4jyiaPAHk1ftRa59DWwSh8FAtJExhFB7B1yqcf/K3w7awLGBrpOMlVEhihaW7RuMiGlf4cQez/K&#10;7+UQvqwxhzugYazAUktO5Ay1GBTCmbFBih28s4dboh98wI5TmjBY4n6w2no/LreKro4WMi0NcbU2&#10;edeMpqu397lRapFonVbkIpwsZaxw7WIiloSx9nD7iJBvrCYEi3OGPe70rkQMaFI5b5VF5SzsqsOJ&#10;lIsUgjhv8YMXwaLJOVEZQ2uNbYvHVbuLiBsl/lxq+S7QtlYoJR7DAYlVmWNfVr1hVTtioRWrG84F&#10;nLUMQf5bqxEYdo6UmBDvm3xurQrHJAQvUSvEeJZjwijHcJJIfskCfh58YOiwrisxCzer94q1+mit&#10;kralktP3aJ3RDnugqmX/ddB34iqlD0Mw4mRqit6EW3VdF16uL3wLlrFGyu2ZMo1Mp8BPH3/Hx4f3&#10;5BRpJaJUZY/78UwUsBpnDIN3jIMjBEvRhzPaGIwynC8znz68Y54Cec+81o2SGqo7Bh3knV0SeYs0&#10;lcl1pamMCxbX7XHuGBhdYB5OPFweOE8z1EavhyjfBZ5tjP0+jJLqZHlXtFFcLpO05ulGRThKzkp8&#10;3RgRbvYtsi77EcuQGHXpCQ5BSLAABmuhtURKiRpF9EhRBJe0J5zxnKaZcRp5dz5L7P4tWmyEL4UW&#10;4dI0xb7vrPvKHneW7SaD78Fzvlz48XeB82Wg9ztu1yv7Fmm94qxhCKM4WJUML2qVAhPVO42OsZaq&#10;xEEUa+b+/MDDwz3z6cTXL195WRZaVcQ1c7tG9kUGet56hsETXGcYHHFf6fWIyHUlZz9j2PfI65JQ&#10;2jLPZ1LdJaFiZBBSUuQ0n4RXGavMwPFoPUpxwAqfn15QwaKDoSmJPj7c3TH8NnAeTvzuvxwIl5Hx&#10;MlLJpD1hmyU+RX4ef+HLn76yFXkvPn36xL/8H/8VP/7d7xnf33H/8T0va8eGAcaB4gzZJXq4g+lC&#10;QqGtY1SW+ZPnMo94Z9jTijZw/+6eh59+ZC+VqqEZifTklBlswJzuqTkRq7j/FQaFI/gzPhisjcRy&#10;w2pFjhs1H+trbWhruT+/P+43wuxZXp6JKQpE/iRRKD9nhnHhdJqYx4FxGBiHCaMsKRa8NVjkbiRr&#10;m6A64hLZtk3Yl7Yx5oHTeeJ0PxJOvz1MF4GYI2m58Xq9UpVi8EFaGGvDaBGLTHPk2/E+7ZBtQylH&#10;SpWnxxeW58iWE8ue0DYwDCf2LfP07RnbwH78SKqZVCJVVdxgGU4D0zkQhhE1ZLztaG8osZPiRtyP&#10;Svpx4MPlgW3baK0RrMMoRS2Nskf2ZZVkxUnYlNuy8fz4dETvK8/Xhf/7n/4Dl8uFaZq+t3xaY5jn&#10;mTAM7OyoLtEsjZKERsqktFNz5hQmtFK81oVGw/7DP/wDz98eWa437qYLaXtljwkbAtYEtDPk2KDu&#10;aG3x4Q6nNTUlLDBMSqC8DlqOnB/usPNM1it//vKPvDx/RZWKbgMpR2jSlKN1wDnZfPf0xNP1Bec9&#10;1zyB9Tx8euD1+YWyR7bXBdc0BIvpFu1l412WZ3Fj+ENhLlBjhDzh9chgJWKVt520RHTXJJskZlMb&#10;YRgYxgGB8h1TNqpUNLeMMQMKzZYLad2pWVQ3Nw5Y6yRTn5M85G5AvTXnZFnIvPeMo4BnaxbYUtOZ&#10;UpJcFryiUFniTtWwJYGuet3wg6d1uSDfthVrPCGMMqlonWEaBe5XCiknaquY3rBWwJc2H20FR5PP&#10;27S1d8lo11IoXYCaanBY15jPDuU1KXW00dhmcMFLY8DljA2BftjUr+vCL7/+hS9fVobxgfPlg1xU&#10;teand3d8un/Pg5uwueG1ZT6d8dNIpbHsC7RCy4mYE2qpkN9AvobJVy73FzoKVxbG6SI56tp5P544&#10;eQFv/fDwnhpXct3ppTC4Aa0sf/zHf2KaJuZ5FlAfUFOhbdI28Kw33j907qcT3jlayQyhQPfcbk+c&#10;54sAar3U3JWSKHUXan/amMePlF6kvWScKSWxx3IcDDXz5UzujXb7a0OJbQpnhA/Te6cWgQvndNQV&#10;I9T1UopYx509LhJH1WkpeGdx3lNyBSsXJlUl8G+axnWDK0JM/3B6x8mNxLix3W7oaWAYvIiIXsQH&#10;pZs4w5pcxJ11XE4Xtn3FKqnt9NpQUczDyDyMGGPY83aAwj3eDjRj0RhUl6mtoqF6PqyYBZRGqSp5&#10;cg2lgbaWYRhptbEukW+fn7Aq8P7dB4E2towfnLCbslgO5XmWA3Y3BXtEWBSWWuWG2w9Q83zS8n7G&#10;RKyNbV1RdKx23F3E0QUZ54WjkeMu9u8Q8H5gGk9MY2LdZGqktSWEAE2iJFoXrILgvFgzWkP1SldK&#10;LNrIBPmvFvwubKouUY3SdyYlPI/RS128UcJ9qr1jgxdhMDmoFW+9bK61yrPTK8MgEZLSJateS0OS&#10;FhatKi1XSivSTBM8xjm6lg1nrxuFhrUj3ni006BlQqrTjuoy6Q6uobvAZZe0QRMb6m27knISmOAw&#10;0npjWRZSkj+73SJaG4ZBM87SMKAOboXRnmnyaAMl73Rd0ErLNF9bmkU+hyIXA6PkMFxKYds3saMq&#10;AUprI7DSeKwl3kkcy43mYItUtO/gOrkm1ryxl4gxE8YHvJXGs2uFvVX67cZ+XWhaptApFay1DP4i&#10;dbmxyucyTgxhRBslXAAMXZljkt5oTdGKfNYpFVIqlIPdod3BWjFBBP9S6aUJ06wIAyeWRGqRWCup&#10;VrRxGBdQuKPNLNBQIvw0mT53J24Y6y0+eM7nCx8+vOfDx3ec72aGMWDsX1t+VIvHRdxKW9LhjpHY&#10;hkQMWm3i1ulg9NFYFaTNbgwD3jrcwcEQj4lMegUmm48JvhPikJZ4SmqFnDMlRRHf6dSU6FV8bb1L&#10;Dbm1io6BLkKJcH300RLY2LYnhtDoZ8cYPNpYqR89GjU/vnvPbVmpUeIEb6DqGCPLsrClnT0lmhLn&#10;GrqTsjSOmJSYT2eW5UZqCdcVQ3AobaT9p0R0q9TaqKWgndSlQ8FYT7AWb0cUjlSkxKDWgjICXIS3&#10;tcIIW8fKutZKRSn5PLUWq45qXThRWabJ3QkXRTkj73OulNaOym0OV5OidaAfYsWBxHmrRXfOY4PC&#10;GCha6netkkiWdU6EPCfubampFvB1qfK8oaEuO9sul0atRYhth+ugd3EbqIM9FKPAYLs7mkkPO7l+&#10;i9gpTe8apTzOW5wdvrvhvJOzojoAy9IiJq6Wk3KYLmy4XIrA+g8xSylzuAql9pcihQa9QcvydZyx&#10;h/NFGhdrLexxo/XCvm/sacdafzBhZD1yXjOfBuZpZHTjMYR7+zvlszbHBVuaoDo9CwRWVfXdgdZa&#10;kcYsNKVXUpSmFWcdircYTKd2iU85b1HW0anC8UARQqDoJubG2oWOXIWnpgx8+PCOIXjGwWINaCWC&#10;RWueXhq3KDXkuWR660zTxPl8ZpokdjvU4QB/O7wPlJK53W5obbi/f8DYmeHF8/RSSXti20dazWhE&#10;ZDD6aOXU+rvw1tqb4KcZ3MjuC8u6yfNfNXEv5L1DF5ZTRz7fbfCcVGZwjTpo5suA1Z3gDKOfyFkB&#10;WVq5WiWmDe9mnBuwxqK1oxnLLWfcaUQNXhoY5wE7OnItvFxfeXy+sl8rrVpcH4TX4S1dQ2qRJe4s&#10;+wvbfuP+cuH3P/3Ep48fuZxODEaEq7xFcoxMg2UK0/dGz3JEHbUWB+Sy32i5MIyjfB/WiksmKWnR&#10;7ELUqkVYVjnX78+q1pnWmzRaHeB8UFRnxAFuZM3URjMOI/M0SfFLt8zTiWk6yxqr4vfLpEThxJFu&#10;rSH4gfN4JufEGlfW9cbtdmNZbiwvryyvr+z7Kw8PHxiHEz98uKPnwr4VvFacpgFtsrj9ujzLJct+&#10;1wGnRTTvWUTXYRqZzifGaSIsA+M2YqKhp40VubsJnLyxbCu9VT7wjrmM1FHioEYZpulEtpqnpyee&#10;1iLAaqW4O5+5u9zhB9hTFLd1k4EFTaGawaiBwQW6lX3j221lTnd8fGvlQ0mJQwcLqLxRroUlrWxx&#10;JaZE0BN5LdzWF1yQPdkUiZQrq9HeUOl8e3kmmRPp9ZXlzz9jFbje+W/+xX9N3f83yp64G0buLxd+&#10;/OETo3esyyvfvn3m51/+xMvLE//pn/5fYusY7/j0mx/4+Z9/4deffznOrYqPpwc+fXhgPge+vb7Q&#10;quZ2zYzTwPl0ZlIB6ysKS2vijlLqzft4uMcVoDVhDOiTuE207igNflCE0BmGKgiU4GitsG8bMWZU&#10;rxjVyXE9ntMR66QcIcdCGB2ney9ru26Y4DGjgz2xbbvE9LdMzYAz9IO174zFW4vHUxbFdV0x/a1Z&#10;VkT2ZVt4enrF65kSC87MnM73oAxxeeX93QN38xnbmjSbNkMmE2bH5d2Z0/2MMoplvcoQSIE3mjBM&#10;5C1xfXnl669/obsAwBgG3EmGRDkKa8dow8ePn7BmwNmBGjufr39B6czlPlBaYqsb7JCQ87P1FuMN&#10;VVe2suLuTyLsyxQX3TTGW1zWmFr5+OFHmm5cLrMkA0w3qFzZXm/YCsrAGE4i6OwVFRVeyeLYSsOb&#10;Canv7vigsUFRVMFOhqUXqnnmx99/YF2f+fL1L8wXz6AD++MNSPTWGIJlHKDriguOisPNJz58/MDT&#10;s+d6jYRxYG6NPsxMbmbSHq8td5f31Nq4bRu9LdjgBJg8BXxwRL6gVWMcApfziWn2pNsql4Te6Uqy&#10;2aUUbKsCKAJyycS0U2thXVeckTYrawzrtrIuK0ZbsspUpZhngxssdpDLrNFW4JW9SPpcS9V0zFIJ&#10;mY8Lz3AeCaPi9frMkjaUN8z3F4w2LCmxpsR88ZSaKEUme2+Z97cJWKlFogpAygLINNYyBEerjX1d&#10;5EKRo1S5O4tz4lAQPlBDNcF4VyU8GeU0xilc15LxV/KzNCraSdQllsLt8YX/+I//zJ9/+cLz9UbX&#10;ht/+9jf8d//9/8CnT7/BUFG3z6jcmHDczxdOw0ylc9t3lrijm+XDh/fM5xNr2ljTRmoFNwaZZg0z&#10;ALd1xZSOaZrt5UqpC/1TJC+vvH77gio7d6eBh4cfwHQeX77xentlfVnIsVBz4+5yh7Ue1cSaWyK0&#10;6rBmYhhmWk3cbqs0gQ0TWr9grZdD2dF+0KnCRHEKpf33qZA2Cmc9pXeutxd6U8zzmdiFmyAT5oZW&#10;BmPc8fXlYmSOKR1KRESpbz0mGjURgsK5o6oUUWpzaai9UbTGK/fXiWiTSvDBepyzrFFEh/M0YlUj&#10;ps44eObLjAuW6/VJbK+qsrdy5OtHzvOZD/cfeH5+kkNFbtzijXxMkZ21NCN/p7aGXuXyP3h3xLka&#10;Oa0oJW6WaZKeXWM12jZKl8rvLYptMfdOahC3RKs3xmHhfLow+ImGZls3WfT2jZIL+mBBaKdkgnKw&#10;FlSXWmLVO72Wo47W8bhv3JZFGBgxy2S2a6kYjFHska6jFazLzuvLlVdlcWZkX8QBZro5xJSCNUoq&#10;TvfMvu1i80cYXkVlGl02OwU173LQRjYh1bUcHLoggaUBoB+XzcpeN77GjbovpH3jdBpJBTAeoyra&#10;WqwSR0Jpmfk0ScSlG4yBZjp0AZ0HP3FNz1xvV7b9Fe003kt19Lrv5FR59/EeXeTPtdaUHQGIpkyJ&#10;Weq6jfzs9ErKsi5qQDslsdQs1aJKaUrJXK9Xeu/M88wQTtL2kxrWdYlg6TdQt6LsDW3kcGeVPaZo&#10;IvY5F1iuK0taBAScOk1V9rgRcwTViHGltS4tKs7jjOE8S32rsZ5xNrR2RinFeT4xjjM5RuFKKce6&#10;CPA6nL1kmZvi6d0dn7bIfay8TGdq0uL4CQE/jAyzoQYRmrRWIqb1TCcjlWECra+5kVKjFmnZ6d1J&#10;bMt1aayxjtwaKcq+ENdIjlkiK1ou9bkUUu2gvdTHugEQDkUrSsDeWmGDTEX9HJjOI6c7mcKOo7zP&#10;PnislairPuDhEt8p6CrMjdYRIQ+D0xbv5OcrNYM22CAA4MF7QhgI3gvb4G11rBLp0QqsMxilaBZK&#10;LRKTSYmspE65906tmVJ3Xp+fhK0CrMtGXDbSntm2xL7umGk6/AsiGxnjsMeFuJZCTZlWMlrJRUR1&#10;cSpp1fHeMYUBqzUtVawNzPOJcQxoK5fFfd8lAhAL1gx45w5xRsoVercobdBdnGqt1u/QaKU63jpS&#10;y2w50WIjeUdXEt3xYWRfpda9d8W2RWqr4ojTinVdABnM9C0RnDh3askYxNEiCU6FxuG0EgHhaI8T&#10;aLqwk3KRy57Tb0K3gHN1F0fpYZqRaLLRhEHcC5UsUOxxwBuLQeOMw4cg3+OSKKnQGpR6OEtbpnWJ&#10;GHVlhHfQG1o1aYuifwf6vjnwShVIfM2VeZYmyt774V60Am3tnXoYwWoRboLWHecNzteDMVUlRkQT&#10;N0JOtNZkSq+VTOCLNCiqY6glMVh1RKhkP2+10XgTC2GPmzRFak2KhWW9UWqWyJo2tC5sqFwKJWdS&#10;ET5Sa6DPTtySVS7dIloccOXeDveeqFhaG5SWc1Uq8vXsUXMLMiXvgIDKBKrrvJU2rbd/VwKU39Yo&#10;l/yySHyzy9DDe//dxR28R9WGt5p5DDgn7ZjeCgheacPjupJzZrktxLhjnBZ+mJL1sbe3RKwUMIiD&#10;vFBqYl01Fk8sidLz8bMfDuOapem2y+/OWBHUSsmHMC3xu47CvIm1TZFjYV1WSixYH46pvLQr5mli&#10;Xl+YlGLTnZp3tvZKv79nOA0ioNWGHmTQavcmTj1lOM0DrWtet43tKowoa6RVtGyR0ldqTrw+X7nd&#10;NuLSKEnhOXGZ78T9sd3Y0ivoLOwuIziDyzjz6d07ztNMTTI8bFW4b6/7wnJ7JviBEIbDMVuJUdw0&#10;pSTGITCegnD7YpJBnTK02NnTThkbp9OJeQqknHh5eeF2u4oYkyLbtuC9uCSGYZQzRpfHSGuL6oZp&#10;GAnjjFYC5+9NEWPm5fmVZfsmDkEtzCvnHL0W4rpy7a886Ueckwj45XTm3f09pRQRedYrt+2Fz3/Z&#10;eHj4yIf3P3I5nfj5z595enpk35959/4BpQYZ7ngBOxsl7Wz0zsu28O3rN0qtvLy+UGvl/l5gsT/+&#10;+COv31Z6hevrilLSwGeMotTGliO/fPmF/OfI/cM9P3x8zzCMIvJqsMGRXl65LYneOx/cOwxS+b6t&#10;C0JD2OhN05KmJEXJCt0NSkkT39P1hXfrRmogzAsZMqla0UhJS+mNXjvn4cSH+5Hz6YG4ZYz2fP7T&#10;N748PfK8vrL/0tDniTpYPv3d3xDsxL58ZvQD46Qpy0qNmZ/uZ07/6r+llULcK9+envnDP/9RHFH7&#10;yr6t/PEPf+Avf/6ZerL4ceKHj79hHi8iWhRhR43jwOv1SuoRF0bm8Y6qNJpATtA43CleeHSqb9QK&#10;43BCykcKLSVyFKfpNAXuHmasg7TfUL3xt7/7kcs88fJyo1VNuWWeXm48P7+itWHyZ4JxeO1oKLz2&#10;0siWOzXBNa1s6cr5csJay+22se2RGAtKG0iatmtcOIu7a+tQG4Oz5Fi5XZ+5fRaRxdEJXk4mJhjW&#10;faU1xbsfHujrwl4EJm+dZr6MDD5wGifibcUFQ9UDjYKfLNPZUynCDdWyiS7rwvqyMLmRy/kOo8/i&#10;hFLj9yjrtm7c2o1aK8YYpvMZpS3fHh9xRu64v/nb36BdYhg7pe08DPeH69d+dwIbLcyz3uG6yx5f&#10;a5ZovdWEYeRiT2iteXm94r0BL3dnu71cuTvNODo5R4r2uODpaLab2HwGGwjK00ql1lXArTXSrKW7&#10;ivINPRl0Vaz7C7mMrNuN7XbjZN9hu0EVxWRmdLgwTCO1V749f0WtGzZYUkks2y7T3+bIdWXZXpns&#10;yPlupu2Fl9cXRjeQeiXrjp4seNCjZr6fGAZPuX1FWxhGx3SaGAdHiwltDU4F/DCgUyTXzLotVArG&#10;W3LLpLySemWtO6ZmwvpKsIHU6gFvtEze0aym9Hyozv1wKjiUssdhSouzpfQDdqQwhyVW2iUESCe1&#10;j5FWhW/Re8B6AWre1kiMK+fTzDzOeCvMEqMU0+VCbRIdSklUfde1HGRqJ6VGyVJ9KQ8bEntocqix&#10;9bhoKY3ScoiNcSfWQq0K62aqksmuHAQHwjRQ6LxcV7497zQVePfhR+4uH/if//X/wr/5N/8rf//3&#10;f49qmT/+h/+dP/6nf+Txz19Y8o1upQpwN402eWwwlEXRayIvibgspJaQStF+2OgUzgXOF4cbJmJa&#10;WdaVz19+pf3yC61WvG0MTmG1TL7+P6bepUmSJEuvO/pWM3OPiMx6dQ8gQopgAWz4/xfgDyCFGywg&#10;EMoMB5gZDrq7qjIrHu5uZvrm4mrmsER61d1ZkeHu5qr3ft85a3TUFvgP/+t/oA4hkUcT0V3TUqac&#10;nX7CGJr7fSdqsKpyvz9QConCbeuEgInF6FuXXgY9mtY0j8fOeYqdxxhLzpV9ly6mD7LZ1F2i4nLQ&#10;NqgGLQ8ahUM1spEDcR+V3saM83q0t7x/fMihcZo7tFqpRYsiuGRKQ0wpY5DONC/fQ1St2rGug/3Y&#10;RUGOpL+GMZy5cqRMbho1ZiKsdgHDukIwAWXh6fI8LRJyABElbSNXqdl0LQp7PRoGgVIqPRg9S6zS&#10;SOf125YLDRipYJzlwdkyVUEZnYbG+EhYN6xzlCpAPavl4F9rZYyOdQ4/6xJ9DHx0aOUxROFWNTCq&#10;YbQiRs+yBsbIGN3Z73I61aqT0sHr6yt1JJbV8vTk5cA7WTA5N7pqqOHZlsiImlxEEx0mzyWnQSkN&#10;ZydQE/lZFJXRRcXdemN0gcoqNdWiRcDKaDDBUkun5CRRWVOBzP5hOM6dT59fsEYU5xqBX0olhcm8&#10;CJNn1WQT4AXkrWjE1YO/yqEP+UdrPQ1DhZQz7/uN3iFXMa8cD4l6Lj5Ab/jF0lsVRoRSOGdwXuLj&#10;xmlWfZmco4GayuclbpgZHy3VcLs92Ped2htnTpLWcXL5MNuKNaJhbkMuAjXLkDkEScmEIBviMx/U&#10;Xhhq4JwDNXCi0SAuG3FZJzQWUIZSGiY4ueyViu6WkhStWOie0RQaGQKUs+A1oBq/rZGf3z7wf7xz&#10;qogzUtV6VGFbXC8LwbmZGJAEX23y3DJO0lMKJ8/4IoMdZawM0DvkkkmpUPpOKmLJUkPTyqBX+f93&#10;JTDR1qAPS29GODoKAbRrh/eWy2XlcllZt8D2FLk+rVyfL2zX7XuNbTSp6NYm70cZEszoRhOboiQl&#10;Zs1KS5IvOC8deSubdu883rmpcJVh5eidXMVoYvRAeTNTMZ3UxSppvBJ1bpXUxplOHvudx/1GTqcM&#10;KUrjPBKP+8HjvnM8EgyN96sAnqe2edAxiLK6I7W1Hz+/TGPGwqgS5y+pMBoCxuwJg+KyrsTlQlwX&#10;YowoI5eKJURq6tQyhBGiwc5B02iN2/tNLFg+YpRUUnoXgLTUCGXYu8YoiZkJvi21cnvs5L3IMNpY&#10;Adiajg8rMNhHmXr0MZc+ljgvK2hJz40mP5ekH+TPqErRmHDlLumw0Su9NRpSI2II2DV4j8Z+B5aP&#10;OQDxRgKfan5fROtwyjKajNDG6MJlmJDk2r8NTKauflRGRQY7VdTIAOu6EmOE4TDW4N1Ml3LSp2Wz&#10;tW/q9j7THHba5f4NTFtappRTOEZuZQyp5NCHVKy1DCRbS9RcAIPSXpTmWjGUQRv1fUBnlMVYqcOM&#10;ySBQWmEYjCrD7Dwk9XCkRO1TrbyKDldPiHGrjVKTfL8b+V3d912G1UMYOjJsmVZJo+Xy2pEBzhyw&#10;ohTogXcWv3is1rQ2GA1JFA0jqnJtaGOgrQfqd3CmcC8co4lq2RgnQGMnW2y+2bGsow81k0sKVEcp&#10;UWXnmQyUCpak1Gut2Pat/i/pGmcDzYkmu/fJvXOG+/3G+/tXWjHcHjdQgxDl8m8M9FZkY11lmTuG&#10;DDi/WTeF0zUmJBqMUgw1z0S9Y2c1+fb4IOUMHe7XK58eH3x2gY91I1jDxVm8q/T6oOQbtWZQDd+s&#10;WLC6vE+dUyzRs24rPp8kNUj1ZM93mcm7iFKDUiSpAAAgAElEQVQNGwbbcyRETTkH+z3zNX/FFKl/&#10;K1V4fl74/MMvxPjvuXjH56cNpwdjpvi+vw+1JZVKo83vjEIphfNMpCSDBvkMDIzp9C7gfKMdW1hx&#10;I/A4T3AKpRwpNW63B69/vJNLYl0XLpeLXB6XjafrM9u2YYymD/leGkPRsmZ/ZO6PLO8d61DaypKA&#10;ig9eEAK1UkrHKLDOT1Mb5Fzn+0N4eM5qAQmPBT2EL/b1j6/02nl5euKXn/5E9Ir/wcHvv3/ht98e&#10;bE/PXK6fcCHifCR4x3ULOKP59etXjvuD6DxOy/dlPhMg5t6/+/MvGPOF2/sHb0Z+vrA6/JDK9V/+&#10;+Bv/8y//yp9++YnLpwuqGx7HCcPiLivx/kYbnZLlPJNzpvXCqGCsRzcFczjaQRb1xsmQuhbK0Xj9&#10;48bf/vobTg+CgS16liXw4h2/fn3j43ZDGc/nH3/i8/PPbJdnbvZgeX7w9e//iff0QEWLXRy5ZB6P&#10;O8ddVOOGiuqJ477z5S+/8/rllf22C/OlimTgn//lX3i/PcgzlThK5+2t8HT9M/5l5ZFPPt4yt9dX&#10;ztRZr094pzEW3j52zrcHzjW0i8SrLMAwctf8lpRmiF3ZGIW1soDJ+cAOhTNqDhYGLVdMV7huuISF&#10;tUXq6+D2t4PHPZPr4HbfSTmxbivxWaRE+Wyy4Hh9UEqjtIF1jrAueA1mRHSXAaCLG/tI7Efm3Auq&#10;Woz19CbWtnJkTpVJx8HxdpLeB8fjQbCaT89PDDUovdAxhCVyloRbnJwNo+aXP/3IukY+/njl4/aO&#10;e45kOvv+YD/uxOoo6gJqsD8elFRYFrGB7/vOqQ6Gbixh5fr5wuZ/lCTwvvM4HqSUsc7y/PzE5fnK&#10;x8cNuzhCWFgukTAMqb7R7Ym1mkc6CG4mB2shHSdqVKKNeB9YGbIMn40BaqNTaKMztOanzz8zqPgZ&#10;BLBffvuNp0tAqcYYiePotCGXaouHmulnofWORdPMKdN3CmMUmdbbgQ4Gqy3nb4nf/udXqZSoK8eH&#10;TLD6Ybj4hVo9a3iitcJ+e8MFjXErj0flOD+4XBo//fQztQ9SvrMEh/GeP778QcsFaxxHzjSjcDFy&#10;tpOjnzzZK8opbLC4RcBeLjqUE43m0EoYMa1MqJv0QG3UXNaVzQSOqHjUigoO2iCPyrnLF5oymj0n&#10;rtvGsgbO/KBNvbmsC6f+UXuwDc5EKQUzpIvsvRijas+orgg2MoLhQ4nNo/dKKxKzHVoiym44fPCy&#10;ddWWOhpaiZa2fouzKjkU9AHHfnKcmXKmucyTitq3f7TWBKel0mO9MAdK5b4LHPooYuEKXpg8Y3Ss&#10;NWyXjevzE3ER8PDT08/cbo33tzy3tQmoBLlP0G3DLhZ/DVjlsWsUGGMTO8h6vfL+5SvdgfGKZXPc&#10;7m987Dc+bl/oERnKbQu5NvKxU0ajtMqX169sRtgrn583onfImW1wuV5ZLoG//fHOqBNoO7RM46tC&#10;jbmpQvHH11dMy/z552diDAKY7V0SGaPIQ6zLdsAqSWONb9YG1XFeVN+324PelbCUrOU8kzxQlTAL&#10;Ggh8r2tMl0Pd6GK0ki9eeZjCN6VyxNrzO9tA4JLCNChZMXplNIVFjDutSjxea42yYtyJUWOjxp2W&#10;2/3BmcSAUOm8feyks+CNx1uNRks/XxmpLp0Zo7wcBpUlOofTUb4MWxONe83k2kXfagd2XhSMmb8v&#10;qzFzyzjG+Ddg5NCoPBhWLiCqK4aVKkPunTwZIX10tLE8X57R5pk+ZKh0nJn7/WDPD7ppBLdhVKRl&#10;yGea7AuFVpWUK3GxGH3BO83DaEqpHPtNzC3eEaLUUJxReB8IYSVVUQmv20wpdtiPE+cN0Xkxw/SO&#10;0w6rJKKvtKHpztBVUgqToQSG1kRvmHPjOBqlyChENUnw6SEbVG/t1M1XzjNzZrhuERc8qjdUl2SR&#10;8xblZNvy8SGGjU+fNoyxnMdNesnOsC4r7fmFNk7e9xulFzCyHT9SYtULygpDi2ZQu9Qm9FQuXy+R&#10;2/1O3g+stazrSsOQUqaOjDcbTGOgd8KVWVdJEowZUxKNt6QbWpPDoUNSZV5LD7kzQFmUlppDrlnY&#10;MOFCCEEupWbQuhUr1GjkcmIQM5RunZYKpfbZ31ekXFGHPJPPM8km7SJmRctK75nrYjiPB+XY2XvG&#10;msGv1vK//fVvmF+/UC7PDCeVErlUw2PaDa2zOKvQxqKbJEFRsqUXg5mevKOOUZVSC3s6hTlFpzEP&#10;UErYIlYpmmVu9Ae1JoHqTnCvsZblsvD0dGXbFp6uGy+fnrk8X/De4LzCe0mTOSvpuVJm4tMITLgi&#10;1qxWhAFTS6XXxrIG1u0qmlzvWb1ndZIQGTLBQSMMJRj/BqVV4KaSs/ZCbUVSQVrRR6H2k/vHTk6F&#10;/Ti53e68v3/w8fEmg52SMF00y+kopLOKicZ64bc4Q0vn5LbItn/0DlrhXUCpwXX7xLauWOXpVX73&#10;eljaGNQ8MKrjncVoJ0pR72cSqc5/7yHVpyaXLqXkNWWMWbtpcrAyDigCyZ8pzpJEUODmEE3sZ7LV&#10;6wNJCmhRX48B2sjrMroRgopZ6JxEp+Uzp828UMtgp+SMNouAgrv8Ry7DVo4bdtDJMGTAoCe03cwa&#10;nTOG1dnJuRK+jySNFG4qrwtKap/aoVG0KsPG8zw5s4CllVgCGErhvFSmShm0Xsip0LtcYuXCpwCB&#10;tFoTxPBUmiwulJkpt8b99iAExbbFyfUQblmtmTYK2kDUVj5nXssQRckQi/nnGKsxGrqaivUxbSxW&#10;AORKzyGOQgZrStPbmN+74/sgoQ5hgfVpFBrAsqxy/gge2+cgRRsI0HsUXk5N8jsYErU3xnxP33yr&#10;bDHkfNW61PCtlfTNYHLWgpvPvC4/W+uMoaFK1dppS8oHIUjSMSdJrholyxRnkDS1tpTS53PUM1ST&#10;avI8t6RUuN8rxlS81Vhj6RnOI5PVTK0PGZrHEGQgqBW5NLwLrMtCsVJZc85wjSvOKmo5eb0ftF4x&#10;Vp6LaurgQc4CSgtbRiklzCOlUdoINyollB1z2DQHmVoWct46jDY447DKYYyhff6BP335wi/rFfv8&#10;mS14bE0cjz/IJUvlaI3TCqfl+6NK4kgbTTSW55crO5W3fHAvJ7mdkgyrYsDLOUG3WL9ijaeozlkK&#10;xltets9c1oA34KcQ4uWy8vK0si0Op43A8LPU2oxSbGtkaE2tjZwLx3FwHCdK6YkK0GgDfQjj0weD&#10;wWG1xYaI1oG9Hdw+dkqRO8u2XXi2TyyrJClHk/ea91ESO3pQKtQ60NoS143jlDYCSobtio4PFmOF&#10;DWlzJp9pcjuSSF+WBWcsI6iZslETFD1k8G8027LKHasNjuPgy++/YjVTCx04T8tvXx+4ECmrwMl7&#10;H6hSyMlgguF5u/BmHGaA15poHXqym+qZePq7K0YPOS/3AkoLoH2AMoOqOjo4lLN87DfOnFnjBWc1&#10;t7d3OgfXpyg20HXFWw8YMZkCtSaRzlSFUp51W4R1MhrHeXBmz8fbjf9pOt4MrmvgehFcgrGGx7Hz&#10;t19/IyexQp7ZsF0nAqB1fvlf/h2//Ps/88PLDzw/v0jdt1Z+/+tf+e3rF+63P3j/+sbXv33h/esH&#10;++1k3wtHqQw016tlPx5sTy84v1ELpL3yt7/cqGfFXz2PcsiKTSkuzxvaKvaSuL2+cb0sfH56RmlP&#10;VxZlHClVmqrELeBHYL9VHo83Ur4ToqOmk5TEcva0PvHDp8/8GD+JpEMN6rFz3jJvXx/kXzOjOm73&#10;xOORSbMajNY8jsT58YXaGrf7QS7CfM2lYYzn0+cnXi7PhE0zaNRzTNgznPfG69c76Wgs/iL3TCNL&#10;5dwq5RTMxMgQzIb3QYDsYaHUk0d6oJ3hsgRuxwc4zdkSa1zQSydcFOqoHB933vNOcJ6kRak+6sBn&#10;abWce6anhulSmfzp55XaxNg56o7Vnrf3d2CgraA44hhSZb2suBj5FGSoU2sjtRNjQOXOnu6gGsMq&#10;ChmLBqsIF4cYi+X3cgkb1TiK0dOOVYRZmCt1DHKvQOJQIp6x0XlaKSjVMFqLkcJ4DAKaXbeV82Pn&#10;TIktrigtUXxnDcNVehOyeS4WZw3h8gJNIsLGWnQxNNOoqjNOzX4qlG6YYIjLJ1w0XLYLSm3sjwfn&#10;+47/yaNNw3twYaBsZ5hKvHjiJfIYO33INqzmg1alry2b/AvOLQw8rSrq6HIpH4pSGtYaog/zgNew&#10;xlFzk03jWclNGDitVCoJqx1hWdBYkpbERH1U+mgYZ6a1SFgMSkFcr1jraEaiU6ghircqHAm0QRFo&#10;uVEPAehui6N0SC3z+vFOWGXjpLriPHd6a2Icqh2lLFjpedbe5ZLkRX1Ycpu+U4VxFuUGKLnw1Nzw&#10;zslhSSuBsSojPf+c5cDeZJPSm3AHIOM8+DCIwRCiwA+N0tSUud/fYcB53LEWIfz7hf/0H/8Tf/fz&#10;n3m831FdE+NKWC/YEFDW4ZeF/XYj3W/0tPO4vfEP//3v+T//r/+Dv/9//p7gL3Qgt8H7kWjtxIWF&#10;ZQ3UuqNtwJlOaSdWa7ZlIZXO9bLhsuG//rf/JlFm7VjDhS1e8UbSUEZQBtSaKcWQU0DMTVDKCUOi&#10;563KBttO9kHrAiquTclQAkBLusM4R9w2lNHTnCYMJzlw6mkE8UQXZGAaKn0Ucjlo49sWUlgSbRTh&#10;nGgt28sygDrrBup7FSJ4gRjWBEc9JHpoAFPpRmOCZo0bj5o4z13MGM6jlMVpizNxXgYUS4xclgU7&#10;D/cf7wetVULwk40yZCClmLriQWmNZk7qGFILM+CUDBWc1VPpK1FnABcE2BndQumaMjTda7pO7PWk&#10;HZXLudDHE7UVjpQxfmNbVkKQ5MRxJLy5YR6DZjpLuFKLEnOM9/Qulal8Jo5zZ1lWQlhQl4sAYO87&#10;R07k1vkUfyCGjehXjO44M1iDop07JUs1wIzON8Wt1UZ616NhlGPbPL0jQysrAF1tBmcSoKscbi1a&#10;OQQWJ1U7hhzsa0kYHVlCYI0B7wy1alrLkCw9a4iOXjV6dFLKpF5ZYsDoCVLPctlprUzbjMCIR6u0&#10;euCcxllDOk/OmojrhjYK62TjppBBgDGWGgqp7MJX0pof7QvM36cCzvOUaD5DDtF6kSqaMRgnB29t&#10;LDlnckrCE9GDy2UhLHGqnxvaGoJ3eD+TKbWhNEQfv18MFEogtBNI7V2gd0efbKp2aM4jTXuMVBDG&#10;kIHZmMPq0uUAWbIM6txYuLgr1hqG7gLAd5qWOykL++PX7YI6E/HxkP4cYn0zVoFu7McHisFl2whx&#10;wxiHapON05s8epuiVxhNUVJmr8ItSLVS1IBpNlNDMRrkVMilyeLEOeLiiZcF71dicCzrxnq5cL0+&#10;sV0klRqjJy4RE5wM0CYYn/l7a7VT/39KceFUyOdPWUtAwSLK0RBXwrLKc0nLQLr2Rm/gJzD2W92l&#10;9ybPAtkSCNR1dNnmzvRELZkzH5xp53Z75Xbf+fi4c789OPaDM6XvKdJahT/ljMNvCwx5Dg4kaVVn&#10;2k0bzVCim1canBewv9aG3iQ91zT0rhjMtAtS4XDWgDdSo1WNUoc8A0pn30/SWakNjHZTeS6QUoFV&#10;yd9bT6uUtsL8qrlwPx9YE1G9UlvjSAK0Nc5N0LkMNHsTlktvosJOpyiYVROFr3GWJSjGqLT5+RoT&#10;Mmrmc0dpM+s9bQ4FvoFYnWyee0WhsMbKd7zROCepIgWTXSPA4G9VnlFk2/dta69RMIdjtXVy6qRT&#10;OH3eh8l3s99eegYG777ZkmQo6b2bXKzGKIVu6+QZNow1s34slkCvZoJlDmDyrPP1USXN4p2kQ7yR&#10;FLOW16N3AUS3VmVQptRMssjr2FoTkLOWs5bVGq30VCf3+SmRSmyfA74QVrRWtAZ6iGrWGhk6liwJ&#10;re/GMcX89wvnA6PlMzFmGmbMqlfvqK7o6t90vGItlWeac5Ikaa1RkhzGJUOkME709LVWYZKYmcau&#10;ilwGClnwKWvnUFDqXgP5rAqKSrh3uRbGXjlTw5ouwFkfxRaTC5ghAgJrcU6AuMbJ8EwVGL3O11zR&#10;eiPnJHBe59m2C/uhqF3sid+09X0MqZ/Pz5SakgeURhtLH0qWrUjM8ltVcDB4PB48joQ2biY55Vlq&#10;rKM8f2YrA3U/aeeBdrBdPPU8gc5luRDjQspiM2LIYFUrvrNCLnHh81NFnQqORkPOydYoapbXxmhJ&#10;+GgUf3p+RlYVg3WJmDHI+4PS4GlbuS4Lqw9EJ4uKMxdKk/SL1RajhBXXav9e0Wt14INlWTZiNBgj&#10;Ihlj5M8YzZBK5XjMSkqXIb0yinVb2C6rgNp7FWC2VZxHmcvJwRIDCgNDS7WxNWqVnKMx9nsdsFUZ&#10;zI5exVQXA9UYRhXwfusDZQb7uct3tnOSxLZiVbTWElG4thH9xu3jjY/bO//yz//E0/NVbIeLZ7lU&#10;MPM9MKQqmlJmlBslGpZgRV9/HDIFV7AajfNyNnn9uLGfif04hDPYO4/bB36J5PPAmM6//3c/8/Sy&#10;cc/vtEfnB/0TrhU+9g9ayzw/P3HdniW9pzVWW/xk4pW9TNMc2NBRvtK18AS97fhoOI47X18Lz88b&#10;t/3kzBXrM9ZotIVcCn/77Q++vmf+8tvOsj5hYgRjeOyZ6B0mbBgXKceN48x83O/887/8K//0j/83&#10;t9cP0t7o1ZBz5+NjJ9fGsm502zlzI993FAW6QTWLdgsjZc6qyU1zpockGV0lLJbr08YPl5/ZP258&#10;3HbWTX6nYzRK2qkjE51c1/fHnff7KxgJK4yRyGeWVHfK5Fx4fnlhWSJ5f7Df33n/7Z3HH2+s9hNP&#10;yy+MHjDV4VqTn6Mmci3YLhgFr5y0BFqDpmlD83E7ya1iXMM4cEE4RML9HKhmMcOQzoGuEnpg8n96&#10;c4zuYXR88ITg6D1x9AdFFbgolDecvpAowoXrlaISf9x/56zvnHmnqJM/Hgc///gTS1hZtoAzYhFM&#10;x0FVsGxPM2nv2J4ibVTuD5GSaDvwTs/zsPAKxxjkmnh7/M6vr//KdnnBxSALcgpPL5HL84ovjd4z&#10;w1hZzreBtYZluRC8p5TKeZ5s2pBGkW8IZ/A2YJSWFPiZ2azHGkswki61l22ltYPzzN/j5usSyGej&#10;68H2/IQylswbY7OARDNNNCirsNVTayffE0tccXND8v524/GeeY4/sPln0JXzLJgtclYZ2PhrpIxE&#10;aoV12ah7x9mN/Y/GyQ2rNaU9aPVAuUapsPNB8wejJpl6L5rrJeCNYtRGXD/jXaQVz3nrctFN0Kvi&#10;du44Mw0CWn45ehjOXZSRtQyMt5hWhMFhNH7zOCebpjYahkFwctFUSmMwjJohS4rDDM2ooicOQSoq&#10;uTZy7aJA1na+aQ35aLSUsKaigqJ7RVUQXGDbIintlHSgjGiZj5xAOZTz1FI5jyQ2nbCQjkQ9CxYB&#10;VBqj0E7jumH0ijeOp+VKcI5cJOKntCFEzdY1NXecSnQUGTmkGJux3uJcRauMMwNGRrWDlu+MusNQ&#10;XLfAn376ket6wSrF849/xy8//ElYPvOQpWd1oo+Odgr9KdD6C71ljuOBWir/4y//wP/7N9G+b08X&#10;mg301DjSTlwVQWvev/zOpl54uUZUy0S3Yal8PD5YV4eho3qiD8OZT9rZiWbFGU8fsm0NwbBGi7Nw&#10;v79jVMfNg/+6BlSVyyEKXIgYJ2kKJlPn/jg4z8KZQdkFEzzVCGjZrJ5xFpQP6KbRQ+FsADWp8Mrg&#10;FonLp7pTW2HdFrQzsjHsDQyzziPbVyZ0TqALsuGqDWgG3Rwjn2Ar3TfOdifaK3uSSOSjZQqD0gc6&#10;NwxWWDPKsu87rTWsDhSr5XCdGsoEYrBYqycPoNCoYBpdDTTy/q4kMA3rA80aDGJRUMZhwsJg0Oug&#10;pgpD1KBmBKK2qN7AVuFU5RnLVo1SCj060IM9pVndCThj8EaxOE1fIsobvFt53BPGa9a4YLTifm84&#10;FybMWC4/ZvEcqcApdZ9vlYBS4DyQL+exEr2nBosaCeMdnU5YIupEAIW14azj5fKJojr3+31uOi1u&#10;2Vh65PEItDdDzonWNNasWCsbZ22kImq9Q60Ob6XapYeiHAdpr4wGyivMZ49plp4E6qZVpbYi7ABr&#10;OD5u8nczoOhTp7rikKjueXwwZsri2zDWWsW6BLZNXoNzzzzu7zgbUYzJQOlo57jddhiWT59+ovfO&#10;++2DXCpxXVDaUeksM4k4xiDVjNYaFz1+CfSRsQ8Z0sQYJs9i1rCMQI/PfLDvuxyaVwFcMqssqRZu&#10;9wetDYKNtDomHwxasaRWGEqscwPz3cbUmlx6TC/QBnbM50/v0CtKd2q5S4IzgO2idR7G8LhsnEaj&#10;7zc4T9T1SS7KdloIaoHRyVlTqkMZO41ZRioPVaoUXSlisLQi6aJKo+n5GZ6HezVE91xqRVvD9brx&#10;9PLMp8/PPL888fRy4XJZJ8Rd0pVjgli1nhVa9e1yK+mkNtRkeyna0HQQ5asNxBDZ4kYIMpAbvaNG&#10;pQ2p76Z8Uo0RJbwC3WWr65RiKBnE9FHk8tLSTKFVUj6kklZO3j/eePvjd1I65H/fK4/j4Jz1KD0G&#10;eijoBms0UGhDWCxae2pr3+uvVRUxx+kuim8jycxvQ0nvHXGdfCiB24l5rpbvbCsXhFU0dCG1hLIO&#10;pRy5VIxf0S6Qdzm8emekCtSqRNLbtypDoXUtr52RYddwCjUH1cZOBo+dxiwlW9M+JqB6LlHarKZA&#10;kaVAH7RUKQxCsFNZ3jBGBvoDqDlN0Lamd4EWN8n7oSpyyK6KPApKidVGW+G41FFopX+7MaMVGKXl&#10;85UzOadpJJM0iDEGPdknvQ0YjsWJWSZEjzaSNs4tS3LDClut9UY6M0ZbSSz0KtUWI3XEOodVIbpZ&#10;EZHn0HZZ2DaB+hoDvQibbCCQczM0dh6yrdUC4m8y7Kg5k1MmpcqZ67wLiryg1YaaCUIwmDaHLUOW&#10;E2Ymspj1VmMs1lhyaZJi6x1nLaPOIVGWhZXUxGTIaJzBuAWUZZQir1Uv1F5oVeo/GjkbOiM3J2MM&#10;qmnqmaUeFuysJQlvzAWFc/L59VpjtWI/D5RHBj8KIKC0oZSCoqK/c5hkOdT7oKRzXkgdPXe6LvLX&#10;dUgqrBtS6aL+zYlgDR2pedrg8YvBekl3R+2pZ6JVGcg77WHIRa+2Tq0DH1dyHZylwXz/9aEYytHx&#10;whGrTUJI3jO0I02bjYmWngVY7WwA3fnj7Qu3x4OXzz/QaRz7znkk4rry8Fd8quT3D/IPgbENOhfu&#10;50Ewjuv2hEbTUWAspVVKFdi9II01z2EhBMu1BJ4Pz5e9sZdDqpR+YQkXggtY7RhVjKPCn9FYMziP&#10;g5IOYly5xMjmFkwz5EeZlrUmCx3npJrZIJ2J3oS9xTBYG4hhw5lFFnZKU8qsmbch1r5UuN8fpJTk&#10;s7ZGjBXg7p5P7DB0BqolfK/yVFAOZyWtW2oin4kzn8LpKbKwdM4TF4HfSqpaUq7WWIa28vf2CC9K&#10;GZR1rJc4B7fyPWKU5qyNns6ZDvSs4cLyOUJV/P7H79x14unTM9vzZ04b2O+SVoruSoheDLFlp47E&#10;ahXPzxc6jTHhQMZbtkWYlK+vJ9qtKO1Yt43b7cbj8eByuUBpuJ5x1tH7nTHEEvivvz1wrHi78vz8&#10;zNPTE5d1o6YmljcXiP4iz+YdlDoZtkGAR33l68eOHorLsrE8B7JKlFx4HJn9rIJDUAplBp9/fOLT&#10;2zO/fvngty9v/OXXk4HH+khYVoaTJcrvf31Q8snt/oGJntQq//BP/8iv//yvUgVTkdIVpWj2Lqy3&#10;1XoeQFKd/ahEJ8nq4/agjI67XmjREJRHV8O6KawT4Yv2mhAW0ikNBElDd4zReN0IyhCGYhwPVNnZ&#10;gsNEL7gSrXAmQmsY7cml8fr6wX47qGci3SteX1leNlQKpMcgpSzvpehRunP2hvOG4CSFmGvlfD+4&#10;7RntI3aL7Lmy15MYB8vVoY2mIKnRkRXBbmxrpHf5nv/YHxyHpMgXH3HuSh8FjObysoCL3I5XlIXn&#10;H18YRvNIO/Gnlcu24q2kr50Si6CqA+MhVglIOGNxdpXBOQOrB64WlvUZpTt+UdjV4IxCXy/0GYbQ&#10;XXiKvVZ6l5ptUBZso3w80OGKjpXLk7DcrBl4b3laf8IyKMzWhZKh4xpXwdK0QT5OtmZ4/+jsNWGs&#10;4nKJWBs59pNb23mOopcXAQXYeBGAnY1GTFEjThWvGBpu5xtddexFU6yYapQZKPNt+xFQHUY2VBzq&#10;PNnPg3wUtNKkmlH6lKicMgxnCJun20QqB9jOMJ0yEt01lIr8+scrRT3wK5xnFnWrgtYz96+vhOBY&#10;FkuMluvTBec8rd3QyrKGH7lsC2sMqDFkI5oKtVSpEcyL6dCKGBe2q2dxEaWECzCSQqmA1/KAPY+O&#10;mdrPPspMYoyZoBgz6qvxzuCdkMIZQ2xLQ0ntQyuM1hhrcE7imok2deZV6lnactkWXp6vLEucaQnN&#10;WAQKd+4ZhRiGytSi1lql5qNFs1qqmL+MEQOJ8xbrZjJjaJzxUj1RGqUFbFmbpIDW7UpcNmrvPFLm&#10;bAWKwRpHcAGj5UHjjMYH6bmXclLr4PWPV758eeXHH/7EGgIf+87Xr1/57bdfOfaHAFe11ADaqFw+&#10;aX7+8Weenp9Y1oWqMvf9leO4SfTaB4z3NLQYqcoJLcoh0yjS487dGmgFWmW/naT9TnoEjnyyLgsp&#10;S0c8LgHrZPvWRib4yOcfrtAKzmmuW0BTOdOJohHCyuM4ZKqsFbrKxgolAwBrHaeSSKliGmTGQKuO&#10;MWCVmq+7XFLlktEoLaErYAarfkFLpGPaPBpDCSMFND4E6b7XKkDF0ek1cx4H53mgTcTZBSqce5LX&#10;PXTM2ek5YdeN48jc7gdHEltSyXI4/AYg7kVUnME6gc46z9vrK6+vr3x6+ZGwrFPzXsjlBNWwVthD&#10;wyCTZaWwXqPmIOq7wac6jt5RyCFQdNH1OKMAACAASURBVO3fKgKSLEFp4aUsoLuWz/hQfOw7dXSC&#10;swQ/wdPaUJwBOnH1uGgoXbZ50XmUk1CtHgNvNK1XcvGUKopvpe13vlDtUj1wPnLfD9CD67YwulSU&#10;Cgq3bmDlc+YVuCWQjpM/Pl759CIqzny/k1KilExcAusqMWit5e+8P7rwj2wGLaDrUhLGwuIicX2W&#10;Id5QlCyv1eN2w1uBl45e6FMLPbrGKIN2gRiCDCq0wLVj9FyvVxYfeZA490QuFWU9rRbUMFzWC7Ym&#10;lAVGnVtnze1+535LeLuwxhVv3eRaOI7HQYiBGCNHShht2Bb52XItKDJKBwG2wXfmhJuJlNahlIPa&#10;Gp06mUPCW2ldU3PhPA724yHGk5Lwx2OaPwTSWYsYgjJi0qBrjLKSKIF5kZWUT6tNmArzAhfiIgB5&#10;pGJj7MD5jvOKhkE7LUak3GgKRi9UNF+3hefj4HIc5KersH2qqFuX1U32l5FYsO4si8cYRymZkgVo&#10;WqtcLrTTmGDRudGzbJt88NgggxqrNCEGLteLaEs/feJpVl7dTJloiUdMRXH7bpZRM3atp5GqzSoH&#10;Q1T13kWMM5LwCxHvghzehwD9RQ+c5XVqsu333kEMRO/QVslgAzE41VE580E5Mm8fbxwzwVVyEk6E&#10;6txvb9ze3ig5EYMnLgtNS6qhjkEbRZ7Zdf4dhmzFNbKUqTkBsrGyCkyQqmCInjV6YnD4INVJrdXs&#10;WMxhVu3CI+gIu6oU7FAY2wQ+q5R8N1pDnyYr5yLeVfKo8t4cVdIu1uCVI3dNBVpOtCEAedFzG0Jc&#10;5DWtY/47ZTE0lJ4DCiXsMZhGKQjBT6PNIecGJ0BrlCShXJCESW8wUgalKKPSKqAtymmkvCgb9doT&#10;fRSUlnSS/WaYQn6mUqUGJT+NwFSZRqlaG0OLFtnYWTVCmGatylIh+ICLHowWg1ja6XS0URxZUj5m&#10;JllCWHHOc/vYud8fLKFjvCjD6e17pc4og/MyuBCWglTZ1NB0NaijghlSv6QAUqlWzNTomImZrqlV&#10;UbKWgRWKUfo0glhG75IAmqBz7QTQO7qc61qVIY41kgTMuQgkU4HvDpRUT74hqaSRJvyC/h0OrdnP&#10;U6rViA5e6kagZ426jXkeaCLoeOzHTDENvJe0X62Zoex8XSRFEYKwhkz337lA8t1twapZ1dR4b7DW&#10;SP0vJXl9tMFYzWCIAGCC672XtJ/IDKQUyhDQtPNOFmpbwHkRbWgzsJM/55zHWT9h3AqynFnHKOz7&#10;we3jg+2yCftpvsdaa+xnoTaFcXLJRRlKrtTJa8pFGIGz4Tnru2omoOSzJJywwqszuHRS9jtHeREc&#10;AYo2ECMpY8KqEzUnGjJMVqNL0tZonPdEv+CbnK9tHPz+9jtfXt8wxnK5PuFdlJ6PU5K4aXXWfAdG&#10;wbosXNcNqzX5LPIcUt+OidJUcEYSLXVUhlNUJbxCawI//OlnlnUjp0rOgrZoreGDJOLu+we3jxso&#10;2C4bS5BnudJMQYNiksAQvp18b2vliMHLYLcWUjp5PHaO3FmXjXVdZJBpJQHW+zT1IelV5ltcK6nN&#10;p5muvDxtkwkaRLteinB3ihi+iu48Xa7fkwbrcspyJneW6xOX7ijnjXxU9v0xz9FISkhDDAtPV0m8&#10;ppylhqakrpfKTpkpx21bubU7xmiulyculyfelxu2Pvh4fUM9Bp9/eeFyuVAzmO5ZY+TiNpwLkk5C&#10;zVSFJVf5Tj2OCs7gY8AsMHLnKAdtdLIpXJYLIWVSkwrRcZw89pPgwTmp5F2vK5fLwpevB+9vb5xF&#10;04YF7bg8XbmsK7+nV95ev5LLQRmFj/3Ox3EnFYv2K61r9tQoVTFUxFrNoRa0zjQtdeGWG1ZZmoXu&#10;DXUIO631TlwXri8B7/le9+zA88snNAgDrBZaH99lPLf7g1p3bFCEJZBH5eP2JkxFa+m1onqZdU/h&#10;ypqusHaR+2OpqDpI6eAsFTXPI8rI+VRZSTN+g6B763B61tdbl0SqNcSL4/K8oPwgzWVYKpUxDJdV&#10;qtA5J1o/aSNz3nd2bkQn0PGjV8ZZuK4rn19+pOuKDvJnb88Ll5eI1YbRGmOyaoVe6YAL28XDULTc&#10;WWYqrdaMUY5lWfBR7hV9Vumd0Xht6F0zO71EZ6UZlDIg96VPn688PS/E7UXOfVZ4gVpBMNKeUV2Y&#10;dt/g6nqIkVQrzdCD4C3P1hGt5VgjqCZ3p25QHlgGozVql4U1gF2uWfqx2VLL4OM94Zxl2VYee+bt&#10;4ysoiFsE0yimzAstMk1Kg5YMRnuMitgul+RgHXZZOXMncaDdII+C9o7hG7nulHGyhMAwhTNV1KKk&#10;AhMcBk8bGYNmvSwYpbl/3FjVJorOesoHpHaMiXIRVho9rqxe87QuBF1JOUk0FQHSBW/R3+LmfciF&#10;QYv1QMwXEol02mJUwxmHMStKGXyQTVxtHa3lIW+m3lbRMQzosqFSQ/gnuRRaF6OHVp1GJqWDlHYG&#10;kliIKmBXz6eXJ16erhhrhLpOxzmPQsNweH+hDyU61mCxRqKu3nmC88QQcEr4Obknum6gBSp5PhIt&#10;NwS58+0AKN3qb/+0Cd2LIVAOqXR5G9nW69xiaNY18sNPz/zy58/cH3/meGS+fP3Cf/7P/zv/5b/8&#10;V6IP7G9f+P333/jtt79yPO5oPQSKXAq9J37688bPf/qFZb1gXSDnyj/+w3/nX/7Hv0iyxSZu+XeW&#10;65WXlyvRaWo62GtFlQzOks+d1XsMjf1xp+WTkg72x42X6xP3/USbwXbZCNGzlweoRlwtJR94I/Hh&#10;r8crRneWdcW7FTWE48CQb+oxwRkDObynfnJ7O6nyq8V7h/cOYwe9Z1pPpF36qbVUxpBLuTGdPuth&#10;t/uN0ooYm1pCuQlZVRqt7dxcC2epJNl05HTKdHj+9ynfOY/M/hA1q28Gj0aZxni7c98TucnFeFkW&#10;lrhCU1jVCTpIhWwIfO/nH35AKUSNniJDyXustSafk8nNUVZsOnW0WXHs9FLpQwDLbQL4OgbrD4L1&#10;GKXxRjagY+puXZiWNgXDDpprZAp1wC0laofNR0bXOFex9qRUcFaxLJ5gIumonKUSrUDLcypYNVi8&#10;DH3QnrAYlmUDbZmEBjpv7PfE++3OukWu1qF95Dx2HinLYdla9nxIXFhB8IFoV7oZ5J6JNNw0B42p&#10;NQ/BcblcpBZ5ZtJp6P0OWDoa5zRxsSyrJUSpXqR8QpOUVukHXSW0V7hVGGaKLrDMIbws+cBCq5Vt&#10;WznPA6UhpZOWC49H5jgOSul4c5Hqk7IEH8g1c79/gAYXLHZ7maYWUZAviyjJR5fX/LoI5f84Ds7z&#10;hDFYYiQsEZ2kCqFNF9MTasIJC2eW9839/sF5nlwuG+v6CecM+/7g7e1dLn7Ly+QOCA8stIardg47&#10;KznJFm5bF7ED6CpcI+tIRyb6KGabaSJwQaDGOcvvYI2bXBbHndYKfWS6Sthg2aymlkQ+H0QPfWje&#10;3m+UCn99uvLn0vlcC787LbHlWlDa4rykB5SW+puqkkIyxtG7Rev6vcLVx6CrKgyJqea8bhc+/fwT&#10;l+sTyxK5bivLErBOkj/WSjpNuCNMLkqf9RkljLsmAzIQm5izHmv9d/ijMVaGOM6A0QIk7WK4OVNm&#10;0GSDXsTe0obcYVACUiytonKj6k5wg9altpMOObA+9gePY5/DM491ii0GvNGomknOUnpj8VGSgL3S&#10;z0Q6CzkXeu4yEh9qar/V/H77VgWeyR6QRLDVhGAl4bFEnJMEaq2ZY5efo1apDY2hiXHBaItWkg4x&#10;aqrclZbq3ITgpvOkDw3IQas24VsNJYNnbTQtic7cDElloaSmxEy49HFSkgBH21BYHdDaCiiyVK7b&#10;BaUUte4AxOjJJXHsu/y9okcrRRsyxDVzeGCdaL9RUlthyM+jrMZMwKfUYytQ0bpLQncOvEbXjKaF&#10;p1SnyQuw8z3mgsXHhQHzQi1cM+ssxmlqgXaeYBzdDmrLHOWg9ILzTvS9w9LrkBqd8zgnf/cQNxli&#10;5EpuJ21INavWAchiy+pvqSRZsLVWhZUjXiuMt2ivZ13kxBg/WT8y3FBGNrvWGrwRcLQafTKGOqN0&#10;KlIBG1Y+J3ryhYZCQPZqiMFM2clvksWD1mpW7zpo8MH923tHGzGSlsQYYK3icl1oowpw38jSRA2F&#10;6hqGgebJWUC5rRT6EI6T8wHvg6RfUPLZGJVSMtpafPTCFerjewKNWQlU45tdUcmg2Bg5EyQZgnzj&#10;KpXcxBKoYQwjlSZlWdeFq9O8jE4+H+RyolSnj0ypmqEq1jhicDQt0NnWC/Ws83W0M1kiNSOYJjjn&#10;WOLCskSMMdTy/zH1JkuSZGl63bmzqpqamXtMmV1oNIEVFxQK3v8NescNCSwgAMieqjIjwgcz0+HO&#10;WPwaDkpJbUqyIj0izFTv/YbzZYwJKOUotZJyRRt1iBOHiGDl80zv1FzRWgRQ5y3OOZbVsyXh563O&#10;4VolWIOfRvxpZrpcqU2Rt8iy7mxEMWgBZQxG+uOkWkFlfKs4HRiMQYUB75/I28ZbeROAcMjUbqQ2&#10;3dTBIYQjgohG4UPgNI44bWR9NSlal3e1McI86154ZK1rjPZ0LanlcZz59u0veB94f7+xRyOpRI3U&#10;xnXnsS50LZiFYXI4KwKX0sdqojpyNq3jbeA8jmI8N45zCYfIMqKNxefK5fJE8ONhDIihHGOSZUjn&#10;aKWyrhvbtuGdmAHOymc+xY7WUq2JJEnMpfhhLMSjFql7R2nL5y+/c1vu7DFhfON8emZfOnG5sW8L&#10;Y7BM44S1Qczy0nAuMPpReGuPXRh8rpNzwWCwSiD4JSXWRVMKbGsixY63V6wu7Pud1593Waedzlht&#10;iPuGrwGns6zuhgE9iHi+PlYe95XX1wfDHHg+Sy1eBShKjIykG/fHyr4L6uKxbPz48co8BegXTpPD&#10;nCcup5nff/vG+71yf7ySt8wWCzFv5KhZnIzhrOtNll7TwpZWjDPsFVxXNG3IFJpWuEEu+DFXxqlj&#10;gwUtSXmjHDY4VHNoHOu2kZfM6AJKK2KJh3hnmKaJ59MTVmli3Hm/vct7U4tAfV8WlMk8XWf8NFDT&#10;RsmJnoFuxYzPME0nTqcR3Q1tr6xp53aT1eLJDrigMINHB0+zmlQTuWYRye4P1tsDjaWk4zyLQh/f&#10;mRA88/WMGTSxLBhnOF/PtLqwb4l6f6PkHW0d82Xi+ulC3OROS+sMJ0+YNVt8sDUIw1lYSoPD+4C1&#10;CuPl3NQUqMO8kRSrDK7oeuJ+38koRjfS0ewporVmGgasrxhA247SAiVXSmG1aAvBH6Jq12xaRlGs&#10;Fu6hdYFwkuEQZUSEN2j5jKPk3LN1ghGeXyuHUZSSmHUN9KQZjcGPEwi5VaS7IOn798ddcAC5AA37&#10;9FXizOtaiHun4w83oqOswU8zfhywQbPuC/flLryKoqgRcqz0LOmQyQ60tIgTeRoZTif0urOXQjM7&#10;ue9cLieU3aGvjCNcrrKEs8YNP56oW2Oezmxb4/FYmE8DBs22rtRaOE0jKS3Ccxkctaz00Lg+nQXS&#10;11YMhdFbPJrUNDVKX48uiwPGGrTplFbYtg3ifgg7YhvkVFFKEYZZ+DrG0FonjKIwi6MgLphSAv5r&#10;JVM1eCfR61wrNVdKkoRPP/73IQR0CERnKN5guyPohgmO4MXZfzzuxLjRWxUekHLU1LEuUBs8Hsux&#10;lqTobWdjlURN70LKToklrRQl8KGUMtuyU5IsL7QiXyZrJY4pjJfjgFVFsVgeDx63hXG+MIYT3knv&#10;8Hw+of7yO6VU5tOVdUm8viz84z/+I71pplHqINI3l1i7d/Lry3y45uXnzn39TunfqU2xLpF/++e/&#10;cXu5cT1f+DJ67stKbHB9PuOsoWwisHjnZUmnFpQKlCyTwfro2vcml1maODXGKrQFTEX3hhsMKa1o&#10;Z6glUrYF746f20oa4nSayEcsW1wyTcmF5Xbnfr+Rq0Mfs7BeSyyvVVlVi2mlpkpOcpGRKRKH1kUW&#10;U3rF25FaC9seKS2hN1kXSVV62MHJIpB3DnWscaHEbQo+yPdlixRVSUpSUK02WhIQX75tYBzTOFG6&#10;xMK9D5LS6ZUmG7XC2FCaFhMxp2PJxlJUhSOR0EwHrVFeoYy4z+1YZOm10EuldxGllNIY69DKCljW&#10;mGN5TUMV1b7ro45RpV5Q10xZhNOlncgk3sgF5xczpdRGqYWoKo3KPBmsdXgn6YTe9QHtFfd4S501&#10;R5w2pJJIaaMBT89XtLX8W/qDt7d3XJCVp3JUHHByYKAVjPOE43tsWmUYPdMQOJ/PDIfz7oOl4yRd&#10;Ye3BAoJxGpnPoK0h5cq6JcbJMV+fGQZHo/Lz/gePu6x4OCeRaB0yxSTW2ghLY/COYAPKDwI7Vw1n&#10;HDnvkuRQTRJRtWCUJm7iLBpjMN1idGPw0FXj1m9C2neKMFju9zu1SdVsChMuBLQ6oHQ5U7Wj1YYL&#10;nmmaSG9vvL29MSWpB3UtnKp1fRzPwCa1jLiLEJkkzZSSI6WEUkp+3WMyOuVCawql7YcjPAwBcxxi&#10;l8eG957LfJE0ldo/LpEAZrJHZ1pi/d7LDOm6rZi7wbsg8XPVSCXy2DN+qeAGnJOqWtw2TvMZH06U&#10;Urmvie/XC/z1O9MeUfqABjdxR2srtJRBdRFP0Icw1THaMgwiRm5d5jEtClNBG/DacL7O/PbbN54/&#10;f2E+TwyDpdUsK4lWMw4TRrujuiQXxZrrh2NvjcEHgbRbY/HGY607qkySWhMHV9IPqckSXUqJmBL1&#10;iGFro7DdCA+iVPJRNVAZ6JWlJHK6sy4/ub2+ER+rADqrPA+vz1e+fP3Kl6+fcMYyWU8rmZY2frZO&#10;iZG9yorMum6sexJxU1tMcMeCWRdo4OHwK6U+HFyr9bHCkjCm07sIIFqLsLWtG9v2OIDpihgT25Yw&#10;2nGeFafTGWMCdrDHkmEh14irEIKwoJxztK18iDT1lxinFVUdKctjker/v9rUqogGNBFY2wHf9cYd&#10;lVtHUR2UfKbpnXTU6AQii1zkjD5SFY1e5PkmHK4qqQwlFTURX4RjRBbWk6yWaLS1MiWt5WLcqQdn&#10;TJOzXOxrk3OKlk1weSY7SXTklGlH5dhYWXmx1pJLEqCrUuxlk3qb6YyHo2itpPRKrmjMIXgIb0c4&#10;UROtb1LrVPrj96WVxPR9CGgjJlLOv1IqwkI01jGMQVgw1jKNA967I5VcSdTjn63UYth6Y9tWmW13&#10;FvrBqzIK5RxNKfovOK+SFKmxUkGjIayH9gvwL0twPjj5PfYukHZkOl3Ca/0QMvhIJ+YqvBztJF1K&#10;QRYRu6EVf9RQ+8fzxB5CujHy92C8jA3IpbvIcpPT7HGnpQQcnKkma1W1Sd1UOECJ3qXerxAmoDHC&#10;tWmtyMXm1+pUV9Sq6E1S3lYbSpKavNLqqOP9ElsPEc1K0l5WwSDnSEqRfS/cbw+2nI8LpBgDxhqG&#10;YSSEQG0C4xceRhX2GnIZG4PHejlvkSI9F6l9HQtuMUoSqrVDGOwF3RXFaCbnCCHQtOX1sQCKYToJ&#10;c6jDNA3U1tj2Hd3l96mdEb6l0WgFVit8GDhpT38uxCXy43aj7hnV5PwCinhcHm1wklYqIkSbLjPi&#10;6uBXafohvMlYx6///uJi1SpJKuc8rcmaqdSUx2P9M3F/LOSyE1NknEbO5wnvA3nPtOPZa4yhFqmq&#10;pJSYhoHJDgyDPUD6Uq0sRVZ3tTEY36gl87bKoIvWGuetPHubiHOqK9Zl5fXlDWMc82kWRuE4EiZh&#10;kirFsdgoAqSiYw/xZ90WeoXr5cL1egVr+NuP7yzrzufpWd7bvXG/v6MoWFMZgqF14W15H5hGWO6b&#10;rP0umfk84OxARs4Op8Gjn2b2fefl5c7b652UGzEqanTsEba805uhJoNVmRIb5jTizMBpsoQw0lFs&#10;a2LPjS0XinKssdJ+3nnEO9hKbJHSGyiFUzItbbSllM6Pn2+Mg2OeAufLTMuVMXi+fHrib9d3lPmT&#10;Zb9xexS22Hn5eWN9LPjBcbqMxCJ/z+MkRtGoMj4IiqDknV5hsIM8R3LFmxE3DPQe5AxdxeYxyqOV&#10;mAXOKE5j4Ol6QpmMtppUKtpopsuJ0QfWdWXLO++PN6lrBocdnNS6UTIc4iyn8wl91LDN6Cm5M59H&#10;htGxPXaW5cHjfmPfFyYTmM8DrTfelge5Z6moHqta72/vvH5/YV82lLKoLguyNnS6RmqrUQwT042s&#10;Ah5JtN4VuVacsYynARcCbpzQxhEO1mDaI8Z2tO8Mg2f6NDI+jQyDrD1abYCK1wZjFW4cGIbAeJgq&#10;+77x488X/tt/+Rdacxg9sd933m43fr5+5/o08/R5RqnGOMpzR6sKvaI6RwjEy3K4GzDacPHC4vRO&#10;MwwW4xSFgnbu416ju8Mri6qdliuqHIJ9qpim0FWh6i/OWSMuqzCIjJa6dGt0LUw0PTrGaaCWxh4L&#10;oLG//7tnetfcbp51ScxTwPkBrR21iauuVKe2yDyNfP5kiGtiuSW23rC5UVrHkKnxQa0J5yVuq2zF&#10;zyKoVIQBMlwTOa6ocmcMBmd2csmgCo1E6Z1cO/u+oqpi1IHtfeHn6wtPz0/QDK0omXadHW9vf7Jt&#10;K1+/fiKEQFoLLS3UFME4VFWU3Cn7MduZVmrwWO8lvlqLbNRrxEWqiVoU6uibK+XkkFTbsbjQjllh&#10;cYiUltio1g1r5ODYETCkNRYV3AH043iZOqkmKUdKlfu6kXJk1IpWjvnqvLNvK7VknHX0qlgXqVV0&#10;ZYg5MXiPc+KK1FLwTkQhVTpeWYmVTw4/DoDCeoFLGeWpSQ6jv1wTYxTGgtYBeiVukdb6IUwYnB2g&#10;KXFglOJ8vvDpeaNVRb6Cs68YbblcPvH8/IzX/RCpmnS+abhjKamVxrbC9/c3lmUl5caWNMZ8xhnP&#10;9ujoPOJR5CXxt/VPoPA0jUzTTN52ceBbl1nZdZMDuDHsURyxmjMlixPQSgLV8F7RjcYEuEwzJa4Y&#10;Y7h+/sJgpX9dUyPMJ2IUh1UdvARnHVZpkvNEZTg/nVHayCKS2GFy8SlSK5JDeiHFTFcSQddW0Uum&#10;KIW1E7/+8BtSx9pJ7Hum1I77dBa2TRKVuR9O3bIshyAxClRRVfCa3g0ZAWT3VqltZxhPjFi2mMQT&#10;76IOey3pAENHN2g5c3t74bFv3NYH1ShOs8WPwu1ou3wulTHCenGWtq0Sy6yNVhSYjjFySdeHKm2s&#10;RfUuc95dLmvGGIzXKCtgP1Ub5E6N9Yi3O1mVQ7HHjd7zUUnRh8TTSamxqYS8FeTP3mgIU8A1jdad&#10;tnb0vuEHYRKU1rEdUc5LZhgddXdQM+9vPyllZJhGTvPI/bZwuz+YvKwQtSb1DNFyK0o1asu0Vo8L&#10;h1zYapVqpMCJFbneUAZUadS2oU1mOkmiZ1l3mYZvGzGttK6EQeEaOa+8vD1wTTE4T/UzVnu65+j4&#10;76zrja3spBzRGsxpOtaa5DOplbysQ7ek1ul7J+2J9ZHopqIw7LWitST9upKagFJKKofeoVDEfaeU&#10;gnHChOr1EAS9R1tPbY19F1DyB0j5uDRP08S27WitSEn+bHIuOBe4XgMluY+XuDGyguJNwDmLMZrg&#10;zyIIdtg2+TuxhwNVSyE9VlywjMOIdYbS5TvXqIzziK5a1j6sIRtNqZV123C+o2ZHGEboBqXl9zaE&#10;AXC8uE7/r/8v6ucLj4dAI8NgRfgyiloSqldhG6kurJLWCMMoVYVBJn3JwtJQqqIowt4psqRkjrpG&#10;LZnakgjQqI9qp2ny8+YtfzB1hhCYhlGAstZhjcUod1wq9CGucaSYErWUjwlu6xQdQ2kS5Rf3vLCn&#10;TEyFPWfhoEQjPKES2dc7L3/+K3/9538hrSvnceLrp0+M88xlGpmCJa8P3DiivUGZxhQsz08XTqOI&#10;u68/V7LJGFMkdaC6JIvoUmnSx4y1/ODi5B9pFNWkFiRLSpkYswjsJfO43Xk87qCNJGhLFde+Nfq6&#10;UrqkYVyasFaSl62JwGytIzjYjEOpRZ4t2kn6Sil5xx8iAl19gHP7IUjqo3LRauXx2LDWMYwj2nhq&#10;buSyo7WVxRrv6K0RBo9K4rFpraQOY44VvGOG3hoHRpJGUj1SkpY6Shf1SDN5I6uY1h3pEwWqHz+b&#10;PoD/RgvzJ1aMUgK09wdTQzdqL5TU6DT8KCJDGAb0AfNVzeBCoCHCoNOGYZB1JI0ipSSJr9akYtdk&#10;3AEgJqlhhEFqO9u6c2CLwOpj+dHJ+6IpSurUqg5hQjOEgcF7vPVicLgD4H98vrWRpT1jNcpCakWm&#10;Yq3AnTti+hgrRlk96lOKfrBvRNRwRpI6NWtqyvTeP+qtIUgdid7RTdbkeq9HPQkmFz7SajG+y+dX&#10;C1cIEJOgydmw9Hy8H42kqYORSplqxJwxHszBAWvSNkMbR0MuO06bQ3SRpaemmvAhnScEz14iSskZ&#10;bpxGMfeOVKcxiv81ntHYt0aKkdIKYw5or7nfFnoTcKk1DWM6wQtkHexRV5TvQUyVfZPvZTqMq3Vd&#10;jxqfAM9FxOeDpbavD1qNx/qTZt0Erm9V5zQEcodc5XydShVehVbEPZGivFd88FLj1I0YHD1u3N7f&#10;2FrCa8Pz+co0j7TW6a3ijKTwUtpIGYYw4YeTJMGsJO9qq/Sa0RquduT362fiXnjbFioFPwW0Niwp&#10;UmKhNwv6MLNTI7lGQIlJZQz2F/xUIQKeMWAtPRf2/WAZGkfvhZeX75TSDpCxJlUxQmuNlJrQRtI2&#10;LgxHql5W96wxBDdQqGQq0qw2rGs6EpAdHTlMFKlJWWfZy8a+baRY+ZXWL0WGYLRqnD8/M44Txnic&#10;GT7+vzkXjC0fZ2HvrSw5ahkVKCVJGt8bem1op/GDlQu097ghUGrl9fWFmhOKRtpXbi1zGgLBXbBK&#10;zoJGebxTBDeS1kzLDds0Yxh5tEzcHgRrcPOJx2VjWRJ77Hg/8bgt3N8zEfh8/kSwgftrhFo4jRfW&#10;dT/EScv9sZFz57FurMtGTImmPneV2AAAIABJREFUTqjcyPdEyh03KrT1WO2oqjNdL+iuWZcH97dX&#10;vv94IXjF798+oZXFaLDWcTpVzrPHjx3MTlUZjGJbF36+f+fsnrjMJ1QyBDXw6fMzisaT1jLJHVes&#10;uhO3hCFjupzBL8OZMI20VkWc2XdaM3TVUapyPZ0YTGe0hjkETtcrNliWfWdZdtb9Qe8ZO1iev13J&#10;iCjovQXbiNGwpQY1Mp4CwzBBy6ha8NYwDpIyR+0oEwljx34KDGqE1PCDQuFZmyGZRuo7uTa0k/fG&#10;6XLBhokcKzU1OXdZfVTVZU2wJUXWUidS5hgCsCPdZBkw8uJglNrodT/WgBOlCkdKtczpecaGSUZt&#10;OljjmL1DFUPPO8MQOJ9mrtcLp5MwOVNOnEzg/a9v/PnHjb99/4lS38lVqsD94slxBd04DRcm5zGq&#10;0WvGKEtwA4MbGF3AalnZNaPBGoWzCuPkvb+m5WMYonYRgk2TdGmPiX0ptGOV0Rk531EalOPsZOUZ&#10;7Jw5GKtylnIu4GzAFk1viukkBxSL7VjlGE9njG3U1Hh6+gRdU5KAgO63N/ay8O06M5/P/Pxx489S&#10;GLFwkuht2hMpLTTbCEOg9MzjfqO7jnKa2gvaifJe2obSkZoV6/2BcRPn08iajrWgJLTuwZ9xWPai&#10;mcOZy/SEMxZvAt526eQ3Rc2Nx21BnWWRZH/cuL++YE5Xghu4zk+MIVHppJgOV0dqUighamuLLBCp&#10;SggapT0aBDzV9VG4gNIT9IymH66QkRqWBkm/N7nI5IR1I5M/kVIlph2DIm1RIp9NlpbWNbHFTSo2&#10;UZTzEDyypKNx2kF3qF5oVaJ5JW/sLcpSTD0WFbSl5ESLhTDIJPv8fMFNI+ue6I8djWPwEypAyhGl&#10;2lEtEAcqDA5nR3bjGV4fh9vh8TaIkLLLzGfOhXm+Yu2A0YGvX77x/v7AHVBnWmGeZ07DKDwQ5N/3&#10;/vLC6/3Gvlm2VeH8FeU66/7O6WKY7Mzrnz/5b//PP/H8+zNf//1nzAlK3bAKlmXj/fWd509XdAjk&#10;rtlWiR3m2rm/vEp1Jgxo6QqSU6IUcdBrFRDzt+sXccJaRyNAu5yaLBL1yJI27OGu1VxENXeO0zTh&#10;tMGO/kiSSJok5Uw7oruqGWj6YD40lDG44IV1ZMTdjCnRamWLiVoz2hmcMqA1BnHaUqkyCZoKcUts&#10;2y5zlLngQ6bqTqyZ0qs4zB10U+huhWKfF7ZYKK0zDTKz19HMp0BQFtsUKsnDRGstk6aqs7UMtqGD&#10;OES2G+rBd/HDSQ6eymJR5J5QuWO6QVdNP+ogWjWckqnZ3Au1d7wfhchvFIX24fRaZXFNkjK6gkXA&#10;sLkl6p6wVgnbR0mEuFRYt0ynYY2nVpjGicv1jMGS846yijAEfJCZ4/miWLfItiWU0TxdLzwPM3va&#10;aHkjp850cijtJHJcIynK5cpby+V8IniJ9cZtoVnHab4eK22Ffd+OOe/MMAxMU6CrO7WLIDaMSPe/&#10;ywU154R3M2PQ0CzohgsB7zXbJmDAfX+wxzOtaIw6Zlsd0DrrsrK1DWhM0yhVOx9ItpKjdKtLqXLR&#10;O1Z5rHGMYSLWQto6ahDGkXVOWB6tHoKziJljCLSciTkDEELgcrkIPBnIXdzjVqFkiWr/qgMpLK0e&#10;FRJlURhqkSizteIMWyUXnNaqgEpbIR0OlXMWFUaZ29wij8eN5X6XlKKWFbLHuqCzJrd6HFQlaSQH&#10;UI9pjaYafgwyk97kM5MbNIRNpE0lpcoeK7prBmMoQOkduyfqlliruPnj8KvzfMwaOxH5WxNhwWSZ&#10;J0eB84ZaO7oXnO54a2ilsq8L9/d3zuczwVvM4Bh9QJaEOzVKZSPYE4MN1BZlnSHIpXoM8jztvcn3&#10;DOnJd2QmW4DrstgIXZagNFAbMWXWbWXZN7YtyoJi03SlKMcSSekJmzq0RIo7aStY7bGuYbvCaY1T&#10;QE08Xl+oNTL4wJtzwoHbN6zVOHvCGs88PbMsCy/vN97vD5Y9U1qhdKljGWdFzuqSBMw50yxY52VF&#10;qPz6823EPaG6CJD7loix0o6lFen0W5kS3RZSr8x6xq6GaZQFLWM15hAIYkzcbzdikvnV3rVUnrQs&#10;XymtJSGAIhwd/pR2MVqMAPFrzTgTMNZKDd1YudwY+YwPozvYG03SZKqxbQu9d7wfRABov/hpkuDx&#10;zuGMQ3WJa7dfFUzEgPLOcLnMTJOn9cxeiggH3dKpWG1x2tOrJUZJ5/bWZADBmyOF02g9U1uTs5QX&#10;kUWSGP9rwlxrzTB5Bi/Ophy0ZRZd1UaNSRhgRupu6EZpUZYeS8f4QM6N9bETY8FaJ2fK3Il7kWGJ&#10;Iw2jupzhVJeLKEVRulR6a+loLbUtSQBmUpaDbWlZLk+iQdC1iDfCnOioJt+BXytVvXU6YLQGI+5w&#10;KfWYGVcfqUsRl+XPzihJkZWKVHGMOWpCkphUWh+DAZJW7Q0q8s9pZUjpgTaG4L0sRTZ/MNI0uSRK&#10;3UAZwJCTUCuNDvhgGMaEp31gAjQynIBSGC1cv2kaSSnRmkD8W4Nt24S/CKzbXZhWRUyiFA8hvzZM&#10;MOyrPDf6VnjcV7y3nE4nxnHC2ihwZiUspW3fefn5yrbutPaLaSVpQuHbiOBkrdSUjTH0FlEt4l0g&#10;DA6rNZtCFjhjRvuA0k4ESmWPlSjHtu2AZs+7fH8VKKe4X2bcdqc8Fnar+XJ9IkwT2ljivlC2VRia&#10;rdFqFSYMsNdEzx3TCqYqWbOLO6aDUgZbFUFZdJWfK5uMsV1MFQw1iQmRd4GcbybjewWvMIPCjyJA&#10;tkOQroioX3sW7EKHIQRkinw/5rU1qWRK68znE6f5LCDxj6pUEcj+saTVrcGZEa9ADZbqmgzBcGAx&#10;0k6puxi8yjBNM0MINNWPdJAl+JFaO/f7GzlltGpsy04rwmhzxmGUJcZIzYLeeH9/RR+1xDE4rIZh&#10;ssLi0UoWm+KG0Y6Yd/oms8/ny8zb2xtvrz85nUZOo2e5yZm61U6wI855UtxISYYtDArdDXkvbPdN&#10;zpZH8ttaxSNGeiuEEIhRfp3/+B//d9xfA7f9lfk00FRnXxJpbzJTfdpJqbAuka40KXfWXXh4tVfM&#10;YAjOMGmDbhqbJW3HUcvct4y3Vr6nh9CbslQLU6noI3k2Do5v3y78+//tK0tOVP3GfUmkVhm7Q02F&#10;VT2EiUJnbRvBOuEO5Y3SE8UU3Ekx2oHJTsx+xlp5Bm+xsO8JHTPOOYL3oBxeBYJqlPKg7Dt1VEBh&#10;DgPBBFKN5L4xhgvjfCbXlfvjJs+gqsDKIIa2muk04L2ipJUWd6xR1JbY441hNJyvHn1ysHvyrNje&#10;78T1nZw1dlSYwXF/u/Pz7R2vRxwe7UXwcKajrfDwqpIxCwCPhmpoUawdSVpXghpxwwlrDS4YcivS&#10;LrGwt4VGIUyWr5dvjFfNXnfQFaUPQcpqhmMwoMaG051QFEM3jF2eRWNwzH8JfDrN/Of/+3/wf23/&#10;lfvamU8jw3xlOFlq3ghWo0pDl4YzoDlSOnYg2IFLmERYruK26NroKcsiNrISJqM4CF5BaXQv1Fjo&#10;MUtK2UjyexyCrG3nQj4YgtpysNEMvVe5ax71eesde3zIe7Edws7f/vjBOJzRDGjt8SPUGlkfkWAd&#10;375+4TzA20tlChpVNnq8Y8qOn05c5mecG1jXjeVxx40zp2nm/fHGHz//QJmODopCAqPY13e02nCu&#10;0Uuh1sz5/IQ/XWk/F0xoOOU5hwlTNPfXO1Y55k8Xele0YgjhRE4PlFH89u3v0aYS08LryzujG9jU&#10;wv12Y/Yj1/mJ83ymHWC7fLgML+8/WfcVY+UiYL3wFIyTPqHWE+smX6auZWWhdVmDMMecmaEdoESJ&#10;S+cqjsW+J2IqTPaEs57WEnuUFYFywD1P85lUC6/3O2XfSKWxx8T98YAuNYZWKt4GhqAZwojWARvj&#10;4RLL4d17h3OGaRyI0ZDqJheBWV4UyjtiFFhiK/UQIOSQZK3UhKgCcq7dEoxjfeysixD5W5XpSoVC&#10;aU0ulZ8/XwlhZF03tE447/m7f/cb3gYe9xuDl4vlvm/UXLDaSfw0Nh6Pjb/9641mFZ+e/0JqhT//&#10;/ANVG/McqPuMeddQFDV3bDcSycsFH0b+7u//gVoz4+lE2SO5Roxz5Jp5eX2Agd+/TvQuh7ZtWz7A&#10;c3nfqDny7K94a+il8/3Pn2ilmE8XvFcsyw/OXy8M3tNaY7nf2eJy0NLF3S9pp3QlBP7aZaEs7lI/&#10;qYlxmnCpsscuUT3rMc7KAkZp5LRQcua+3Eg1MrdGGKWGBYrX94ccLpWTpMV9o9bGfJq5Xq683R4s&#10;caW0Suz5WF6x4hoME9NYiSnTFYyT5+lyFe7StgN8cAS6ETFlGAPzGLBx4GW5kdtOSgjvQ0vdyWqH&#10;VobeOvN05jIM5DXSY5V6X+3k1qiAN4p5DAIZ9XLYcUEi6XvcjynQCdN/cZ2QhaAtYoxlHM6M80zJ&#10;mQZse5SURtyhgw+G6TRgrYioKMXl6ULrij0nSiuHO7iC1jgf5LKrG09PF55OM/H1nXWFVBUuWKiy&#10;OqVU5fl65nn+KlHN7YG3Fz4/P1PyhNICJk1J6gMpJW63d9ZtZd0ezPOJ1jPXp5HHEtFq4KID65J5&#10;rHKA6Wh6lY5+sYraC1YPDMHTCZRsBYaeRRgwXeGMYxwM4yTra6Maaa2Ikz4NOOPpXbhcCk0qq1wS&#10;nCIMA9++/s6nr9/YciSXzGt8xRgRbTWy0FJLI1c5rF9wfPnyhWmeSSnydnv/WB3a950lJowRUKnR&#10;AokVIr+kD2ThQ4a4i0Z4DFUddRSN6eI8gKbUTG1HTUWJu55KE5h1lp6x9Y7gg9QfneU6XA/RUH5u&#10;kMMkQK6ZFPcDpOrQOpCywPdLUbRquO0RhSa4AW81NEWOhX3d+Tmf+aY0vyvDD2NFvE2yKkIrWBMk&#10;wdQrB91Tkg4qH5wsEc1a9ShtMK7SFomY399vPK4P5vlM8I6cChojk/fjgDcTwZ8IR4WidakjqONy&#10;pQ84u1R7jvRIF1G6tETvEv1HK5Sy5JxY1p3X212eG8vOlvJxiA+SNBqkm69U+/g9KW0Zw4T/ZEjL&#10;g/1+I+07+jRwnkacMyyPSE079/UhTDiljkux1FxqLgzjwGfn8NNEWFbWPbKlJI61lfoYrdNzlfQs&#10;ikkfS1nxABY3uXTk3KgVOhalLHsWcUTRPxIwpRR0K4jZaelAzgcjpGSijdxuC7f7jSUuB3TVgRKg&#10;puuSbgKBCXvnGMdBDrjZSM2tZXLs+DCQS2FZVowT3p02wt3a9wVV1SFAG1qrUpuko5UsgI3zTC6J&#10;rUpVqXQNxzJdq8IIcbYfFCJJtZ1GmbzPOZLqjmoieNeaKD0Te6Jkxb4WVHc4K9/NdoCmjVXC7VNe&#10;wOe9y3llPwQd4xgH4TYZ2zBCAabESI0J7yRxLAuIku6zxgoIdk+0XlFasa4LcRNjgoZU1YynV0h7&#10;5lfhxyqZqK9Z/j2/0oPQGa0nWHkH5SrPwxh3WXxMlZgquSWME0FIGSWuqTWyeqcU5qgNU6XS2A+e&#10;VKuVVhV77FLh17LuY63M1UvVS1gG6pjsVkogZ7UUYsrUmvBBDD+pDiCfzyaHe6W1CGpanj1x2Y6U&#10;hKw19l7oKuHMwBBOVKfIuWHtwf2poL1U3mSRjyMhLmf0XAxuPLEssh44jqOYUUUSktZabrd3gg0M&#10;PuCMDEmU0nh/l9pEOJb9WmukHKHv3O8Rrd8ppeDdiPeeEAI5F243ORdqrSUd4wO9dYzWzPPM9elK&#10;GIbjQd6ZJse2HktnqnM5TUx++IDvFn2Izo+V99sdmsK5wL7tKKV5xAcxR6yXy/3iHWOCcxhQn79w&#10;Oqqpylqp+DWBsHdk2v08P4H2bCmzZRGWAw5DF/ZUkzSKVYbTMLGWylrLsXbTsG5AtWMVMxdakmdv&#10;2gvJSDLNTwPDNGKN+QD/t97oqsExsmKMZRw94yCmIMjIQqWIaOoNIThhpOw7Of3CAChK6YK8aAnV&#10;VnqFuEV661hnGEeLnQLDOFG7pHFK7h+1+WmaDlBzOTiXkgK9Xq94Z3EHOyynIriIcWA6nT6qdT/v&#10;r8SUSGkl7pLgGILDD5LKWved98c7unHc567M1ycmFXh7B60b4+DxRvP2FnjcFpb7yn3amCaNM46U&#10;RFhWSoyTvO1s64bRhvE647ylktiWhXXZqFURY+bttnAavmB1gGZ4+XknDAOfn/8eZyZ6Vaj6A4Us&#10;32ktAr4xhpilPqqtoyNDO+v7AkUMuvE04YeRR40MU2B0geunzxgynz5dGacJoyWtVJD38fU689u3&#10;T/zb9xf+6W9/4+3+wnR+4tvzM2tJLPWG9wO9Nl7vO9fTmZ/3hyycmU5vWZiUPVPrDsrz2XpMB50b&#10;pjS80lymmev1M0o5fvzxHWrCO02wFlUb631lvhjGMHEeZJ4blVmWB69v31nXB9N0wlpFzCJ6B6uP&#10;Z02lt4I5oOS1ZXTtQEajSWmBnAiDJtjAZhSPe6c5BV4W3MaY6Vmz3jfuSwITGPwgSc7ahL+jJZ0T&#10;Y6S/P3j6ciEEx8vbCy9vP5jCzLfPf8f5fGGrkcftlRIjqMqyvlHLzpfnK/MlkNqNP7//Fbd4Tqd/&#10;4NPTbzyHE22JpBwZrGO0jtE4Qje4rvBKWG3dFNyl85/+z/+Dy/yNf/nrG99fXljjgxQflLbz9dNv&#10;DNbilMEe3NDRjgwuyHujS5q4FjHZa6+0mlBKkrTaaDTyfVZKFgrtkUJNvZOaojstPM8woJqitYw2&#10;wgRqulIB1ZtAz3tFayMMRd05TSfK+10WFAFr8oXSFNpktK6kakm6MDrLebCofGMOnfDtRCqRiuXr&#10;71/48pvGqSBpna0wOMOX62e0Pjp51898nZ54fbwSWehToKpI6R49OBoyyaqUp2PZXu+oJWGaRdvG&#10;y9sr03iiz47760JphmGYUKmRYuV2e3B5PjHP31AqM00XtG4sjxupFWJJLNsDaxTjIGmJXCpLkbRL&#10;rIWKcA28H0jlwbrd8MZyms7HRSUd1ZVGSg8EHF9ptUHXVGXh2K63w0hRjUeWnuLkT1gbyP2YiLaK&#10;eKxrOO9Q2pJaZS+Z1CvFQw6dpDOknd4Vzk/QHJqJ56evMs3uH1xmy/v7G+u2SkxZN2rPuMESkyZr&#10;wFhef7yzR3kBXMcJd/I81o2iYDzJxXDdVvnialj3Rt4Sy2tkj1kc+tNA7o3bFtkx/NP/98/89Z//&#10;u6jX2qCtI3jhdAQXxEPOkVph34rAr4qkBkpNAno1G0Yr9rd/pZTCqUVS7RQ0wzzS9YYeGlD4868/&#10;sd7w9Hzm9e2FWguDG7hcv7Bsm/BuSsAPT3S1UmrjfXPcV0NtHr0rXpdX/sN/+AdSFXGhFgUucHq6&#10;cv0s9YqcE2tJdFVZYmS+iqveVSHuEMwAaJb7irfCWCk1U2tnj4lt3UW9147cR97WG/dH4nIdeBpP&#10;4mxsK60WYpUXrnJOuBJuYJgudOCxLGwpMSnFYBwpK2JRaO0gBFqwZD+gjCO+ZJb7wnya5LO97bhv&#10;M/Po0FX4Fddx4jJOgCa2Toob1mfGecaeJ2KMFNUYz47f7cDwpnlbb6zbxo+fD/Y1o7u4yYpKyRFt&#10;GiE4gesh7KjgA6ORHjod8qpotstnYnQY56hdyeW3y6F7j5EWwF8D1VdSTqR45+2lsK4T43jCmRPr&#10;Wskxoo2suOQEa+6MI5zmC+NwkosJjX0/WEVOE8tOizdc8+LUWhFvW80SJW6Jx/2OWpQA2q3M+w6n&#10;AWcL23Jj297Y1gJfHJcvV0qH5bEzh4Hb7Y1lvZHLjnNyMW6tYJ1mnE70bslyr0Fbmepdt0hvhnlw&#10;3HPE4QluQlfFdisUDGN4YuyN4GY+PX/lfJrRdOGY5MrzeaYOAiOPMfH2/pCpydZlknQY0VOnVvBu&#10;YHu/0TR8/u0zr28/2FPmEr7wWBaK7pymgI4VU+FpPDOHkafTiXk+cV/eeH28o3ylZlnvAsPp04Ve&#10;K65rPI68JbZlx/uB66dnlrTSuzAgSu2E04weKsu28rY8OJvKaRzRVqOqxgYRqNGKbg2zD0zVU3cB&#10;ciu0RFmtljlx+0SLG9smEHpoh2OZhR12iDrWB6xxxNJY1pWuDE+fZs6DYV829k1cSm8d6Ay68Mfl&#10;xO/bg+eysp2vtHyA5HUAVbEYghnY48627UhgxYC2+OBEGNCNrhutR6kLKkuvhW1N3O+Rpy+N6zhK&#10;dNpagpHaiTDE7If7Y40WwGxvsqKIMJPQFYXMp6M1nSL/aY09RfYkvIp12ViWjW3P7HulFLDaS1XJ&#10;yXJLK7Lq4oLwEmo1WGc5PTXWtzfefnxHt0rNkVRWlnjn5EfCJJyW+3rncV8JduDp+oQ2ApkV6GjH&#10;6cYpGLybyDVIcmiLxNIFtq4UbnCUOtBrJ5WjY9T6x2pWqY3WhNG0J1kO0crhvZflvj0TwsxwgtYj&#10;t9s7euvsg+Xp+cI8TdQq7nmMCzlv9KZQGFAGZTzGBeiGljq+O6rNMolaM8F0+nGQStWggsEZqUnJ&#10;5V9/LBVpLWuYTmu5hB0pGO8COWf2PQlTJResgss8opSk31IS8UorL2cNVfFWY5Wmq8b98SBnWXnx&#10;zZKWOzFvCCNWEs8KK6mVLkwl5yRRoxRHjU9RamLfxLhpDawd0FoSVFortOnUPZEP8K9wpAyq1iPV&#10;17meL7jgqaXiUKhSyFsjx4o1ATUYYtrkgOoMwxjoZGRtTdIzscqFyHlZ+aA0udxZi+0B0yzkRokF&#10;1QQOnvMqYkZXWK0YxongRNxuB49NG4200yOaRjf6qF1qWQ8p7QA7F0oVLo9U6SKdMz54cT66Ju+J&#10;3hvu4BO13tFYMAdioP4ynzutyN8jRg7h5lgbWteFlAphGHBOKjZKO6mceeHRpLjLYb0fIyLAXq3U&#10;to2Iht5aSpXEr3GSUvslOOWccdYzjBPD0A932InQYBTFQqFSYwIN1hmsC5RWydVQe5D0TVVSjeyW&#10;qgXVGVOixkJtGq08vXZU06S9flSTz5dJFjJ1oeqMnw3KBUk05EYtid6gFKkZpqpoW0UXjcVzOT2R&#10;q8DdlXfU2hjmM7oEWaWq8D49Mb++M3RPG87MwRG6cAK3ZWVfF4yGaRjwzh4CSRU4bRUxx2t7MOo8&#10;1UACuoVhOjGVRk07qTduyx3azmBnYWOUjusGrSuxLDxa5ewcwSuoO/tjo8TEEBzDNEh60iuev3wV&#10;ZqIPKGOoR4KyqUZwUMjkCrForPUIfkxjqhWhvsAYztSieH3Z6AgsvbWGbgltHENRDCcRXSsVbSy1&#10;dH6+v6G6opSCIETbwZOSRLoxButHdFNgRPjJdLxVNFsoPWKtLG8qLe/Y3DItJda800vHlMBkzvjR&#10;cxpPeBMgVYau+Daf+SNHUtzp1XI5f6IWw9vjgfbf+ebBuCt7XokpSXvAI+8F21HeU/WCH2HdmgjP&#10;44VcEkYLW9DrRFANEtzuieE08HT+xDieuL/d8O4T8zzy8+07j/dXrk9XQLM+dpwbyY83UisMwfP2&#10;9kbaV37/7RsjI0ZVJhVoEYbRcvl6hZ4IBvIauf94p5+t/NxKzGKPJxhZkXPeoUaDmRxOdWJe2fIr&#10;Ac/ZT9Q98zQ88bit3F7fKVvGmEwYC9MZ6CtnGwjKMYQzbfa8v99RXTEECzS+/GVCmYHSdtygsF5R&#10;ItwfL7y8fufTdWY+DWA6j/WF9f0PGrDcEh1NGCasVzTVeL092FPk85cLz799JacFFTVP48SsAiY2&#10;gvL48wAa1m1Fx85YLe/LnR9//ElsnTHMJGfZh4zvBd0O8V11mq5oI7zMUncxvzSsO/geZKwnTKAU&#10;w1PADIbl+yZjMyVig+I0j8zXC37UPPQrkRvjZ8/n5y9czxdUrZynQG6Z/bFQlWEYB65PA9d5YAwi&#10;oAgyo3Ianxh1h784Sqqsy0+ZXO+Jy/+k6s12JLmyLMt1ZxlU1cyNTrIiMrOqenjt//+T6gYK3Z1A&#10;5RDBwc10EpE798O5ZllNIAIRDpLmrirDPfvsvfbJM58DDO6cc8JCxDjC/MK3y4XVKK63H+zpIW5P&#10;3YmxkqLMO65ZTJeVUa2ZlBpZCXutIgVOznj57nrkOBL7sQMK7wNzWLBOFrAld5SyzMvKNE0iJD2j&#10;tIFWWUbY83kdRP2dWirrAACA/3+ysk4Tl8kTrKKXSM6RXutXm8HLaaE3y/48sBhOrxdU1xxHxGpL&#10;jh26HHCXxVF0pIbCXp60cCYdcvAso1UkZ03LiZoz6ThoA7x6bIVcO8Y2Sj94HgmPWJy7U8Sa+P2P&#10;3whBWme8V3y8/2BTGtsarjWc6rKRxZJTJB6JXETtmueZaZrFel2Q7B+GUhq9RWJMaBOY5gkfLK1X&#10;ShlbKSWHhF4ZL9eG0h3jGijhDjUL1kg7A70RnEMZS66V2+3G/fGQzVx3tKypSdO8oWdhvqAGiFbr&#10;sc3qEufultP8QsvwvD+prXK5nOWwrhzaGqmTVJ0wyXZZG0Xr0toi9aaSjUd1QghSxdoKe9VkD3sZ&#10;cbUkVdetF37/7Xf+z//2f/HP//d/5/Un4S3ksd2YfeC8rjileVxv4k5JAuszWjZhvUsbix5E9hg3&#10;cSb1Ax88xlTikYn5JlnFBE1lmlXSmmSkzu16f2LN7xyPjWVaiLlwP97Zjszl2wv/+re/k2Li11++&#10;U3JhXc8cR8Y5L8PoLNtx4x21FY4sgpNWHecMukPJGe/kYaCQmFWrDeOMZOO1pZTG+/sHMRfCPDNb&#10;z3Ek/vjbnxgM385vGKVJe2KaPJNzxNaoGpTV8pn3hvNOXGBIq0EfDUqrmwhWqubTiGTl/MGREUu/&#10;Mej1hPeOSkFPEg95PjK9CQulNQTUp4Au0bvj2GglYa3hOMT9dcSdZZ7FkbFt7NsmBwc1eFJaczkt&#10;nE4/yRZycH/oUmEe/IxVenAxZJgwTqGsVM3aIUbVJgOC0Ybn88nvv//BH7//SSmyJVYK7tvOHz9u&#10;vJy/UV6FodNKwgeNs9L6IK1SDWDldusAACAASURBVH3Acgo4t5BrJh47j/2JDuN6Q9rpjPEEP9Ga&#10;Yo8bz/uT6+3J9faQYa01ltPCNMvDc8tPYtzlvuviPrMhkBv8+PMPXJftw9vbG84ZHo8HtdYBVQ68&#10;nH9mDoWUM0esqB5JpzJqSCvaiHNK2m2Ev6X0GGOVwAVzL3xsV2rPzN4RggHjYVTQilOkse8iMLQq&#10;MSxnGyllfJg5n898/155bBvlEN7SupzpRb5zq8FZje1gGpzOM99fvvHtdGF7PjjiRk6JWBNdaeZl&#10;kYiVFueIqsK8WJYJ56wIjM8bj5jYk1TZmvbZvKTwfsK5QOhGYO2DQeLniZwjGiXwxQolFartX809&#10;Mut32W71Rs+FtD0pVQYviYkmoDHPK0oljj1xOl04nU7McyDljb///e+8Xk6sy4oPlpIrqSa0VUyn&#10;iT++v9L/+//L9P6O+suvlJrpe2GdAqfTCel1USN2IIDKWhsxxq8XsbCdpG2ptI7xHq8MrTeOKM60&#10;l8sb53litkaYVyBi2IjoaG2kLnnEq5Tqo0lqUGpa/opDxCyR3ue+8XG98sePd/aYWNcTblz3vUuL&#10;SUdRS0Zped4IK0p9ATW1Fn5L3IWJlmNGpUz2lhwbcc9451nnGbpnnio1C+tH4Ni7NOlUaSlDSf28&#10;UQ5iF+DnNPNxfVJj4hgg7V7FXVGyfL8//fR9OHakJeLIB3U0gjkfCE4g95/11fjBSqsCBK2mElPj&#10;OA5CsNL6ZAVUv2wb/UjUpujaobTHOGnxU4Mn5axw6FKOsn2jY0d0KQQnENhZHA2NzrZto9FQokta&#10;GboabRy9SWS+SYEDSo1GT3Fiye0srD6tKr0Xgv8U4MROXnKRbX6UtkPVhbdXBpRearQr0sqmMFqj&#10;mmwQqZ3jiOzbU+KQ1hBmqb6uFbSWls2OvPuOPdFzRDU5KPYOTTM4RRalrXBvELDztm8c8cB7cXqV&#10;0rndhIfnvcU6TecT/GwJwRAmi9LyXu2tS4ylijNFYOAi6ElrmcSvWpWop3Uz1CZtNSWRYyO4IoUS&#10;qtKbhiI2wj7aPnuVe6A3Pa5z+bOkGEFplmmRdi/lhsOwAYoQJoyWeyalSFWVbjToTk0ZhYCMxbVT&#10;x/VYac0yr16KGLpGmlktWpuvd6TiEBdRR+J8XXht0iIXWVZxHze6xBJ7le/BGPTk0EWjlADhP1ks&#10;NQus3lhxnX22K8ozoNJoX1yulMoQgPSXS61WRhy8YGol6SxOwdKgIpBPpQf7r4/3WJVhZ9gIterC&#10;d7IK7504SZUipsyxV3JBBpEmUG9jjLSBKXHhfZY5HDkRrEc5JSUOb2+8/dv/QD82Htcbx3nBOIfu&#10;0LrC+VliDaXz8diZAgSPALd7w1nHNE1YNyLrtZFLI1eoVWDeKWW6NQQ/UYsS12isUKT5NqUItTKf&#10;AsEFZmPF9V77SAUKP7DmRE6ZOs5Fx3HIO2w4EFur3LYHsWXefvpOzgfPx4NWYHYTc3CUqmlUnPdY&#10;qzHGDtFSvqucDugZpTUdzX4kfnzcKBlQwufUyoz3kh/wc/spR6OGCzulhDGOl+VCypHH44NGlu9O&#10;GVqTRq4QAsZMQGfbHsQjcvIz0zR9cZU+43l64Ax66xLpHr9ujCElcYgdx4G1E272TOtEHcvvdihi&#10;rdz3J5MXRlXqmdySgI2p4MBOlmfeUcEyXVZevcOGmdtz4+P+RHVYzieatijteTwOluVC3DOmadJ2&#10;oLsXLEftxFSIufCMEbNtHKWwR8OyBkpf6b0zecvkFV1n7vsHVUksyntZyrxeLvyXf/wHHlui185H&#10;PaB1wmRQ4URt4KrFJQsRVLJ4NeNJpCicqTBfeAmvTHbC2VVcztpx8idwE60X7vEpz9RQCLPFdkVX&#10;hS1FYk6s51d+uXxDlzu13EnHwcfH37k+fuO+7bgws6xn3DLh/YR2DuU8uRZeLlKSUdOB7oF2WPbY&#10;mIzBG4FIt1ageYIzmFnauCYfqEemHgWtDJewMl1Wem18XH9QemFaHMpaUjnItePdxLKsoOCImwiP&#10;3mO9o5JJbafrBLZwOk28fFsxvoFOaNeEaVYVl/ML317fCC6QRmPwpC2/fv+Fb5eZl8sr3gVpwRoF&#10;SM4Y7GiADdbwcl75y8/fOY4drTux7rhJoUth9hOTMegmbdlLcFga2+NO03rwJT0x7mgNk5uoGVl6&#10;nYNAz/csbbi9Y720KLYusdGjRXp/jJIIaeyWtErm2DMhiPD+BUC3BYXw4SgNP81cwirCTi2F7fmQ&#10;NhGtWdyMcgbdDKbKIVBpi3IWYzU/bu84LVCnrSR6U/h5QWvFsWVpeLHC0DDaYm2gakc1sp1y01nA&#10;XSmRSiEehX1vzH7llzdH3TLHvlNU58f1SquZZV3BSCtQy53n82A5e3qv/PnxJ+viBVSk4XJaeXu5&#10;8Mvbd95OF07rivNGLOmPG1W5cVAcNbZqI0YotTKFM5N3WBPIrQ6GQhkHEk2OaXTUa+HrKCuHQMRu&#10;ZY3GmEpDYjB+tB3Uo1JKBDqzn2hIHWiOFdUtzs5oZnr1lOggV9lOd0M38iVvxyEbnH2XF4w2ODUT&#10;TEdZmMxCi5WWgUmRhzV+Cl7m79HK4NqoW7Niv2x15OS1GVl0iYpJdK3RyQjgI5PjIUKMsiOT6WSA&#10;14pgLalGtiOigNoEEtVxaBMwJtC6bBhUvcsSyooF2riAd7PY7cuB9RnlQNvK6TwRTituCjQrw17+&#10;SHzcblz/fOft9SeMcRwp8tg23DJL045uzPOJZ73T0NwfG/McaK2hrCG1QouDi2ENwcxoLcux4D2t&#10;FmEqOIvWC1WqL1jXC8/nIRuY/WCPCZ0Ly3qm1sZj21FVbK7z7OV7V5XZOkatFNsRscrhgtS4aiN4&#10;+JQSx76BFyvuXhpkK1EDbehKAFkliaXbGDh9AhO9Yg4WqzUtS8zCG0/Pna08xQ5sx6Fc1S+AYC67&#10;wDBrZN+DuHxOJ75dXkdzg/B3LpcTl7MMx/HYiUlEXOe82BGtp5VGPKI0HXiDnyx6QD671tQuw0xO&#10;mVaLWJ2NtOEYIxWqpTRxFHhDSpn79Y73lskLqMw7Cy2haSyr53xZWCbZbucUKVnAscZJNM1oPSJE&#10;lZYOjr3w+99/58dvv7PtT44UpREOLZtFB7Vl6rFxv/7gvASCD7RaOLYNZWSgK60yj8FAbOrCuhKA&#10;pmaZXlkmiRVs20HwiWWdWdeZ6+1BPDrOQymarj9FHgHL9i5tZLk3cotU7elWU1RlL4UWC7o6ecin&#10;RoqyNfZ+4XR64XRaSYendsiH1C5OAyzqjZeKzXznuN9pKNZ54rSeMA2UKmz7DVLk999/Y88CKbZ6&#10;RRmpbt+3JJGtWkd8q4NxArdMG7fHA+NP0CVE0po872AMlGGipyxOR4sM3FpTtSamxPv7D2YzoztQ&#10;B1j48/MxEn2oCpxRApJtoGjUpqljyzmv6xAW6ti8yGfcu9hfjyyMBGcsRxGg5+Q9IRju3y/o/xY5&#10;HRHvJA75fG4sYeJ8WjFajyiUGZESM6JSfA02xlqsD+wxU1oWeL223I/E9frB7XYjxsxpkmrN2iuV&#10;jlYSR+kID0UNqy29CRi5pMGaKuz7g4+PD663G4/ng2OPxHhwu9348eNG7Y5f//pX3r4HnA8jRti+&#10;Yh3aKlI+MFVEZq2cwIhzopeCt0H+46bx57XEo3L9cSPFgvn5O3SFNRPzJBE6GRoaximMd9jJjhFC&#10;CwfECvS81cZiFVuvpCJxNGcMXVt5FzW+4gifrTytqRG7k2eGd/6r+p2v1imNNR5wCAetSoygFJSV&#10;Jkn9yds5JBbTUQNCLJJZr014OVZ+vjOabow8h52ch6yVJZAAsoVz4Z3wiECRciaNKt+SO61qWtOg&#10;PdYMkUk1tOooijhAS6JU4e+hJMqolWcKAaO1CKxHpqRKq4V9z6QyWCAOepMQv7WTtDa6gEaTYx6i&#10;Z6R14RT4IM9uY7VA8GsbTWWMxkOBWmtjxjtQrvHP1qTWqnD6mggRR9zJpTBPXngs+8Z+bNIGNBg+&#10;SlWCF6C5PDcV2gijq9ZOQWCSoIcIJwNE7ZVcGjFLBEqGCmG6KS0ONjWWBdp0apeyD5Q4fFDCmCm5&#10;0ttoMrFWBtaah9Aig7x1Xn69I0UPacdfTiilv6rOMXJ/i+ioMeOaVWiUHVHT4Tpy1lIr8vcEEc/k&#10;wD7iPj2TtZz34D9inb03aeYaUSGl9JdjrykFklZH1ybfk1LU3mm1jlikHssc+b6tlaha65ra5d+p&#10;UaQjo6z5Av/SJSrQEBBx3Is8o41Fdc2nRa1VAYjr0Rg3erTkv8c5CiX8Hms11gbonlKzOIRy+4Ke&#10;Gyeff65FFoWqUWoipYPgAtZ69uMg7QebD/xjaZy6Rq8XrEEYRi5gbSUdCdWk7tssK9MkQPhSCuQs&#10;ZRda3iFoRU2dlAd4vw5GU1Py5+NzgaKgFJTr6CbR+1Yk1vfZfFhTgyziD6bRTUeNd03pFepoAkSe&#10;wX38b+80WgWU6sRjJ+fK5Gem4Cg5CShXfT73+oh2McDYiOhXlbgZmqHRcG7GOUupUJKwtD7Zc3Zc&#10;t6XIUkD+MuQsTVc5y6Kvd1kiyOssUSuDyTmeK1pTUiVSvqJ5xhhpVjVGxLPR3uisJx4brVacmzit&#10;C63KLHW/XUEbXl4vhGkiGVC7xcyBmjN7q0xW0VQntsztuPPjdmU7GnuBohv/z7/+M//5v/6vmB74&#10;8cdvhFp5e51HK3FBOZnnjJtIqdOrpsTC5AJ7PojPjSMlAdqiByuo8vvHFaXgL29vXF7OeG0ox8GW&#10;IsUUjkdB98r/8r/974R5AqNovRKC4efXF76fV/6tNz7yRu6KXDSH0rRumPVKMBPLOuPDStSF/tDE&#10;3mmxwm5pm6V2w7UnjNX4SThe1SpiLqSSMBZmX2Gu1JKIMfHYdo6jYuczblrpjwcpHjy3G/v+ZJoD&#10;zxKxsyOcZ7Tz1HH/+uDxyklJg3GDuWRQRa4RY2Qp3asI6o1OPA62pzSuWWWxCrZHZN83Wje8vFaU&#10;1lw/3sk9cvq24qylmERGBEXG2STXiLEjmj5Zajs4nnf2dAMTCWvAzRDLTs07y+RZ5hmXDSVX7h8P&#10;Ap6Ln3EmoJuwdV7PJ356exmt0CLo5BwpuTJ5L62BqrFOlp/fXoQZZeQ5ZL2ik8SYURs57uhcaUoJ&#10;C7U1Du0xZugAWs7m6aikrVBTJ25Zmn0HskNrzVSlBEHua8E7fLXaGmnbVUri3/GQpbEeZ8/WZJFY&#10;x/M+3nb8PGPCLMKO0UoOtEO4mZ2l5cg9HeRxANBWtmlHSQJ71PJSPJ9OtCobXxEtLJDQquONRWs5&#10;sCjAaYtyK6VLjatbPCudsjRKktx5CAsqVX7//Te2FNEqcU8Kv1gqnfPrTKsa9WfEO00+Ii0npmXh&#10;tM6Sh3eKb5czL68XJj/ReuXxuLMfB7f7DR1OoB3agFN65J8rvalBodcC0m1jQ9wSuWygHLUmaqsD&#10;qOfEYcDIzFklTQo6USpDVJEMX06V1uIQTjzBBc7LiX2rxNgxFpblhHcLdjAatBJFkS7CzvP5JNdC&#10;zx1VNCUftCwPZ2sNWYvq17umtDaguDJIlSosI+ecWOOtFiJ6t+Sk5YZKwuEppbPHxHbshPPCegoY&#10;07jdfvDb3/6V5+M+6qwHU0B3jFYYK4Bp6zSn00pOcOydnLRYvLUdNm5DmB1QB+NHhllnLfsWUToz&#10;r5ZmNNo3zq8n5vNJ7NPNCy/AFp73yHN7MIeJMM14LxV4rVWBBRthC5zXE6Vmllns7j4IMFa2dbL5&#10;CN6OGjmBE87IIUrRR4W1Ix4FusK7CbQc2oxz/KoVpTW0sWz7QcwRp6WWrg8OkqLLQ6Qktu0pAMpx&#10;cNJGY400NajhRGitEfedIyVa0rQ8Nn0uYJ2TRo9apLHHG459Qw3gba0C/HNGqj9LzPRecF7jrcEC&#10;YZ5QClJKA8TaRLAbLA9vZmiNGA9O68z3b2d+/uWnL4G0WoUx01d0xGgRZepwFTijCEETPqv+eiPV&#10;Sh1NYcceR7NKwznLTz99I/idx2MnIpySUiPHfpCPxBQ89uWEsydOy4I1E5PXrOcT3guv4nl/kEth&#10;mRep20U4Ui1X0h65Xp887pHHPXK7yosODc7P+OAJ04oPJ8CyHTsqy0M2hJllXuXlVjvOGmmSqk5s&#10;lJ/WRyuCAohbYH8kjLWkXNi3g9IKRoF3Bmc1ERHB22xp3aCNbDt7k+vpue9MvrO6hWkNcs/0TFOy&#10;/f9M4aQk2XmlLMtyYllWnA3Mq+fjfuX64weVjhp1uQZFS5WeGul5SBNR65yWGYOiHvJZ/XbfSCny&#10;9v2N89uFj9udx3OjK0cpsuHTCLC7UmQDrGVoVlbAuGYc9L+2lK1iUNiuCMsKdMl8v7+LEOekJSnn&#10;CL7jtMWOcUeWw4OMOn5hCg5rTsIHq3lAKUcLznAGOB+oBeGFtSqtZVZYYduRCFbAPtYJPFAZBS8r&#10;bQ6EnFmVok0zaROA+f7cWeZJGrJGM5/STVpAnNRU11boSkubmJIIlbGaKVj2nElp4+P9B+9//mCd&#10;PN4tMui1KtW845nYmmzFai2UHEnpIB47KR7sx87tfhWBaI9yENdyz3tlsGiOvfC87qxrIcyy7Ul5&#10;oxaJ6NAaNSW60QRvsUbRtaJk6FpJROR04vL6DfJCcNI6Vwrsz8SHeYyBUFhJevBYxJwlvJglLFJX&#10;v+/kAXltJRGPRM+FlpOIvFqciZ+NUCLYyLuv9zIOMzJQQqcpZAPeG86Kc7CWTOplfNazgNRVo9ax&#10;xEn9C1w7zRPPxy4uh96hdhp1/OxGL5UUNzQz4TRJQ0rN8o6t8vOlwUsGmlzFjVd7+4LHPvc4BlgR&#10;XUR40Vg6GPnnh+pFR2qEoaHtiHON5QI9oBhOrVE3XEuXmvBax88zX1wTZwPGeYJzwiZL+etQaLTH&#10;Gi3DnuS1ZIJFBnWFVGNbLxXE1g52TKljEBcnmTYWdEdbudfmZcY7Adq3IjEwbTQ+iCAkERBxmuWS&#10;KVWN76KjVPsaeGsrKJwM30qRSxbRc3Cu9iMJM3BUjBsTsLoJw8cZoFCHg6/K5CtNaFYcwSW3wagR&#10;l5AC5mkawkqn5oLz8ow3StG0DPfShlrp9C+AeatgjQy5ik/HWUczzm9KFoatfR7W5dwQYxJxFbkX&#10;jHFf7W2ljKg/8vxqtUpkyoqoro2WOHmTZru52wGGFmlFwNBWhM4OUMdZZzxEWx8sv0+BQeGUEdH7&#10;0z3jNKZJY9MRk0RarZPrvsk1IM/zjh+8SahD/JXzjLjFqtSxK4Wzgd49KGHAaSP+oBwrpn8+N6Q1&#10;LoQwliALx5ZHKQXQ4FjPeBT9SBzbwenbQkexH5E84nqzn6RYIVWMVaMVkOGelfKST4Ejpc6xJfYc&#10;iTlTW5d3cO8iBujO5Bx2tojNqKF1QGktjp7ciXumpULapawj50posiBvSlpyrRUnPa1KOqFKE6i1&#10;lmkSCLuq4gzvtbE/ntRUaB38YCcxYpLGaIl70EHJPVMLkCRqVZrCeWGDqVljlSxtxwUxXMPSRqy1&#10;Zp4FG/EpnH9+B61L5G+epa2vt0ZJkaKl0n5dThhlqDGPpjSJbTrnvphrrTamsHC/buSYmcPK8nLB&#10;6M7jcWXfH4TzTKkTuWpiTWAV0zpTiiOXgpvkbGSKoelGqjtbzByxE3Oj2krSkaPtNNtwi8MEjfGW&#10;+ds3HvtOy9KqWKsmpcb23DgvC5qK6pUad5rTeKuZ5hPffvoJN1xIr97wD7/8yuUU2PY/SduDZ33Q&#10;m7g6/vGf/ulLdKuigLEEwyU4ZtWZNPKZBHEDHrETI/SWyVqx9sB+l6Yv3S3OBVQ1tNixs7j4tA80&#10;bXhsD57HDTspXl5Wzi8Lft7QOpOf4q6NLbHnyvXxxP7xjno86KnwjI0ULcF/I3hDmM6sl1+ZzBmq&#10;HksKRIjVUtyzTCfIB643lNNYwOsxK+uJRmPfK3TLtokjLeWEoeA0dDStJJS3rOeZqix2tphgQEuk&#10;01rLvA6eZ5Ql3nzyOK+JKULPrCfPeplYTguoSjkOGoneNVo5Jj+TepHymiytdKoojBI3dHoeqBfG&#10;sxmsUuwp8nxu1GkiWEOpwvDVFLxRzNZSFEzBM88vAkUvBWwfRoiKsg3vLClWno8npWZBtozFAFhW&#10;f5bmQeWYnJbSBSMzuPo8L+qGc1JCYq2V+XK8LwSUrZmmCaWVsLmagOHpkigI60QsmeeHNDrbl9OJ&#10;6ZefJDKSE5P1PO93jseDo3W0W3DKsqfE83jyevnGdmSMbrIFRBqAWu3Y4MbGCFbv5RDhJEPvl5mm&#10;4M/7Bx/XJ7frB7kczGHicv7GHIzEPjRczoGznvj51xdSL+w5scWN9Txxu23sPqNVxk3CaXh9W1jX&#10;RZgBSqGDpwCxVnqRh21tTSxXKJRuhCBbGTlAaZrWssFiDK+t452lIdAplOTOlRmHICVEdYZjR7VG&#10;qmCM0PC1UZRySCNBizgLWCvZ0SY/KzgRhjQitnzW4Doj9kg5jClab2z7wbbveDMx2xMYycuXh3AU&#10;8iG2yfmyMK0TWkncqatOypGcD2qzKA2Tkvy4s4rgrYDWsljnjfZYX6itYoNhPQXCpLlen9xv7xg6&#10;v/78E847qRVvIiCp6oegEaTJSzcyI79eImq0lxjV8F5LXbbqw4Iu/JNlnXnr34hlIrUG3vLt9QU/&#10;Tbxfr6iSaXHHUPn2srK4v/Jyugj4az0xLeKAkVaqwho8L5cz1+s7r5cL7+9/DnCw4rSsnE4LViNR&#10;w1Zw1hJmT388KSmhlMHZhWmecE5aCoTVAkfaSCmjHdiuBGhNZj3POFPZtifPx/5lm425EtNOyRkb&#10;ZgEwxgNttOTuJ7EIzlNgy1YsvEeFrKB0cq/onCi+SaVkCBIvMFCUDNLnZZX7cHaorsgljkjegH5h&#10;scpilCFmeajFGCU6YKX2dlkW0r2x3TbhiawzVkMtkVwqMUacdcxhlq2Ygl4LrVRxhpxkSO1UapHt&#10;XOtNODMonDEcvfO4Pdi2HWs8xnjoMkilmDhSZtsPjLYE7zAaaknQKvPkuZxnTrO0jNTeIUaabmBl&#10;expj4nr9wfX6MazfiY/3J9szS20phuBWfHCcXy6EyROmwLqs7MfB47qzBMXb2698e31BdYOcNzT5&#10;KDxvT7E5MzHPE8459n1n33eMkaFyzzvWWfKo+VYKjDMEHwgucutXnHdo6ynF0JHhzCpPKY7746AU&#10;yEmEjkMXek3CeVCGEIw0sFRhjmkzYqS5k+POrBVOG4J1KKtIrfLck2wga0dlWNwiL2tlyTGOrjLw&#10;3vHn40qnsx8P+k2E5SPWscUz9CLbyK5k0EgtS5V27/hp+uJXaCTHb7RsiA0d1TKtabZtY9ueOG+Z&#10;15WcEzHuGKsg6C+XgOptwG8/K807BbHuW2eFP4SI2a3X4SoQOK/Tjm4N1TEGTGF9ldTYW0TNhsvp&#10;gneWWhKl7GijeH+98NPjwXLf6G8/o6oR8P4zEuwEytBaH24S+UuEPml6MM7jvSUEgaQGp1FWcwTD&#10;kQv3jz/5/W9/4+3lxDpbOoXWMq0ibSRRxM+c4pcTraSDFA9KThwx8ng+pNlEy3XlnMRuy5FxyqDa&#10;wf3jA7+cmE4vUtmuLN4piZwage9bZ5iCGyKI1CQb62WA6gvLy4mWLFr6occQrDliQdHRCrQBq6GM&#10;IV0pEUtKFrHgUxgQEHqVTXatI1ol4tqXeCe2keGIkP+vRlyjjhajUgrWiFB/thMpyVZeoqDiyLht&#10;Ga0ldy6uHXFxaKWlBt4YpB4bgat/RkzGRl229xI9oYubMOdE/6wz7g09JmapZI8I8ug/2Dvylwz+&#10;rctgTOko3aXO23vCHFA6kIsj5/wFHu9KRKZjP6DLs7cksWerbnBOo0wfVdji7uiqidurVtKoQA9B&#10;WpxKLfRex2Boxv0oyx8zqtb7iMxorQiLEVdXzOJAKonexX3y2chBF3aYRKUaR9xJR2XfBJDdMWPx&#10;Y1mWGWMbrR4ojfw+lIBHWyninKiyqOpIfKaqLtGM3ob7KiO6h8hiXSFx+P7ZqS5CkHbSIKK0kUbC&#10;Jm1GX67kJskQaxzzNIHSHDHKwdyP5juj6Z9thimSS2Ic+KTFpxScG9fT/yyajFgZdObLTOtVYsGl&#10;fTnmamvopklJ3K1K1eHukneFG+1SeU/oIM7TRkMZhWpdqsGHYFSHe1KPOIAe0R9xSCiplkccMrkU&#10;upJFhNGabjTWjsa0LIsoM35NAOzi5mldmtlykeiZCJoycIvT57NWXirtNeIubqNkojZFzpV9T8SU&#10;pAHUKUztaCvnQIuW9zkSH/JOE1Ub163ElY/zmblU2A7e3z9YgqKFIA2+qeCMo/ZGLxKvj7lgrfra&#10;cIt7U2Lq8zxjzYJS0op6xCRRiZxpRhoDu/q8V81gm3W6dbSuSalwu++opCQWuIlLAQM+Fvw8oZ3B&#10;eotWI9KkILUBdK+FoDy2KnEUGvslSO0xotsn6FyuL+ldkd+P0gP+rATS3BuUKoHeUsFicX6W6ybK&#10;0qDzH04h5wzOm/HsYDxjNMYEaZDaHqDqaLM60bssAmNMRA45KwePsye2/uQ4jlF1LwJljPHLWbBM&#10;K85cSb1itOHl8sK6Try/G7b9QcuR7XllPx6kmCl1PPu7lGuUkpnmIGDi9J1cK8rdaD+eHDlyflvp&#10;JmFC5eVtZV0DvWfhXgVPr5l4yKx5Wk9jKWtxwaKtJ2iPM5WXby/M64qxDuc9236QY+TtH3/l+zzh&#10;aJAqM4bSNVuqaN2I9yflcmEOTlw7RjPPjm+XlV/fXimHo/iJOq1EM3E/CrePnXRP1JwoPLnfHzyP&#10;J1MQ1h6qkvtOU46cq4iv1pDrQeljSW8bRSV6jaiWOMohTaA+DK6pYntsuGRYw0+Y8EozV46aCdHj&#10;zMLL+hecCTwfD+HXaBE/6OJcNd2OSHnCDZaX0pplCUyzp7TKunisSfzeflCfUZitxnJ6mTHO8EyJ&#10;3ArzZQErTKmmupgjlJzZ3ruY2wAAIABJREFUlZFEgWnQEKg8umN9k2VZkfesqhKrddqDVpRYuacn&#10;p+XEKZxZphNLWOm58bjuKO+YZw/JUHbQWuhuhQJNlgqtZSqgrUUrEVe0bhgFRyoUpTm9/cRx7HTT&#10;0JrByjvIORP8RCkaYzylVO63B7prlrDi7CRmDCtiq53MuAclYlxLphUFjnHG6V/3ZO9yPtK1UwfO&#10;wGDks0HckBLxjqzrC/mQhRSAlcP/aPvpHeOE5F8mJ5ub4DDeiTOjV557phZ5iUx+QiuxCNNkOJyC&#10;xQDaG6mIs4A2uMlT6Kxt5kgb14/M8/4BZebltGC1J6WD9x9XOrIBenk5gYX788E5Sy5Oh87y65na&#10;G2GamNZlgJhF0jd6JqN4pgzBoHpny5ky2BdWd7xTUnuXxqbTGrwW8r83s1Sh5gMbxPKtdQdVMQb8&#10;PPL4Y+hgNJTIzqJSc8aohlNmNOfItswasbrte5RmoCb0+1rkoi/Z0ntAK4+mya+VLGAzI3GS/Tgo&#10;pqPnwGldWad5cCcaevweUAqtjVg1q1zIzhuUdijV5edRYHCCnJVBLyWp/q1Vvq+wzLx+OzMvDusg&#10;BMv5tGD/8ivzdOLHxwcfj7sIHd5R9kTKBdUazSVK6Rx7FfBsN4RJOD7WaaCQ64FVAov73MR6t/L2&#10;diK2yJYilcrL+RVrDY/3d3JOqOMYYFRNWAPnyXG9Xklbo8adrgTq3VLGrwvBwLd1Zp0c+rJKiw9S&#10;3RuMpbcizqecxLZnFNvzyX48sYfGB0WYHCF4uhL3lbadnpNsNIDSOqnKg2haHfPq0PcMD4FTdiUA&#10;bT/PwiVKsqmmt5HrTnx6mI3RkAK6Cw/CGg9VIIkSzdDCuzICjuy1iCDkA+s8yYFIOWqppKhowY9t&#10;WB+guSA2aQpae+bJ4ZxsZ8/nM9/evvHQBzZdUbawTvOIAG6UNg5YKFLfSHE09QxvhnfS+pAzHIdY&#10;D2uXWKKyEt9TKFqBuGee9x2tI9O0ABXvFb0Jid8P59dpPaMZzRJWHrpGqKxfLrOcpSFl3w9ujwe3&#10;6wc/Pn7j8XiMIQlq0Sz+wrq+orWn1owxhnVe5XPWFounxo37x5O+er6dvxH8KnXjtfK8RRleHomq&#10;02jRYkQV9P9kSbbEWAUWpxVGiYVWa423iikklPmBt4HWpG0vJaldtt5hg6PlV3J+8LxtfJjG5A30&#10;IkJN0Wg9y8EaqdauVZw7WosgEGvj5e3MZV3RQfPYnhx7J/hAzp3JzHy/fKc7Rc+KH398YJRinSac&#10;1vz1H/4TKUXu25Pbdkdbj9aO/diJsbK4iywAG6DEuRJzpKqO8Q6joKZMLoXWjTjIxgYvlo61/qui&#10;3Adx/8UmW/6Xl8uI08gmWfUiLXmlknum9ErMHdM8kw5oLcKOsp/Pa2E5xC1Ty0YpCmcn1vUk+eUo&#10;1cq1SqSLSaONMNjSkVCq8C/B8/rjhv/jyvb2F5b5zFZ3qdoOlcV6jHFDdBKhQoDqRTYtRtgS9tuF&#10;lCSGmkpl8nLYPe5X3n/7O+/fL1hbQBcRSHPmeXtwf79xbGJfN0rhncZqETxsb/haCa1h1GfLGKgi&#10;jk2NwirQLROPxuN+4/ncOFlhnRnlcF6jdZFWRS+cHaU7bThPlDFgDXZyhDUQVSEfO6VESpMmE2Mk&#10;LiCRAkt3Q8DTStomauW5bSK2jNrhT+aQUpqqLTjhb4BEghgRAFTn8byL4DwtTNNEzrLlliGl4rzU&#10;I2ttCJM0J+7bMXgtBTUiF6VVYpKhvbcubVxdnl2lyrBfmqg4n4IHHaYw46ynN3nH664lfq0URo/Y&#10;2riGk0AtcF4OoMe+C98CAbJjDN3K9a80WNuZl8D5PLOePFoVYjrYto19j8RW0EZcJDHulJRkcELj&#10;7SQNjbpQUpVBqPSvGCC9j0hXwTtp8RTn1wB5G48WkBC9iYMCDdpYYacpULpRShKxArAOgXpXGUqP&#10;I6OMRVtpPWxV4lQ5NVKq5CJtW70blmWGrlFK46yhmyZnLRcEMKyhlCitYZ/PQC9OcTXq4GurpJI4&#10;0gHKYuz0FRuTeE/7D9etlhiMsRYfZmgyaO77QStNIJXGCLNFwhcopYbzvNJ7HAyUJou4UkVwAYx1&#10;Q9Sz0OXzV6oNgXO8D7Vc+9L2J06daoTN0pKwkHqH3oosRY2wc3LO9A4+eKyzX4O4gi9hSncR34OS&#10;56nqnT6uYXFHivDUW6OWSphl0ao0UAQtIOfWEYnsmdYlwldbAaSJ1FiDAZRytNrIMVJKHostPSKM&#10;4hxyWsQctDRupVjI1lGyxF4k/mqGMCocKKOluU+bhlLC5bNai4iqDFqLsPXRNmEaOsd6PuEmy1lp&#10;bO9c7w9qOfj28sJ5XQB5ZjwfN4IXcXeysgD6XKAt6zqEHcc0C/6g94NYGntttCYLO5zDhQlr+5er&#10;zHqFtpZ0ZJ6PjfLYqUfnGeTcm5JEYZvqmFgw24GfPPM8McU62heLOBhaFR4NRs5CRxQw8LJiseg+&#10;vtvGEASFR9e/IsdITGUA/Lf9wDrPPJ8J00StsG27RA8b44zZcU5jnRoOU+E81dp4Pp+0qnFO3ATG&#10;WuZ55fXlLNe4lt8LvdNbobc8YmCVx+PB9XqltfYVwfqMZEm5y8Q8LRIjzYXeGqd1xejG9aZ4v37I&#10;eVibwdCTeKz8GQvPxx3vpAn15++vY3D10MTtcNQN48+credIO9v+jmcm75Ufv/07//Uf/zPPFImt&#10;8fr6yvk04z0si0Obzouz/Pu/FuiJvFWqMuAmVCkEZZhKpt8+iHnHt8R/+uUnujrxr/+euT+vfPzt&#10;N86zpEbC5BF2uubycuIvf/2FP//5N377OPioH+zKk5SlZmlf1Br05PFtpulGUBqvlUTVzMGzRnqF&#10;kMC4lXk2LC+vuEWTiVwfG7VeMUaEGKUsRjucbrixxEVDt15iQqVgU+Ry0uxJHB4udB5PqVtfjUMb&#10;uee350GNhXjdaduO6Y3ZGsqy0LHsaQiLRXE8GikqKXtJldgLk9dUkznSQVXSlmmdiDllLHAmZ1C9&#10;8tzuWKdJJaEM5CpVqmpA+2uWlmPdxMHo1Yw2AecR1mCsNN2ppqOcvHdb6sSSwC+s9g1ioOlG6ZGa&#10;d1DC0UNX9Oe7PhXaI6EdLKdZnPRd06vB6olGHU2jiefzQW0F7wLn9Y2Xl4tc/13TS2NyCzXB4/HA&#10;zlLUYJQ4LHOWFt5SMrVm9NxGs6rwpPRox8z5IKeONh5xRTus6+CkgZTesa5zvb9jQ+Dl7ST3R82Z&#10;+3tEa/kbb8/bF3HfaKg0SssUQAdHYBkAOvliah8/1MhgmrJUpSml6aGJXbBr8pHZUyK1zi/f3/jl&#10;+wv7fkf1yhwmSirE7cZ2PDm9nOmqkMshVb+68+3tQuuN1Ta0PvF+u6KcZloc9/3AWs20rORoiFtB&#10;687LNBOMJdXG83Yn94g3ihAWltUzNzk4KTSlKHqrpJT5+Lhzvf3OcvGsJ4/zMmRro2WbWnaUsljt&#10;xsDGABs3ehLIdHDijokp0ZVsiWKMpAg5aWLM1FKwVtNqB5UJAZbJoGKjK7F7T3NgWlZSLWzHQS6N&#10;6/NO7ZX92Li+/8Aqxbws9Fq53++87x9jCwTz7DFOXuy1ik159hOtZawxTH7CgES7SuZ6ffJvf/zO&#10;T//phX/6p3/g7e2V3grH9iQesi2uakP1yuqDxGZKJR4R3UUsyTHT+zio1yLOD+1YJoMPhmYTOjFg&#10;cIZjj1y3A2sj3s/480RtMhRKAUyjbjt122nbxuvbT9w/bsTtINBJccO0RIoJpTWndSbXRLDwvL7j&#10;neVx/cHkPc5qfnr5JjnjmLBGcVnPGK3GoU4yl8fx5Pm8o/9sKK2Z1zOldvaU8baxniamNYhronf6&#10;sElb67k+/sRMC3aG21XYFyjLNM3M80IdLRvaGLQReFYuRYbg1rgsb1Tf0dVguqVm2TblmiXmYhph&#10;cjir5PA8WEkpHrIZGrE8pWBdl2HplgfGejrTTMIHz/n08v8D3nnvOZ8u2H2lPRWpPOgVehV7uTT2&#10;GLzVcuiAUQPvZMDvn0NIkQ0alYK4xnrplCaNMO8/pEUnHgkzLM3n08q6TBJV+7jSHvuAw0bm4Flm&#10;zxQsrWaOY0O1zrYdfHxcef+48njuxJRJuZLLQambuAeNAGinZeXb66+s8yutQsmJXAqmW3puyG7Z&#10;YrDU3Nm3xOO+88u3N96+/Uw6Iv/yP/4FpTSvl298HHdutxs5Z3766RveS0NPHWwK54w4mqwbEEtN&#10;ro1WE71pvDN478jZUMrOtie0ykxIzajVgSNJ1WteLOvIx0/e4+2ENY5pmim5yCbzSGzbTskSocut&#10;s6xe+C5d00oekVjDng9ez29YO3HURKqJeBSM6rSYSHvkH//6xi+//MwlnflxvVLQ5AK2dpblDHGm&#10;RAGhz5NAr498gFXM5xVU5vG4sT2e0DveKGhSRV5S5na/YYzl9fVVhjgjFeG1yzO4aoO3suV0w5Hg&#10;RuuaUY1eJAaDhdJls8+IBRRkkJd4gmw8PzkaSsmmfnYTwQV0UxyPSNkTtcYBwq/8fVr4P56/4f58&#10;Z39GNIZa5LrYXGI5rTirRwlAQRuFc1KbKsDIijJwPi3QAs/tSW+FNTi0gpIVqib2x40/TZaq8prJ&#10;x8H7739y/eMHNcpgfjmdcOczNliBRreKbY2AGm1JipqrfJe5crtvxGMneDUiPAIjnWoV+PiwK3TV&#10;iHGnNdm+rovwg+qtDGAwOGuxs6chIm3N0ohEzVw/PkTMVLCsC+dlwQSP1SJibvcraU88to3eO2Fd&#10;8NOCqpltj+T+2WemBkdFarC9lbbA1i3Oe6ZZIp+tHXJO8cJ2qwOaq7QAXK2RiuIYs1i8w2dMZcTD&#10;JO864mPixihVGDe9fTpvBTBtlDCB4pGhVrxTow1KuIOtQm7lCybcGOyNsW3uiLggUe3xz/VOGdHX&#10;VjulOmq1g70jcFelFNo47HDDfMYZahNXhuqN0rNUYbsRJa+VUkXgk/iPuBycaRQy8ahfzszz+czL&#10;ywXvPek42PeNnGVRF0KQSN7490IRoUBJxFripnqA/jsxyXPdOjkLWdNxtqNVoeYNpQrBzyzLSb6X&#10;Q4QpO9xzdC3O5CKf87FHnA84Z3HBYb3B1k6u4thL6eCIG9pMeO1Q1mCdFq4gIqgbo6hkaivEVMBI&#10;vNE4yzTP0DpW2RF5AYUjlYh1mhAcxjZqTxzxQCvFHGa6M+h5EjeMdjSl6FpYaiklEfdipPeGsxZn&#10;LMVajgQp7aynszj3aMIc0sJ+0gpsmHDOD8FyQI+1GQDl8dwZsZ1cInY4zbyRqETKQ/wZLiujBTZu&#10;JKtDjDe0nnE6CLC/IuJ6ipAivUqERKDiacQqx3ZcyX1Vi1yb2ii8E0E3l8y+R3RvWDMNtlwnRWlH&#10;tNqQYyOXTu8Goz3BK0KIlDaEbArGdKBQqtTet/+PqTfbkiy7suvm6W9jZt5ERCYSia5Ilki+aAzp&#10;/39CTxJVxSqiKSARnbub2W1Or4d9I6Bn5Ai4uzX3nL3XmrPr70l6awLv3r/nfruTcxErjILiLPNR&#10;NdRGOC7eebAVrSrWGM7zxGkc+Wbp/FZtkLmn/L2MMZRoCAHOStGs5RYjr+tGKw0bBNOwrDtJwWUc&#10;GMeRXttxltZcl43bLaO71KA6TWRqXZ6l/XbHGUPwDm81TskA8jR6TvPEvhfiuqOMpGeu8UZJDdsN&#10;5+lEGALGS0IuHwvqWrNUGvNOTLuk661lCBPOB1pXpFxlQNblQlxro/fCUSA9auMy8P1WTdPfBmBa&#10;hjtKw7burLft4H2074kuqeTKMLYc51ZjBK4sFbeE954QRloTY1TJldf9BUXj+d0DqHJAuTNGyVnN&#10;OE9TWqQ5GlCOHF/IaT/EJp0hWE7jyGUe2fdI0IWUbjg/8/7dmU8f33j9/AkymG6Jy43XTx8pDX76&#10;6Sc6jfE0ECZFGCwfhom3l49s942SuvCxjBE99jhy8QYdd+LtyvuHE//159+jbSW9XVk+v/DXf/8j&#10;3lnOjxMPwzPWOlSH03nixx/f829/3Sn7zuvbnVV7/EWMXU4pTGtUGma2jGaQ57oB70asaxjbSUth&#10;XV94ef1EpnF5fmQ0A0VlbFDfF/TGG3Q3bCWR9h2VN2yXIf6aCqUJfHo6eZ6nZ/705//g73/7C244&#10;k1rFuM589iKy6YoaE9uysdwi68sKOfN0PuGO5dmeGj5YvPJoKt5NuKrp5obyhnAJ4Dp9spQqz2KM&#10;kftCzuRSMdrjg8a4IgGLLtwZF4xYlFNCV09L/qhaavYtcb29om3jx5/eM59ObHGVZ2rMZFuwyqKd&#10;IQTPeXpkMBfICmWL8PvyAV5uwvttVmFy5Hpb+fj5K+tW8H7mYThRC5SMGNR6ZI8rKVWsH3G6Y7Vl&#10;HCf5HJTj398zcbliupMhUz0wAl0qr7UIbF0rg7aaWO6kFLFWoc0gtisa2y62RKO1MP9sw2q5ywVv&#10;QYH1sJUs4YIiWWG754V5HKA1btcbehgEBNrBewHv1l1ggk5b7CQHlJQgxWM4MIyYI/7pQofuKLXz&#10;uiyo1rFGKlolZ8wgD6T7sqGV4+HpPaL6TAyXwMMPT5RccU6SBNfrlXXZuNfMMAyMxnG6nHj/9MTn&#10;1ze+vl3RznAaZ1zwJC+Mh9P4wOX5AzVW1C0yzQJUGwL4QaFtodeNFDdq6lg1EtxMbQbvhTvz5eML&#10;95tjPI0MY8I6w0vc2Ws99LWNmgoKxRAGpmGAHImqUdskphg7st4XPn98Q6uA8yd6OYwnNXK9voLp&#10;PP/wCFpxL3dKumMKzHag399IMaJbPyLUmqA8tMpy3UgxY7yTC1OJdAo2BIxzFBpv+47JmnkYCCZw&#10;Dhecrnz9+pngM26WnndLkZYKJS+Y0HGTRQ+G+WHm+f0z+7ZyngauOfO6CDwz7RKJc9pJCsYZ5nmg&#10;xMiy7tRS8cERhoAPjqIiOWa2+xvBD2Is2TJKDbJl3xv7VmnXK6XtnCbH1z/+Qi8J1zQzM+u+sn76&#10;KLR7Zyhxo+fC/b6jreN0GlFpFXDZH/+dlCrvPvzA+XQhPDxyOp3wylBzZrAOcuHr16+4yfL86x8x&#10;YaAPUPYrys5UG1hzo9xXSqmcT2e8/1YRkMNkrY19jxLPzpG+7uTbjXRfIRWoEmVcZSEtgMdW0Bl8&#10;dWht5b8p9QAICsfJWINqlbrv1LjhjeXiz9S2E7A4HIMxtPFEa430lqAnzDxhnWI4eR4eRjrwdltp&#10;WIbpAWMrwQ1id+idskWeHh95fnqk5EzukRAEau28ZlkjW47MjxNhsGjjsdjDaKbkIWUt17cry3In&#10;Fak+5CqbuDCNGGXZ1ht//dsv3G+RXi29GEptRLUxOc98HhhHS1MJbGKeZgY/4oxn8CPejZSkeV02&#10;fln/ztevL3z++sLbspFbxzpRvXrjubjA5XKhVGERTNPEOA3UvqEAf9K8XRdSekWhqFHx6f4RYwy/&#10;/+GZdV1J9zvr9cr9fmMeR37zu9/Qihge1pqIOlGL6M+n2fOHf/oNe7zx8eMvlD6i9AwYcpSDntYy&#10;9Tcmc1srdl/xOhCQPn9XGZ3TAbOuAqSujfUt4ZvhchqpJfN6+0jcLcMgsf7zcOIUMqXsxHzHe0vc&#10;E5++VpqBvmucH1A+sOfCPM9QM9434pJIy0opiW4NeIOaRnLR/PVvn5nOI9N05uXlinWB948X3l6v&#10;lK3h7EjrhT01htHix4kYN+4vb6AbYQjUMZNKpPSMtZrTOLNc7yR2/HxCa8X9/kbdKtM0Mk9Sa9NO&#10;Hn4YzzjMODcQ88aaNiodPx+X6dTIW2VfZOPtvZO49TBjjHAiUqpYKymVbduJcWc0M7o5gWKXhHca&#10;f4DSc058uvxIq3/CriuJgqGRdSarxN9ffmFvGx8+vMd5gdDqo+5gDeQSeX19o/XOMEj8O7gJozwl&#10;VyYd2VWBuPHLH/+dQmVLG60XnFYSeW4ZpapUQqwkWGqrB7Rwp/VGtwIYVl1qxWkXMxa94F0Xfk5O&#10;bNev3P3A5Czjw1kAiLVhuhhXUJW4r7KVVWCCpxvhgMWcQRuMDRiT0WoXW2Rr6CwMhq4EHOvCgHKe&#10;ojQOQ0Oz7oltT3Q6ucN8sGD2GA+4fkf3wugCyju5xNdK7jJw0dpiTEfpgjYF5yu6FZQu9L1zv634&#10;oDlfJuGsecM2Jpb7SiqdWjM2eHSs5JSZpoHz6YzqnZcsFzjt5ICqjZeFRIeKJgySjFRdEXOipSzw&#10;fS0MnB6EZaONw2lPbZo9rizbKqy1cCLHxDDK3+5+vRKc4+HxTE6R5faZffnK50/fBo/COegIs8ni&#10;UV2jlEfpTunf6l67nLvaKIkTLZtxHzxaS6W+xkZXldqPs56RYdueK/XtxjgGehV2kQ+Sbgjey4Yd&#10;RU2ZrhX6WAqh6jciLiZYvNI0xPqTtvJ9iAqO1hSlGlrT5CrgZmsVW6o0bTj5gS1Bv0r6NiZF7YNU&#10;p4zwG703KNNYt42YpNbl7cAUxFxTYkRXg1aSTqtIRc27QRKZpcjwZoOtZRm2KUfXkLsoZ2uqWFPF&#10;btXloK10kzr/ocQ2Th8JsEpVHe0U3riDa1KZnKWZQLXDkVqq1J5oqmAdYKzUlK1hmiapc7admiup&#10;Zmzf4FiWttbptXNLC8ZqsZYZS0GSYSVVlDMMLqBQxCULA0jbI8UqsP5amwwwrUbbJ5qC3I2YtLRi&#10;2+8CMncWmjmsahrlBDS9t4rLHdWgKnWY3Dy1HN83KmE9XM4TVMU0jLRWiLGyx4xSFq2FL+dVkISP&#10;7qS80utGsKBNEGi6k7ZA5TAe9nbUfuJR0xRlfKKx1RuqdzanqctX0jXz7g//zNPzOwbvyHHH9M48&#10;eC7zRPCO27qybDsgnBOlLDl1WjVynsg7L68vxFww3jMNA+dpFJOh0pTa6SjCNGHHibe7XHStk0pP&#10;KcLj2WpiiTt7SajeZeFlDGbwuNERd4XJGU/n+WEmXB5Et6wL8d5YbwvWlqO2bBjmCT1adhIkST1S&#10;2wHk9jgj2IjWNLmtjGFk8NOR/K30VIi3u9RbjGIYBoZxwnqDWOYye8v0XFCporWjG0XMG7E09lSJ&#10;WZ6pMa+YDk51dCuCVtCdh+cL58sDxRt+/uf/JKnN2tjWlS8fP/H5y2een56Zw4l5sPzu55/IpZFy&#10;4u3tyjh6Lpcnqnb8+7/9G8v6kefnZ56e3jF6sQht+85eLNe7DNK3JMvfH34cSGVD+8bXl41uPNcl&#10;MY4PjB6+7Fc+PL7jMp744cd/Zts06/5C1xtfb1eeHi/89e8rv/nNb8m98Pz+mY/lMx9OjzzOF4K3&#10;/Od/+gM/vH/Hjy6wvrzwH//6/3IuhnfV4U3gJ3Um6gt/+fyF2/zGp1+v1IcngtJcxpn370eWe+T8&#10;7u/4LxWTM6FbBtOweUdbgcm/rRvrtuKMwnhN0pVxHrk8zFKB8pp12dCq4pVmj2/Y2JgvJ3JJOOsk&#10;uVgqg/U8TBd0NMQl46gob/n8+hkfBlzw7Kmx7l9xrvP47BlPAxhD6+lATtxpOCiKuHdeXlcocJ4e&#10;ua6FdX3lt7/9NZeHMx+/vqJq5TQ+MEwXUus8Xc6MOIrJNFMJ48DIjFKOnDvbtpMzOO8YBs88aYI3&#10;VN2JpbKmnesuJj7vHNbNtPlM1puAyFXj/PiADxxD+Mrj4wVvHe8fn3h3fqRtkfXtyjUu/KIVWXWm&#10;YJi0gi7Po3k+UdrAsi+YprjdFj5+fuHlbWXfE5eT5sM7Eee0vWFVZYsbvRZO80w5eGPDMFDLIve1&#10;Xmhlo/VG8DOjPaO0I+kbXVXQjWn0+AFi2jAHY2uvA/d1kf/9fGY+nbC1cXYT+tRxF7EIl5aA4/ux&#10;JjDC3Hl/unDfN17XTQY7a1xoBwA0xch5mr+DHDugjMNpRPHYO1pZUk7s20aOouQcwigaUOswph/W&#10;jizRUWWFw1AbpTT00dW8vl6P6O4Bn3SyFQp+Zh5lUorqAo7S5gB+JdEGv0aa0sRcQBtqVdzuO2qr&#10;4Byvrzf+cvsbbz9c+S9/+C/88OMH7tdXzqeR56dZtjJlZd+v7JunpIZuHqsHegusa+ByntH2zDgP&#10;pJpZt4W+N5SzDE7MODEm0rYKfd06ahgFwkTjdr8B8vfKGfa1QM8oIz18pTsl7wRvGE8D8xRI+8q2&#10;XWlpYzSeMFlUq8RcWEvhel8IbmCcnEDVQsB5L4khXXHDgPGWpjpbScIRCOOhkG08jBMPp5GSFp6f&#10;f0Ap6cfXCtYPsK3kUhnGgcvlzI8ffuD56RmjDW8vr/zrv/wr67JjwkSvipobwcN59lhn6F0Uyvsm&#10;yYyGZppnTucTuUQ+f/3Ibbny/sOZVMWU02pnCEGMJV062k0VgrE8P58YB8NyeyPHKJU+P/Dp018F&#10;XhdmhmHGBs+gHcZ5hmHmHE5M03j0MuHx3Xuc94zDCe9mfvnlP0hpZwoDRsN1u9NujY/3K2va+DC9&#10;p1U55L58vvL5l4XzfILeuYZIZxEjCKI2bq2zLNuhjLSkfZEYqg24cWAeoCsBUShl2NMd7yxTEJ15&#10;q409ZcYxYJ1l34X34KywcqJ37E4qAPPguV7vtKJQ1jKPE+M4HamNXUw7pwFjOy4ofFDkKhehlFbe&#10;rp8J3rJtkjgxRmPoDN4RD7W79YrzZaTh6LrTdMUEUVVbbWWjbQzGj7RSua03cs60IpBW3RxVQ4md&#10;fd+5rSspF9Z15Xa9sq2FXjWajtcarzWDs8xjQDuD0qJE1loy5K0q9hRZ1o2UKq8vX/n88W+knI/a&#10;5sTl8cw0nwTiqQ0BxTiO5CzJrzAOAjMuWWwL+0opkVqFGdAO1kfwEyGMOGsZJxkil1pZ9pV+vGfv&#10;95XlduN+vfLu3TueH5/oJK4vr9yXF65vV97ePvPDh1/z4f3MOM60KlusnDM1F94/PpNTRjWDdord&#10;ZmJtxJpFI640JgRs1dSW2FJjKI3hNDLYmW1bMYcyfZwc4yDMI5RE7bfrjvWeiFySbQjU2qi5HRs3&#10;TwBSbkSXycdGoXcXVzBsAAAgAElEQVTZ/qxrZI8bXUtsu9SK1e04QEgiUttGzZVtXUlJg9HUJofT&#10;bb9TqqcimxgFB3zacT5diLWgD2D4GLwkGZTUZtBaEgJKVN/repfnClLBQUNK+3fjUElSJ7HaSYpS&#10;Waz3Eq1VCqPy98paOhglb9crt77QmlQZL+eJx4czPjiaqmyx8Lch8NvPX3h++crbu/cYZxjGQMmy&#10;5UwpS81Ey3Zp3yNKyWbbaCP1mZjpY2eYBxTyEFbwndfSKGgng3frZJCb4g7fGDAdtn2H1oSVYsQO&#10;pnsnV+EmgFiNSk0H46fincX6E31LLDFzfX3BeeF4TYMMouxxiZD3g4CulTY474XVcEB3xeikqIdu&#10;ujXZ+/phEDbbwbFb1x0fmuihvWcYRqzxjJO8h5TWotRWMI4Te0qYb9rkLjVT+gGNphK8MPFy7aCr&#10;bLW9k9j1ITcQgKhwnvJRcTHW4oKnxHawAsqhyZZt+TTIRiwWYeFIXUsGWU2Jyv7b+0zp42JPp6mj&#10;whA82hq2JLV0jqqWMQZvZUPqrCY3pD6ulbDzvBgkay2UKgmE1jrbHqXGFfx3rlDXBbSjlkxtwiny&#10;YQJtxKxRCr3veBcEzFkL8bYfcGOxfmnjBIapunCTtKNTyVkGOg+XE94LBJ5aWffI9vWFWiveOcJg&#10;CKNlmgf84Ohak0unRGEZ9dYwSsunsgrY+RtoGUBpSUsIrPeAJSsjr1dT7LFCy9TaQVl8kJSjnPcK&#10;Tv8DNizWHjkvyL9lGHzAOSM2zZTQqKMWJhVF4eYI0No4L2r1Jos4SUVaYR4doGO0VASV7gJRRx0s&#10;J2HuHD03GTYcxiBhGggTqVThAgk70GGMorR8vK8VJVep4u8JrS3DYEnrdkDSjw6ckUQNrdCaxRox&#10;++Sj8qg0dC2JE4zYjSSpddTwlDCTRI/eKClhrcUbSag4H5iQcx8Ix6k2OZPLpQmCc3TnBcR88IgU&#10;GqM1RsliyjlNcBrjhSFYSmMIArDOJbFtEOPOcr9JAsIPbOvCslwprWGcnHty6rjBM04TVkFad7Z1&#10;oVQEjG0lxbmnTRZOo+X+eOYpXnkInnWXQWrwD3gfKEet//a285LeWEuhdmF+KRXRyh5MP4j7yu12&#10;5evLVzCa0/lB6g5KRAgpVmJOlLKT9srd7azLRlwzzk5o5Shdk3pny5GtZPLx+QtaU5XGFAG3FjSj&#10;cnhriWvj9cuNeli6cmtiPD0+M9YZMF1e50NEZoz5Xv2MHPr2WiUV2ODvf/s7Y5h5enzHaZ7lParg&#10;4emC9VZQEa2SiqR+UOaArCu6jqQqjKEtrmwxk+pRiVIKZQYxH207aVvY1htad7bUaH3g8vxMroU9&#10;7jhl8D7w8PjAvgqvrvVCzmJCQ8v7JbfGbVl4W15xw3RYgIVdtW0bHJ/lFCMxV4LvmFMQIG+Tqum+&#10;ZdKWePn6xn2JNDXw97xwfVnZ98J63/nx/U+gEv/1v/+eXD/w8voLqXSe3p2YTo51+Uob3vNf/vm/&#10;83/872d+ev8jcwj0FDmfRqiZX09n/rYtqFKJ68790xc+fHjkd+8/cDqaHG2cCdphjRN+6jhigubD&#10;r3/FP1039h3on7luiopj3yPL9cadxPPjxMPZM4yOeR5wTnF6mDidRmLaeHm9s5VNzsXTIMseb1G6&#10;iQEOYbcu15VbXhnshG6aXjv31ys4w75Egp25TA+kkljilWEeOD+8I7dC12DdyLbf2dPOcHrG2ZGX&#10;z1e0VgzzzDROZB2Jy8KXL19Y9014VlWxLHLfj2kHpxjCyGvc+PTyd4wZOU+SqqRbSR06qQJ6r3He&#10;YoMVAUaHVKW2brTG2k5MkfUq5ytjNM4qnO+M48T79xemQRKup2nmw9M7vLW8bisxbXTrwCnCZBlH&#10;z+CglcP0fNSerBVBTsk72yJMzpQyyUb2baPGDBl2Outd4MTDPBwikcoQAufxLAy8DNP5RBk6aau8&#10;bG/0rglzY/QjXcOadkpNwt00kHvFD/Ox9Oo4J7iElDKuK5wL9FKoSeq1tTViyXjf5czQNa8vL6Qm&#10;ARwAO5xm0YJhMUEOyikLs6GRqIduMWWBxQ1FBjy9y0HEO1FI/+Nie6wOvl+UDMZLHQhrsb5htMMb&#10;T6qFvEZS3jAWoDGfFNOksPYbCFPx+PhAa4XXtxe6VmybKHX3WLmtibd7pHbwg9hwxmFiWzf+x7/8&#10;D3op/Pann3Be4ZxiGges6aRYMcxMfsAoizMj1oxoPfC73/2W2/3G55cvLHETaFWrvL69sucoh4DW&#10;GMaBkzH01vDGMoQBhZUvp33jer1yffuEUpbz+RlvLWtciGnFecd0mjhdnmi6k/aF3is5ySF+nGee&#10;n9/jtJNtwraRv4ECcyLmQlcCuFviwrLfUKYfWzk5kAd/sHj8gJ1OWDswn55w9pFtF9hrfLuyl0zJ&#10;HbRjnCe867x7fOLXP/6Ky2nmfr9xfbnxlz//lVYVD+88Rllq6UBiCBFjIOWNtCb2DYls24BpHZ0L&#10;pTeKMuA8zXrWIh3puBW837FmOFRvlnF2UCthN9jhhA6BEhN7qWANDx9+pLWOd4FhEPhdigm6QRlN&#10;CBeUsofpKBCGQEqJ2/3Kfb3xH//xP1Fa8XC+ME0TpVd081Rd6d3yx//5N7x1XC4X7tcof6dBDrsP&#10;D56mItu2YLTFPwyMLqAHjRpFNa27WEWUUpJWKFm+OO23LeCv0Fo2f05LfWfbI6kWUIqXT2/U0iSO&#10;rzSjHsnB0hFuAPYi0TxtBDA8ic7YeIuNCaUSrWdirpT7ImrkGMkJctkZ3EBOkXW9M40DfpCYdq0R&#10;aw3jZDidPDEnbssNreQzFdwgg6e8cV3eDr6OYl3X73A6DNSuD1V3475FXr6+8PbyRk7l+xepscI5&#10;clqhSMTtCrrIA6tDUI513dlTIdXGtkduyyp/p1zo3TBMI0+PD7x/98zlfMI5JxdOZ5mGQCmF23KH&#10;2Mk18ra8sm4rWimCtWgr9j6plgqcMUyeaZzwQ2dZr+RSGKaB1ipfX1+EH5AzXz9/peSCeWcYbCBX&#10;BU1jtec0nrFGc5rPAmTXTkCrWjEMDmMn3Na4vt4oHezgyU2jG6gw0Lrmy+ev6Nyhi67RK0vRgWYG&#10;cI6H2ctDXkPrmeA14xDIeed2vYrlKgyYXthyAcxBWhJd6hRO6H0XO1GDtO+k2nBhZJwmtKq0Q/2q&#10;tWOcTwQ/4cPMQ4e0NPluz43WZYDaKlAVqmu0Eqh+PYaGMqDZUAWCCfhuqKmjrGYeZpqR3nWl4SbN&#10;yQ9YBS1lclyJsaItdAO5VEpT1NJlwNkU5uBkqAY1F7wZMdqDUnQj6Z6aC1oZTvP5iMV2SlYCTSaD&#10;BTtaqjaQC//3b37iP/3rv/HjH/8Xr48XlOY7K0wf8Nhcs3TbNfI7H6yFfgBAUxJVujOWEALWij56&#10;HAOuCVujqy4cKQCtBYTdBdrbaxdYcOv4ro74hCh6t22lo7FWHVXgekTsJVXirccnxdoicVuJ60Ir&#10;jxgzHhWeJBdgJHUYUxEDJhajrACq9bHpt5ppAqcMOe70nDFVbGzaFLoWg0XKh6jACMPD+4BVQXgW&#10;IDrj3uTcUDvZGJqSWotCbDrtW62jyt+nqcjA8VoqjTKyoQyDoR+mlxTr/0/VK7ydeZzxlzPvnp84&#10;nyb2TUxvaVvpJUmkWXXohZqrLKDUwR4B9qgw4yjDKNvQSuFCwDgBZ0vqtpNrOqpc3wpf8v7POQmQ&#10;uIowwTv5ue/3hZwz03wWros2lCbK7gZ0o0BZsJ6cIzGVw/oYJOGgDSVnERIcNUMZWgjIVml1JKml&#10;UlGKwFWtc9A7uUQUndt9o7U7Sh3pbMlIidlLWYx1BO/xbsRoQ66VlOJ3pkfLMlD9BsmtNdObDN3M&#10;Ua3s/ds4REC86OO/b8eIpB5q6c5R5fBihVFW3hO6ysADjpqawXRhOMmA6BtUVpJWcT+gxtZgnSeX&#10;AhqCk+HMvldaPuDKRoZz6hjXHP8viBlNho29NvQgnKT+TSfehdNkrUF7Tc4ybCEDXYxh8uyuXO9X&#10;avmWSAGNE5EG8hprAxhJxn+zix4ABIyTAS6tiIr54A6lKgkkpTXNCOPNHJVufVSMWmsyrIn/UJL3&#10;LkMH7wcgkaKAlFuF1KXyJgOrYwCmxHr4DeatlZd6sRazTO/qqBB2tKrCTfKK1jIp9YPVxffkk/UO&#10;7Qzk40mkIatKSf8AwhqjOE2euBcB6Rstr0PJVAodSxoHhnillcq2LcS403mgd0UtYiukNLalsJeK&#10;tof1qxesU8yzpOO2bRNgd+nkmMntzhJ3Xm8LpXdKk/pSb7LQ2a1UywpS71Yo1hTZcqYi6IRmDbUf&#10;3MTeIRVUzATleBzPEAa2fuerasynwOXpdNSCBrGoakVFlmV73kQ77Qzee5Sx9F5QRt7bTTdazYx2&#10;ZA6VeTwzD2ecdmz7SqyZ0l5JdRcMwDQfgFhhi21ZljT7tpKrLCv2Q3ihtLxeRntqGUQgMj3SU2K5&#10;XVm3O/e10z9fKcowBI+3Fj8LlDo4S55mYd51zTAq7kvk69cXrvcbyihOp4FxlmX0u/ePDKM/GF5J&#10;UrDSByVumc1snM8XLE4Saa3j9USwjbfXP3O77/zqpw84bWD2TK6zLysxFe6f/sjvf/8bTvNAbhPD&#10;cGGeR4bxiT/96S/8/eNXfvPrP/Dzz7/nHEbKslBzoWwbvWT+198+8unPf6GnzOM0MSrNRVkuz+/5&#10;YRjY7jdeHKh9p66RHsbjjNooVvHh/RPLPZGz4eWtsmW4Go1qG3HfGVrCGYXrHf+NR9gzOQraANsx&#10;g0I5y+lpYppO1IPTorRCF4dDrFlLXqlZliQqi6GqLBDXyLVc8XZgqzu3eKXoyK3c+fCrBx6fZqlb&#10;XzvdK4ZJY6vi/DAwaEfdC9v9St62YwFSJIXtPcYGvB0w2rAsN5b9Rj4szB/ef8AYj6qKlDLGIUNc&#10;5w6roqa0wv22k1sl9UxTBj+MBO+ZQmC9Ru7XV7z3PJwujEPA2sbDHHh3mjnNAXtU1OP1Rc5vNXJ+&#10;mLhcLnx4/8T57BmDxetGippSOqUVmhJ8zHKPfPp85eVloXYY/Mz5/MBlPpPNRlpX9pgwKmOsZ3Ty&#10;/ImtomvFGU+1TRiG1rBuia1cpX1hNX4OTOcJpeF229jjijGG1AttE2lRVx1ljAgI1pW0bTgUpyFQ&#10;qiRxxnnCh4BXFlU1dZPPx8evn0TkYGUBYVMWsrKiU0pn9oF58jQZ06OOvqhCSSz0UDGKHhG2GNn3&#10;LCaJyjGRdbI9prHlQu7S1e2qQ1doNON8YpwUJSdSjKQtsu8LpXaud1HSWmuwDk7nmTA4zt2yV0Mz&#10;mtA09/3OuhdS6ijlqNmIASrexWDQK1/ePjKM8O50RuFQtXzfHrfYZOvfEloXrIkMfsK5gLVyCRPb&#10;i5gFxukEmzz0nDcMzkm3EYXVEuVPWRGjbEvm8ZVW/0pv8MOH98zzWWK6PWGsYZpHci389Ze/8uXz&#10;R6w1hGEghEmI/d6j0BKpp+GtxKxjyixbZC9C71/SypIWmpLBgPMDzlhaiuSYSH5EF4XlK/seGUbL&#10;emyKetPErHi73im54ILn6fnEh/fveJxP6NZJ9w3VFIOf8WFkHE8Y49hWsbRc7wK2zWUl5cyyCIRN&#10;V7inhLlZhikwnk+c3z8xDJY9Jpa9keuGHSQdY49uuBsU67rz9fZG17J9W/ad23Kn1cJ0eRQTlguE&#10;EKBxVAUc0zhxHgZab0zNM59G/OBQe0KbRIyRn3/3m+MQcRxW952cK11XQvB4F9nXO87AODiGcBK1&#10;s4LTFHDhPXcb6K0zB4nk6i6Jtcv8KIfLdPBH/IgeBnoroLvwIYIlbRtxuVO7fK50bfR9Z8sZUxOm&#10;H9tALSBWN3mBNhrFOD6g0WJ6iZmYNzmaqo4PlpI3ak0yAT9g3VtMtC6qPdXPjMOI8xdRpjvH6TQQ&#10;Rrl4aNXwwVG3TrnufDOQCJTV0lvlvi4okLSVFhaU944t7eyxsKfKsmzcrndeX++8vd7ptXM6nRmD&#10;wzstZY0u9qzrNWL2FesDwQ+00lluG1sSvlcsWepKRvN4fsfT43supxPv3z3xcD7h6JR9F4NQyyzb&#10;nZgkWdjU8eIpIe+7o5evjfme1BGmgKZW+d0aBu2saJVzYhpHPvz4A7fbwpdPXxhCAC+w6uW+oXTj&#10;NF2YxhGjX7FeAYZ9zxDysS0V5o6rEJcrNUXilik49tRIaLCOqhoZjstbYQyOph1oR2qKVhpNrahU&#10;GYPHaonVX84TJWnW2wv3+5WhVaq21FQoqlKKKNedfDUf9p8G34BwS0RvlRJBz5baYVkTBXVYaVa2&#10;WNi2iNWabhVGdcYuB8AUK+t9ZV8TJhhyTMSyYe0slr5cqUp0zsH770rjqjsZjmeEofTGui14rdGt&#10;HYkF2a403akx07tAT40VgCtduE8h2OM1GCR2nzO9RdJRZegVnBsIo8VYjqRJp6tCVRHjPXMYMLqx&#10;nme+fvnMw9/+xvDzT1yfnmV4+O0ybTSNLp8Z+F6l6FXJ3EhiAMQYWdaFEDyXhzPn88zr9cpt2eTi&#10;VDMlJtK2HVWEflwvZTjkjMN52dS1Xr4bmITtI2KDTsdYhe+yne1dUkFSVREVeN53Soq0dhI4qu4H&#10;G0NSFq0rdDMHbFTgrBWOCyHYIBr1VhrrGiE1qaIdWmxFJ6Wder3SS2FwXsDoWqGtXDZLlU1z65KL&#10;0QrhU1RJbCmtxajTO2ssAlc1GmWzsF20QjuPQUEWtkMulZQ1ueTv/IycC0btDEGkCOM4oHpjW++s&#10;95tcysMoENBW5HarpFrbFKgGJTV6GNBOo7A0DlNLKuwpEtyIQng5AohtlCwq4XocbIcwSGqFhnMD&#10;tVbW2iRNlwohyFDeImmJXGSg2pSmtE5ujdJBt44uVeDPWi5Q9hhoGKOxznF2Z1CSMvnGa6ulsu9S&#10;ZXJO7Eq1FVANF6zYf5pYPb11TPPpWNz1g5/XuV1XSqvkJkONbxwxrbVU0vWRXmn14JwVcvmmV5Zk&#10;dWkV2450lsqU1nHWotCkEqWu5AwBJwknLSmscrzG6gDQu6qO7yxJgUuCRwYlWilKF9CxBkmBK0NX&#10;wm3y3tNqEetRLfJMoMoOko5qSt5fTT6/NNBdHXIH0XHXVsklYYoMO5WR4ZRYSxQ0JUmHJp8HhZWa&#10;a684H5jnEVcy67qyb1GqdkXU4cZonBEmlujEC0Ed2ltnsd5RWmWNG2jF4AcZnDuLd0507EdiRCtF&#10;d5ZWFVZ1WonULBcHgataKpXUKl0btJKKj/xNIOVKzZFgnNQtuwB1jTYcbHNaaYTRMQyO3jIhaLw3&#10;hHAYtxpobelaWJwYhfVe+ETK0EvFDV5SoK1S93z87FYsWZZjUChJUaVlSJROJ04f/0pbdtr5TNed&#10;lDMtVdKe8coT7MQ8jbgKlU7vGWOa8Lq8/75EPJ3PlApfX994e7vzcruypogLAWUtzg4C5TYK6y0Y&#10;Q66NmBopN1TSBA47o7WUWqQ+GHda74zOMT9MjHbk5Ea8MlCFBdaV4b4mUm+MQ6D3ijUNp7RYEGvG&#10;WIU2gdoOLhoy0ENrai5sm5h3nx8/MM8XYsy8XV+5LjfW9UbMG6/3rzxcHnh8epY7DIZUpKKOAjcc&#10;g2GgaU03iH3Na2rrXNedwToma4Wn5BukJrKEW0K7G5fTCTVr1nUnbhvOaOZpIPjAvka8HxiqXORF&#10;a68J88j58YQ2Wqy495Hr9UbcJXU8TVKnzqnRcqMm+Q5DdZS2jGGmpEZwI/o0YrGM4wnLxNvbSrKV&#10;Ly833ND45dMXBucIYeTh/Mzry1dJBKqBaQq8vi386c9/ZfYeVxuexvZWKDnyH//yL5TbjR+HkYdp&#10;RqfM9uWFYBWhRT54x1ZWPv39M3Ec8NMJNcmQXg+OeQg8nUaeTgNx38gl401ntBZtA8saxSqZK7F3&#10;Qh9ZW6fpRi4Z4xR+kO9FP2ps6KiiyBkBu+8KZxwn7xlOk1SZ90jpVVAG1jOHmdwbugt1bxgHstZs&#10;aSOTWHPlen2htcopnNjilbbcGUJg0p5buXKvCy9vH1lvC+M0c3p44nR54vzwhBulcskuzDdlOqdp&#10;Zjw/SYJ73dn3CFrjR0BXER4pRSqZ67oLp9cq9CFhUIqD9Rc5zYbHhwvvn5+Zx0Dwmst5YAiaGjf2&#10;+40YI2EY+PDDBz78/CPjNMqz3wfGoyZVW6E0+Wy1DLE0Xt4Wvnze+PLyxuttZxwn5mlgCANhCPSc&#10;uOeVlHaRD2hHr8IRtnRazry8vGCtRRlDLJXcCsNpIJzketHrzp4WAHKN5JqIuR/3UIszXpirVhK0&#10;xYCi0nsmpco0nNFaM4YJ5yx7zlhnj/qXB76glUUhS1b7DwVjJMVKDx0fAsZLjzgn6ccro9DeoLM6&#10;4s2S6vmm3xz9wHQaiTljfcA62eDt+yr2GAtaKSY3EHylN7Ho9FLR2uOcpbdGLnf2dZVfYhSQXqmr&#10;wBJbZcsGY0eG8cJDDUzTe6wb2WPl06cXNJovL59oqvDzb37Fw/MJe0Chfnj/wNM4oTrsaHpubEvk&#10;dr+Tkxh/ltuN6/VGKhU7DFSl+fp2475tuDByuswM3smE2gecH9BK4t6xZpTyYlDqisuDXO6stbx7&#10;9ywvSFowZmYYg4AOS2Hwv+PnX/0oR3ktk0DvPGjNnhJb2tAaHi9n7txZ8op1GtU63hvsdObRX1BW&#10;ouTjKLo3lTs9VfKWeHt9YV9XXm8j4zzIQxyJPzZtceOAconTeeb3v/8dv//5twzGc7u/cf3yCrnz&#10;9PBMGCeMl41aKYV1b5R9ReuGMg0bAo/jLNaQKsYo7SzjaWAYpQJQjoOwsQY/BIbJyzbz2NoNoyUM&#10;jlaqgBVT5HYTyOM4DeQMxlgwFq29XPoOtsbz4xPBy0F6PMM4D6A6U1X4MXC/3xj8O2rvLPtGS5Hx&#10;fPke4e61M54A1VB2p7QN7z3TMBJj5PX2V/w+sSwbpRSWVUwW+xYBmMbPvN1ulFyY58CPP77ncpnk&#10;AkGlZofqgVoKPRe5lDQBXlYFwVgeHidhUpQqdYtjS62NHFIFsKgxu6WrhU4jtURvcti2zkqfNRZy&#10;bGxrZksRY6yYSHRnmoN8ccYow011xpguu8Ka0bWDaRLBR4CprRZyAqMs83hGwQExrfRa6U2TYxZr&#10;xLLx5csL17cb99vOGgtGW5r2NGXJNdNUw+iG4h9gMasdKA9UrA24LhUJZQ1+GDDOMYwn5unC5XRi&#10;nsV0VuJO3CMlJUkvHFF6ZS1WS1TdlkLrXUCKysjP3OvxdxPF7rpFlvUVrOe//bf/zOPjmZfblVwL&#10;P//0MxjL589feXx44r7IezLGchzALForlPYs9zu1boxDw78fmU+B3jUxFjqNIRic1WxdLl7XNRMx&#10;9FioKNwQJD2Rxfh3X1fsEacPYaD0lS1GOUgbJ5edVmm1sC0L+yYq5qa7bIy7XKitk9dyWa50mqgq&#10;3TMhWD59vrLuouxVJmCalRpMKgJfz4lSEzlVLhdPbpG0F+HGBI2zwh7hMNnEFFniShg88zjgj0Hs&#10;OExYJYfh0hvXdWEvCazoYPcUqTERrGE4Xj/npaaRahILWKloJReeYKUiaLRhGgPn00TDkEs/oKSN&#10;Viqqd4yS3z/FBVUaWnWMLrRWyHmlVc90GjmFC702/vS//YH/8//6f/jw579wfXigY4/KWKG0QtD+&#10;sH3J30F1GNzAbVtY4/49pbGycppnnLNYY1i2jd5vlJKO6so3m02n1KNSpCzWHiNVJQDubywOtBHj&#10;D0j1OcvvoLUYvmrtlFpQHTEm5kJcFpbrjXE64dxJbG5GLrHtGEyp3o9qhwByaxOwu66VYIzALIti&#10;XYukKrsieH2Y4eSSHWOUpNnpxHw60Y1ijzulClC9NhEHGDpOG6o2YkApla7tkV063ofIlEWsMByX&#10;fHtYqaqkt0rFaDHvaK1li6mPRAFSUaVWUo6kJAcyHwapLSklP4Pp8u86eXbX2sktC6DGdGQdD5Ip&#10;k5+tHWkqUTHrY1HCUa1pmEMtXJtAlc0xSO4orHOUVI/qnAR0fPBYb9nWRNx3tppphyVMaSVb5G+A&#10;aeMJPvzj9z3qsZ1vcOijltTakWKSYU07LG5QsRiGccQfWz6NIngxRtVaieudt9dF+C6tHd/BHuvF&#10;NEQD1Y0knBoo8mHWlJ8T5VBaNOutg9ICq9ZZlhDSHqpSv1RV5ANOyXepEstLyeU7/LUUUZ63DkZp&#10;SUMaI/ybIvpabSzOd7zzDGHA2EIq+btNTdGxRipFYlw5BrL9aGMhUGd1DPwleXYw9dTxNzyGzbof&#10;mnnUYXjSh3q6U6oMROXf/kceSF4HEI14hdZovRzMPiMJJqR6VXUXUYGxeC+mLDHTSSKPoCktUmqS&#10;z3Gr1FIpOWO1+v569g4xZsEeKIEFK2Vx3tAr31Nq8h4XkxxVUl7aSQJNoXFebG5KqQOyDMELBLj3&#10;hDNd7EXjLAr4rrjdV2HpGEttnZgyHRmK10N/bZ0MNeK+su87tbTjPSUD6UontUy3gFIsT4+MGEKD&#10;rUNMkft6R1dNraJOR1v8IGDXmBO1RcKg8d4eSwyxX9UGW9xZ95XburHuG1jDdJqx3gtsW4NxGj84&#10;rPdsMRHjKynuTHZgDrNA+WtjSYmyJ0yDYZoI80AYPIMZIMK+f1tSaOFULhv2DufLCWeFNdKRCnrX&#10;Ws5+R01JJluiPo57YjtwGBpDXnbWvXFfdu7byhY3Sk34wXB59w7nA7FzLA/U9wGRcY7m/WEQbMKe&#10;alJrVEit1U+Wkgq3bYVa5VnqPGMIKKNE2lCupJwZnMVZxeN5pitFLpk9blLpRTGdJprqlCaLx21b&#10;mU8D1ipCkOpoqem7YWsaJ7Zl43a9oWolTJMo0L+puGPjn/7wB3LqfPrlitbglIbWeP/hBxqd6+0r&#10;+/4V7zwfnt/x7nFgcM+chifUuwFdd758+cz97cbjfOFxPuFUZ7u90WpiLZXBB+w0Y8NATpX79kb3&#10;mmnwTKqTb0PlT5wAACAASURBVG/8+e9vlLcXijJY6/BzIAwedx7/P6beo0my7crS+46+wkVEiieA&#10;anZXVfesfwD5/2c044AskkZrVIElALyHfJkZEe5+xdEc7JsJDjAAzJAR4X7F2Wuv9S225xOXlzuf&#10;vryxbzf2JVJzht5JBLwfMNOAOQXsHKgklsPo4HrhNHl8sNAycW20qimx0RKYaklRgN7GaLz36ACo&#10;TggDy9uNbd1pWrGtmqgyjIrr9UpBuI2P206KmeAt8zjgiifHymmc+N2H3xO04/b6lT/+4X/wz//y&#10;L5QKYfrG5+nseZMCl7Sj6Aw+MHh7CEmK0+DxRlFVo5sqbD802hm88kwdgT87DapRSyTHjRQjtsFP&#10;P1z54cN7Pjy/Y3COMVimwZLiwufPr9xfPhOCOOB+en/lp999ZBjHw7Si8Mayr1mMH7lIyUpq3JaN&#10;z19vLItiSZWqNMo7mlFsZee+wrq88np/ISVpwLJ4Ytyx2mOtxxpNVVBbZ1se7Dkxn0eeny/UXnks&#10;d4bBy5nVaK7XE/M8kLP8e+M4kbM857UJKKWFlxUGelygVznzlyJxyNdELJnT+cQ0z4Dm6fkdQxjQ&#10;HI4dXa3Er5JsW2zVoB1OizKdaqFrqRwzByPAHBnlYZphEMilxhw50W8gukpuiUym6ozWSi6sVshJ&#10;YZRDmU7MAm4bpgltNG/LKhlo69DKk6K0XNCLNAPhuVwGhsFzGj3OT0zjmc+fX/jz8idebzexbH18&#10;z/X5jPGK8eR5//7K8/WEydBLIxiHmi5HW9OJPUY5CLdCq4lli9weN+57YsuN2DqPeOdlEbDdNA58&#10;TInn6wWroeZI7xWvBlQ1YnPtimEcGMdA7Ym0LqS8MY4DvTnivqOU5v31HSFIdGSLidzkIJOL1Kjm&#10;euT4Tif57I2ltM4UM2EeabpjB8N4Hkh5l1zqujMMnqA997eFt7cb2mns6NHeEqaZt9cHX758FXV8&#10;9kzXiQ8fP/CP//CP/Ke/+5kUdz7/8on/+H//xO3tweAnrAtYL4dYazXjMMjQeFiH53nEmUBvilwa&#10;tXWpLzWdx+ONPW5Mk6iPxoJDH/yMRCmZXKHVIy6hPCUWWhFSvRsGnq9X0mE5984JCLkWWsn0lKWW&#10;M0trzTiJ/f/19Y2uNO/8TKuGdZNo2OtjIbXM5Sy/T447XSm2eAMFlcLyeEhbyOhJNfL17Q51/C5C&#10;+Spb01JFqd7zQzYSztK04r6s5APOGrzFGoVWlmlwKDeR98yyrOScCEPgdLkwhoGuIJV6XJcNpS36&#10;qIPUFtnSeocyyBBXKtsqL/rROFJsrGsmF0Vv/jjQOqZxlt/DKhm8lxuaTk4XysEkql1adIw2nM7T&#10;MTRmcq7UoigonA5Ybai5kLdIjJFaCiUXYky8vbzw5dNnHstOrpBkIc1WO6a2ox1CtnDmGOYqhtKs&#10;tJX0jg0DXmtq3Om1YQ4ej1UiMiyPGzVGgRzukW1ZSPuO84bpMoKWiIBqCmWkKlBbceb0ox1C2mkq&#10;7mhoE0jtfsQdk1TiGs3bXZhgrUE3GoyAZXVMjKVKtWTtsvWeLrxn4u31Rmv9qDQsKFUx7qjqrDPP&#10;tYC2xK8PbGxoE2jOs5WCscI2qKoLEyht2F6ZhwCnmT0leq2MQ+A8TUIFKTJYqqZwTpgprTTowgVr&#10;1tK73B/7tuGc5XQd+DBdeX7/xHR64+vXjZwVKcvhipIFuj0OKA2qy5ZWWX0c1AWI7pRlcBPz6Jm8&#10;JfeMtmLHGMOId46is7gxamMpOzoLCyKXKnEqZcSx4RTaz2jA0nFGYa2h90YuiXrEveidlqu4S40I&#10;HOtj/X4f967Ytp1937HWc72cZBOPYouvQCMEz/U0QJN+ppI30lYZ5zNKKX59f+GmOx9++8Rv8R9Z&#10;gv/uDBEBQ2qO3WFxp3dqEfeqNfbYyIjgJYfcncE7wuCYTyPlJUlDDQrtpGHOOIkHUmWoKlUGIq0Q&#10;954fsN0dDph8DNLyzlDKHADgw2V7xA6L7fSS2TeJTLcmgl/rgO40yX6BLuQcUaYK10YLw6fTpRFv&#10;mBnHxBaiNCWmRusZ7z1z8NCHg5fT6arigsSa2l4oVZ4TqchG1iLNZ3iIsXznY8itqbFamlhazZTv&#10;Q7Vssprp+IN9IhXk9m/ujcPR4cJIGCdyhWW5U3IkJbE0NzTzOIogqDSqQVMdfcBSW23iTkrCmzBK&#10;XGtoiQ+OYSBHWQZoZeTaVUcQS2m0ddK02JrE6rSIciipXQ7DSLVJHD89oXUnOBniSirELVJrxXrP&#10;4B1GKXo5rPeAOkRclEU14ajVrcq2VOsD8MzfWsS6IoQBraHUwxWiGlZ1zqcRe0B++QawrQW6OC5k&#10;KwjWu0PYUbRe5d1cRbzSyhxgV4OxCtO01KN3I447/Y2r4MRlp43Ek5qwjLyzTJNnmjzjIP9OTe07&#10;n0cSSZWSxVkmLV3SjpbzUaNcG1rJ/64Ol6mz7hC1GzlFYWoZhT0EaNu/QXuFI6P7EfH65uI5Il4i&#10;3qlD1AB6l2FYGbnWtUT6OMS8Q8cB1Pd4U+8Cji1VEAPTGOg1oZShZFnYOKtp3dCrXE+pyRKnoukV&#10;alGobqT15Ygu5iSOeasM6tuCShuCdajhJD8zd2lo7/KZGwPeaYHpdkPMsNdGPa5Xe3xfGgFqad0x&#10;uqPUsQzpwo/a1x2rAVXQo8MeSALdpSggJmE3aVMPFpmIkEo2vVg0uiu5Ro7vzljhEe1blLY3o6Ul&#10;tndqKWwh8L40LsrytTUey4LqmslLbLLUyP2R5b7WwkBUpqGzIefIuq4si5RhbDHy5fWF+7KQmiwn&#10;h2nidJ7AGEqKaNVRuopzkY7pEVVXfM88n544uRPrIkJ+31Z0Sjjvuc4TerbS0ljlbJb3KtfZIWzR&#10;G7MOpHREFTM0Cs4qGg217YCS1k3n5T5tItqjFMN0onfN1y+vrPuDPRW6VsJI8g5/HrCDOOA4nmH1&#10;4JMZK27ZvcT/XwSvUSsifPaD3WQrtPrduemduEKFa5bZHru8I1pneP/E+XLm3bsnrFXc396OBUFF&#10;aYdx5vuwm4pD245N7XvzGnQBNkd5/vkhQE3s64McN/T5ROsVo5Q4Qr1nq1WW3EYcvr0eTCXZhTCf&#10;R1TXGGXY98LXrzc+PF+hwhhGiQLWhNGWt8eDt/tCLzJTfPjwjt06tLJsXZOV5fL8zNwKpuzMg+fn&#10;j+/4pa3019/47Zdfuf74ifcfPnIxCjvJUvv53YWnlxvhrwcH0TTGacBoSw0D03nGBYO2FW0q27Kw&#10;3L6CathpwJkZrw37vpD2TFo7LTuGcOE6P0FTbOsCqjGeJqw9UWvCWsOXz3/m05dfUNYxtivdadoG&#10;YfqBy/OZt+ULSmumcMGohmmGyQWYFJP2XOeB4Dx5N8yz5cPHC9oMGHci1kaO0kqttKYXWSCltbHd&#10;Fcp+a3iWBUlRlaYaWIt2AbRFaS9IiNHjgrCDWrH0bKGOBG15d3rihw8f+fD8AdM7aVtocaWsD0ar&#10;ePrdj8ynmevlyhwsLW40/S2m6gCZkVIq7DGz7ok1Fr683vn8eifjyBrcZWZ+dyY4A7ZTdaGZQrOa&#10;WkB7YbnW42wWXMDbwHw9cX88pCmwwegCl3Fgjw+2sjOfr8Qoor4zGqc9luOeK4nXt1WcyHpEYemt&#10;0NJOT5HedkrKsrQxcmbW1mK8mD9yrUzTzBhGnP4m7GBpx0HUKIv3E9Z41GE77sgWohx13QNKQJto&#10;AagNQV44B5CvK8mc1yL1atqB9wGMks1RNdQuF0HThlhlEDROE/fI45EFCmwv1KLZt4yzHmMCJa7U&#10;nmG2WDVQS2LbV9KaWW93dK3sj43z+wu9w/1x43x5z+kyonWjtczjbSNvGW0d1jmmMOH9wJ529rhD&#10;3WUDeV9JtcqLdbDoVHh8eWGtBYxmTBmcpR2HhJojvRVceUi2MRWsCZzPF2JaWNcbSjWmaRKRqzZi&#10;lBzu/VsMygnjxoRwpENEVa+1sq6L5HZb53Q5UWtnOsF0PvPY7jRVeD6dKM3xuDfO1hCUQ3eLaWCN&#10;RjmPHbxUCwfPMI0M2yh2NxrTeeTn3//Ezz//xNPlyj//P3/hP/713/nXf/4jBcVwumCsw7pKytIk&#10;4vxVgI450lWTSI4GhSHmyrbt1LLLE/ao9F0ed4maGYU1jjBo2brVRO+dfRVmUU1I60IYcSeI24O0&#10;RdYiFl1nZGDVrdNygVzppdKdYhiuDPPM7f7gP/79qzR15JF1yQynSJgmlHHs+0Z9faWkHdMq769X&#10;hus7WqkMw4Dzk9jMlaUrxzhfadUxhFEOykdeOe6Jx+PBY1mYzp4PH545nWZS3Ek5MYxSda60OrbG&#10;Yq/vDYz1DNrivh34tYgPVlu8MrjWMdaJq6R3mpK6S5UErueNPRoaDiinDcS1EHdEpLWOzuEmUWL9&#10;a62wbQ9y3jnNE85rOgLpdD5Irr6LMyrGnbjveC9NdaJ3BKmaTgXdLYPVLPuDshVuL698+uUXXt9u&#10;NGUxYQYDsTZe11UsoqYS3LFZ09LqU3IltoRzMAZLGEdUcuwpUXOhKYXu4JQFZVj2lfVwNtTcWJeN&#10;bd3QunGKA+M0ydHayHa3K3uwRQR8Doo9FlLKeK+YRodzA8PYiC1yu9+ZTyNDEODr6/1GK9I+4Kxj&#10;Pp9QynBfFpx3jKcPuCDNPk/XC3HP34UFbRpKV5zrhMFhg2E6Teypol8XGTKMoWmDqhnVK2lfyHFj&#10;9J7r6cxpHDEK1mUhtUROkevlLOv+Vim5QRUre3DQ+vGMMZpwGkBVAQ7GjW17kBIoN2EFX4KzctgX&#10;Z4ijaS2NKSi0tQeLouJcoJQowhFy4O5dRIBhMFjt2YtnmAJTCUynEXpj1xu9dkoq7LVQdtlg+BAY&#10;v1eFa07DiPETcd/J20arAq6tiENgCLPUWsZC7QnTZeDsrbNsK3tcUVoG0VIKuTbC4Lk+neR6TpkQ&#10;KsZUzqeZy3lG0Xnc37jf30jbQtQi+t32lf/r9z/yP//lMz//9RN/OJ+l8S2Xoy2nYY2VSu0iYOze&#10;uliKtaEUqTVGSzXyui44e2YYA02doTWsVgLiL5WmKljhzXwbwuoRX+r1GHrdN86FOPTwHmM91mVq&#10;1ZTCd2iriO8aMKy5sTwWXl/eMEYaBI3TGKuk4VhL9WzrHe2cwJy7piSk/ah3vLaAxZiA1lk4PU02&#10;u/N8og32u4M1HJXVtTWcM6TcyTlSW2UYJ/JdKtX7AUwuuVIVKOPgqAiuTd6rIO+wrkQgUcf/Ryup&#10;slbKSl69VXE0GnecXQx7zCLutyrQaK2oh9DRmmJT8RB4C61JTrGUiqNLFbhruBDQaGG2IJHOJvgP&#10;cV8oRe2ytRcHoDiba80S8dLCuBI3rgy/tYM10JWm1EgrO60pei048y2KbrHH9yLvPBHreq2klKDI&#10;Z/O9Uehw7GhjcF4A3MYIC2cY/eGsEjt3l5AKqjdpxmzSSNaKLOasMXgX5HmAwNGNU2AE2tl0o9EO&#10;J5A4YmoTcanWIo1LTQa1oL04Go0ToQZxueWaMFrgsXyrc3XyHEpVaumd9fQuDUCpHPGrDrWW71Ed&#10;cXKJo1EpJIK5dqmL1uL266qhDpWmFInfib4jf883bg0NVJVnW1HChev9YEfSxf1pDMY5qnE0Ci0X&#10;EdqasNSsEpedqppU5BrXRnhYpklUsLaGIqGRe0Ydn7RC4bVBGUU9IoAxV+iFUhpGCQNLVVnyxW2j&#10;RBjDgDf2u0vPaE1Kh5MQxRgG1CFOOWtx3pGSCPfGSCwtZzmb2GPQL3UTQ5LRaHOIvL2Bknjivkdq&#10;SxhdGcMT/oAut6xQWLwfqd1KbPVb7LTKWqV1KeDQ5miFU1Kc0FEop9BVYuHaSCy41gPU7j1z6/ww&#10;nfnVDzKsmZ3BedCGPe7s6y5V7t0ShpHTaSRnLcvDfDgbDx6V84aheXSr2GYY5kAYHaWJ48ocs0PJ&#10;BW8KQXeeRoc5TTxdn+jVkeqGih3rNYN2qGDRg8bPUn2d14IOmskPKLQsHpRC1Q61UZsGZSVyletx&#10;zXfWPX2/v61xlC6tUylGEVJdJ6cuncdWkWJmGEamy0wqESwM5xGlFPVw5NCP56CzlNZ4vK2Mg0RP&#10;LBZV5DmaKhJdqUmWCk7hj6V/bQJb7rUxn8/s2yJC2b6xboZcTwK+blKoklPDh4FxPvP87omuMikn&#10;Ukmc1MGYMuL8BMW+76zritWOefK8mE5vmZw21i1irKQmni8XPt1fWJfEaRpZHom4ZaxRPNYb56cr&#10;02RZHjsKi9KJt7ffeDo73m43fvj4nu4G4h7wbqAVRasGbQNxW9mU4/Ma0Y+FL8uKenvw+9OZ6zRQ&#10;407KlWH0PF1PTONI24Sbk7advAeUbVgfmM8T56cT4+yxQeOqJYSZKcyoEAhjoNSVfX+Q6kJev2D2&#10;G5fLhDUnDFpcdLmR1sjblxXqwPmnj3z88CPX6xO9V1Le0LZjnKL1LNzW8kbXK6/3Desabhp5xI28&#10;RygzpguAf7CKkh7ktZJNxmSF8Z3H2xuf94372xdqi7x7d2GYr+TqeblFti2S4o7rCqvhNIxoVVn3&#10;O7/9+oktJ9w84EcrQomGME/YrsgloVRkBil8sXIecoNjugzMIXAaJ+YwMbiB4BT7Y+H1yyd0zXz8&#10;8MzHv/89l+soSAwl0WJ6o6eNkhRZGbKyrIvcN9uWuC8bjy1zu2/cHhub3vFhYJhmhsuJYCqGjA6g&#10;kjhyUq8EFBhpjnR+ZBhPAswOAZ8y8zQTrMeiSI+FXlZGAzXu6Cau0z1GjHZSsJEz22NBO4t1wjTs&#10;VXh5xhqsDVhlMGakH2y3TqcrxeVyQVlDaoXHstBrx+sgZ6USC945xmES+6SfaBztRlmEFG0BJS/t&#10;8/gsdqqjhUKpglaaQ7bHHxnh0pFMqOkoJ1u7VDqTdSjk5bvmhTWvdDKlyMZz8mfGceT58p49Fmp6&#10;0JqSn2U8g/ac/BlbLa03tu3Bb7ffaCjefXwP2vHby2/UuvD7//yRp+nMaAJzGNnWldv9hV4Q++dm&#10;DvFKUVshxpUYDVqdeTrPWDMzLguvy8ZjfyP3SurIVmEYUTbQldgzhzCi6ExaMSL5YqoMSbk1tH0n&#10;Gy/noUGpMA0D1mj25UEriTFYrpcTapaHulawbxtaCTxPa4Xulnm4HLZ1OVzG3qkdVKpS1Vmb2Cid&#10;AI677QznEe08HcM4PXE6X1DaEcZAyivOa/7u737mH/7rf8Z5xV9++YV/+4+/8j/+8Au//HJnnk84&#10;3XGAHQYBfgaFcU5yhXmnHPDdk5WHs9cF2yqpJFpN6FZRGh7bRjkOxyAbg64E6mqtpeaMqZUaO6oZ&#10;Bu/AgtYZXSFm4S04JSBFpTTGySHU2EA4GVzwPJaF2+3OukSWdWUYTsKesI4wa2Y/YRoEp0jOUeIm&#10;h9kxHGT7gTHLYdcqI/T+BtZNIvo4T8mZx+3Osj1Y9xv35Y71F1o/2sXOJ9kmWItGDpypN7yzxCz2&#10;aOcEVNmRmEWK6ftWk8NmrmjSdKK1EPW3lcfjQcoVa5ywFXqjKUgkqm54HxjcyBACtWdK39AGtGps&#10;641tu6F0Z5gtJhi6NeTc0E2hlZNDZu145TBe7MhKK6y1tGaoRaFVQBslzwkMJWW2+0JaEzSLHc/g&#10;Rva0c1tWTILYG8MAQ1PE1pmClg2qgiEYvJeDpqJjtMJa4Zq02uQ5c1jje++kKDXfdOhaYQa5d3Lz&#10;2NKxtqFaoeRM6YrWtcQ+jiFsSxKlaspiR2mP0UHjmhYAdVoIw5npNFJSZXlsNCraBcI4Hk7Hih9H&#10;xnlEm8qeFrTKAupAsW8FuiKEjkFRVMZbRfEGaxXogg+KrirL/avA74YBYxvBT7x/eubD05XRanra&#10;qXmFHuktEvcHtVzQRvP5VVwJzRn2vKJ6o1sL7Ei8udNVPrL8VazlupP2ldYswUj0KW07U/Bo43ns&#10;hb1EQqvMp1mab1qHXVNKxWpDmD3OW3KP7EUG6z1nnt49MdorKaajijzQSuO+r9jgDyeD2Pm99zLs&#10;1GNoTPGwbyAQy3rwt8yIbgdLbBiPOUtjncBirdPUt8Jje2C7AO4nb7G2sa9fmaaB989nnH7CGsU4&#10;DoRxoJZCzZH7/cby2Igpiz1aW/707j2vf/wz7/7tT1x+/3ckp4UfVGHQnq4rW060XBBuzLF9VVqc&#10;FK3QmqOxS0OND0ynE0MY4SQHmfWxcH882HNGK4cJVl4fWa6h1qV61mgZcIwWy7U1XhqXjkKCbc/0&#10;mg+3iJX3hlGoQVN7YlkevH35zBiEiWWxtMN4r4zUj/eesYC3HmUawVtULfRcD56dIYwTW9rpFNzg&#10;j+YnGWzQhdazDII9S3S+Z6xqzMNA44gOjSJsYyrxEETQsklWppPqSuO4XrvwYbQoIdAbcZfPGkCp&#10;hjWKro04DDAobYh7IuUojZqqc5lmzucT4zgwzbO4P5YNra0Mw8qIO1J1DEVcIq2Sjw157lng4Ci0&#10;1RjUEWUXwbIVhaoWGsR0xwXpC+8H16oIKoOuEjqn71EzicRXwGAweGspCBes9kgjoUxHaUfHUJsW&#10;odpYWRIdrUnCOjPUVuggAOTgjvYzAf6GIA0h8nNl0M0x00tDdY3TDm21fHap4awsgowVPk9N4uzx&#10;2knDaO3Upsi1UlInx86+NSChlJPvqELaZUAMwcvnWiPKVoJ3eKckMlgrNRdSlXui5CSlGLrIucYY&#10;gpWYfsmZlITb4LSR71CLaNRpwraJVUDHXWGUPiKaRRzHxuJHj8pVtvxNCdi59oObaChdms8UyLuj&#10;iZCtjcMYJy0lWQZhoyViZ7XAsztQYsWAtF4d57RaZXPbm/DCQJxX1oi7qR6wa6MtXbsD0t0OV5Is&#10;XFtJaCMSWc4FZySG2JU4tKw15JpZopzP9QFAP/AsUnJABq1FGKPhbMPZfhQzyHKuNE+jCgTZSFMu&#10;uR3ONKB2egYzOKz24kAoRZreVGIYHdYNpKy4PXYZrkrBmoxz0vrjnQg/pSnQAqbPJVGLouHIpZEP&#10;Fmg1BftYSc4yXGbeX87knOVziJHSC2mrbGshJxHZ9hLJXTFPgnYYZo9Gk2ImPSJ9q2jXuQyjlG2M&#10;I34wlNrJVpzW03AiWMPkA6MLmC7iGmZmSZ2X08Tb/c7r/cbrciP1jJnAD2C7obeO+DKFDeP9gO6a&#10;FoUtpJDmWq0FklsEcYrR0ry17ImS5RqLObPFSKkdtGUcZubTSXhHAfzgGa4B246lXC4oJzFmZaRR&#10;SvXObAXs7idpgvsmHgmLqlJypLSCwdIpKCMp+aaEJdZdlwbF2tAqsOUM95XgnQhM1jB6T1rFAW2M&#10;YvBX5ulEr5GX1xdqLHh9AlOoWmGGTrd31pS4bysuBIIbGcLEY13oWkvLWRW+nBkcpzmgUby97HSr&#10;6LqwrCs2BNK28XX9lVbA4blcZ3qpvNy+4HTnd7/7CNbLYqhnhrM07baqaC9w33buOTFYKf34vET+&#10;/fMrw08fGMeBZhrNDhQ7MYYrc9HsS+SXT1/ISvGsn/GjsJLG0fPh+cLXpxv7+pnWNowf8K5T9gc1&#10;LZgWqTmia5Om0zDigkMrKKkSl0KPmp40cd3QHwrvLhd++PFHrLfEuhPTSmmJTgJVKfkDj/U3CB3t&#10;DSp01OTwg6LUnXnyDEOg14Lugb5B0Z3TeGEaz+RlY7u9UtOGtyI4l5ZoSvP87sQ7dcVpw6AD9SLu&#10;qd4rv339xNv+ICeBISvd0V1htGWwZ6yZ6KVQqnA2NVaiYLNhHiwn5xi1YQ6eeZxopbHfXri/vdJL&#10;5Hq58PuffuLjh6s8m7o0QvUuAmltjYqwfdftwafPn47zQCMXCNOZE55f3x7c1oWfzjPOdug79Eop&#10;K49Uud9uvN5u9AqT79ANQxiZhxnvLDUXltdXaJ1gpFGzpgp+ZPAngh8l3dQa99cby/7ABeHi1ZYo&#10;NJwfcTZARxxpXlGTZk8dozSDg941qUpbQAiBTpd7NO9QYNkX1n4XYccaUeOdl4x2RPgFkn/VeCuw&#10;V5nVO65blFdHDr2y7it0gQ5aY/HOoPQBm6uFnKSeC8zB5ckoVUk0sRfphrFG7OilEfyItwJQ1bqw&#10;74nHurNsG855zuOZ8wAAgP9/JDDb0QZUg9fXV+GEWEMYPEZDsJbn+cxkHT1GLArxUjXMcPAdktDC&#10;5QCzE9NOjuCcl1YDtBw0qhwKnXdcQ8BPM8Ea2V/XxuAD75+vzOPAJThGrWm5kbZMjJXaNd15lPNy&#10;aNlWeqtMwUs9ehho58Q4DoxPJ5KTZhVaw6jKPFimcWAaB3RzULxs6Ojc91UEIufwbqD3wmgnbvc7&#10;2/ZAKYF4We8xxlKrgP1KrZRa8MExTBfef3ji7//+v/D0/My//fFf+N/+1/+DP/7hL/zlP34jbZG0&#10;K+JeOJ0Dc59RSIWl8xZjLMEauhKYpM5FKP4BBq25L419lw3yEEb80ZSgrUFbOeS74BlCEKHrvhLs&#10;SPaVmmA4wJvdOVTvvPv5+bB9exn6tQAGzcE4KWZHm86y3Mk5Mg6e/XAptArP7y+cThOn4R2DVkyD&#10;5XZ/46+f/kzKWaIIWpGXzBYlBzuHmXAcojEaZS0+OJy31JoIi2UYHLUGxjGgVKfVjHFOtrtNYHUl&#10;Zdzg6PobJLccThyI6ybwZG0YB40bLMoa6JVadnJaJZdcjhatlGi9k5rY0xvgBs8eV1JLWGfxB08G&#10;KiiL1o1+bJ3P84QUlTkqYJQht47pndEZrFJQRcTAOdBQDxt2TPmwrhu2ZePt5Su3t6+8vn4hp4hx&#10;Ht0tscG2JR6pUs1RQ2wgUlHdQgF0JzjZCHWraKax7Nt39o2xGj8E0h4FUNoq1Ioxhmo7eV/Ztg2l&#10;NCEMWO+pXQQBpwTs3emoKs8tpY0ArFPFuI5tEiNNpaKPuXHw/ns1Ma0SBo83BgPs1kj1bmu0prDO&#10;M4wj2hlqTxQS1IL1Ct8cLUucqjvZ7Bt1VMoGqXUfgqM1Te4as1Qmb5i84zLPnE4nzuczTivqemff&#10;H7QcCbPFaIuuzXxvAAAgAElEQVQ1wv1QWhGrZIhdkOEvJXGPSCXwftyDHe8tl+sJaw2t16PCMWCU&#10;/C77GukkjBFrrGSDDc4aWoU97+zrRqvShHK5XHDesK4rj+3Btm2EeRQjkerclhslFoLz0oqiRERQ&#10;jWNBIEPztzhRB2oTZlVXUqXckMYQacqQWJ0xBg6Hgg2GrjuFivaWk7+gkL99HB3OKoxuzJPi3bNn&#10;kBpG+bk5su27DAjKYGzg7S7i3ORnalH80/WZ/+WXX/n582fif/sHjBUHqgja+pvBUqClx38xxmIO&#10;qGwFakxwv2OtxXrJVuux44zGW4NxinWLAmF1ErdVdHSXqFDKid4L1oi7oPXKEDzHShcDhxCq0drS&#10;rBJOSS3YLpXeW1oocSfH7WitkU1uKx3jDPao8m6ts2/7IQxpGcZ1lUy/dqA19+32vUEzpUjKljAI&#10;CNMYK59Hb2gF3iiatQx+oHRFygUdkOpna5nOZ7TPLNtGLpsMXnUVFQQoWYQ9a+R80XsnWE8zIizQ&#10;O8odg/nBNikpsdSGMYp5HiWy28UhMJ8nOefUKhGswwkjSBUphzBGlkffuDTCG4FuKqUnWqlHPAZa&#10;UcLMaVkOmF1iQNZYUj7EPeQ57bwcymJO5NLRptN7k2cTMnWL+1muKaW6bCC7RH56h3ywXpwWV3Xr&#10;R1ypHY1DvR7/lvBo7AG+dQdfppWCNYpgHVYZqJ28i3uxdVBdEZMcupXeMdsRQTqqvsPg5dquVcS5&#10;pim5kWOl5C6gXq3wg8R+jTnOUjnTrD5ilTteKbwdCE6q4DkaCush3GslfKaXt4UtShx/HCeGwRNb&#10;IZcszwN3HKg78r4IlqQEuisMqixwy+PZobU8W+5rwhoBlGuj6aXTuwh6LTeKKodPx2GVpR08vM7R&#10;SooAi+WsbAVCWwsp79CQOKB21KrYtsy+7KQiiylrLdpPlHwIJhwMnsMFWZOcaZXTf8MTeEcuG7VF&#10;KgV1MJ6MtaAUMSWK1nikwpweRGxysqjINaNahSIw6DA+Qc4H46ghLerfHGfgtKZ0iVXKb4b8rk3u&#10;C3Ncs854qc/WEtNJeacebT8aT8qKXCK5yHW11yIiNRm1Z2prwkibZ1nutb89SyU+B5aGUZrT11fu&#10;3hO94zKfJRJexR3+uO2sS6ZmjdIjpSvubysvtzuX88A0S9TLKFkIbmkllYixmtNp5Hw6YZ07+GMT&#10;9Mp5Hvn4/pnzOOK0JmiHw9ESLLGxpMbz6cTX243hJWDeNGteaLpRq0TpYy4sqQKFRMdlKTYhdVwz&#10;9FbQqokrxmvWKN+POxo+DY0xWC6nmdP1SmidR0yU2jE+ULQs0Cc30mhseZElwmCpRzOPc1aW9EUY&#10;JqVGeodx8JTcJdKnD4B3FyG6V3GFplLB9MPZJnF9ExzOBbZ1xw6DuI2VBuWOJjUYh5nhh5llWugI&#10;MJ3DTWaULIe2paC9E9dCaIRpJtdFfoa1FMCPA1vciCUxnk50pVn3nRgTwxRoHW7LzhQmmg/ccyLX&#10;zO3zXzFPG5fTlbJX7tsrZYvUMjI6w6+/DZzPT2AUKe7sj40tLZxPT5yvE1+/vDGeZ842MM8Zcuel&#10;FN4UMA30Hvnzy41f7htbVeSi+etvLyxKU43j6eNPpLzhrWUeHT98uHK/P3h9fSGmnVIegKKkQs0y&#10;Z2plCcMJgsZNA9M8YY0lb4bedmrpqG4xCI6iU8hlRVlP64nSIrVHiQ+qyn2581gXTNCMTyNFSYPn&#10;dHE4ryl5J+4bumlhtxlHUJ4hzOTciY+NuieJETkvDciA0wY/Dng7CNeoKNb7TlwT+76z5YKfZtQ4&#10;HjEjiRm2Dr0aqEZcdgam2XI9jzw/T7x7N/E0B0KHtiXSuvNyF26fVYrn88T8w3su88w8jVLGUJI4&#10;m3uXkoODeZNrZY2RT59+4+XrC84EhlEc0zp40v3BY3nQe2VwjsEafG8ExIHbS5WFBwqjxHxi9JHY&#10;8J7eKut6Z7nfuD5dOJ8nLpdRrm8rraj7toFpTGHAukxvG+tjpyw7e0uU3vFkiqm02o73LNxe33h7&#10;e0NpzYePV4xxAr63Huf1IXbLkk/Vyr6u1JqAhg3jIADXtNJ7x43POA3G++OQC8Z0lDpaDlrGWieQ&#10;wGP9pJWRjUwussHzAv81RtEORS6nSkuJdtDjY4q02jhPE5TG+najpcJ8fTpaOcwByHPAKoqvEkeQ&#10;09KsVWrBKnFuvK13bttKpmG84nSZGccgSiugauY0Dnj7fBygnFDFW2ddF9ZNmrTe3lZ6F3W1q0ZT&#10;RTaZvVFSxDiLUx3Vi2x5qsOqhtcKbwTSZLSh5QzKyIGmKUqFUjM5RXKUbfRaMtlojBKgX0fEMK06&#10;bY/Ukin7Tok7iUY4yPW1iB04V4FbW2MYx1FeVDFBtejuWZeFXHZpVnKVcZwwzrOub+SyyOHYnxmH&#10;gY/vf8fz9UdK6vzyl0/80z/937x8XvFukrpXI5nf1BL568oQZk7aoEo7bNhNRDok/2+9FjaNldal&#10;WjLOe7H/5krK8jJXB+zLenH59N6YngxWOfzTKLWriJWaKhWYzsswY51jGiaGYUJrTYzCsLjH/N0l&#10;YK3l3btnjHP0rrivCx8/PvP+6crlNBIUOKOATIwXYo7siE16izuPdT+uMXkIamRYqiWTkkIjh3Jr&#10;jDR0HbDLViv7vgtoTk5shyugoIrFpSjWOiMPN+GhZPZSDuimbNPMITSUVljWO+u6gJZN7TR6Oopc&#10;BMLsjGGcJh63jOlgusd0iTguy4NKIowO7zlcMQ7jNKf5iffvfsDawJcvL/R6WK+VsDpqkow0B2Ox&#10;N/mbjDKUXLm93fnt01fW9UGKULqiaEWzUid7iyuxdppWlFgwuTANFj1NMhB3A8bTnWU/AGuyKS2M&#10;PnCaJ2ywLHdFjomSI+i/2e61UQeUsmKMZhjE2ustWNc45n9pYaqKevynN41WHudkkMpR4kRWK6z2&#10;qCqZ954Kyks0QTkNWRMfO3lL1KaxfqC2zLItNHZqrwQrFaVDUKQ9U9IuzgM3Mo6BXjPeWsYQmLwX&#10;6HOB0YpgGpRlChPjcEJjuD9uPF6/kLYFazo/X97jRss4zTL4dqks7sfW27uZ+9sLKSWuF6mplwrW&#10;hrWaMHpiSjweK8sesSYxjBIfCIMh9wxKmk7cNGOdJSUZeChyPQtv4nBMoDFaXnytwfl0RWvHfrS/&#10;1CKCoLcW7x3KWsohjKdajvYlscYrayDLxluphrL6yMxLC5Z1jmRF2Ky1MrqBRuF+f+Nxf+C85/nd&#10;5YizKJ6uM09PJ0IwaNNxVlOjRBRa4xAG5NAyjSe0cmx7Z3lEyBWrHX/48ff890//O0///ifGf/wv&#10;6NMs1Z6PO9YY5vEkYkptNKVQne9sOqX1UQ4g3LWYpVnMOxGmndVYIzGQzoPbY6HEhNIW1cWxpnon&#10;x52UZZCV+7fjvUZ9ixF1hdVWKnebtMGU3g++wMFacY7cKsu6Mu67NPsglaO1W4y3KI665JZx5mjY&#10;UYoCNH0AqL3GB0/c9PfnmPMDQzDoyzv5nHvFO4ei070XFlmHlmRDt22FbU10DH6YmIwj18L2rXDh&#10;YFFI5E0cdsoLC6vVhvNe4kNauCK1Cfy91Y5qHRMkW2+MwVjheyglW/HgPXtchA1nJY6hq7QTtRap&#10;raONAVXlsO3Ae02mkWsl50rZd3o/nilFmEW914O10/FhpB28FaON/E0KrBdBYF0XeqsSaXZW4hK1&#10;/g2kq7pU3iPnFAGbCMdHaWEFtlax1sn2uIkw3ZrwkMw3kaHLoD6FwDQNsrQ62ghpEov5BkutvR1C&#10;KpR+RLUQp2mpWSQOZ2gHT6bkAhiUcsfPVwyDwJW70ijrcFbYcr1XcYu0Br0ez5DD/YTAdtvBi9MI&#10;/B2luN8erNtKO9rSUtpZj4ZMpeRM1Ls8SySHJK4U5+zRYPc3xo1SfOd1ldbpyqGto/ZOShnVxTEG&#10;ila6iGMHGNlaK7Ezmjy3UsJ7e8TdxDFTayFFad9UwHU4H04WQy2aaOrBMJGotR0M2RRKSSKEeeED&#10;5Sz/RmuFXgClj/iUQSVh4qClkc+5g9lSq8RjWsc7YeXklo+Ik9j7az2iyVbOpnKPWey380mVZYA6&#10;xE2OuGHtx7u/y1enGlTVvreFhXos3xDBMcXEsq60XIlxZ7l11kdky43aNU11Yi1obUkps+8SLao6&#10;YE0/Wqu8vI+N/O2ohtFwfrvxm9J8TZ3tlhkHcWtbremtELeNHLtwYo7SlU4md02sRdoBayJ4j3KO&#10;p/fPzOPI8/WZ4D1GKaZhZBontIZ5Hnj3fGVwcq7vqaGaXCM5R5pVeDegKPQeGULnvjveHq/E1sAY&#10;jKmEwaGMRZFZtjvL40HeErrq72eBOUw4O3BsBIi5kfOKd/Lu69bhx5M0oaUizVb9YCMh/I5UKzXX&#10;g/1maKqhemUYPKWLm7MdkW7nBsJwoVMpTeKtAleXghOQRQzHIj/FeLCOGsYUuZ66RFO+Ndm93TdU&#10;l7j703liHkeMs6Qs0XR9ROOHYWRdV263G08fPsiiykp65PZ25/Z253q6MgTP+flK/FrYS+Y0CFsk&#10;bnfW8iDmxNuy0LUi5kRDc34+s66R+Xpi46+HEBzZ9zu9JFkuOcueX9GbIZdMronH4w7dYAfP+fSM&#10;ujVO7sqoLK08uOeNv+wL9dMvtLqxbq/8+nghW8u9K2KY2Gonvm3MXx/8fItcf3Sc5pFcKnvM3B8P&#10;/vpp5rfPbyy3F8LsGf1ErZnHumI82HFAe80wTozz+XD8FdxQWB5vVDTjfOF0fsJ6hXIV7Qo6J6zN&#10;35vccmnEUvh6f7CWyDUYCAYbHHrQYBpxeUCueBOYRs/oA64f39djZ/n8lZ4TYbbM54A/eapRxAK5&#10;Jm7bKmU9RZPWStoK+xaJMTOMJyY30LVHm07tiVyTLJSDRDWHyXO+eM7nwNP1xPvrzHn09Ji4Ly88&#10;HguP2wNnLD9++MAPP3zgPE20Ukhpozcj8WSgVmQubtJ4vWzSpvxYVqbxxPPzO87nJ7aY+fOnT/zp&#10;L//Ksrwwzxd8b3iUJHy8oylLVYnmNftJo3FM0xljHaVUIlHaXnul9EJtVQqBgqOWwrqtrOvCsm18&#10;+eUXPj6/wyjFlsV9nUqhHkmMVESINccs75xD1Yrq0gQXggDpvRfekTGyXJb3ceD9B0PKO1++vMls&#10;3KlMs4g4tVaMkaFH3sDShBO3lVyi8AQGcNYL/AzHPJ8ZhjM5Nt7eHsQk3IQheCYbaDmRtv3oewcz&#10;gHaGbSv0Wg/+RwUU4zxxulz4VrVprRKi/B4oY2aeZ05TQLXCvu3cbw+WbZehqEqExI6ejx8/8Lsf&#10;3/H3/9OP/Kcf3zFbw8fLhafTmfu+8Vh3cj72ME5sp95bpnnAh0EiIfMozRW9cdsiw6cvaGtZUsFr&#10;xXkeOY8jl9PM0+nE5C2mV75+/iIb76MxQiHbh1Lk5ah0wyjJKaeaaFoxBIe20mOf9p2uG7pUtNIY&#10;HzBdiOfrstB7Yo/SplX70RJixfaPUtxud/Y1ysCgpwOCqQROliEEQ64by2ORqMFRf9mr4dOvX/n0&#10;66/8n//0B3799YV5eubdux9Z15WcFoE0e4sPmvN84np9IviZXBrrtlFj+T5Q110esOMQeHp/Ppou&#10;xCKdcxFOxeEEGMYR58NxSOs42+mtczldJEO+R4GT9s7r6ytx32RLpRTGdIKXDXYtDUXGWUt6PKDJ&#10;wdF7zziO3B+rbAF6I6dN6PI0IhVq4nqZgYnf7jf5rpSS2OChjHvnsBi61qQY2Ze7cG1SIkUByCn1&#10;/xH1Zk2SJNeZ5dHdFnePiMwsFAtkE02yZx5G+v//hJnXEaG09JDdwwEbIAFULhHhi5npPg9XM4kX&#10;iFSV1OLu5q567/edI6m0nCUFplTHGQNKLnpVNR6PO2rXwmk5rfJwW2HKtNYo+/fXJ6NNR+lG7xkU&#10;WGdEc6wM8+TQxnHEhEoRrQ3eDeBxqFAsNSlK63AoWlKko+GsJedGL5XVnTidXnh++kDrcLvdOY4k&#10;r5NS1CYX75IzjEv39+HBkQr3W+TL11eu9x2jPZfnM0fbuOUNVTtKZVRvUAttvC7OdE76JOBGo8m6&#10;Ew00I5eJSRvcOmFLk6i4le333CdqjaR8iMIcUdH23jmd1gHTlIShmyzUROuVXtsAJpvBOKrcb7sA&#10;vpMogY0xOCcHwwqsdsLjWOzEaVo5zQtKdWJvNCMQ560U2Z4oOHbF/S48Dq018xJ+8Cn2O9yvO+iK&#10;95rzZSHvGYXFmoXH/cDbjS1mHIYwLRwxk/dETq/kXrnvd479hlaFyRverjeeni6076aR3tHW4bsk&#10;LaSupqmlkXMbCTexj9ANMTVy7hJ/71Y4PSBmO6/HNjPRlUYbJxr51PDW4ozjfDmNC2iX92PwCKz1&#10;BD+JIWA/pH6hLVaypMSSqaoNON2A7Q9DjhqXI6yhl0ZOmVKkimPGcKf1Oi7r42DZkvDfciHlDW0r&#10;T88T02yYguNyWXi+rDivKHnnOCJRdXTV5NxIsVKqAimZymWCyuTOZCucFhcW8Av/66ef+a///icu&#10;v/8Dv/7D34zXso8UgHBnRFUsfCMx62iMURgrHBiNXJS27cBZx9NlZXIeZy3GepS21K54vz84HrsM&#10;2syEdxaq2K96l8v8uk5M3hG3g1IKSjms8aMCkngcm7BGesf7IHa/pXPbE9vjwe1+ZZrFHtSrPBu0&#10;oSxvjWmZRZaDpN/ySGdIEktRmtQN5eqvOPZI2kdqzCg+nMNQT8tlTyEJj3TsHNtOTBptPLXCvh1o&#10;a5jnCXTjsd1F56nHhbHUcdGQyyhdnntGukR/TxKMP15bJ1iLscITS1FMm8tpQtH58vnzD5NZHQOR&#10;3CRxI1WxATc1fQCrwTroBXKXC20t8u/z/cYrlqWhakXq1q11gp+Z14X7fh/g6M5+jO8wraldY5WV&#10;1OCAYVszUhgIP0Zrg3AP5WattcL7ARvXMnSALgMXKlprtseDkjNaG5bpoOdCLYngrSirxwW+K4Xq&#10;Chc8q5eBDEpRc5UBhLOSeikJsZPV8XmTIUktYupBNUl2KHlGq2rCMLEa7Sw0je4dPTg1GDmQt9rk&#10;n9U1XXdJYTHeWyV17/W0Dl5SpKTIETd0Gwaw/h9w2FwlaaO1fBjsMEppreXMVMUQVkoBbXh6ehmD&#10;iEijDFaYwc4OTxhDDXm99dgQeCWJIlT/Yb1qLVOUGssb+T2x2pJjpqhG7w66GKOMycMYm5iCVNk1&#10;YgRyzkmVpWhEiW1RKEorwwKnSHkHKmbwfYwzI8Gn0NqN4aSYeY77nd7AVzeMjRpvZNlmjObIZSQh&#10;JfHYaqMjEGrhQkmaqAK9dOQgI89c72OgDBwHwrZJiZRF+nGkSD4S7++ZX78kvt0iWVdOLysvH17w&#10;04pRijSAxqojlZAm6Zs2hpyt18HNqGQ64esbf26V//X1hi6edYFlCnjneD5/5Dy9UBOyuJkcmAoq&#10;YnxF28oR76Qc8cFzfnphmhZO88rldMF2SamcppnTupJLQamGa5qyJ9K+UVPBoNFYVJNFnEZzCQb7&#10;cubl4rkdnrdF86evr/zxyxvv943cNW5e6Br2eGfPd5y3TOEkwytvcbMjhAk3OKfHEYnHgTOOoi1b&#10;rpgYCQic3FroNCZnKCVzHDtWKdZ1Fa5bPIjHRmmWxZ/GcFnhtCPXiHEO2zy9S90fJMmkEEugsopl&#10;EeaQ1h1tGP+cJAm9LEOuUhS6yVl5OxI5Xkk5csTIZN9/DK2hs0ySdlimhXRkbreN5ZKhSjXUGEvJ&#10;lbfrG94G/v6//JZ1vvD57Y3X6zvz8zNhCWAa4eRRLuD3gvGGb3/8ypevN0rt3PcHL58+8u31we2b&#10;JOgu68rsPdf7g5gU8xyw/sweN7yzPH94Yj8ie3wI6D1ATp2jFmJJpGPj1jN/2N+J+cp+3Iga7HKC&#10;MFGCxyp5lo7YeX/f+bvfvrDMEzlnLufA89PCpw8rx2Pn9f2GN4bz0zMYzdv9Qe9gjVRl1Th/1dbG&#10;gj78GKQb68m50tHkVOTu2BJQQEPulZgzNSlqN1RtqcZSaaSSmMqBzmKldVajW6emxF4ebFFhu+XY&#10;E9tjJ1jDeV1YnlfcqskU0h7Z7xtdg58Dqmq8kuTo7bHxfr9RWuX8/BN2sjz2O6VHrIPJOYxTaF2Y&#10;vefT08r5vHKeZ0Iz1K0Qt4PtcaBR/ObTJ86nEz99/MB5PdFSIh4bRml091JdVMLgKwVu90OA6KWA&#10;0pzPL3x4fmFZVkopfPv2lX/+p//OH/7yJzoKlTtfreV4nSgfPvJ0OkOVhsV+RFyYmfzCspxoufN6&#10;e8Mbw9PlLOck1SjIZ7arLgKjdAi7aJ3xvZONoivN/PzMxzDRW2PfkyxEqEzzDF14kiF4gjMSMOng&#10;phM51x+J09478ZD32jvLtGjWdZHzCBr72A9yKUyTcEXk0iwDHust6vsqtUlHuRc5zKkR1Wy5SLiw&#10;arw2VO1JsZBjwqiMaRXdJUJ5nldSb+heCFqRUbRe2DfRHAbn6cpQqpCrv1sITifxyn94eWFxnnQc&#10;pLTzeDw4knxRee/w8wInxy+//Q1/9fHCzx8+8ZuXFxajcUrgz/u+i6o6A92itWWa5nEZm3gxmtxk&#10;AperbFeUtSzriY8vjemIWG85zZOADHPDlEpQhsV7Ut84Dkn9KGXpTWjaCunlGWvR0vyjNgGZtV5J&#10;JZJKg6MPiJjUfEwITGEelppCLp1YNgGL2YDzgVoq2+2B9QGnAt1YiYIFy7SuXJ4ulFLkUERhiw/2&#10;bcMZzxIWjPa8vV759S//wn/7x3/kX/7nP/H2ekf/5sK3txvbfqP1yJY7mYmns6dzp+PwNlObHGiM&#10;ER3q6bSg1PdKgJHDdlXkXiVWqxq2C7um5MLjKBh34L3HWMtyCqCb2HBMJ6kyIvHIwbuVkRTQEj2s&#10;cqFxTnNaZ1yq5D0yWcdtk0He9fHg/XqnNfjTH/+NvD34m9/8TFgngWqimZyj1CKMDKMJSiDC+77z&#10;yDdwmcnPaCsT1+M4RKGsZYOumherWpd6Qs7px6E7hABa4Uohvr/JhUtpWi/ct9t4veyoaQir5sgR&#10;VTrWigXEh4APXg6hFepgBSg63nqc98zThDOGR3lwPTb2vUDVhHliWhaMUkCkloRxnjlcUN3z9cuV&#10;MiClSiFDJfs9Gq5AC7NCa0vrO3vc2R6R99vBdb9ztMTsZ7ozTNOF3ibKY8NrzWV2nDRog3ymexNl&#10;4boQS2GLmXtO9JIxh+GyLnw8L4RgqSlx2zYmY6WuMuDE1hq8D+RcxhZIYZ0Mp/Pjjm0Whu7ZD75A&#10;ow/TWCbXgsISc+LYI0sIeDuRYma730i3O6dzoOSLABxpeGuGZltxvlyIKdGPCCoLD6AYgguj9ihb&#10;ddmyF2o/Rp9YhnexZOwwm50vZ2FmvD/YtVhGTn7muh/c4l02cGN7DlJZen2/4nxgWTP6EM3xNC5l&#10;pcu2bVlWrBG+Ty1d4IA9k1KSH8FusXYZ9ZHOMT6vyslFpuWCdQEfHI+y0ak4I/XRx76LLUepHxcl&#10;NbbjoNlvB85JosKFQJiCVJfijtKaI8ahiu4Il1ShWqdpLUMFt9Cb1DWgSXzeAlRKTdSWsFazDJ7E&#10;NDkulxe0MZxOJ5ZFDvrGamLeeX27cb9dqSVjneE8ncmpc31/cMQCygGO4yiyIbpH7vdDzD4fDMs6&#10;809//3f81//r/+Tn/+/3/OVvf2H2C/PLKhrmUumtCMTYGDoNpWULnpOonqyRtNt+HKIBThHVK/20&#10;YIzCOc/l8oSyApp9La8Sty2ZNi6qrUPOlW0/BATtk7BdaicESfLRxTTZjaYkGaigpQar3UTrN677&#10;zv125XI5EWapwGK0fGabDKdT0uACTsvvpDZddM5GEiDrZSV4g8oCXH77+sZ2v1JqwjmN+e1HSQZo&#10;5HcOyLURc5TKSHaj7tjZY6LT0U6A062BaoY+eHWtSb0nHpmsh8I7C4NJDaWqGqEW1WWwsm+bpCyQ&#10;oYQ2cOyNFHdylmi5VP9kEJSz1MaN9bhppoxndJqGGrrLJVNi2YbcraQN0aIXa+0Hd6fTKWWTSZMS&#10;WcT3XIwouQPTBy8cwo7YsEa0ujboVC7nhVITpVS8E47EsR+UPIQSzlJrFn5YGXB95HOI7vTa5fXr&#10;WiDx8Q39+ob3lnWdeDmdcU4Ap6XKa+msBSP2RauEm1iHxrbWjLHCs1JaIL+1NFLJkviiok3HWDUw&#10;SFL3NrVhbBBQcRfwowJhtDSBgSrbcOs8FMFhgF4F+rxai3ae/UjYmnE6EJyl10Y65PdWtfbD0qO1&#10;EjUwjMGwH0uAKqnF8b/WGvfrg9oKzso5sLREjAe5IDD7gsCVjR41L7n+NkTHXusYSisEGg6jyuPw&#10;1tHq4PIM21BtkrKppQrfyEry1Donlb8uNtTvSV9nh22tfl8YZWKUZ9+sbtQLOzHV/zDmWehNhjwu&#10;BJQ2P4DTzlhZNlZFzpXcyo90rlZG0vlajKfOCnwe5N9XEjnqR7pL0skInwWpqElqSliJ0zRx6wf7&#10;dnDfIo8j07zm0+nCf/r7f+Djp5+wfiyTc6KkhFadlBJfPn/m29cv3G+RGIXTWHKm1sry+sofnedf&#10;v934pBcUllYKU3CsYebDy4WX8wfOy4WqKm7RtB55vX7mKHeaWmitgNZ4P6OVIRiNaV34gl2jK5Qt&#10;y3vRM0kLL0zwCJIOKD1jnSwcUk7MznE6PVHIPB2OT08zl/OFMJ/58nZlqxU9BbS31P5C7wWNhqrH&#10;ULzwOB4y5O4O1WSA7WePWxbCeUZNhmLA6obT4/n88fkq9AHvplRQhREjpJVhnmr9B7Yg+I7TE3Xr&#10;0IYJS3e0kvprU8Jfer8/0LpLE0MblHH4SWM90A0kj1IVg2KyBtUytRyk3rkfCWZJIXznkTQQc9+w&#10;cN0fD8zXb3St0d4xTQvnyzP5ENvj9kgiFcFypM77beM0wNdTmEgj7eXNzOkUOWLh/ti53d54HHcW&#10;+4SdJvYGLLIAACAASURBVJZ5ZXaOp/NKr4kwaXw4E7PweqZ1RmtFLIn79k4qiVrgn/+fP6C6Jm2i&#10;3346nfn404XL5cz68yfe7+/UJgOFGqPc97qcYY5H4v31zhKc3GWXiZ8/PXP9q9+QtkLeEwZwWuGd&#10;J4QZtxgup4ANcDoHrA+olundULzU349b4vp+5fe//z1/+rc/c7u+sd9eCVaxLhOdzhYTuXXc2eKn&#10;wM+/+x2f/tPP/Hr9zL//+u+8fb1ymgIXO7MYLzXUprjfN/brQbATzgb8uvL0tPL88wW3dGLfSWQI&#10;4HEoHFY54j0Tt0TshaoylUJumdwyikrVFeM1yyVwXidO88xpmvlwOfHpw4XzcsIqRdwe3B43WZY3&#10;zfPTR375+SeeLhfmEKgpkWrjtF5k4dVhf8igEQ05NV6/vfHl2ythnvn00294en7CWcfjvnO93fj6&#10;5Y3364NaYZkXamq8vd359vWdxz3yfHmil0pOiZwTH375SE47JYudMB8JZrEXo2U4DUCQ86g2aiyL&#10;ZVn1y+lErZWYiiTbJy/yj/p9KXpg14k9Hry+vuLnidPlArZzbIcw57aDVjtTmKTJ1JIkkFXn+r5T&#10;isKaWRI7pdQBtTPM00rUu0zHjRgZulXyxhg97B9iRbHGk1PlcT14TQ+cnZnnWSLKJaNVZvLSraaP&#10;OCdiX+h0AZK5BVCkGAWIpWQKjZYNYYmZmkXZJuBhC7oRy0GlYYPBKlC1kksjTA5jvMDKUkcXhcpK&#10;qjutsO2Rt7c79+2A7uRHE4d3C3QxgGg1VMFKuqA1F1Ta6UVB1uiqsd1gmkZ36QGbZjBV0WPncjoT&#10;Zs8RM0cUZWOKEQrY3vHrjPMWbeRLsbYsqagU5fCJZplONK15f9+prWC9lehwLaP62iTiraUGkWKm&#10;1s5cxXqkusIZx+SDcEhyxmhJz2yxceyZuCc4KeZ5pjfF++sb//qvv+fz5y9cLj+xzJ9o3fDt7R3j&#10;FNM6UeomMKzqMLdEsDvOThglBpPLeWWeDFoFwiSHG7EvHbRWh/pXcbu/k1Jm23e2LZFKkwHbvDDP&#10;M8d5ZV48GsU0WTlkOIdSBqU+UHISS0yXuHCpTWBhA5jVcqEcEWpju915fb+ypURKmfPzM7Ob0F1q&#10;DvkQSxe94CdHKklSZGOT2Grj2HbKnkk+sEwrl+dnrDac13XAOxs57sReRv1L02vmOCSmp63CBNng&#10;aauoNQnvpwWcG9sOrTFaHkoUNF3E4qFlO56KXNCU1hg10brQ/ztFotTe450MJ3R3bCoT05Xr4wYd&#10;Fr+whIXJeEnm3CMxZc6nTquWnDupCMOj9Sb//QNG9j0N1rpoSL++v/P121dJfFSNWaQ2ZJ2lmExr&#10;jVybKBTXmdkaGDHM1jKqyLYz1cyeM1tKsnmoMnzwzXDgsYujF0XJsiW3wRKmBWM967RyPp2ptfL6&#10;+sbt9mDbHsP+0Kl5l8+P9dh5xuggF4F8SC89WAzyo2C1JjgZHHWvKU6zx43aDmqLtBbJJfJ0vuBd&#10;+PEd5WaPR+LrRmW84sfGopROKTt0KDnRuwwx77cN6ySl4IPG25nlvNCVaAt5+0ZMG1Y/yUxICf8s&#10;SK4cRcGqTq2HHNi7bKl1kg3r9y13KVnqOtpSSiPnSEoyKCklEcKnsWk2tFpJNdJykmSCFSuEtk7U&#10;zHMgpYhVsExG+swtyyCmde73nd5gngUKeT4LM8h5ef5zS8JmUNC0Es3yuB70cSFXVZJOvVVqLxgT&#10;cKpTtXBjpmBxblQkuiGmyjI51nVlmifO5zPBB1H7lkJpB9txjJRIJ6dGr454VG7XxEPd6A3hiJRO&#10;bYkjPnh7vfLt25uYfVpHWUdRlbWc2abAf//r3/J/fP7Cx3/9d67/2z/grOd6v3O7vdHZWdczPgS0&#10;NRjraK2PzXOnKTMebxlqH/vB9XqjjvfKey9pAWt5ulzwRnO/bz9Sab0Pdk5THLFROZhDFz2xcVQ0&#10;KRfuWyQXiQWbwTRoo6oiAxozkjMH+2PDTwEbHBbhP2lnUNqPTrtcBrt2qG5ISVhEms7Lh2dqihxv&#10;V9p+DJmC5rRcZIiSG7l0SahSh0Ch8Ngje0rkQww5HfMjabDHQ1h+dhIGzbiEG8b3/GP/Uf/rVb6X&#10;jLaiZ2YsEZAUhTaih621iG0nV0o+eH4+89tffuHb65WUIjFX0TlbJRdqreUyrQ3W22HdkjQDDQxO&#10;NNedH+9Ha/lHDa9pSWyZoWmOaSddM0eWJVRHM00rKd6pvYsZbFQVtQ3YMZxLOZFz/GGAVMaMP4dc&#10;KLXA9ht9bMPVSGUI/69bAZRrZZDaSKYm6fS7KZC/D0TG4GzEndBdfmuq7gNynCgtU2qhfL84KjGS&#10;1doH9FnOQtYZrBfWxuM4eByHpE27lmSK0SgrdkOtxfilasd0hcfhtUdrO+CfwnfyzqNtAC2MuRx3&#10;ci6CmTZmJLwFTgxgrGGaZkIQlo4xkvoqdQwhxuVWK03MhVryWNAoSpbzEXRRpacsF2FksCnVuD6e&#10;64bW31N5RpS/dKm3jYtr8EP5XiGlSotSRzuvC5hFrFvaoFWH2milkqJc0HvX7Le71CUNoGQoJO+D&#10;Yi6K3gTMm0uhdwGdNyWD9qaKfJePBJka3ChJdzE4RwXT5a/pI3WpeqVIREcqciOl08rY+mgtVrpa&#10;0FahRlVNDQECSg29vaWoSmxZxAbeob0Zl5aV8/OKMhHvNIpAKwWtYN/uPDaNepPfI7QkShuVVjM+&#10;J2IINGvlzEJlWVdOk0P3yrF94y1vlP1EWDxPl48sp4XJP1GYaKrzdr2Knvj1jXRI7dOPs6zVjmCD&#10;PI9G4b0lBMMyOzmPGi3vf64yTG71B9BewA8Ic8RaPl0u9O4I1vPl/uBoYhSbwjQq5BCPioqFkhN5&#10;L6iqsb2JLc1pnFXo2WPWgPaS/C4tUvMhKUXkMq6UwjtLyYnr4ybLrzDhrVRC8yFp5KpkOEUVuYrK&#10;WRh2qqKsDIPVGOq23iURrhpHbGgtv9Pqu8WMDlmqWmhFVfLMguaokbxHjJmZ5hXrA1oXjJKUo9aW&#10;yc+cVrGx5d6YrVhbL5cLLTes1vzlL19Z5hMtGRwree/sJoHpaN3IRyIdkcd2p9XOh5cnLk9PTIvl&#10;se/88X9+Zv7lt1jj+Pr1Ct3w/LRyvjzRWieng5cPF0orfPvymePY6V1T65WcGv/++VcZABqH8hPb&#10;NKExHKWx5MZWlbz3xqGBtG/c399o8WB2no/nv+H56cQ0Oc7rGZri7eXOt+XKX9oX9usbVwxVG6YQ&#10;mGfP5TQzr4p1MRRtCdZJJTM14rIQ7YO32zv1iHw6v+BjQtfGqhXnLlXcWXv22qEbsYo+Mm+fr2Ji&#10;TcKIUs2ig6SeVFdyVopZtN2TZZ5XQnCsLwt2tjzyO2/bN5oDP6/YJVCKnEe2dHB/PChHQzl4/niW&#10;r2WryWpjXjXL88z5MjN5y8uy8tuPv+E3z8+s3qGbYb9tXN93tuuD2ovUlrshHZX3euehN5xWzCEw&#10;BY/qjVIFkL/td/Yjsh0H27bLc+gc87Kwrmdu1ztfPr9xvd3ZHhXaRMsHh1J4F8hNccSMum/EBiUl&#10;YWz2Dm+e3mCdEpf5xDRNrKcVrRUpHcKlQmyE1IpqUn+sGeJ24xj15lQqB5rr7cpxP6DCaVmxuo/0&#10;c6WqStUN5cRcZ7vFNEnvlCLMQq27fI8rwUdclp+wJnK/HTLYsXbCOJimFW89dy11FXqX3litpJIl&#10;Wm4tlpm4N4rpBL9yPjce9zh+4Bv00YlX4ly3k0X3KlC+IrGvYx/pkiCchzaqFJfnZyrIG9UU8Yj0&#10;lgluwTuDVpBq4nE8qKrjZk/VlXrsolTTmtXNeOUxFUxTEsvFYqdArB0fVpYeKLnLj2LXWBPoTjrY&#10;27aTe6JZRVGKx5H5+u3KX/78lW+/vjHPM7MLqCLx+tktXOYLs1tpOaFtl+2e6tjJMc0BZzaO206v&#10;kZaN/LhZj/eWrir78eA45EfUEPD+hHWG9/vOYz+YloA2mpQq2oL3TlRoY7jWWhtbSi1bpJRpWuNs&#10;IMXI437FejlU3feDEitUjVFGTCrp4O3bN96/fYHeeHn5Ga09v37+xra/cQkr0zIRR0S8Naks6DDh&#10;w0Jwlslb5nXCzwJBa8iFU/TcSF1Mq7GRiqRSyLXQlBC+l9OZ8/lZdHHG8Py8CtPGVKyXOltKGWul&#10;v59zJqUiB2PGdjA3SimYItR+uhy+JE2gcM7x/PzC0/mDcHWKYo+Jty9vGKt5Nucx3JM4nHWOZZ4p&#10;OXO0nVqqJJ1GtWueReMct8jj8SDux9CdSlcyBM+8LszrImyhUtj3nXhc2e5vqL5izpNANq1iCgpF&#10;QXk7DmFmJCsYcfeOwZHTTs2SAnDOY51cCEvqPOpBiY2aFT7MzIuki7puoCvGyt9jmk7UBsYEqQRZ&#10;R+2yDWyAVZBLpcXCsSfikYgpceTMn7/+mdf7G9Z4fFjoToGHZgu1F+Ij04sACGVI1bFOU6ri/Xal&#10;lsY8n2g1sWexSqVYUFUx6QCxcTtulDkyB4+1nlabaC61wlpPrZX74473gXVdyblwu93R2uKCo+Yi&#10;h/QiX7CtNqpSlKLJtVM5sMqynE7MH57FyFIST5cXzM8fOeIhQEPdcFMAZand0rA0YKsHeM2kA70a&#10;vLGcvMOhiKXTnKaUhqLL52hZ2LdN0haPyPryhAsTy3LBLyvnpwLG8vr+RoyFnCvGWSZjOIooynuN&#10;TF7jZ4eaTzgnkcwirnh0AussLkxyka4dN88Ybdn3yPv7K6UkfLBis6vgVce4mVVXGgVUoutKVRNK&#10;JYl8xshju8q2TgdqPagt47SodaV7X7B2wjstAPRU0F42F7mK7Wo0aKitcA5nTBd4onAaQPXvtpgm&#10;gPle8brjg8FbMKZhrWgmwUpcNXiWZeV8OUHvpP3Ofr/x9fpO7RD8hFWOVqWGuG8Qj4bpGbqilMIe&#10;0xgy7+xHJGexlE3WUpVmj3e2uHM+nfhvHz/yD//jf/DpX/+Nx+/+HqwsBGqTNGFMh3z3d482Ri6z&#10;zdK7DEqNVkN1KUOqbdvptXA6LYNLZ3Foei/0omnVUzMyABlch94SuRTqACgbwBg4ciemwh7zDwBw&#10;6wL+S0kG6M4tGKV/DP9iPMgpCrtjJCpUV1ijMVpjlRG5m+gjZerchatRuwxQ9uOgPB60mPDasUwr&#10;pRYee5KLterDyCbfYV1ZtG340NG5k7LIAtoAm2vxw9MHoNhYI8uZ8VnsTaqFiYYR6pmw50Z9pw79&#10;tR32qjaGDiFMnE4LHz++8PzyxJ46pUJPYsWabMC6KkulJppabbQkKarU7rQyoC21WZwXwUSt0LLU&#10;kGRKCb1llJbh9nEkeikoYwAjXCFVqFkOn71JqsZohw9OFgUlEdMOXcC8kggTmLy1DKg7KCV8niaR&#10;LkRxb0B1jiS1Z3pDKwtd0TG0Lt+Bj5ioXQ6IyogmtreRuBi66+o0ynjR1pc0qhwikjDaST3TV2LK&#10;HOnOHiWtLN/RiVYjhUoxCqXl9cQIP0vyh1Jfs2YkjsbyILZx5ixi8nN+Yl4XaivkKJtzqx00YfMJ&#10;N8dQB2Rahk1OuC11WLAGI6cMRbzSiuANBkn7pCNSasUqL585a2U4ptXQhENvXdhBZsB9xxmntoau&#10;8teokZAordBNozdNa1Ih9N7hujw7jDNizeO9VYIFkNaFwdvA+/Ymlc8mkhGtZQiqlBN7m1VYpVA9&#10;ChfHSAo4tyywW9UwRrbIMnySv4ekjBSFIoMbNQZHvQ/OUSaTmMNCb8iCpcgYQRupzLciDEo3EiDW&#10;2f94XloVGL6qFF3pRmMnD27wwaym1Qy9cdRCr8LPsRrifrDdH6RdBtRdGXwwgEU97hzGYE8rHz99&#10;ZA2O08lzeZp5Ps+YXjnud7brN96//VlMWOpB2lcqmbBOYBxeORa3kLNCK6mY6ibD1WY0WVW5RI0h&#10;r3Xy31x7k0H9ALXG1Oi5AwKcz7nIWat30pGgKp584JhmHtvBYzvICakm6j70x5W0J2ppWOOY/MRk&#10;J7zxNA190jQqe96owgWQAW+rtNJFzoIkt2GYREfNUaDbnq4URykoK3yyVBtWBUpuzFqWYY1Mq/VH&#10;/ccYGWq7aR6MVakDCuid8TkpP8QItRtqTKheUCrTW6TVSC/C1eF0QTQDnTKYPMuyULrh7S6Lllob&#10;x3FA18zzTEmZ7bpx3BulGgye+JCKv58VqSeezxecDvzL9Q/kx8GWCqkWlnWR9PqnOy8vEx+eT2id&#10;eXpeCJP9wRvLzdKxfHv9xvv1gZ8ct+udr1/eCGHm8uEF6ydK0+RSycZwK5Xr7Y6PO5QdXcEpz3k+&#10;cVlP2NroLfLty1feX5/Zt0LwYsyb/cRlPfNyeeb5/Iw5CoYybJkzZtLM3rDYjmmZmBN+Eq129pZ+&#10;XijnlcccOC0r//nnFz6dF04OQs9YBcZ5YtW83SN/2R98Tndev7zz5f2KPS2s5oztikWt2OYphyQz&#10;W6kcj0w8MnPoYux1im4bzVThefYMWCpdZDNJYfXEdLqgqqdOmV4qKe4iJCLKd4tFTMqzxzqFMpnO&#10;AT3RcuNxPbh+vbHdDqxyrKcTbnZMk6dXLfwhpVjmCdMtvWSx6fZOSpHb7Z3PX7+SSmU5nfnNLz8z&#10;LyvGeR6Pnftt43bb+PL5nV+/vPL18523R6TrzHQW/lxFs7VG3ndSPuR7Uyne32+c1wun04XL5Vk4&#10;xM5KwALwI90Y952UhY+LksRlyxJOKOOMa6ykKPvsccry8fmFaapY5zCLx18WSePS5Wy2ToTqxxlX&#10;kVOhtYJGUvw1F2rRWD1zXkdiJ+cM1vJ4bOzbRtVDq2rExCFKrSx/A2uwfZYIkS7MwbGeZryL7NtG&#10;65XZOVRM5JLYY6T1jDfjh9sajgfs+4FKjYrErq2xXM5PnC8XXl+vxONA1NBRAJjeE6YJbYxQunNF&#10;dT3ieQlQhODw1qBbo6eCnhw9d+IWuSqBwO0xorVnmSeSqcSjkJPEO40WnZ0Jhr0cVDUguSlRUodm&#10;mKcTyzTRc+e6X3HW4I0mZYlD91rI7aDqjDaGOczoxbO4wMMF8l6orbPFnaYa2gZRuyolqlc0xjnc&#10;LP+9p1ZRQ7utjUIfQr2eZs/kZxSGbTuoRWK0y7KKmlPLkCrlAyHRy4/6Y3/w/n6nFOnFdKC0RCo7&#10;77evHGnDOMA2jAXntMBdw8I6nVj1RKPx/vrAmYAzE3NY8N5AL/IFVKT+IDHs9qN+o7URuGWB5fwB&#10;fURqf1BalB8R69HW/oBD1wotyibBZwEWtgbaG45c2bed1hrBTwKm/K6L7QplJ5QNOF3H5lR+3K63&#10;jZoStoHpnbgfqF5+XMBKM2jrSfGBMlI9Oi8nbNfcmqXERNoStzexa0mwTUnyJEZyTczTxDQvGKM5&#10;n888vzzjp+mHqaWVRrCeJcxYLRBLZwPTFPDWkXPBWj02APJz3apMaLWS7eV7ulOa8KmCD1jrxwEh&#10;U1rkettoyDBlPS3EeKAbTMEzB+GfmDEgW08rSolBhtZx2jHWeeQj8bhv3G4P7g8ZMh4xEnvGukni&#10;r0GGWF33oVA1mOZJhxZ2SivQK0ZJHDQvM/tx0I0cbtuoGOmxISqpEmuijbhjPy9MwRHzQUqRaQ48&#10;rQs57xz7wXk9c1pOTDaQzCDjxzoYGGJT6kRSk75y643eqnS/g1TclsUL2LZZXp7OzPPEt7dvpOOQ&#10;w6dWHCXTtjv62OXQvXpc8Ghn0a1KbWHUQILzJKXpqDGA1agmUejeFbl0SlXogqTwVEeZjg+OeZ2J&#10;WTTJvcqWvJZETA9qOehV06rl/PGFrg25NVECdy1DAyvGreAm0acaw7qs5DyT88Zja6zrZUCIpUbS&#10;x2FdG6RW1jNvj0ZtsO2JVBL3+87sHXezoVojp8oUDFPwXE6a6DLeyeU758zteiPnzOm84rSjNEle&#10;6hBIBZydpF5ApY0IudFmVFAD6yKDQecMYbIjfSSpihA8Sku9JudEr5l87JRc2G53tttdwKdKrG0K&#10;y7FF7lcxSoAnpu91ysj72N72XllPMy8fnjC20qjEDvcoSbxC4cvpwr+dz/yXP/+Fy7//hbff/S3W&#10;Ws6nhZjTsKplcquSRDAGtGyVahVFsDEaQyf2ilGdOE/DIDTRlCbmxONxI243eteg7ECSKHrXZBRl&#10;JCVKklqvHoOiWgcnwRgxmTT5/pfvkYo2WdIpWqw5KR7UnOgtSC1oXG46HWudsD2A3iX1IUNoGZcY&#10;KkWJgroiPC6N2J5SSjyybI2NViyTGxpmS9CWXBvaGvykqdeN6+OGVp55cbIl3ja0bRgrYFhF/8GT&#10;6Uo0uzmXIVkQ/kwdBqRWC61W4uPABy82IdO5PJ35+edPBO/Zto1yZNKRSVFqp84Lq06pTm8FZ9ZR&#10;XZXXQ2lJ0PUqiQXn5XeO1jC+D118o/ZKU1lg1saIBasrjHWiBY+FXAphMngnnITvvyUCohZrVKt9&#10;mLUkVZdLwQ7WTsmVRkNpGdr0LgOO2hqta4wZiuuO1Oi1QH6FIdNpSssllS4JDCStVGulVYHE51bZ&#10;cxpDkjZqXwnnpFaukCFC66JrL7lRcx+fP2HfUMd7YmWLq8YwFTq6tQG/H4sqJ054YURLxaS2UTdW&#10;evAAZbHVFNAVcROYuO1WvstaG5dDqVzVKlDh7zDg7//fu1TnWkliFRkQdaMdfhI2kzJi0mut/QDK&#10;ouS1NQrEdNkG36/L8E5JwlCPhFc8xiW4KZSR7zbopHhQamaZTtSaqalilcCeJS2BqMudvE92mENr&#10;6zBLNdrSwZrBUzRiEoPBvZFBojOOeZp/CB2Ugl6L/DYZzeQFfNs6tCo1q4qwzWorkvxBlks0SXCU&#10;XjFmJMaV+jHwNcZjjAgdUikcKVKkd4MyHUXDekeYRFiglAzbSpEEthEwEjU3ZOYjDQGtZVhbauHj&#10;/cbdGerimE7yeWgqs+03LInT5HFWYyx0LYvQx/bgER9oq1mrJJypjefzE2o+c8z7SKzJ96rW8j6l&#10;JLX/aXJMs0fb78vKOirqwrrUTQZ2AluXYYpSsjQW1mKjl4atGps0R0pEMqVXjlw5YhPeqJbfNu9k&#10;8NV1pxtFt51YEm0HuuM8zZzmEyZ0tm3nvgsvSNNkEGwNzq5iIW5d3iZnCMizFpvU65wV6UCpgoPQ&#10;7vvzLPVt77wo33PGGLGLGq1kiVHbj3O6MmAsWKtodbAuBZpHqZrHngj3Ha8nFh9EEvBdujBSrL11&#10;STY/5LkM04xWM7dcUMqyH1nOikpTSqI+Gk1ptO/kvNNqY/KGzTTKcSPXwjISXOfzjJ8UsV5xc8WE&#10;zOPYsG9d7g+TpcXEdkS61vgwc3/8yu1+p3VFWFaOnPj6dmWPiXlZmeYZHywXtUIslCMR71/Z55Xf&#10;/fav+fByoZeD8+zZj4Pr7S6sIi9VyNNy4tOHF95+uuJvOwVDOK+YKdBNZ54N1iRyjNSU0Er4fSol&#10;bG8Eq3l5OvHLz7/wv//tL/zdX33kp/OCqwlVC85P7An+9Osr//iHPxLfM6lLlTaEWZK7Bc52RWOE&#10;JdUUqimsCUxB7jC1Jpx22KBFYlE0YR7/ntrRSxbbby94bfFLwEwBrzS1LBzHRm6Z2DJbPdBUglE8&#10;n058XM48TQu6NB6PK69fXnm87zjjef7wgedPz0yrgIR77TzudzQwhwBK4NzdSX38tj34+vrK169f&#10;cd7z028+8cvPnzDW8n69c307iEdBdUuK8HhUanVYu6K8QVuD9QtWNVzQUvV3nmWZCN5R7pn5fOLp&#10;+YnZzyI1SlXqkA1BoVgjXMXS6FX4vcH5MVSHfERZMJggz7gS7iy2EmsmlgxGczqdMEE+N/J5DGyf&#10;72IatgZaIacOIymYU+ZRRvslytLC0kS3bOz4Uo2VnjqNIg9ML5QSMUEiiEsIWCUDlmPbpWumKsZU&#10;vIVmhNKcm6LUJIesLpslqyylnsm1ololFEPwgdPqWeZl6F0LWlVRObdGmBYwMu1633biXlBqHnNf&#10;wxFlMPP8dMaYjiYxB/j48UmU1qukKo7HAb3zSAdiq5JDTkwPcs5M08S8zFA690M64a40yi1TbhlV&#10;JDL1tK7UErmlA6XBeEO3nWaqwM/UDNrLIdAw7B5FHorJ47WRIZQX5oI1oHWQ7r0S5oYJHeVgPZ/Q&#10;zsuB1kive3sUSuwyeOoKZxbmSdoyyxqIOVGdQ3dFPiIlFZS2lNqJBVIVlobzGhMURUWy2rnFV4qO&#10;hCeHuxRa3DhfAqv/LQaLOpSQxmsm2AteOVTWtL2QkphMlFX0CmermWbHNMlmS6kG2kGxAyrWOHIh&#10;FkMqCt0aNmXMvlNLIXbpuaLaADZWfNBM0ySHP2PZ7g85UBRFLAe3600eNB/oeqVUiaM/blfqsXN6&#10;embPFXtknrSitsLt9VcqFTd59pJ5/fUr3k/4yyQ96lw4TZ5mHNl41BR43d7JR+PQhdJ2pnXC+IkC&#10;7KkI3f30wnHsGCXGq5rE0qWrYuoBt37ktD5RqzzorTVJIpmA6p6aJe5unZatuBJOldfgTWM+eYzt&#10;44u40LKipEbJhdoVW03EfBDK4HqUjFZysEfLH2s9sR/CTuocTMGjjZiNaozcrze+vb7y5e2d631j&#10;S3kc0hTzeiYEh6Mxa8PkLdoaujbgLLuC17xR0k5wkuBSutEV+BAorVJaGTa+RmuaEBbs5KlRLheL&#10;mcglc73deb8JnLv1xsvLC8tscNrTW6bslS1u1FIIPXDkyH0/aFqjnGiwsZ1cdzHIyN6PyYZhI6uk&#10;8sAYuahVlThqAyuXs9oyukFtlawK1muM18zeYbRH9Y6qnbwffPv2RnCO55dnyr5RSsWEIHWp1ChF&#10;Ag8td6ZD4xSi1e2ZXBKns+N3//mv8X/6la+vmbztZBImVFbrccajh4Y65k5oSDqvZ9Y5YBrYVPFG&#10;8XxZ6FTRSeud8/nE5WlhPxK1arZ4ME0TvRe2baO1xrIsTNOExlLzRi2K0iqPI6J0oHXDr1+vLD7g&#10;Cj6MSwAAIABJREFU/AmFp3eDd074DANha1VnCZ5eG2uY0dpw3284oyQJRxVodc7UmtG6MnkB7p/X&#10;M+fTGb8o/Ox+/PgF79HIhtBoqfZttRH3Oyndedc3wBKPTtotvSlSzrQ945zh/nbw+fMrKRXomscm&#10;AHbvA0oHnp48YTKcL55l9bSW2FOklYy3Ha8m5jDTteL//qtf+Ot/+mee/+X/5defPmAmx7IEdO5U&#10;xAyJUZLM9IZqFT0LZ051GeLXJr+B2snQZYsJfbvTaTy2B/GQ70Jr3bgkyFBBG0OYRoKzjArMSNG0&#10;2rAoAc1bQyxKAP11GJ461JLkNVdFEnPbne3usU4Lm8QJRLnkKkBCOhiJmaMVrWv5HmiMQVImLCsl&#10;Jo79QUqZVCK9V6oqdJokPd0Jgxd+WW9c39/ISJz/cd848sEyaYwWULJRndlrlmUl5cJ+JIm6a0Mt&#10;UmdwzslFGChZYI4lZ8EHKkXuYBBmiLZI8msSrXY7Gro0gnJUq6hKjBpdDRS0Fq6JGclXbSQJUnKF&#10;LuPQViDmKM/5qBmlmCVxrB3KCBx6ccLmah28lQFZtZbSGopAiu9ooyk00h5Zl1lSSdqj0aOqJRrw&#10;phGmm5kpY1/YxvcTSlgpow0kWz3VhadhnSRMVSf3JNpjg5g/kYVIQ1Gb1CSKlqGvHgMmhcJ8V6qn&#10;RrwnupYLfE6duDd6MRjm8btsmExALzLU8G4imGm8V5lOk3SadXhvCKvFr5r/n6k325HkWrMzvz3b&#10;4O4RkQOThzWqdKOLBvr9n0JA3zWkkmroOnUOmcyM8MHM9twX/46kSBBIAmQy6G62h/Wv9S30iJQN&#10;kXyeJoyx9CaT/HxIMUVH4h/WWXIppJIQ5l6Xm6aytNHk8x7dK+9NnMNNLs+OtEK11kmpUBqU3igp&#10;0WhYLQwmNSDSxlqJuvUuh26nh1tIpqutZLoSx0YtlVqkrbCqBiS59BuFnhVBeZxWYCxZIc44Jc6L&#10;XKWaHFOppeDdjPMOXSrOieum5Ig2Hmc7TVlyFah1ygllISyOSXnWOZBzZotRLhLDsefczLEJoF1h&#10;xLXC4CLqIuzGGAeWQEDmVHFsKC0OaDMA+O9gc7CUKpGGLR5s9wpNo0i0Lsy2EOSyI8iDilIF6yrW&#10;NnoVR3epjVo0k16x1vC2X3lcd/7u23euRnPTB4/8lWZmFvUsz3UuJGWFW6M90+pYnp9oVoTxsMwY&#10;4yg1o7uB2jDW4WYRveUhEWfFNHnuj0yrnfVkmSY3GE3CnzNGk0ui0+hK0zUYLyytUoUHaYzHBUPu&#10;icl2Pq8Bm1f+ur3y/fEg5szjKMRY0LpiFkM3iWQ7sR1o4zEuSLTXW6w22O7Q2dOiGe2s7yLuIDN0&#10;aSvORYQ4esf0A7qIfDVnKAJjN87i58D17Ru5RJbJ/R+x30LpmW0/6LjB8Omgh8O2aYz20sTZikB7&#10;jbT71iFkovyPBq37NRN6ZHleWE4ntJEBRsyZfduYvZXoYbxRTUfNnlIL930TfpOW+L52QK3c04Pj&#10;3plPE74p9u3OPBtOUYkgaBZyrTy2nRgNygR+e/2VQgJfsGpij4XjcdB85uXDE8t6Qu8iTD3uG+ty&#10;IseMXwRk36n0vFG7w5gJSmG7bpiasAi64X6/c72/YfWCpaB6HI2pOx2Hdys975yWwoenlY8vgdgq&#10;W6w43WBgT9bphOqeFjsX45i65TgSKmWkzjlzOc/89OUDf/8Pv/CnT8+cg8OWgteayc/se6J3xa/H&#10;g9fyYK8bwdvB7RInim2dmjPBWM4v0gqXc+KxvRHTnVIj1gcuT2dM0NwOi3cn5uVEQeMDPJ8d+Shs&#10;txtHfsigM3jW1XNeHXE/uD7uUAp9h35rnC8rf//ytzxPC/Htztfrd47bg94ry/nE5WVmWQMhWJTS&#10;HCULhkIbXAho1Yj94H5ceWwH//GXr3z//h3jrHyXsyfvdx4p8vp65e0tc7tnvr0m/vrXK3sCN5/J&#10;ZUdbMYYobWmkMai/c3leaKZgl5n19MS0nKi9s9036pFYvKNrK8O0AtoMx6LpWG0Ik2dZFoxV3NOD&#10;rhTeemY/yzBey1kxqx031o1eoGwNE4dOoTQ9SWNZr41WE6pJeU0+MimKy5SQ2I4HxyHhdTtPQYCt&#10;SuyYewe0RgOlVPZ948g7oc9M80Luh2w6RSZFzYh9VCJmBuNGPSRC1a6p0I7KY8/0nIjV0ErHT451&#10;Ecil1EQ2qXErg0fQ5EDihj291sa+H2yPyDwvaKP5+vvv/Pr1N1LJzG7BOcvT08qnz8+8fFiZZoML&#10;4tbAdO7bQ6aq2tER4Fnr0kikjRnOm4TuFd2KTMzzQck7umes1pRyAJ1pDigDKcfx+wRqbfjgcH5i&#10;eExkIxS/k1gQa8VU8CrQVacM2/h7mwo0Wi88tjvHkUlZLFoSO3BYfaZXacIpOY7PR6CJOSeUriyr&#10;ZMN7EfdLTAe5Sp2nsC5kcrJcFtanldQjdrKYSZRLPSY0s/cYGzg2iXE8jhvKaM7Pz/SUiCmicyZ4&#10;i0XjjWeyEzQtMR3v5MEthZKi1L3nzuP+kEPagEBaJzXJvYmCfzmfRGRswnx5hxPmnMn5QDnh2pTa&#10;+fp143HfOR4Joy3BzzgiPozpf1XcbgdZRc524svlg9RS98yRRIwyzZBz4n7b6Bi+XP4GrUSYzEXs&#10;cxY5qKlSOI5dBKHuaUqagbaHQNN6k8mZVBfDfhxs2yaRi6aFhbRY5mnB+zNKt2Hd7wPEKFEWRiUl&#10;vf6YQmdV6bVIyweKGse7UjKlSJMYShwjRxTbodUQrGTDS628vr2ijSbXwva4k1LCOsOyTMyzuHD2&#10;7cFvv/3GX3/9yu2x01Ai2mhxNKEd1E7XMnWtpY7svcH4INZMYLaSi9fjwtF64+xnFj9z5MLb40Gr&#10;Ge0tU5gJNmDRmATtUcg5Erc4qpwr1hn248H1ZjiHgDGWIyau2xWN5nQ+S0yuy3R0T7u4ssa0UECl&#10;Decdz6cTzlrmybOsM0rDcez8+u07WsPzacUag/WKYCV655eZsMxMwbNah0b4YDlFSWB0OB47rx0I&#10;TqqplSboAU8dLWM177z1V+DEsogDohqZ2D89BWo98/32V5wXq7bqGjudmEMgGKnUrlbjgiPnJIco&#10;7UE5StMcUZNSlyYZLNux09g5XWZSqaRUOI76w47/XgPcexu/XyPYIIeDdNCrcDq8nyixcNt2np8D&#10;te2o5rFWbNUlZ3LaKLUQwgWlrDgn4gDLdSRK0xt9sFSmYFnXmafLymldcVYmyFVnmir8aD6qHYMA&#10;UNES/7nvG4+cibFIm0vrlKxJcZI4QoLr60GKN7bt4HbdSUnEkv2IwoEw04/Wj3kxTLPC2k7vhq4c&#10;sRd0FmdZq5lE5D+C5T+M4r/++c98uL5xP/0kF34l7QYpR5ydBN6sFcrK9FL+lKhySW1EVqTe+Nil&#10;vr13aQZRWqGM/eHIKrmitSGECe8Dk5sJ72LPcJfGKMKGQg7n75b8PNqAtBXnZPACZ9bbTsmJ++2G&#10;nyaWZZX4p1YUKi1JDEpbcXQpY0TQ6XJnUAgYXnlHnuQSU3oazWVVok1eAK9yaE/0KO6HpjTOyNmD&#10;LpblEALTZDAmiLtEZbybsDEjvAdNa8J5iUemaSXrY60icJaKNYZlmggh0I2i1ghU1nXidDqhtBae&#10;Q84DZis/T9cDIKvN4KbpAb/3eGXRGGnJ6iI0KmvluR5Oud5EdMy5oLWAsAt/QLWFb2Qww73aO6im&#10;JWaXwEkp23BNNZwxwjpC/RH/GSiZWis5ZZTVhGkSR1oUXpFA5Z2w+awa7CHN5I00imp4RHlG91Io&#10;zjJ5iQ+XXOU5UyJCKSMMLzmXyO892fkHUyTF0ayXOzlVUqrEIwpvxBrcJK6JBpSiSJoRJRKmgTgL&#10;Lc6qwTUScbEDKWfu24HaBVZPl3hQSoWaRUgwA9auNVjrMNZi7DhHKYgxceziPtfj+xX+ELSmh/hV&#10;fzhPlIWeCillYsy0VlnmMGpoBcSci5yhlBZBZ10WFIOlpyFFEXjea8N7Ez6MNSD2KYGF9yaOl9TS&#10;qLH19NzGcyluLHGnOWid27azxYR3HucdwVrW84zq4nrPOQMGZwMhCJtvmU94lcltI5VEQ0RIZx1W&#10;W46Uud0eEulSIvxqrX+UJoD+gzEBaGWFdag7ShV5xjT40d5inUS85A8DXd61lPMP4fEHu6W9u0nk&#10;nC8RVUXMB8cR2fdDYnHWk2MnHY1eDU+vN76pzluvtN5ZzgvrZZWYhJ0wTVxiRkupCN1gtBUhJsn7&#10;O88z2itiPMB0vJfYNMhzFILDOo2NCGvUqh/n8t6H8GgsTll009IGFAw+WJRSqNJIBVCNOVimEHAq&#10;EnSnRMWb29BtI2+JmjJOa5wT3lQuiRwTzk4s5xW/LGjrmacZOwTst8dNBoeAUh3j3x3tFZqkAhiu&#10;Iec9Uwhsh7RjNTQYi9UidlmteT6t7HtHUXFWnPXGaFqKtBLppooz3ImI15o8C+8c0t6sNB9HYZDV&#10;8YwZY/EDsNxak7apHLnoE94bJNkna0lwcg5rVB7bg+tjJ1eIUWqkldaEaWFeZiqex97pJAGGW4vV&#10;J25vb1xOJ/ZH5uu3O34+k5MEVu6PAxNmWlHELIUNe4s8n1bcstAqBD+zfjhJs5hbUU2jfOexHyyn&#10;M94HHu0NkAbEOvZ87x0lFS7PH3k6nyQaayzzuqK95tgzb79feT2/MWmHtxZ7WrA/f8LqwvSXV/76&#10;9ZXcNanL+lVixRjNPF3QZIKzGJ3QyvN06SzLSjwip/PM17dXXl+/UuNOfoijOvgJrS0xFe6tsZ5W&#10;PjlNDR6/rHQMaUvkPVHygfcLpzVwPp+pJTNNilzE6bqcA6d5xnrDFib2fCCGPUXpIud6bXBhYqoN&#10;ciZogx8CfSodEkxaikWephNPk9Sgq9LZ7w+u1zf2fROWbrAYoyglIi2MjRgTpTZwntatuGMMpBT5&#10;9be/8J//+Reen5/45Zc/8eHlCQU89geP25X7faNmzbEd/P77K//5629UEzh/+sAyezAF6yvTYgCH&#10;do4Fw/lpoSspIrBKSwuzUhgYTplG0uJmtZMTp26VYZ33Ut5RauW+H9z2O0obplki90pJrC/VKO2a&#10;3oJSpCwDb+cnLk9PLLMMSo4jyYCid0qOMsQvFaOt6BtOsz6tuHmsY3PwEl9RUnPn3UTuUUBmKCY/&#10;DaglHLedrI8f/9y8TFgjExPJ6ydyjzKRsAKB1C7Qc6N0gQvmo9AzuMnitcPpUdPZJPbkbJDpUeVH&#10;RS9NiZ3t7ca2J7q22ODYa6FYmTQdJTK7hdN54nT2LKshzB0b5CRaeiSWiDYG57zYZwdsV5ozulg2&#10;tyu1FKYZVGtYRElVk1RJKyUqVrABbRXzEgYMWT50Obh4aYkYAljKhVwTtTXu9wPuig/tItA4JYJB&#10;OiK1dELx2GBHVGC0WtAklaoZTAGBlonYUYhRnFWdwOlpwk6Ka9poPY9LV4DSqGgWY6h5J+ad7bjT&#10;deXy4cyXv/1C1o39tlNzIe6FHgu6RHKSDW2dJ/l/7XUQwws2FwIrPgRmO+NVoGWF6gKhY5D76U0m&#10;jkqqq7POaC8ZW+/9sKAb5mlmXVeZjlY5KLRWRABBDmIlH8zzCd80OY16QD9hTQBlSHHHTyd5kaaV&#10;eU6gDEeK/Pr1K6cXL460msQZ06XFRusOuvN6feNyWaE1yUrWRssy5TnNC0dL7PHBUaTqb5omrA3U&#10;1LhdI84fYr2rhce+8dge3G53sc+haX2SQ+FpEat1FYBrikmsqe3djPQOSkxy4BcSpFjxSyHFREl1&#10;8BUsyjisc/hWoELcI0V3CMKGiHvmcd9JVSZNuUhDktGK9bQwTQEUPPaNr9++cd0fGO+ZlxO1w37I&#10;NPp+3ygmMwVLbw6TlURNmsIYudQG73FdkUvEaoMxmlQiBovxE950VHeclzYut3IgE/gYZNMJwYHu&#10;mCp2S+sknrbtD0xrnKcFOmQlo6p3iKbWWqCfKdFVY5kmLueFNTiBdTIqBSdpCsMaHvHgyJkjF4xW&#10;0tJnHafzwhqmYc3XWG1Y/cTH05l927h+/cbb6xsy8xSBuFWBcMoQUKG1RRmJjdQuMq8IQoHexBWg&#10;lVQVW1uZZvChkFuBmrE2sC4L3shGqAzo0CSi0uwQYi37objvB5bEfrvz6fMLNihKadhQOZ0nKo3v&#10;319phwhn1jrsuPjIBVUmxM7MzGGmjAhZUZ2zkZaVWps0COWOdxo9qhtzkmmxVlBrwujO9rizxwM/&#10;OannrY11XVieVmGvmIpzijBrMIVUIvFI7GWXGt/ef9jCjdK02gQIbyDmzFEasShyhBw7x145jkbP&#10;CVrl8Yhsj12cDdnQCzg3Mz+tGK8J3uG8IkyGdbUsi8U6UelqbbgYMPcH9z1BL6BkGvX//pd/4B//&#10;+V/405//zD///Z/QXWPfKQetQ82kfacbK01hTRqllHEDoD4s7X00ycCPthKt7ChakmgUSmJArXeO&#10;FEk5i9jvJ5QZk3MUWsPW5HJdxkVKILGAVgTvRpzJMBvheL1e34j7QdoPSi3jLCBOmobE44wxGAva&#10;KjSGbhy1CPTWOovVE73M5DgTydQcqbnSSsMtTqaA79PTPPbgaeX58sK6zMQYuV9fh6Al9cLKWMLg&#10;6rRW5XNAWpu0Erh9zH9UbivrscYyebkEee9QtpPyAWSWORAmTymFx+3O6+srx27Y48FRCsZa3IDM&#10;1lGvrFUXQSLqYUtvPyIbWou4UOt7I5xURjvHD3Eu9/c9S6JKUnmvMUbEGatl/TLKS0OeUTSTpZDB&#10;ilOH3oW3NrhtKIVKwljqrZNTHoM1DarTSiE2Ae9PThhE9EYtUIvFWAO1UHOiUkcjlnBuekEuuF1h&#10;TUEZK07FIiyUaXIs04Q2ltQHh6drWklytst1tN1lPFac3yrJ3qQUrRlpiTQW78QVMVmLRsSsUgpO&#10;SRw7xcz1tlHqISDs9/dDi1PAGqlWLilJg+v/MeCiSrtUqfIMliIXMa3lfCaNrm0I2gU73ENaI05q&#10;55ln4WIZLZ95G6xJiSYxXDqOfTDG5BVTIzIkZx2tRBzuXWC7CtBV/WDQKK3INePthNMCZa5V2o0w&#10;oI2mNoNxgVQPem34IHyksh8Sp+qd40jEKG4Y5x0auRh5N1HiQ0CiAwTcmwwZS208bg+OQ2JLRgvw&#10;GQWqazrietJangcRCkTUlJ+zjiKUAmpC6Rlr5bmV2Fdn3/KIGXa0sUzWM8+L8LJGI5Ie8cOcC31w&#10;nRSKnEc1vbXcHw++f3/QWuHl7cY/W8vhHF0rwjrhZo+bPFY74i2iKkx+GU2Cgm2opROjMDO8C8yn&#10;BaMtXWV6z2jVfrQ0tqbpTeGsHu9uHs8P+GBHpE+GIjZYrHZ4LwNKYd41WkuUsssZvmpa6lgci3M8&#10;LSdikqrwGL+T4k5wHo2Rc13NOFex1dOKkXX23RHdJAGhjcb6MKKCO8NvxztMFSV8MXQjtyKRWiXi&#10;srZy3t33jZI0i1ess6eTMbaz70kaijsYPfPtcYASPlcp4lg0Ti6iORdqLuSUZP0zTjh/VproFE1i&#10;s8fOkQv3GDnnAxOgq4JxnafnJxnixWPwe8adqUjcLRFx2qMdaKegyTNWqqx3brIY67j+/oYzE60q&#10;Xr/d+elPH7FKYWzl169vvHx54nw544yhxMq2R/7080pvhe1+x55X1nXhOCqn9YWS4YiJb9++opxn&#10;mmc+/fK3fPz4QXg5KH75+Wd6gcd9w1vH0+nE5DTBK7yFUg7iFnn7/cbb5crL+YRfJ4LX+JeVefqZ&#10;ahSp7DxSZ8KRm4iiKUkEU3ATGmcUehktoMFzu99QqvD7/crjfuP29sZ+f1DHcEcb+VxePrwQloWP&#10;5wtuPeHmlZwrv+Xf+P7bN4wu0Azb/TtWV9Z15ctPHzDmGaUapScohVQTqhRM67RDYpa1ge0G1y3B&#10;Wi6nM6pWDB3doddK0YVdZSarOZ8ufHn5zOfzB1br6SmjVR8YgCbvmWLYFwUnoZVBqyYihpOoorSj&#10;Zu77g9Iyn7585KfPn/ny02e0Utyub2zbRiqZGCPfvj64b40jJfaSybVjUmRaJ8I8gblRe6SrikWh&#10;XacyGIFWsbhFUjA503KXVuEuYnGtiSNuP7ir1kn5wSMeUnseI/ftgXWBzoFWohe8D1+8tXjvhmHF&#10;sO0HKQvTz2oR/dVhfuyRRimcsRiv8Fbet0c9OC8XrA1DoLZSya2NxRiLCpbH241te5OWFCPQQRek&#10;eccFOaiIvVXaEiQDrTDG8ciRlhrGWUJQaCW58j5qQVtOOG05zStLmNHvVOuuCCbQsajeMMrijMco&#10;KxelJHDcdRHltGlFUYgN3kk06/nliXl2KJ1BJ3wwaFe53R58u16JuTP5F4mDDFtuabLw95zZtoe0&#10;R51WWod9f3C/Xdn3O/OysqyejqN0sN5wvqy8vFy4nCaC1Wjk4FDGQS6XTkqNlAdIrlfcZLHGizsq&#10;HtIShFwAXXD4SaJXzgq0DSUW7/cmipIrJUq1sNGGmIRnAAUQ+KILlhASqmpUt9Sm0bnhJ00zoB7f&#10;+fXrnbe3V663q+QYp0Buha+vv/PsXzBKfsZapSFinr04H3RHtU7t0n5WUfQgF4+yNw6dIEkzhdGd&#10;sEhUIwRLKVKxuYQJPyBuIcgmL5O+SjGGfd+x1gwuTSOljNKiYL9PhKRxRI/mAotzE10Jo6Z72Hri&#10;9frgLUXiCAGr2dC8A6foTazveT+IJZKrRNvWaeZ6ezBZS8kHeMdiPQwXkzXCpTm+SzZZOOOKKSw4&#10;5XGjdcI6MxoF4g8Hj9Jd4gTDgRZjGu9F/zHFExyU/Lu5VUovdMb03Yq4KDcDyHo0leQxuUGjlFQf&#10;qy6HfUUnxcyxJWpu7HsiloQN4gJzszjd3DyhrCGXTDUWuyycvWdZTkzTyrZHqrpL7KAPFoCRz7Vr&#10;NSbXMoVXSgk3pTdoHa8tk/OY3oUpUxW6weqmAdjVxOMgxp1cK6ZJ3GQ9X+hI/bUyY5G3nRJHDXww&#10;TPPEHLw06LVKRxFmJxBsJ+r5h49PfPn8gad1wRtF3A++/v6dlCv3tytVK2IVJ0ttfUyhOuuy8vnl&#10;A8G5MUXcJepRGydluJxO6J+g5crrN3EbTmHGmcA9Chi1jYjD0Cck7oYc1kpKxOPA2UUQsL3TKVjT&#10;eHqZqBx8vx/QOmfzRG+dfYsI7DJjXfjhbtz3SN0rdc8E56i5U9ory8mhrUz0UpH2vVgOWYtrpQ0h&#10;7P3daoNTQpWmGAXEeJBq4bTKxhOWGc2CaopWHBlHSpF9k31hWjyqSnWtUh1FHpuyxvuVn37+xMfL&#10;E7UktngjxgdH3HhsMoWotdN0x2nZpFST5zt3iRtq3Wla8Tgit+uDbcukA9Khedwrj1si3m6E9zp2&#10;YJ4n5hCYA1zOZ5QFTMN7hZ9gWS2Xp4nzZcIHwxwmnA8cpfKX33/n3/7jL7y+3elkbJj4/jc/89uv&#10;v/HTf/x/+G//QH4+4ZS4jbzRlCrPRe8K48c7nuWCbM1gKGClCeoQIPA0TTLdNZ6uIJYotcVquDfU&#10;cJiM+IvqajQEerkYaD0q6BmsBQGVohgNd00O4b3j/cRkLX7sVzkeHI+dOEf8PKOUsDuMsQOj0QYT&#10;Q2C6WUFNBwLmVcKGC4GSPaVmKmJfr1koeLlVOobapC3JhwANlnkVbl1N5HyIWDAEB2fMcE78AcS1&#10;RlwvtXWW5UkuAk0u1VLVDnvceewbYVbMkydMC87KUKDXznEcPO4brSzULhy4aXHMyzyakQo15x/7&#10;z3FEGU78QH/KdLtWuYiX8h7PcHhvf7B+RNCWlhwBHg53EAKopVXqgCJLFFthjYggRmusFm5OH67e&#10;OgQO7RyTUuQBku409GhkkV9L5bZRGaOE65ZiZqMJ/01rpmke7TpVgKBFChgEXi58m57LqFKWtfy9&#10;WU11gV2rHjAqSOVDmIcDphHzjnUK4zpae9Ror1JDPJYqbY2zo3l1xK1brVStaSjZw5S0uuWcKeP/&#10;UyI/csmmd1IuInaVJkO0JAM0idQpnA+jYrwPwHkf74e4dLSRiJmwUWS9slriU8Y4chWOSh2fwdBI&#10;fwiOpRcRvkYTlrSIjViPEqj6HtNwnGqMGf9NxGmkfcAqixlQ69CFC4QWZpP1EkWLSVyPUwgcMbJv&#10;O7kUjv2Qfasiz6eSGCVALYVWLTGK48YaTa1aHJ5A3AU5YJ3DDaaQHoJF64xChohCBEnhpsgZ0FiN&#10;VX5E57oICkqYTzJhj9wfm7imUuYoCqOFo+i8x/kg7IyW6P1dUGxohN9SxtqplLgO4pFwVrPskbuC&#10;Q2magsexSTRRaZSpxD3hsExuQXXwzmO1orSCM27wlDpGadbzhSPe5MyotETASqXXCpPsF7WJuNk7&#10;GKV/ICtEFOwjFqnleTfiyO+9iLBTkwDOm0EjBQvLZLmcO7E29nhw3RSVilJ9NLdViqrUI8Htxkk5&#10;zqdVhimtwRDsq4Zm9SjGVWOgLL/utYqjmia8pNpRzjCPAWTr0gZZc0Y1jZkCMWa2/Y0wjUa9JgO8&#10;rizr6QPGOGJMPO4VrTXniyeEgAqZwgOaxRqHM17E76ZF6D0S1s90NKlnbvuGf1OkMuGMjK1Pp4Vt&#10;azTlcZMj5My31zv3x5VtP4hUjHHsMWOvN7kT5B1FkdKTL18wSlMLGGXoxUD1rNMLwSn2tze+7Tfy&#10;DofuJBItV9Ij8vtv3zitE8djl3e6w3FEPn/+hdaFYZqM4x/+8R8xzvB6vXJZF87rgu6N2QeK6TgT&#10;OI4DZQx//0//yOU08/vX/+Tt9Te8XXAu/GjKa62QWkSRUaZR8p3t8TtHVrj5A8FPgIUs4HNnhdkF&#10;RdyyY3/JKXJ9+47xC3tq3AokG8B4WpNWxnmeuZfKsR2E7mim0dXgmGmNNorzeeV0muQ89rjhrGYK&#10;Z7TS1JoxTlhyx7FhFfh5ojSB72sUunVMl/OL9w6DDOF0l71L4ejVoK3my4ef+OWnLzwtC6qu8Yz5&#10;AAAgAElEQVQUadXcH9zvb2jdeXo+8/HTC6fLGSE/KDQCmfd+AjT7cXC7vfH6+jvfX79RauX5wwfC&#10;7KWcJ0srr/BQLB1pUf12vbPlznw5MXvRNBpF2GDeUGoZe5KidiljWdaJ8xp4Oj+RH1GckbULt9Ub&#10;nNdQFKqMwZcVyHrOcjezPjAtK2EV+LW01Mkg21hYVse8SJurUgrjLMas3O4P7tc39v3B+fyEw5Ny&#10;Ih0HJWfBuDgvjZFGc3/c6D0z0vnYVGQCZcckJPiAfXYsPhDvd+Kx00tDWYNTwgwoJUuspgqvQCEf&#10;+jQtqCrQtEpFdSP1aUck7pmWIKeDdQmclplpREbSLpEFuiHFJBEGOrrLREh1CDZwOT2xrGcwmrd4&#10;56+//spjv/Nf/8s/8PH5iefTiXUWFhBUlGm0Hrk+rny/XkF5rJFoQEqJXPLIjlYqAidsGox1xJS5&#10;3u+83W+itnkv0+QkapqfPfPJ//giY0n4cbhsjElsg9o0tWnaINdPc2CeZoEejulYq+J+EX1a/wCK&#10;5VyGqCGVx8ZqvPUsiwe5f8o067TSWqLWxOOxMbHi3YKdO8ee2LddfuZlJTiPU45gAqYb9odAiOs4&#10;/L2+3rCXhZOXVpeC1I4qg0QjWmY2XrL5tZC7IqdMK4r8iOx75JefP1JiY9/EKROUlUONNjQNynWW&#10;xQ2Yp+TgtanjIpx4fX1lmiaUlilLjAdKV5mKWIXzAtOSF1xcXN6BtoVUCnYGgiHXil3P0DQRxfnp&#10;zIeff8KECWqEaIl743FspCQQb2dnLIa6y2U9ToH5808YE7g/Npn+ey2taiPmsH//jmqdD88vfH75&#10;yHwWZkWMD/a4YaxhPZ0wxrMuF2bvqDWOiEUWngNyCTBGaoWlXathugHFgNfJVN56h1GWXrrAKntF&#10;qVFjrJW0z3VNcAGtJf5yxJ0UhW2CD9iwENZ55N2F2o4CowvrPGHXRbhA2g6Aq2aaZ6x1EAs1RvYS&#10;Ofb0g80zuRk7zRzbnbfrlT4aXbQBY+Vd1l1LrblWuAGoZkwXbJilKrArrA1YN9O6Hu1nGWOlIjw4&#10;Ty8NP2vWaWI2F0rK3B/bcGlNxJixB2KjdBKruF0rqjZKTMRHYc+Jo2RizRwlURTY4JnWidNJokFz&#10;mDAdtpiJj01s+KWR5hlrn7hcLlzf7ry+3rlvG3ssLA3ymDik0vG9o4wRZ5pC4km3g8f9Jp97HxwQ&#10;rdDGMYWFz59lmvvnX38j5zas/ZqcI94FTO8YpKa45iIss1jx1vF8OoPWbNtG7ZFptqRS8FVhjWeZ&#10;L9T9Qa+ZVKXOV9NR3coluhagDFFfANlpj5SeRQyYAlM/04qSGt/YiLHRmsAfJx9Q7GLtdg5tHdaC&#10;d+CDF8vvybLtB0fKaNOgyMS/d4EXNiOtg61JVXcZ1awpyoXtuj14fXvj+/dX9u0YDIiZ1oyIzCWj&#10;WhX4XfDMsxcGmjOsp4lUdoxVvHxYeHpZOF8m1lNgmoaQ0TveB05ahJFt22ilgHasl5kwnfjf//R3&#10;fPwf/4tP//bv7B/+L1SX5iGlBc55JIngKCOiQG8FhQiuR8wcMRNcEPj7qBmlyOU+LIHJT+z7Maqs&#10;EXehNlivh2A1WilyonhxrBijmZeJuQe01QPo2YmxUkumdRECczzQmAH/a5KDf3vDhYmTMcLucF6A&#10;6L0JGFZXcY1pAcjFd5ccYKzHTyulVFJp1FjZYyKWIs6W3rHBo5SHVgl2ls+zCzh98gKW9M5QSiLF&#10;RM2yvlmtCV4A8dbJOplSwjs79u8y2lnEUVFyEbj8Xvjy5TNnv6CVXLjbaDFSSqOdwSqJQZyfFi6X&#10;sziQt0Q8dmmNKlVirgPoK5feIX6ORiqloIypHcg6ba2ldXHVGWNB6T+cI2NtMF0cot4J74Dehe1W&#10;qhxQa5YWrMFG06MEotVGGU1OwQWscRxD0DidFk6XVUoLXMcZxbFv3N+uHHmnKgGoNhRu9mitJC5f&#10;m8RxBmNDK4k+eB9EtNKy9/TWKFlijDVKDBjEbeScxXlL0w7nLdZrai8CsW/itlNOEZxlnoLUkSPc&#10;IK3eLz2NKlknekcAvKPhUmrBC0kNiLc2oN7F2+FiHVEpYwQt0IcQ9/7cS9z7j++xxkj2DV8EKJtz&#10;pLX8w9nRlR8DHPkunfPipq0iPnrlUFrEiDYwAn3AhFsTZ4M8n1KoIYPLTm8Zkc2dwJNbRTeNddIA&#10;pYwagwA3noF32OwfAHY1Jrp6CsLRsk7cMh3h9ORECGecaxzbTjqkzclajTOWEC7ghHEk4OpKYwyY&#10;qhr15V0GNF1cVY2GsQpv5RJi3QlrhhBpNW6IV9MceHo6c7sXrod8LzpmGXBW+S5E25SBnbUWrZqA&#10;QB8SXbfaY5zGOMU8B5w1PO0bv+rMa8r4Grjv4pRoZ3HPTC+exUwsYaEIaEZENQXBh+F661JR7MzA&#10;IEijbMkybItI9NUax7yulCqYAynG6+N7kAZKNUSpTqGUP9rA+hBbBErh6FruANp0rFPDFVowrjE7&#10;K62E2hC0Y54c/jzhTxNhWZm8R4ua9IMXVWsVBIR6T/hJZBmkoa1WGfCZkW5QQ8SUc3uXs7eSPUWu&#10;IZqGJhV5PmKulNYxTlrYWjfQLdZKXBecuHZrwQihXc4olSGwAD/OtOI06V2RVeP79qDUzNMyM09y&#10;/pznGe0027Fzvd+53d+43W/se+JQwmLSapSjdBF2g5fBRSuO1Ao1W7Y9cn3byEfm7fVGqcI3DHbh&#10;uFdef/9Ka4XPH14IduLXv/yVr2Ru9yu1N1zwYAx/9/f/hHELPiz8t//2fxOmmcexMXn5THtV7I+D&#10;3++/o1Xn8nQh7ok6e37508/87d994V//RaN0xuwPsBJvzk2GHtpK8oKesarRc+R4FEr3TKsnzAFt&#10;3TjrHbLOtjoa9zpGGYKbiHvien3wentwe+xUrXHThPMTYZmYn1Z6qmxH4vX7nfz1LuuJ16AzZtF0&#10;UylNmget9zRG0VABpRrLEsTZNhqMw+SJKY82U4PtUkZjTKP1LOK7trIeKUconTU35inw06cPfHq+&#10;oHtlu1953K7cbt+pNbOeTnz48MT5suKCYBZSSlilWUZJTkqN+3Xj19++cb2/URuspwvrSYSg232T&#10;tr7SBU2QM0dsxGY4mkIFL+40Y0A1Jm/59HxGuwVUZ1knKVo6Hnx/+4ZTE1THf/76K+m+M2G5+Jlz&#10;CNjZMi2eGceHn14GdywITkCJa/F9sYgxjwSSvMutivvb645uInB+/fY7pTRO5xNWGxlglkLOB8Eo&#10;FJFOxFqYfGAKE84YOh27vKBw5DZE/NQVGmlV6EVjVSO4wOl5os0n4nZnjw9qKRyPSBzWcJkGOhSW&#10;1iy9G2pWzOFCrxsx72I7rVXquHKE3Jk9LJPkqmvOPK4Pjj3h7IwxgVoSdDWssQJKrAh75bSe0Ri+&#10;fX/j9bhxu16573foTS54zrEuE8vsJa87HDFHPIhZ1CzFhjV5TKvBeqmzrLXSteL79YbdhL2zp0JT&#10;GrSmac2eslxe5onT04llFdaPMuC0ZGSVrqMyVCbFrevBXRHGyDvs2TnNPDmmeSbuB/f7g+txZ42Z&#10;ZTlTm2J7SMOR0op5meQQ2Xchl1uHMcKG8ZMAsbb9QfpWsfeOMxbdFMceOfZI6aBSlk0/dVy3qKpI&#10;W8a5mZfLR758+pm//PkrqRb2nHFNC1RykPONB2c0rWRqSyMipMhVNrQjF1pXkqktipIKh8k0NNPU&#10;sT5gDcQUmYNsGFI/Ct6GYW81bPv7YYJxoRFxgPeLbDWU0gfMTXg0mIp2Fm8srewoNxG05ePTR0iK&#10;X3/9lZ4KS5g5Le8W2zZy3xZ6Je2Vu37gzUpXkO4JlWA7iePl+20nHhn2zv1+4GdPioX744rqjZfL&#10;CeelcnSaZ7Rp1D6qVdGEsPLp42d0b2zbjVplEqiaWFZhsGD6mAproakLR0AKfXORZ1I1OQhbY8Ab&#10;jA5o56RGkgPVQWtLCDJ1l+lXBlXQ0wk/rTg/yc85st0lJ3ofzCxjcV7AnL1IO4szDms9KhRi1MSW&#10;5CBohK+DtdJXqiFXYbU453iMjfw9cqd0BaOouVKjtOqINX+RCX86SPkQq20f7IeeRpuXxTlRy+fZ&#10;ME+G8zzRs6Mi9ahYAcM2myil8npL3K5vdKGHo5pBmRkXPM5acoF07BSyWF+NHVXiTYQ3pXFaE4wl&#10;1YJqDXTn7X5jPxJbyijv6dZwi5nt7UpXcil5HDsfygthcmIjRibgdGl2q7mRj4w2Gu8169njg2c9&#10;aS6XC6fTyn40Eae2SC4H3jrSlqipcuRMTgVypaUGLtDmwHT+RKltOAykZSeEM0/nZ7Zj57j96w+B&#10;W2s9XIPjhaPjvcIqg1sWPn96wT8M02zovaFNY7t/o6TOsTdKzFijOJ0dp7Nlmhs/vXwm58KyntHa&#10;UVrHBYe1itM5UNvG4/6Nfb8TpglrT6R057FVWlM0q2hH5XbbePv+xnGP3G+bOC1q53IWt8ZxCKjX&#10;BzNauma0cfB0ouUyeBCd1iOKhLWOWjLPLysvHy98/Hjh/BSEx+bsD4fF29sr2xal/U01nk4rtTWO&#10;0miqEWvkn//mI//tf/5Pfv7n/83Xf/wHttMJ1YYTqnRqrOQmUy2poBZhzRhHLsKSMMbiJ481Dqvs&#10;iNdUnGvMfqLbhu6j6Wa0CVmr0U4u50rJRT+lRDPiaPHODeeOTIG9E9ZRbcKX6h1ylOfGKk1FhJ2m&#10;LcslshRxC7Qfv4fUdRfVZQ2QWwbNWxGKkUulDwuldI6jUXvidtzwPoy4dqUhjiynAp8//MT5JEOY&#10;3jrTvA6hMtPoeGepRdOsJgRpUSklC2MoePb94O16jDYlTWtZmGg1oa1htl4m6kb4F1YLO2w/DmLM&#10;o6FqXIZURemCNnVETRK1ZN7bxqyx9CaQa3HztSEONZwzI04rQmzvZayfMpgRPk0dLmfku9PS1ESV&#10;w7rWlZwjfYBZexd4fowJtGYKAT8FjHOSwy+Z/TjQuTG596h8HwBYcXcq3YfTUfbHrhWqS+umdTNN&#10;GRpFGk2qtHIp+h8AXScXsZgKSo1mTa0oJUnEldEiZpQwXkqnlEgqwkSzw4FSihEWxRCt7GA8zcHJ&#10;pbJkGQA4iRGnXIgpDyaROCEkJqpH7bvEPlqqdBfwRhpShB3Y/xBt6LRaxuVenEjvLT4SN9SjxtwM&#10;wU3qtiXWKmfTWDulZxG6tMJqTx+AZmmNkoaxPpxbEhmTdtV3oLBEVrpwdqx8Lx1hoaAkbtFKo2eF&#10;QcT/EDzGCJOt5ERpbUTtNDEKm9Aq4Uut64zShpgrrb5PkWdyjSLAdSXCvZU4s/ayr3U68zKhnLiL&#10;tZUBp6qNriW2ZayDPstZqwwe0eDjlNKpvWN0kHYibfCTwweJy53PM7/88jNNrehwJdwPVFj49Pkz&#10;T8/P+BAGpFfcdg05k7Vaie9x02mSYZbpGN2xRrGkSD55ug2UCnvKVNUpNXPknYufCZPCqAyIQ6+X&#10;MlhKZsDbO7VE4gHWGdb5RYaLyg5OmbizepWWp5wax5GHmPNHVfz7e9dLJmdhJZZaB6uzCWOoyFpb&#10;knx+MXVKS9KapyOpP4gtESp4tWD1TLALwS6YbmlH5ygPgnV47ySCMc59Rou7phQR+buRdVnEJxHm&#10;lHMop6mlEUtGIY094jgSZ/gWM8syc3KKmCQCnXPh8vIRHyZ+u71C12gdWM/CUqotsx1XcjwIWpNj&#10;Ee5Ob7Qq4q3UexvmGbqy1GpJcWdPCdM7kw3MwQkM3DjKIUOK49joXaq2W4Pv9zEg7AqaQvdx93QO&#10;rRzxIQ4J3QPb407cMwrDr3/9K48tMT//jOmWeC8Y7aBCj42nD0883q6YoJkmT26JaQ7YMHG+nMlZ&#10;8+VPv6D8M//rX/6F6+PK8+VMa4rba8R0xWQXSr3hFUynidlb0rHjreHLl0/E/ZV//x//yfUWqSqi&#10;beNv/+YzP31+wVvN43Hl06dPfPrwlVheRaCqsocoJXG1XA5hHXVZU3oHbz1P5xeM9syp4ewD9Btb&#10;qnRlaBiO3OEemaaF5jwxHuz7Qa4byhRcqPgJtih72tNlwThPV0bYrohzvitFVQ03OVBN7tOpyLlR&#10;S0OgRWLjMRVykiQDXQRv3eXu/uWnn/jll594Oi30GkEd3LZMITEvE88vT5xOK97Z4dhfMdpQUyHe&#10;pYXq2CKP+87jcVCq4vL0gc8/fWQ9zcRD7roxZfIha/+3b2/827//hX/98ysRjVkvHPVByglnGu55&#10;wfSZGsX9b2rg+vbGdiT2W6GmxO3bb9weD2xTfLl8YAkT3SqwGh3k3LhMC6CYwsTpdMFaLw63x86+&#10;7+x7xLlGc3oIO5FeE8eIf3UL2+1GbnIGCfOEt5auNEZpSt1AVYIXV1oIhskrjJH9rmyNWiP+PYrl&#10;5xW6gy6VpXmP7PWBKoWgFHNwvIQPUoudE8VHoA3lt5HzQSkaTeMwBZ+0fLC1ooJMovygK2uveHpe&#10;ZePSin3f5AtK4E4O7xe6ElCl1KQasRGnMVWeDa1kvv32lYPCp5ePvHx45nw6E6zlvC4i7CweYwqP&#10;/UbJidwaTSn2VLA64m0fhyzhH7SRXUMpwrxgrRcLYO7k2lHW4Sc5UFIV58sTzx+eCLMIE+I8cT9q&#10;xnuXKaWABwU2Vqv8ZRxjaiEOhNDdmBgIaV8urjOzDfTmqVUUjWmeZGJWG85YTusJFLx+/0aMkVp3&#10;3q6voLzkgHuXWYGxLMsZ4yxl8By88VBhu+28fbtyOl34/Pkzj+3gf1/+XWrhtGI+rYSXif3+4Hb/&#10;TswREBp/rkUeQvM+/bSYrtn3yH//7/8P56fA6UkT5s68Gp6en3l5+cA0r4Rg5SUymnhEek/0LheP&#10;VjPT9CSTxCaLh/deWpW6fE/HUVhXAQWeLxdcSFjvsD7I9LestKq5HQfGLrBWdntFN4WOmV//+ptM&#10;8VpBG4U1jqwht8R239liYbYTXk3U2rm+7bxeb+xHxIeFnisly3eplUyTdRe43u32hsvhR8W7tQ76&#10;H9n51hpx30hR6ljf+TK1CNw69oIzE9qKQ8t6sQZChpLpTVxmakyPxpBGpo+lkGobbA6Z8BhjhivH&#10;41xE6wPcPP5+YppWlNHUx13AkL3z/1P1JkuWJOmZ3dHZhnuvDxGRWZWVaICAsAvdIuwFN2whX4CP&#10;wdflphdsgEADDWKqQlZmDO53MjOdufjNvchFiMQiMt39ug2qv37fOdt6oxEF1GgFgo2VGl3OGWth&#10;nAO6W5rZTydLJ5fCdbkyeMvTp4/UUsROkyIxJbm+jWFdb6ybWCFSrbgQOE4nghWC/vV+lZ65nxnG&#10;E8M4EdyE8zAeDFY3tGoMoxOoZZP//5dvX/jy9Qvzcebp00e0RU7AK6IaRxIx2nh6CwL7K2Bt4Pn0&#10;yJoW4hp5+frCPDpMg0FZ/DgzzzNaa+6rwIE/f/vG4xMY4xjmkSFn9G3BtI614V35vCyKU26cTgPj&#10;IdBUZV2AXOn3zn1Z2DbZ3PhgeM4nTo9H1ATTOPL49IRbi2xmb2fW7S4JhmAxKII2GCcDzlRXWlnZ&#10;1jNu/CCQ3UHTdaXTcGYSIHBcCT5QUt6ZC/Isl1N7jVFmf2GI9e94muhWnvnL7U5KC7bKBgjV8UHx&#10;4eMjf/LjJx6fBowtDNZzu945nk4MYSbm9G6WQDXqtrJtV0pKHOYjSgdKvvPty4VUzmxN0jvLfeV2&#10;vlOSGGZKlvt1W6UWOQ4O6zrOKeGJmX1R5DolrxilmQ4D0/zId98988OP3zMOA8t2Q+nGMGq0ERC9&#10;Vh7vZoZhwr/VEiU+wPEwsabI+esLX15eSU0xDgf+zz/9gf/9v/0zP/yXv+Lv//P/IgsjCt56mlcs&#10;9zsl7ZwKrXZAeiWEAaUdrVTutxWrLYfREZwn931Y1xeM0UxhpLVC3FZSjnIahaZq2aBaKwwfAeo1&#10;uoWwc1qUUjIkqZWWkjBkWiXFiO4GbQyqQk6ZbjcZHu0bl65FuSud3AZd7Hyq6X1wLKkIsWErRMse&#10;EPW25XB6oJZKTImcJPJMkwpRWiPq6Ljf5NAoOIfyTnT0XTb/W5VKA3RyjcQtSlXGK7SuTLPf06+a&#10;61UR4yLcHRraGAY/yklyazsUtErvPhYZdstRAbUVUtxYF0kVrreV9baivEcrYbegrfB0ahHzUlfU&#10;lulI4meeRqbpCecstWa2bWOsZf98+m75ZB+yd3k2aotyCoWRZJeyDNOANcKieTMcpVx2+0WR4c4+&#10;KFRNCdB/B3i6Llr02/0qOmkLHUvrHWWlpjeMI9bPlArLdtu/rlSk2OugSklFygcB0G5xJSdhH5Sc&#10;ZZC6A5pbLoDBeovvDrsZtryxxkjAoLSXtKnSjMHtCSBNaQW1JzbU/p4yxtBjJKdM2WtVa8qSYAsj&#10;wXlKEdCuAuiadV3feTW1yUEJWq7xVivBOYzeVej7td+bAtWwyuGtVBBaFR6hUW/D7T25tA8ee5fv&#10;R+VE67KB7zRMkUGG3u9tFCgjqdRSM7UucvZkFNZLMmOHAuK8o2HJqYghpfZ98C+cILTCGkXtMAQn&#10;xpUaMTsUV0QjTayNKcmaWw87/0csYq/phXEcxVIaPN4H1vud+/1O1wLfNka/DwTe0lpayWfWimw0&#10;W5dqlJhflDAdS2FdwTlNa5NwmlpnywsxrfQu17/ev854OvH8/MThKFakLS54rWlNQNf0Ak2L/VGJ&#10;ul7bTqmRdbvxeC3ctGb48JGHp0eWtjIMA8ejrG+3tDFqQ++epivOK3ozUl3aT/+V8kzzwDA4zM4c&#10;khq83IfWeGqWanPJF9wSSXviKgTPqMz78JVesFoGDR1Z1+eUZV2TKrV0coEtNVKU5FAukHumaTmA&#10;soNG24njdGJwJ7QaQVlqgm3baCTcCGaembzHWydJGyUDMaM01Xis7VgjA0qtG3ZPCnalSbXTe94r&#10;q8JWM6aLbQ/AONaUSVkEJ9PxQCWSSqfbxMOT43pZiPFOYwDr0bYzThAGS19lKGmsQzVHTsJmk4Pt&#10;Tu8CYy+tkGqhxg1yZdCBYAMhyGcawsDj8wN+GjktG798fuUPP39m3W47ZqDJIWjXlFxoRbEujZlN&#10;9g3hwDxGnp4+cjjBy/VObZ2DH/h23uil8cOf/khOK9++/sLBiaXRe4cPR3SwPDw+ot3AMHgu9ytK&#10;a7bYCMOBj8OEorPczzyMIz98/EDPmacnzXyYCWGg1USOd2ra+OH7j+R44e/+7//C+eULMS9o1zkc&#10;Ax8+PqGMoVQIbuQwzgS/UDJAQSFw8JwSgYKmSwukNLGoKbFlltRpWQy5VgdCULhxxA8O64SdFTPE&#10;VOnGM59GOoXcbhQuVJ05TUdOw4PUo5Um5f0gIokZdMIQDgoTHFtcuFwvtNYYx4NwoVqmKTHBZQqx&#10;JtZ9AHO5XFFN8eP3v+Hp8UhMC/c1Y5QMIu73C9u6MI0HDseZMHhSjmznTZLBsAPKDff7xuW68PJy&#10;5nZZURZppthBBq8IU5VuSduZl9cL//wvv+df/vUXzpumGIPRokgfDwOnwTDYRloWrHvAdMd6jfzb&#10;v/5MqVLF7lneZ+bgmMPI83cf+fjxI4PWaFPl4L6K4a11qZxve4005yy15tpYlg1nK9XLvampe+1V&#10;02rmfD/jvWe0E6kUrl++7mlvg7WG0SDrAqMxKHJdiet+GKkMHcNyXWj1CoD5j//pP/4fQxj+rOas&#10;/u33v8d0gQRaZ9HOkFtmSSutV1zwaLUxDQFnAyU3lHJMxyN+DNQuxiC3k6N13U8bUyLmiHEKq9r+&#10;YLTkYinV0JVBOYcfPd9ev7Itd7SqBAtaN1LeuG0rt23jfL+A0dzWjVoaHx4eOXjPwTu+e37gYTZ4&#10;KzHJNWYuq/R7YxVNs7L7Yq5WWq7vHJRv1wuX5YoyB3KxvLzc+fZy4Xy+EMYAptF14el04sPhQEDh&#10;SuPgHB6I2x2lBfrYuoUuJ0GtvgGw5ORyGgKPj488Pz4zjYddSSgbfGutDD7GmVISlMRgDdMohhVJ&#10;+Bq8m9BW1KDGAXoAAID/f2f6ZFiXTE0CwDoejhhn9o641DSUhnu+Y7084M/nC8E7/uLP/oygNdev&#10;X/EKlvsFZTs4TQWpyd07JCsb+mpwfhID2L5o8d7shooZO2rcQVPMxmU5S0x8PDH6EyVbsWhEOVUZ&#10;g2cKAd3l9NmOo2xK9P7iUQL07GiJw5rGMAnvo9ZC8IGPHz7weDrirSX3FaWlJ365nPn6+pWsK+5k&#10;UaPCpsr1cmU+HAnDxD//6+95eZH6F73hrCcWUT3GUjFhoCupf6xpIxZQWnqvNa/0vKJbJTjPcZrR&#10;QUxunz9/4aff/SSnN1VRU5L7ojRGG3Dasa6ZLVW0G7DDSNUKP4+YHaxtFOheobzBtCxBOdKaWO4r&#10;tXWJXg6jnGrXxvV2YdluElcd3M686XJiq41UAHJG5Sqenl2b3VvDOU1OK956nB5Yb1F+T71iVOYw&#10;yQmLUhYq6KqpW+H88orqXWo7SSB4ymoKGeUVwxzwXjMMlvlw2BMxlWA1s3eYDqp2pnFiGo44O+LH&#10;gAsa7ToYKLWx3iVZpXtnu0eWJYrxLVdut5VaG2GYOD498vz0iHMarSXpU5uioAnTI4eHj/hx4rYu&#10;fH19IZYsqaN9sOE7aFmNUHKmdCHgn8vKa7qjQ+Dw9MhtW9AGpmkAClo3Sl3JJVMKpKihDTwcH3l+&#10;PjGNfQeTHnGDQDG3sqIcu0hE4ULgw9MDa0rcc+aaIl/O31i2FWeVLCZHh/ZiEvJDEGhlsOjBkVWj&#10;18TxYeK+LlzOV4ZpxlgvUVWlCM7tGwHwwwDakFKnMzBOT5RusTawLJkcE1ZDzhvL/cptubJd4Onx&#10;mU8fH/nNrz/w2//xT/jNd48cvOXpcKSVjSEYjG7Usu496gslZ4yyrJeV6+tKz44SNV9+vnD+urDe&#10;E69fXvjp8zdyUQQzo5osGE/zA5+enzlNs6Qeg+VwlApVGMWm4JxFGTg8GJ6/m/jhTz/ym3/3sGBK&#10;iQAAIABJREFUkcePB8JsRehGARKtJ2LcuN9W1jWRYmZdVy6Xs1R1c2ZZF5ZtYU0bKSbiWimxYzFM&#10;fmJ7eELnwp/87ieqtXx9eMCGgSEMUpuyAi+uJYuNqULthpyhZ43XI44ARe3Dx07VjVLze/3DGNnI&#10;GStsrk5HW7NXaGXwIRU/RW2GmCAmkQIMw0Dwbv8epK5E1WjlBLCMGB5SimJDG0bG+YB1fmfdsff7&#10;JfmEZk8jdJQKOBfeBwy7T1F4WesKGBSOuBZU01gsW9zILdNU5fZ6wyjDFAaM6vSSpG5k5GcL3pBS&#10;ZPCBmitx25jGkWAt9MLgZcO6LQvn1xeMUTw+PnI8zoTgmCaBTk7TSG/w9ZdvXC4LqkmtTwO6a4xy&#10;mC7XWK1SoWmA7oac5DBB0am9ENNCbXHnx8AwWIztbNt9r3cI4BEUJSZGPzAELwrinYnTmjxT+s6l&#10;0Ltg4I3p885RQBS6cxiYQ2CwlsMwYqUXjfcz43zEB/fOCjqcZh5OB6nXakk69FpZbguvr2da7Uzj&#10;UWqzXWEx9NygdOYwynB9Wbldz7QYqetGvN8pUQD+wlkRu2NpkKqwa4TZ9VZ1kg1LSo1aOgbLGEac&#10;C1IjyxWjtTy7vGXwkrR2ztCV8PtiisQcySlBbwRv6WTWfSA7zp7aKufLRepB3ggvqFXGeSKM0z6g&#10;FG5GVTIg6cpgw4D2gY7Gdqkyl5rfLaloS+2aWJCkjZN/uywr99u6G5QMvSu2JAPoriTJE1MSm5pF&#10;agtuxDlN8JK+baXulkGHxpO2QiuS9nBeY71CmUpTRfiL1WPUW1JqxdnOGJxUMmoRW9suWKhkqipo&#10;B0r4q4RJGENGO8bhiFLmPRFgjSaEjtYV1cUqqHZgtGC6KqiBuHOMxsOEdoY1bSLiOD7iB+EBDVPg&#10;4fGRw3FGoThfXvnpp9/z+euVX76ceb1E3Djx4ftHjo8BVHmv9TnnscZTtsb9svH67UpaI4PzWBNI&#10;W6FXzZ9c7zz//BN/dTrxMgWmweOD2g90Z6yWOqqs71e0SvSyUdINWsJbhXMaahWGVqnE3oitUHqV&#10;AW+JdCQBar0kv8TJIJD0vts5jdFscWOLG8Y7/DBSa5eT/jWyrpLub0qztsolRc6lcKdxy8Ka2WLG&#10;u8A8njDGUU0n60RsC53IFBTTaNCmC3B+nAiHCe01pW/UurCVlZgr1gfQkj5uOIwdKE1sX0aJRt4a&#10;B00wAs5NKLwwzLTUF7UV86kfA4XK7376HakUHo/PWO32hNDOzzSWXDrbVrBVGgqlFGop+CDv4pg2&#10;rrdX1vXKtgrXL9hAzY3tFjEYxvHAFgZK1xjryblxuS5S5QkDWwMbBlLaoCHPkAZxS9xud769vKBT&#10;QSmLsR5lAmus/PL1G7frFVonJpEBfXh6RjdpYByOB7KqHD49oobO868+8N0P3zPMA34cCOFI8Cd+&#10;+v0Xzrny/a9+QDeDrYrvjo/86umJP//x1/zq4xMPD5anx5mnxxlrO61tTJNnGAJxi/zuX/6RtCZo&#10;mmAn5vEgyfcO3jt0FQuiVRrXO7pWyrZhW2WyFu8DuTVSFeGMGy2pZa7bSu6ddaucryvXy4VaM+Mg&#10;z4yUC0o7UmkicdkuxHxGu0QYgF5kGFAAHAqP2wU0tVeUV0xPM36Wr7/EyJI2qmp0o9lq4hYXNja2&#10;vhF7kXc3FmUCxg6sS6EmxTwdaEoqX4fTLAc3S2S9Z2KGaicen77j08cfsNqT74nQLbMJtNxIWVhc&#10;y33jermj0Dw/feDD8zPOOtKWiLeFuC6UtHG5Xvi3X/7AL6+vVDUwTD9QtaV4xfA4Mj/PzI8z08OR&#10;MIwM3eN14Paycv22khYx62kbmE+PjB+POG84PAx8+u6Rx8eJVgrrdaHmyjBNLPcV0Fjr9gG5ZV0T&#10;n3/+jGsR3QvBCQS7d+EnKWVZt4oNjlYVt9vG5Xand8MwHLA2yH1WNGE+4EJg2xKX85l1SWLVzIq8&#10;NXJqeG/57f/0n//Jrtcbukiy4GGemaYR7z3OanrL1FxAa0pvlG2V6JUVCJpWUuFIseDCrmysGU2V&#10;rnvJ1FK53c7kFLHzjNIyoMg1y9S1iZrROekXW6Po2hKClU2pVlQaVYtabVslpltTIqcI9cBxPnB6&#10;eBBbSu1Y6zFac73c+eXLN6wfZJDUsrxEqxJuEOC7IjdIuXFbM/flhW1JXK9XSinY4Kh01riinXyo&#10;i8qcjqJAfng4EQZL7Qk7COwwbplti2QqhrJDERXGC8dkW1fu9xvzPDKOg5yUxCgpip0j4+2IGuQh&#10;WGol1UbuhbRFUkwc9QgUluVCLpJoeniQ/uu6ZFKJpIvAnowxhGEgLVFivW8dwN7YtpXbZeF6vnE6&#10;PvLb3/4lv/vdP3O+nKEXWhGKtwg5RIvKXmHrFdg1pTHK17HOcdtuAqTLDd03Ul25RcO321dKV3g3&#10;44MhDLsGW8mBNtaia6PWP7KPWm+7btTIBrsIgNhauwMOpWNvrSHGjdvtRstZAF57w5naoYJVntHP&#10;NFawohLOKaGd4+AD8/EolpFuxWDiLK1V1m0lN+FMBWu5fLkKvMpIJHQIA+MQOEyz2FpiRGvNumyk&#10;HW5ttaZbAfSdjg+AJsW8c5X6bmHRDGFAtSqxaCVTWjl5Ya8bNLTraK/RxdAKdN1pSoYfxmn5b5Co&#10;dq+yGHmLpcct0qpiHA+cjgfmecIPA0cmztcXfvn8M5fbC8PoCWGitSogtN36ghL2yVsds++bkLDf&#10;cxotXMpWsXtU843RIOakiHcwTRPzvMNKS2VZVlJsYs8YR/xYWctG3xeo67YJGNE4sI7zWui1MYRA&#10;zVbuL+OZxiNaW5Z7olfRg9KEl2BmRSuawY8E78il4wfLWALGIIwP7zgeJx5PI3FduN3vLNvCMA40&#10;07ncb1yWKyluzJOcFn54fBZo63rn28s3vr18oWnDMJ1Im+J8eeHrS+Djrw644KhNi4GMRmuPjOMo&#10;0/0uHeZxmlDKcTw881zgshTOLws5FtHbWjmJ1v9fRtH+pySpCMSUuFyvxJSIOXHboYPWe47HI6fD&#10;hMZwuZ2FK7ED4ayR+LOzXionrWONWGhq78xzYToc+f5/+Hd89+kjk7dYUznMI70XYtooZWONq0T2&#10;ayfGwpYqpUApd2r9SrxGbrcb6yZMhZfXq5ycorlcLiRrcGGkuYRzBm8H5nFk8FKl0tYTBsfhGHBe&#10;QHTDEDgcjozjzMPB460wMbSGZb2xLAt5u7PkjCIIQL2U9+rLairG7MrosKDtDm9vVSDgzjGOnmXZ&#10;IDday8St89c/fs+ffv3Gn//N33L/9ImrE/vam0a51LYDOuXAoxSx0ljl9kRHe0/elVLBCPxcYJoF&#10;VSR9E8LwXpusrVFifI9m07qwHXqTKmxtLHfRjofgQGn8MNB7Jm5539zp9/vYOUNBTomX212YOSpQ&#10;lbAgcok7k0FjBy8pv/wGTjZ4rEBJTWc6DCxL4Hp+kcGJUfhhlGi9LqjcaK1gg38HyraWyDHSlCRG&#10;lNbQRYUeQsA5qad4L4smtUOFBbIK3g5/PADYUyjDMKD2PGzf33uDH+lNk2JB7Var3iWtVqpUl4SN&#10;+1YTksOU2qRiEdMKqqGMx1pHylLrLiVRikGpG0rdySlJLaFIfWWLSYYc+0m6t1Jjq7VIEuNtqMMu&#10;ouhaou90eabv3Cet1fufP167UpPq+6LSWgdF3kNrXPfKZUEhh03320I0jVISuSS2Le3vG7MnmEF1&#10;ze2yUbMkR3wIKG3Q3eybXUlS1BIx2hCcGP4kYRtQO6cw1yb2LZq8F7RYPreccEUxWlkz1VbpuZFi&#10;IUc5pFLdMQZh8aX9mi0lYa3lEm/k3Ahh5HA4ME6jGEJzIoSA9Y4YAreLHCqJpl6YU8ZYWlfUlgTq&#10;reT+k2rBXuNqAsV+s1m9sVW0FiZaK8JxSrWSYhJbm1YyIFGKvCVqKnv9U1hlIQifJ22J23WVz3lP&#10;GtHl9xy8E97NDmhWJu+ph0JvRYxNRlKorSjhIBbhWng37HUJSDVSamI0g4Tp6LIW0LImCi7IwFea&#10;p5Qu7Kne6q7Llhq27lVEF0bvewKofkArLdBnDV0prAkYJZuTWqqsgdeN19cL1+tKap5Wy15jkgMm&#10;TJeX+87vAXbeZJJ1GEZSK62jreZ4feXcKi8pcr9rylL4zfE75vHEGI5Y02BPew1BdMOpCu+zKQHv&#10;37e0m3Ad4zBJncdZGcJ5zzSNaCDFyHK/0eh74nmU2msT1EJTnWEQUYT3dk+lVKyVWk9rAg6OpZGy&#10;JCylSijJ7G2NxJgEENul8tcMwv2ylrBb46x3NL0zcFp7TzbVHDFUnAuEcZb6zA5ilyr8H81lQULj&#10;lN1QppSsa+v+zldGKn7WGZTu3Hb239PDIylG0vqWUrQoJVWr3qVJStVgpcLWWyd4T7ey6W+mMp5G&#10;PBMpF7o2dGMwYZBEUmm8XBZOg0Xv6/FWwVtJEJV1IyhNYGGymbSDYdHgJ00nsK6Nry9naleU2lm2&#10;lX/7w098e31hCIGn5w98fX0hBMvD84wPAo1Hd1AjHz49YYfEfbnycv4iQpZqmGeFNSeMcxgXeDw+&#10;ELXj67JwvZw5+Ee8NZwOI5fllft1peYAKNIa+fu//Qf+9q//jq9fv3B+WYhbZS0R2s9Mg+Mwe6bh&#10;A8Z6vvv+mXkOaGup/MT95xeW251GwtiIHbS883sROLG1O9Be3n2pZmLZiHmDAnG15GjZUhJY+TQx&#10;OIM1gd7FMJBrBmOYTidSLPz0+QtOn3k8nBjGQO2Z8eiZHh1rrCyriCNaF5tiaVUS/KVSyTivGZxU&#10;QFsEXQWh0FujtMiab2zJcblrXs4j3j5LRRBhRVnlJO0WI26H1wfvZc2gFKV37vc7y7qiNDw+P/Dx&#10;0wdODwdKLdzudU9jSkK39U5DhnjGGbwfYdCsKu2zjgMfn04MRkOsgOF8ubMsG+Mw05Xmvt6xg+d0&#10;PJDVQo4b9wvcThNH84SzGryjV/aBvxwYikQhkFLier2wrFe6qoRhQNsJH8Q4GIIwv8LoMJPly+fP&#10;jMbw6dc/UGrncr1ifOBPfv0blrscjN6vK/MQ+NWvfoNVnpoqtTS8HbAuEyYPgLVVcT+f0Uo2ytu6&#10;CNdDOUqV6PYwTRjF3lm7knPFBU3aGQ8mFkIVUGYuK32HCDuvUKqjdMHYjh80YfASQW9KtKLsPXBV&#10;yS3SqJhdMSZsPOkN270u1Wnvi89UMr1WxmHgeDjivKPUjS+fv5FK5uu3K8s1UXumdcPp4WmHgEk/&#10;ViuNCwNGaYbSicry9Zczf/jDV5Z1EziRnwVk1yMgJwjeD0zTzPF4YBpHXNB05XDDDgTuiMKzZlQv&#10;xJhlEZcKBcREY0SB2VE4PzArLTHv1tjiglUSkRc2gvTloYjpC0uMKynfyXlD+JeyeSg1ycJACyhP&#10;lIJGuBjbndLg8fCJUuSEqqTKy5cXfvr9z/z2L3/Lv/+L35K3K//4D0oUmMgFmVFsAYIzDGbEWUfc&#10;EnRQXXG9XGm1Mx9mrukbVlUojmlUWOewk0UFBb5hgsUEg/aabjpZukTkVmWAotOuBH3TyL7pZjvK&#10;NA7zA9Mw4rzDGvNufKHLtRNsoFfZAOVNVL69Vmw3DHbiUiLaOxJyctqM3tXBltoiwxgE5tsrJXXW&#10;kqi9g9WY4DjMgwwBgsLaThgt83xgGEbeFMMAzjmmaWaaJkm5OQH7vqeoepFFelMyAMpSgZOFgfA0&#10;jPY7l0GAyq03LsudLW0CZ23gGHFa07oiNYkHOyWsD1ULGo03He3fYsNehoqDpZVEiZ1pHlGHifXm&#10;aX1imALBj2TfaE30rtrIQqB32ZiN44g1TuL400TrYJBqmrVdhqJd2BIaiYv3XNFO412gVlH7DoNM&#10;rntfuS8r65bRzhJzJLWM8YZpnHicH+ilQzXUWLncz2z3jet5E96FlVPR9XIjf3nh08ePzOOEVpqY&#10;u2ys9ohwIlJ7lkjx4DGq441mDgMfTidOTwfiOJDiJnFyo0ktYaLZF4Ce+3JG6SpfV1mGeeLXP/7A&#10;OE90DYrA+XXl/Hrjvt54PZ/BTBgTZCijRrTW70NkGVBKHeV2TajgmPyByc0Ec6VboHRSbsxGNuJt&#10;Z1GgNcpYupGXmuqK0iphCAzTiDGG5b6g15VWK+tZalG9aXrTOyNCkVIhxTvOy7M55UQzcmq5rYkU&#10;xX6grWw+tJMB/7KtUDZq2XBG8eXbN+ladw3K0bHcl8iXz698+/YKyfLLL19Yt5VxHmXgHYWZcjwd&#10;6EMgjIOkM6rET0NQjIOG7nj2lofHicenI8NgBEavNdZK7XDYobbWIMML3dGqolqmlY24NHKWoaP3&#10;os7d1ijKZWcJY8VPME4jp2nCWMeWGqq/cjvf2bZIo4ODNh/4r//pPzD/9d/x43/9v/in/+1/RU8j&#10;vcqiWVuN6YbGH8GXOVeUtZQqjCIN4K0MImvfk2ZSsUwloYtYE4Md0Xm35MQETRIJsmFir1EYWoNU&#10;Cmr7/zM6jLOY2qi9yjOtSxLHOWGh3K5nrJdN/IN7FIuflsi/MkoGLkoi9qWVnUlTabvZBd2w3hIG&#10;z7dvRSDnxsnPkSKtN5wXA48LGuuFnybcjyIYUyMGwRSz2CV2HbnohOUzCcETUxdOV+5o7VDa0Iuo&#10;rp2VNJvaN6hpS/vw0u1w2YY1g1wfWuDlXQmnRQYUiqry/jNLLVG3fV2ijXAhlJb6RS6AmEVTFLBy&#10;KQmrOrUIlNhoixsmjERsqaYzj/LOF86VEq2tFdjutm10reh7KqOpvoPEG+2Nm6L1e80hDEGAuSlx&#10;zgK0j2tiWyMoGIYD3vedGVIxg3wupcjmWhIaYvATw46jGQG0GyObTdTbmoV9YC/sQbP/HQW2d5SV&#10;gwXlLDoLZDNWuYbxRn7fWir3b1WwUhS9QYpFYNVNo7rDIikbOpJ49hPWmt1OkkFZUiwsy6sMxxWs&#10;Ngo0HLGP1R2Y3fvb4MzsBq9KN/t9o83O3ZEhTu2S+G2lCNh5H4hYs1vmWhOphwtyMFOlKqqQylpW&#10;cs0IS6KToiUNA9ZYUmqsm0ClQ3CSEGuVviVWk6Rmt6MDT/P+8twNk41OVWKZ7c0IdwRHGKTaVVrm&#10;vlzfN4E5iYoeZ1BUrHbyngAMVk7mdyCv2oeKajeAymeVCbbtTcxMr4hFrCvKViBowNCq3jeN8udt&#10;Pdq62HmCC4zjsK8N3sxSHboMGNmr4223zPX2ZvWU7yOXjP/ymS/rytclUI8DwzRSYuf6sjDpGe8H&#10;cs1ieBs84OlUrJNpQK2NukVylgO3UhTjUeGNIacsN0SzaCBuG7fblVw7LsgBrA9S3ck5U5sArJ2z&#10;+/pbQM3ey4Bvixs5R663yHVtpAYZS66dbcvUCtaIoSpVhCulG15JisN5I/ViZ2na7gp1eR9rKpr9&#10;AM94GppcG71WFKC72lXUjdY6pgjwN+VC7zI8bDvk2XqDGz3IOBPnLNu2gDKcDjNft437fX03OnXF&#10;PvjbjY/WY13AVuH82CDDrlISXTWsc7RqZUja5f2EHcB1Yq6c73fa187T6YhqkhI+HCzrl88s5yu9&#10;FI6m0r3ilivLtpKTpHgamjUmTFL8/PUbr/c70zTx4ftPzE8neY5bw8lNtAbjSTPNbq+zdtZthf1n&#10;fj1/o/bMfDhRKpg6cRiOKAfOao7zyPNxRuWV27cCLbHczlglrJT77czrN0lbrmtk27a9mif1yGny&#10;1JIotfDt9czL+YUPH0bGWVFax7rGdPQMk8PofYDVkD1gqfu9y/sBuyTehCFZqHRbwBZyLtzvyP2Z&#10;C9Z7jAO37z8aikKmazDe4YJnbprb643lcuG8vFL6QFeFpTRivTKfRvxgdlvoiLZagOKlUmon9UyY&#10;Bg7DzHJeWGsUvk4pO1BeDqvmh5HpEKhklriguyJMA2EIYpjMhbhtdKspJRO3lZyTpCBL475ElvVO&#10;6R0tVQZKlaqoc/v0sldiTlQ6qRZirSypksqZZgSf4ZTCodFNyef1euP6WSruLUsVdRpnjBf+GLUx&#10;es1kB05TwKpGTovcV0red20/PFhud3rrjB9H5mmC3jjMgXR7karVFPDevQdalBZ33e28cVsiuRZq&#10;vxNT4vV8QRtZI+queP32Soor9Tiju0G1RIzyHplCJ6YNc5eLx87jzPl8JeYFby2lJGrxKNX+uODQ&#10;RhbyHVx4oDbIm3BGcoHUEzFFrLWUGvdes9D7S820/cN/A8FpCil1tlQotUn9a0vctldiXgjekptm&#10;y9LnLx0amVwiy7pyvlxptfLd80d+/NUPPB5PaKVYtw3qtkOcKsstE9cuH07pXOoVHw5MkwCa5G0i&#10;i1SlLc5NpLJwucH1DtY1DoeRBxNwJtCyYQgHnp4f+fB84jB7es9cb5u8wFYn3aFe5YFhFUYXShbo&#10;bikd7UR/No6y2RKCPtSuiKXSW5EXS1qosUg8VhuaUsSyLyBp5CInh95bckmsW4Su9uqN3Rd+DqVk&#10;ilxKFrOQcTgjUfxpHCmnE7kUbpcbNMWPf/Ib7pdf+N0//477GrnfI12L6nmNV0A0rqpDLButSpz9&#10;2/mV+3Xh9HhCjZHaKwOKaoLEf4GtJXxPzE4Au6UV0Aqnxehkmsb03Wim9gXDTvjnjYmDLKbeootN&#10;Qd37jdYoHo4TbWtsaySnjRTv1LzRuqaWTklVAODe0bQml7LHqGFLiRgzQ2jksolxphY5CUG686VW&#10;Ag2rO4oufKOm9hefDHW8mShFFqxhkN9z72L9ud3OqJ4lzdBESYwWtWFpAtxrOZNzFPVlTtQaMEa/&#10;x/i3moi1UJDqnxs9QxgF8hczJVUBMtKlQ+yMLLZcx1koTUwYzskizlrpfDrdOU4DrQepXLRCzYUt&#10;ZtnEW70vlGRgOwQnGvfW9nqEWNu87zgnD7xUMnRZbGi1V0ZKI66R1qUKZKxUoKwPmMLelR0wwdLX&#10;G703xjBwHI/cL3da1YzjibgUUlqJ20brmXkesc6BtrRUWO4Jb2cejie8D/TaJbHUKs42rDVYM9En&#10;j2qVljNO7zVSpTkcDvTDTK6SenFV8d2nT2gDFUmcfP26cbnccMYzDhPj4UCYJmJcWZaMCxE/Olqv&#10;vJzP2ADTFKB3wn4i//Iim7vj8YRzA9frnfvylY/ff08I0r8/Tjd0VTKhr2KseHtx9i4MC9V3tkTr&#10;pF4hJcZp4uHhgdYar6+vrOtK3CJWB6ZpwHmpFMQYhQGivZjQouiqvQ8Yp4glkWNlWxIay+Xyitad&#10;Xo9Y1dmWK2m9Y1VjHDy//OHMt68vrLEwhBnrJ67XjW8vF5b7ymAfqdXRaWg9cDiNPGix74XBk1WT&#10;r7+zRIzSTIPmOHvGwfHDryUO64OVREmOUnVKkbTeSYtsLvRua0kpygZCCi7UtlGr2jcisvnbtoVO&#10;YxiPeG+xO7hcqrQeaxRxTtxPAmZOteJ2sOfnDyf+6oeP/M//8E/8+Q+/4vfffWRrol32wRGCI5VC&#10;LpLC2Y/kyTmxbhveWIwTi1AXoqgMMWj03GXR7L0oRYPZwaaKO2IAY4eQaqXe4ahaSYK1xSwbN73/&#10;G6twyqJbl3RLk416I3OPkevlzDQfOD09AHtKxDqMk0oYuw7ZDl66/1msR7KzVQL/Pk4cjgfiGtFN&#10;UgklZ5RBjEiDx49yImecwmiL0cO+uRZNdFzjex3OGrcrQQUePU2BmCI5VXKUSLKxspkRSLV9rw6k&#10;FLndFrZVNnMGg7MDtWrsbuzTulFplFZ2iGtHW0lGiGZbDpl8kEQEhp0xKOBUidY7ehNuB1i06gIi&#10;1lLnsdbTu/B0euuYYPfBEe+pMdnwKpyTzVctGSfNKzmE2KtC2lis9eRcqLWKkVSxgx8XgpdBT60C&#10;fB2GiVa7wByXlbZbjxRi8jBaGDxayzM8l8IWl/faDkjdR9H3QY+YCeVaE6CsmIA06q0+qAO5ipK7&#10;lUppCYdY8pyz+89d5V2zW0QF4izcGmckLVN7AdXfIe8pFqlzKYu2QVLjW5JDkTDQEROk1KqVMAiU&#10;EntRr9DbnmqVJLKouvX+c4qgQVkZyLUs0FyFmM7kb/KcrbVRu9rfI3uS5928JrYl7zU5Jdmw9E4Y&#10;ZrTxDKOnV4Wmobyid5EG1J0t5rTFWEPMUfg82kiaqGlaeYs4G8I4Em9X4pIYu0wfW5HrWO18p1rE&#10;JlS8x1sx59VSKVlU7TIEU3tiSzJuNIWi7NVfIwrhVGW9hxheW63UokSqneUAUiEDst7UXlnrGGuE&#10;9/Y2HNHCOOq97ep46T62VolxY1uj8IOKvA+qfFFOJfH5OJPGkVwabIWyQV4q/dRxg6Nrh6oKuqVU&#10;Tcp9T6bsoyw/MprwR3tZl3VVqZUaO9kIb0qsUVpU02/8pirDOhm8SmV3nkcOx3kfhsoBnAg+JIkg&#10;bEVIqRJrIzf1bictue3QaEkO1i6HT3VPq5da6DnJc6nL79Bhpd1gNM57lDLEfZ9mjRZL2m6X00pj&#10;nMcZSd2Wssk1GRy1sDM8ZKQzzCPL9UJvMsioOaFaxVvL4AcZ6gBlT5NX6VzKULaCcZJArq3LNEJ3&#10;Ss7kWAj2SDMWZSxYJ3D50EGJGW5dItMwoY3Fh4FxcCz3jeBeREizegYFRVViK4IUUNO+bo+Uugjj&#10;pzcZctBRDuZ55vHxkWt2xBg5PQ1M44C1XgxoWdKMRSVez2fGg2c6DqTaMB7M0NBzJ6YL1/tXvvvw&#10;gU/fPTCYRF7O/Mu//j8MXuNCodZMznVHYkhiLcZMyZX5MPLhwxOHeaDkG7BxuV65LjeOj4HcRY5x&#10;fJh5en7g69cb93shxp23VapgN6xC67YjGirGFHQpYCt+UswtEDclw9Ik1dxx8HinMLZhvAWjqUpT&#10;EHlQoaNaFQHQYPBWcTh6psOJriqpJNy+r5rmkWke0EYSqFsstKbYWmI4jBzHI6ae0eWOyqCLpp0q&#10;tQUeHg+EIKID791+UP9HS6XeV0StVoESa81WCrflzrJukgwqsk7x1gjD1Cipd/X6nlZmpjyxAAAg&#10;AElEQVTtaHopxFJZUmLNma12TL2jMYRxYg6BXhqvX1/k6+dORXG5XqmpcJyPWKvJcUMZh+4NXROn&#10;eeTj44njMKBbp6YMGbw1PD4+0lrjfr+L/UrLcCrHjVoyl+sZUFxvl52zJ2IZpZRYALMMYVMpfC4v&#10;O89MDm7+5f57JmtRyAHdum6UWHcOmoVmhFdZMmHYEztyUiEPAmMk/mutRilg10i+QU5TSrjhgXVd&#10;BLCLmHek6y/K3TCK7iunzJY2lOqEMDNNhsM8YZ3UgEzvuA5ea6y3tJ7ZYsIFIyYfy76QUCjj5HSv&#10;KU4PR4nlasvz4yOnacZI+hDnHet9443gTvOo1gl+opfIel3p2TL7Ce8lElxLJlcBT/amUHqg65Gi&#10;NMvW6VYTBumXCgS5UNuC0gHjNCluxLhQKtS7JFiMAWMbtSVqr6AbLlimeQejyYpGYsm1clsW7utG&#10;7zB4g9MSqxc+j2yuKpBq20/NV9nIHjzeD3TEpOJDYBgnsQm99eGReP22bQA4b+k9MwTPND3w8HDk&#10;cr1yv9/4w08/8f2nZ3789Y/8h3//l/z9f/vv/PK7X1B25evrmbjbAlLcCGGQa6ApjHJUGrkVtrRw&#10;PAWa6tSmyUXgUTluqH6H4jiNCbE0SWLABDlpN96JQafI96p13aGTAmBjP00UDbfQwPWuiW017xE4&#10;z21ZKXWj9A1Mxg0iocglc7neSH4/uWqyGPUuYNC00gRMaC0pJrxzohYvWeDfex1s+fYzrXjCYMGI&#10;WauUQqPjrAc0OVVAMw6DKEC1nHLUmritZV8IWGHVIJYD50SH19pG7l164E3itdbZ9/RS3lWhaIPR&#10;TrSgSmLH8R5Zt0pthjB4pvlAGAw5R+K2SezbGJTtuMEyT8f9M11J64pSlTFoapfkh4AqJRJgnUUe&#10;wZnWMtt6J/aV5XZHd8s8zkw+oFSm1UytmRQjdNGrqqYxBFQ3qP2UuNRMqRWlpVrkwyAvxpxQFqZp&#10;fD8trSkz+oDSlpIb8zwwjo7SBmpNhEFi7Np5fKo7l6NQJ9Gnux3SF+OC6vL77Uoi4SU1tli43zdq&#10;z8QaGecRO3i2vHG73+i98nA4Mo4j6yaA23VLxHihVbBuYBgm5nmmlhXnRoZpkJOqPXlY98XrPI5y&#10;uqf0+4Zumg5M44GfL7/wj//0L4Rx5vsffs3DdOBnNHnfHHgfcMa9AzpLLuS34Y6SjYd2oltGyYYk&#10;57ynORRpixyfnzidDsyHgRgXPn+uvL5euMc7YHh+fMY5RxgDxhmIXQxsDXIqXG5ntrhyv13QDc5f&#10;v7FebzhtRD9bC7/8cuZ235iniB8iyxpJqRL8zMPpkcenJ7a40HrmcBwIkwMl6Y/TNDKEicN4YAwj&#10;3jmCNYyDZRwcx6PDOUXrmZQ2YlqJW2JZNu73TapkHZQSDbPAP9t+zVVaixirmeaJ40Huw3GWfzPP&#10;ci2WWkhbwmgtgxcMc3D86sMz3llebze2LRLXG1p1/vXHT/zw5Qt/8Td/w/XX33H7/hNdV6wT4Gvb&#10;tb+9NVGia2GQdFXBGNHRdkVTMhCqdOGtSI4eGzeakpqcM5bgB7m/mmySVNvhq7sBqws9F+q+OaKJ&#10;elbvSVhr5JQ3t3dN8rZl8iax45oLxchGTxupQ6B27plWMuTZzTaUIhF9JTadcTrw8PjEalfylqk5&#10;o3UHJQcV1jsBtzqLNgJr9fszVtJGdR/KiSmsqj/+7kpJDNHRaqLktid7NAqRD1gvemTZpDfWbZOq&#10;Z5aNKNoyDQdSFIGB1n2XAChUl3SK2hkrudc98bGvPPcKc00FvfMIa90Tcvv7qHUZzjQtPBpQ5FJE&#10;H2zcPvjQoHbbi3Z79UesMG8ph9obSnect3irSQZK63ssXyrpb+8OSfwhLA7rhZOoDb3L/Zps2lOC&#10;ilQz2+VVhn37/RFCkMqysnslQxGr1PC05b1+1FuXusL+ubQqlri3qhJKKk9oLTU+BBbZlcI7zRAc&#10;0xiYRtlwaoqY1oyjtyp1b2OwdgfEoknIMF4rLRvsUoXLYh3b/lwb95Stc1b4SEpJ3U93MZjszIlS&#10;Ks6J0atXsV/xVnHbjVpdFrZ026n7Zl3t6w21/4z9XYjAXhXXMojLSd4pmn24pVmbmMzUXg6X/5+h&#10;awU1S3VN9f0ALuKcZRwH4USurygMeh9UtirXl+pycIfWxJJZl4XaCsPg5es0Tcudrg2lV1rc0Dsk&#10;2SizX8yQS8EiAow9wAe9v2u7x8EgLGc5JbdKnlGS70HuG3Y83Z7kq6XtgyC5LowxkjYMYdeayzBB&#10;7W1Vdo13b40UIzUXGdopGfC1JuDhh/uV+zQQvRjtXDeMbmb0MxoNreGsxVoj2mHnKaFSt5WYilwP&#10;1hHGCfO2b6krNZf9d6j24biWTfQ4YQaPdl42nEq+594d27Zwvb4So3A1xnGUtV/X+zNJdOPWeIKT&#10;JFWVdjxJdUqG220Tpr4TU6HenxUlNyIZ1cB6BbbTzf6sMHIQ5pwIDugdrRpOi4XK2TfgdUXvP0/J&#10;dT9clwG1QF33av8moo3DPImspMjBzLokStwYncO98dxa+3+ZepNmSa4tO+87/XH3iLj3ZgJ4r1AN&#10;X7FYNNNEI2kgmWT69RqyZKJJolE0kUUrsR6ATNwmGnc/vQbbM0WDYYIEkHkj3E+z9lrfOr51+Vvi&#10;+Ypa0hGRRdyVxogYhLhglVcHl0jeiz5EsNNOHGfXjxupypo3zxMvl4WSCs46jIK1R9TQOANTVCir&#10;0G5CjY51iee/OtNalcGFU5RegEE4W55/PIkoVCtPT8/0Cvfbxv2+8VgfRL/wKLucS4YCI/tBNTtF&#10;PTBTI/fC6/2fmOZK9JbTk+NaOq9ff8dbEb2NtezbzsfH7XAXBnkXmpxll/OZH386o7rj8fjK9b7y&#10;/nHj5dOZqBU4T4ie5+cLz89X3t8e5D0dQYTDuoNiNMEujFFRqqJ1Y5BxQXMJM7VEWh2kvQhyYZmY&#10;LgHtvrUHS9MxpbDuG+ttIzrL8/PC8ocnvAanJV7Yx+C+Diidthe6sXTrqKOzPla2rchZnEZuij0b&#10;+t5E10MxxYj9ZDBm8Pxp4XxaOE2B83Jmsp51fzCqwmIxPnyPJkmBkGwAymnOz8+0Bh8fd663Oyhx&#10;L2MG63Zl2zKMgLMyVGhjkGqjMDAxME8Oa2b6GEynwLREWmvc1w1nDKf5QrSWx/1B2nZaL+huaC2J&#10;27EnVKooL2cl4SsGUJ29JkoS0XV0EdL3svPlty881jtvb2/kvLOvAjWOMR5sOc+yaJyTaN3ZhQOb&#10;0pgDaOtRSlOaCPCT70xRCpRyTig0zk20IsLo+Xyi9cYUj1as2jtDK+po5JZxdRzgReGYoMUq1kom&#10;1wr9wf1xJaWdGCQDbbVnDIszokZzvDyP+41lmfnh82eWZSZ6z7bfRN2sou56F/BBwHc9V06niTkG&#10;jJI86RgQnSNoR1WdfU2EGLm8LPzNz3/Fp6cLzshilUqh5kJOWaYa3eG0oeyd/ZHkIJordd0k1qCl&#10;HnQ0Ud9yajQy3VR0ULhgsbOj6w66cTpNhNhp/cpeIBYRboxVGBtJGXKRg4fqjUH7nk8neII/kXJh&#10;fzyorTIpJfGfcRxkraN2Rd0TtG8iQ8D7iQa4BiUDJEpprI9dlHobmSZpPtm3TFf6sLkK8G1P8oCG&#10;ELDGMMaOdeLaUNrxeFz5z//ln0hp5zQF/vrnn/jTX/0t//yPv5DvCWxnva/MTxfCHGl5QztPtFas&#10;a0Px8sMTp7NUvjmLwNBURDVPz50yBtUZxiSTTGfN8Wfp1FxQTWG0l8O59pIr72LJBmkTUUrTVaPV&#10;Rt4TRnHUHHtKkQ1Oq4ZyHRPAL4p4NvikqUnRtai7WsvUtKaMUoroA6YNepY2n7zu5JLx03S42Kow&#10;G0KkGIs9LWg9hIUUPD4G5mVhPp04ny7crhv7nlFagHW9dzQDSVNJtGKaZkJwtKqEb4ARF5IRv+Do&#10;QS51x+WuddnQtXGY4bE2YIzD4PAmYofDjI7Do1VHWYUNFuNmGpW9Vrac2PJOPAcI+ijD67QxyC1T&#10;uthnndXoJgd4rSz9EJHiEsX62KVxjdFpRVxUagy8dnhlyTXThjSnCa1eg9PYIa0zzjqM1QccU2Ys&#10;LkjbSzreH2sEJuqDE+t9ytSaOccFozVNZc5nSx+G2hWlSqyhHK0139waoHh7e+fLly9MwbEsgeAU&#10;wWgmLy6udjxz6oh5ppJIXxNxi4TTLBDo3qkl8/b+TsobLmgYmpI7b283tr2Qc8cYz1//9V+xTJbz&#10;RaCOKSVy2TAWBuIQi1FYGCEYnp6eWR87vR1xiz7IpbDvG71WonMswfGqxvHZirPNYhiI+j9aR2kl&#10;B1tjpE72gO+mJO6itO8i/gC//vYLuVww9gdO5wmlP2Os5nFfDyt+ZnQj4Owql9kYZNLeasE4eP+4&#10;c79f8QQeHytlG1gFrezo0Rl1ZpkWpjihnWPRkWUB5zzLIhEG670wrs4zGJn6ns4nLi+fcNYz+Ynz&#10;fCYGD70y2s6g8PpxPdpmoDdpD9q2nftt5Xbd8MeU0VjDNOTAoI3Uu7YBpSa8c5xPgT/88YXz6UQf&#10;7agTznxcV9IjoTWcZole9qbwVvN0mvHR46Pn199+4/5YsUbhTif+z//2X3P+t/+Bn/7hH3j9H/87&#10;tqcTQ4vrr42CNXJpakAb4gYI8XAm6Safn0J+toP5oZREoHKtlMeGNQVvHSOVI15kBRLbDtAnil4R&#10;B6DScMRKOFIdEj2Sc57EQCpKGXFyasT+vK087nfGiAwcyg46HY64G0qzZ3n3R4PWlMR6mtjRlbHE&#10;uNAK7I9CawrnJ/qopNxwRVgkQwms+FsF77coh0ZEHXG2WrkQB0eumW29y+FGtcNlIdMuBgTv8VEE&#10;BHFuZO63ByllFMdwZgiHr+R6xEoLQxX5rZVCH9EflNS9KxRtyHsJHKJ3x2sl07euGEOLaGTEaTrG&#10;IJWK9+JGLDUzxiBOkTnKgMspR05ZohkHyFopRa9SGSvRM4ksaWOJ0VPboPWdlDO1drwPdAXr+pCG&#10;xigH5HRckGVo18g5SdOVt1jrJB5esrBNlDgxywGHNSYIcN4oMO67zV0rgTl/E8ykudQdImOQ9eub&#10;q6hL/XttGWus1MJbTXSO6CzROZTqAhLWFqUM3xzUx0wRdTC/0GIzrwdjJ+XEGPL7OytnHW2sMG/y&#10;JsLi5A53izh5hK0DtQmvyloJEFLkxTCo7w6vcbhXlFLUgyslDujjWns8BwI1n6mlkJM4fOngrAhl&#10;zjpqrlQ74GjIVMrQ+jgEPMUSrIgXkkXiWzOVQNIrIcwS/bNSTFGHTNqVNsKQKUlaU+aIMUZcA2Wg&#10;cDjt2CWbQ+uVvUirnLMWZxzGSLPi/+8UOwS6cbQ+0QAvojjSkKi7ovYuTWRKY5zCW8NyEs6guFuE&#10;KeNsZJrE6eyXhSkGEfkOhpFEhhv6+DMIX+c4a8WJ4CO3x41tXem9cbnduP38E3WOuCYtQE7LGb+m&#10;TNKdJXqiD2gjE/xpPoMy3JusGW10XBDmnurjGCIKvNYdohNj0Fqh1YpqFhvUcWas3y9nSslnmvbC&#10;ukqjIkFi5wINVxgdjiircMQMsiaPYRhDo5Sl9UKvGRccbo4YLxFi+UKsOBm9xkaLmw0+WrwzWGUw&#10;QzMq4lCioUdFQpCN3sTBb5yX/AnCKoPDYWYdIXge+8ZaVlISJwW9Qe8EZymtYpAilXYMio1z0riF&#10;kYixNsLPGsI8NCiccTjjUNaAN4fjUc7toxVUA9WlWGd0zbCW19udLe1YY/h0Wfj8NOFjYH8UioLS&#10;B90YpiVA6ZRaKGWn95U1w/l84tMPn3De8Pv7F67XdyobOlRiiLIeqspje/D6fuP2kdgfDWsWttQY&#10;w7Knwsf1A+XBqAJVgbPgKx/bjn5d0QV0HdR14/frK8Fp7reN03JiAGUo5mkmTpFShRVKaYeOKt+H&#10;MZ6SE/f7zv2e+Hy+CPx6WLknR0cpKx8frygsp5ezCB2IQ7SNQi6FnMUlpPSQsgNt0UFikUQnTqoY&#10;cGdpFf7GntFKXMh6KEbp+EnxdPE8LzOOwSgVGaUabHSs+5Xb1ytjr/S90kYXblbu+DCj9SDdbzSz&#10;09pg32UYb/WhzgOLn/mrn/6S0xzxWlP3jKqG2S7sPoPWzCHirJXzy5DvuPUuAm3vciZOSRAczuCD&#10;Y6gMCVSXKPRQjVQra9opvePmGe0DuYhLdhiJPg0lUTTrovDg1o3L01m6E1tlmgLn5x8obWO7fxBc&#10;pG2VTd9ZMUwXTzCRaiBtG++vH+z7fiQtyve11CglQ8mXz3LePJ+FV6cUy7wQYzh4tIrb7U5tQ8oe&#10;0NzWlVoqbnHMs7Qo99EIQYZBYxhuJbHnxGKG3H2SrFFWe0ucJ1LJDA37tqKKYZom5vkE1pCKRH1K&#10;rXhnaKPSR0XqTcVJCVI/m9LBeuiOWjRaTZyWT/KHrWK9awcUsraBHVKJKRuqWG6Hkizput7FWKcV&#10;xkepyysFHwKfP3/m0/Mz3mrGkBz+df1Aj050E8oEbh+F+22T6sSKTJZ6o2071Q0ahTwq973y2+uN&#10;L28PbrVy3d6oeKbTC9NZ0/vG0IXL84k//e1PnGeFVo0+dvlShuSGe2vUJrbpXivKyGLYtKKkwrrf&#10;pKM+BKz3KC2KnLGOOC+kXMil4obUQbUmfJeUO3UM1pTY9wJdM8WF3jP324r3jhAiRltx/6RdLlNa&#10;JoraOEKc8d4L8DM9cF7Te0Fpw7peeX39Qu+NL19+43lZ+OnzH3g+vxB9FOCZ0izLCT95mqvMi0fj&#10;eNx3ylaY5oXTeaFkYbzknvEmYLCMkum90YuGJnDL4BxT9NRSSHui1SovmjUUxK2Sc6U1vv98ICJI&#10;NFYW9pxxTiB51kr21DrD0w8X8p7oZK5XQzeNpkUEmk4T1VTWbWNbV5xzLD4KE6kKiHK7P6i9EUNE&#10;IxlXqzTReaLzPP3pb7g/rqzb/Xsu/Vv8AaN5fnmRmF0T4a2URO4ZRaPWhHIQp4lpnqBrUupovLQW&#10;IBY+rZRMdbtMWSRa1VBHRt85R7TifmlFfo0K3ni0kcvAnhpv1xu1razrVQ4Ro9PSiooB3yO5ZZl2&#10;fXvv6o5THWvUwQuy5NppYuETwCidaZbplPKGU5BoZnD+gJML/GwMiXiNoRhdLMeqwT3dwXZpIHCe&#10;vWRKqVjvmJeF0aT2PtUkFaU4phDx0aG7ptUda5ts/LlQc0WpTusFtMbHCWM6ehimOLFviev1g9UO&#10;aps5TZ7JnRhW03Kh1IbzgeksuVrZlDT39GC7XZmWiRgDMbhDAM4C98TiXMS5TCmGj/1G6ys/d401&#10;E71BCJHz+cTr26+8vX9hOQU+ffoDMUbGgClOPD8/8+uvX3h/f6fWQW2Nn3/+C4wx7NuD4Dw///wX&#10;DNX49csXtm3n9n49puhNDpxHNaLSUon4cbtitWGZZ0bvvL+9MfrgNEstbYzSOPT29pXWT4zR0Lpz&#10;Ok/M88Lt/Yaisu/1u1X76XKm9cr98WDoxu1xpaXB7M6MrFFERnPcb3es6pxOTxKrKom0N+IcmWdp&#10;vNv3O59/eOGzX0hlIy6BaQ6HQ8Hx9PKJXrtUeyuBGg/VpS0nPejf3o82ZCKy7+RcQTnmkyPlSq2V&#10;YCzDOEzwaKOkujdnrJMGld46NTescVwun0ANtm2j1l+4Xu+kXWIUeQ8iAtbGMs04Am009u1EyZlW&#10;i3yei+ff/93P/A//x3/kT//+/+b/+Z//e1pKbNsDpbQIbmrw2Ct97HjjiNOE0ZrRK0MNOYQNAUmq&#10;Ju+gcQJ071UOaCUXek4C7wxy0chJrP9aK4yRC+oYB5x5SCTHOXOw7zickAKOVQz5dWtouZFS4v3t&#10;DWNeCJNDHe8+OQuHxThGa/jjmTPWQRt0FEpLtNn7yqYEzjtqZ44zbWj2slOrsCacPlw6JaNqxTk5&#10;yGmOWKv3whcbCucttll6KwIMdiJKuLVRypD4jtN4qyXC0Rr7vnG73xgVpiBxgVr64b5tqNEwWqpH&#10;hxJ3ZC5Z3sMjqtHHcelsMggSdUyidFp/A/uLQGWMRK/og9yrMCiCtJiktDNyR7khDSvdU5JE1Ma3&#10;WHiXKIG1EsUpZSftG84oYpT2N2UtZk+kg+ezV4nvOevw3WOcuHxzH8LD+q/ET2sGMS7EENn3jZTT&#10;AUxu7EkcgbFGGIO9iFN1iAXpiA6Jc0R/t1sonLE456iqoQ9hfYyBc5Z58nLAHwLvLSmxUqEVtFFH&#10;qs2gjLBVpDBBlJ2UEmns0qAIDDWw/ojCKQ4xpB8MIYlg7WmXoaSzpNRkAm8U1sqz0bpcNsbBKwrW&#10;AiJimUP4rUX+v+pwjIgDxB2f0/ivINealqUJiDGwxknUSasDsgzL8oS1QdznzqCModRBH/VokRTR&#10;meOZ9kGgxsbIhXiaz/KcKVCjy7RdNRGnvJwXhor0ao/4urSx1Jpkcq+El2mDQZtGQZz1Ao9F6ueP&#10;Rq/vrC6tMVbTrUQwOdw62gifriVxUCm6DIK853SKzEvEeUfJlmlaeHn5zL1+pY7D1WQlgv+tMEIp&#10;eWet1tAlHrauK/u+oZpmx2CN5XQ6Ubcrqne+7g+208zz6YXn5UXcnFYE2HGA4r2zpLRTszgk95zY&#10;90zODe8NbUggdxwCyreIu7zPRl7vw9257xv94LDVKgDvEDwhBp6eLry3B7UMedaGCM2tHrEvG8E4&#10;SpdW3pYS62PnfnuQU8Eaz1CdRibGmfl8wnhHbQ09DseDV2ALIVriYgmTOGh0VxIhaQM9GjklRlHo&#10;g7U1ambIl0lDhr7f1tIxpCBAOUuqiVE79/uNT89PpKO9cgnhGAwXKYVpoLW4jrXWR6OiwPOd09xu&#10;D0qpeDeBbuQs+5dTjq7lHSmtY5XBa4PVGstg6IFxnu3jxvWxUVtlzxve/8DJKd6vb9xS5p5XjJ2Z&#10;pwBeM9KOIxFjwbhAUxVM4+nTE+dPkdv9AkahXCeVym9fv0hMO1XsCCynM9EaluWF99sVrT21Jh77&#10;yhInjBsMs6OtZ/nk0AOaevD17YOxdybl2PNGrZownfHTiVoL0TqePj1zOs0oDcs8U/ckdebRS833&#10;tAjfrCn2rVDqwBRxJFonfDprFVoPnFOyTlfQptMRNmfrUsDQ+sDHieGMPOe5M7RjOIsODh0DVYtD&#10;WaKRWspnjOE0LVhtmUIj7zdetw8maznFhTmesWZi9pbJOfrYD0ZWoNRK0QNtOrM/M3rifn2wDWGb&#10;1SysH0JEW0stmbInrDLoJry7liqjyr1hvW24yQk2wjq0UWwpH+UaGyFMWOOPgeCCslLQ0mo5ynWM&#10;lOUYxZ4Lt/uD39/eeb/ewEcY8Hr7IDgP5oiFxoUwncQ5PST+30pBqY4yA+sUMWhMk6bGUTpdN7ZH&#10;4uv+yn5NnMLpcO2CPpIep2VCadj3VYRQI4gYFybmaZa1rDU+3t95f79hzEqrDX/c46y1ItQqcEjk&#10;LISAdTKIsUaxXC5o66UBu0mU2kUZlnsvwwm7P+5oDJd4oqfGqAmDIz0q6+2Gmyam8wnvBdhbdZVF&#10;Zoo4p+TAXQ1jBNrwTJNnfzzIK8z2zMvygtdWHCjOcvGfeH19pfV85G1hX8XBQtGUnDifJvaquG2J&#10;MQa13yjlTVTXpLgsLzyfIpclMoVIrht7ufMUZ8qWeYoXtA586Af7XtDWEuczvVdidNxzYvt9Y56l&#10;USA9MmrNjNsGTfHsFt6ud6YpE0ai9w2MYq2Jj8eN6Ca8FSjwdJ55PKSi7+vrSm1dpifOQ5VDhBmN&#10;3HaJQ3RF7ZlsN9zsUc7Q6i7tTNrKYn8cEts3YPReGFSZUFoBXypjCEjcrKTCfdvF3jsCfkw4PNF7&#10;4YG0wqARvUfZwF4aWym4oY9su+bTp5/wLvLbr195nhbOpwt//Ju/5o9/+y/4x3/+Z5p3NKUo3dD1&#10;C/cisTEVLJpBmC3BTzzWxNYbrXqsjtR90PuC7p37rRJ94v1DbGnWaqbJY52hZTmYOuvJ7xv3tzdS&#10;LsynM1ZHWpXstnWRXG6s+4p3DuMNrfcjx+3pA2bvWdzEKJ2vv70dkTT53LaUcE6h62AxHqsMYytH&#10;9G1QRkcpj7PwuCfMXsRm6x2qD5Zl4fMPM+7qiPskufCcKLlQ807Z7wwzEbzBVU+tGTUMRk2yuaWB&#10;14NWjLRaHFFIuZDJIlUyVNXpSmpPJYJmpZEkD1RuBxejYYylNeTCuzdKgXX9INeN4ZRcSkyheEXa&#10;OzlXXk4ymVe6C0zMGBgWvTkUApV2RwQipYTRHa8NlJ1FIaC+2jgtwm3YR8JMnWY3qVW33wB7nfMy&#10;Hbl7i8JQc8OpgQ8DpR2GIBNhbalDLu5mNPyhGMuhuVH7jvKNEDxaN/q+UvYsgleV2Ft04bgewfR0&#10;5nw6E3xk33fsybDe7rw9dt7vKx+PFWc85/OF07LI/WA0hhbbc/eW0SymK3QR6/fQnbjMKDP4pz//&#10;kwCZcbyWxuv1xrREnk8zr/ffUSbTXSFmuPiAtiJGjZJ5XG+oUvj0/ANWSXTi+fLC9XZnXe/U1rC5&#10;o0ojbxuYTjg5zi8Lj3TDOcO27+xFGj60Fkt2yR1aQo/IyXwSl8m9kcfOoq08T21nOXt++umZtGfZ&#10;hB431nVnnhZO5zP7nnl+Wdi2TaIC1hK9wHfVODF5w94Kr/aDkgrDe4Z1PK4PWnqgwiDOnkQCA3GK&#10;BA3zFLlcLgTveX7+C6bJHzyVIgdFpfBB9hbbNbkVcmmkstG3irGK0Q2jB3p9SBMcipwbj0fhse5o&#10;41mWE8NuoGTmfF9Xaq0sk9RfB+3oYQJrqTZSlCN1xVZlY28UrDPM80zeFb1Uas7My8R0jnQ1yKlJ&#10;lPESuGfDx/1GKTtLOPPPf/OJ/3S78vf/4T+S/vgTv/zrv8PqcLCRMp0ijrTaqb2wDRFvnBeOTGlZ&#10;bMV9SCTFiKBdq/BfrLFUlFSXK8hNLnpiIxA7uuuWkTkiMjIF916Av3Qtsa++Q8YwGPQAACAASURB&#10;VBMo47f4lrOQUuX99TfSGFyeLigcaqgjC29RvdPajqbRukxtnR5op6hDhhi1NogRf2nY90haN3Qw&#10;uCFian8UdnunbYnzcuI8X1AWSkmMqoiTxWmoaxeOWm2UJE2BOIv1gWU6cb8/mJeO9Y3WHrTesO6C&#10;956PVQoWjDYMLSwicU4a1vUVdTiljFIo0veGLBARcagjWlErexZXkDby748hcZFvbXGqFnG7DFBd&#10;HFPtAFtrpaXNz3dCcFht6LXx9v47dHXwZmS9G98q5rVCD4vVk7AaauLUDKdzIPoJhSalD+6PVSJZ&#10;SkvbpbNcphmFIc4aaxWtFa63d9ayYbocyseQPUUFaa9qqXCYO0jrJp9ZE2FVDwEki3DAAWqXs8Po&#10;VRiIVcQyrCYYJ7Hw2R+sgsTjfiPnFaMHyke0CrL2GSP8j9ZpQ0R5baw4imqmNmltsy7K8z/EpaS0&#10;MNvg4FUdUb3gxZ3QaxW3leuHiyTDECZIryJUeaOO+KJCDX24xo64DaAMRL/QhzSm9ZJFkNDy/aAH&#10;dVRwGhcjUj3exAl1cPhcT6AL6igFcd7gvcF7aYNESSuasVJqUJswb4yVPbO1cYgtAsqNceDsATzW&#10;HUPCmSaxFi0XeGM0qSj2bSdaJ4I5hZweIh6jyLWhWsdOVRqUapdBwYAxsoh32lBSha4wyn7nrBhj&#10;UK2Qc0baXRwgRR19ZDoiUA8jQ82mC9NJ8fQc5J1ORRKKDHFgH26lphJDSaTGKIe1UYorquPpPfHA&#10;QjbMVRFdRy2ZPg1UHCynE2fvsXSoCaekbKT2TK6ZED2XpzM1d1oqFBy9dVpGnuthKEWcYdZbaq/s&#10;4wCcGnCHKLJuOykpAoHTcsJacfG+XoXX4VxgDMOaB2kXcXSvmttt49ffvnJ/PEgjkfuOny1hNoxh&#10;UK6BKjjjxTmjGtpJI1KYDD5oKCK0DN1RQ+Gt4AA6G6NJVEcpWcMaHe28NBimzroJuyhOAr/d7ytD&#10;VbTVnC4nyp4kkaEMSjlq1xg7y36jHYyONg1ny+ECrMIvyhrTNF5HllMk54bqsq5uZaXTCFZE0aEt&#10;Q2nymrithck65jBz217xQXPqkX1PqK55/0jczeCRNK9v78R4Yt0z77dfiPOCshAmzdOnH2g5cLpM&#10;nJ4mlKkoKpeXGRsCznt+ff0v3PJGsGc+LS/crzt0w3JxlHTl+Sni4ye+frxzfYMQLjhl6RmePp9w&#10;syXvO/nxTnBFYoJNcXn+TKvwt//y7/jTn/4WZwL3+4p3hjk6tGkEbxj7nV6k0dQZy/N5wbnCclZM&#10;s2fdFdoErFI4o3l+uvDjjy+02rmvO/et0WVmRWnSaOWdwZlASxvX99/RYWFaXtA4rredQsHEzi09&#10;sLoJ5FtJi/BsI9Ec36mdsaGjTEFRoRe29U7PlacTBL9QbeexZ9SmsERMn3B7w5TOS5xQxuNiJded&#10;pgrnl4BxJ7pSDCytWkrf+eWXf+YSFibjsVpT0sb18ZVffv8nHtvGbfvg8w+fUdrS+mBP0oj3hx8W&#10;TtOJlKpEk2olhM4cIqF5aBt1rJQqbYQ9d3Qz6CZxW6ss83RmXzeu5QOjND5arOmUURilYzbD2++/&#10;kdPK09OZ4SprkkhjCFbaOzWoA9R8nmfmeGIgMeIwKfYEt/tV8DN+Iu2JdR/M8xPqOBu9Xe/i3Aoz&#10;LRWux/5t+jiEP8W2PtBGeLljdG7bK229siwLThne3z9IqXyPwdfSsHbidOAdAOz9fiXvhfO88HR+&#10;prZOmCJtwO3xEOgbg9phXVdpAnIKZ+WynPJGzUD1aDp5v5O3nbTvPC0SRQjOk+pOLZX36yspJeYl&#10;inpVM9sm6tY8zeI2aEqmlQhkSWNppUj7BdIDb9Q4+D0GHyZ8hzYCY2n0ptlzYT7N/OGPP5GKTPK1&#10;8WgF27rTWsUUAZAKgFAMuaPJWUEPJRMVa9B+Yp4OJgoerSZKToyaCU5Rm0wz5nliT7Lwje+5ZGTy&#10;YxxBaWj9AOI2empQlUzsShUWTwy4ENl7pqkmm74zUi9vGkMNYS60Ts9N7H6tyT87WCjeB6Y48/R0&#10;wgeZ3qS8CofBKPyI1NrRyooT5tlA02xb4v31nX+y8PT5mfPTzL/8+z9RjbRaDBpbXqlDE4dMaW0w&#10;OC+RgS3fWVOiarmohODoBeyQuuvgNMt8gW4oubGv0kTQW5P6+S6W6Jx3+qgYI5A4Y8TlVUqmZ0Xe&#10;344s78wYgdplo+Noonh/lapD2rcDiUwpai60sVJKJ+eCQaO0Ie0SndJDJn/oAxKKOGOmKTJaJz82&#10;dO3cJ8mmtzbIOTOA0+nMy/MniVflxlq2A9QrB16pM1dM8cxWrqx7JmwJ74RvhdI0JQc2F2SSgwLd&#10;9MEScoA9MtyFmhOjKbxvaOUlB98qtUncI3+r7x0GtJLnQ2mW+YQ/nDVpTwQXsUoWA62OViZgT1I5&#10;GpyQ3NO+U3Lh6XKmagu2Y5wjlY379qA24R4YbRh1CINCG7yLEndoRQSa1nCuMw6mh7CmZLKklcZ7&#10;0L2imvzeRSnaKEfjm0yVg9VcZqmuVEfNZ+3iElBKc32svL190GpnnqVl5Olp4XKZqTVzu974+ucv&#10;IsJ+3KXdyyqW2bMsEe+cNInZiFUepyzbvnHbrvA+6Lrxj3/+jVQ6QznW1Nj2HeudcCV6Za+ZUNMh&#10;QHacUSwxsK+Jty9fSHFCNUN/lhjDjz/+iA+TiOelUvTOskS0lwYTudFKxfS2rWgTZAJeCtY7vJOK&#10;xcVHTtPM5F4I1rGvD9Ke8THgomZYOaQ+1ruwjFJifWyU0lHK4v3EsbygjWVaFmHthGNS0xr3x8pa&#10;pK51y4VhNpzrzE+RYB2GIQL/vmG14fki9eqXWZwCvXX+8i+fUXqw78KEKpsI361ZFAPnJ6mBzYXW&#10;EiULx6K2Qs4rmob1VqIaXSakxli5cKp+2OkrOQlMv88zU/QEG2AKrHln3dPRMCTO02139L6zrTfW&#10;R2LbMr0W4VelLKBbpxlWuG/zeUZ56LbTvgwe28aaMpXEv/lv/hWX27/jL//Nv+Px8hO35yeMHTgl&#10;0ZacpY58XTdSagJZdxbjDMoKqFlxAGONAnUABrVidIHoG2e+v/Noe7TNqINjo6SBUkGt+vtEutRC&#10;beoApsslTTvPsFI1b13EusBjq9Qq62TN8llr5CLcD2guRpx4sichf0YN1km7kEHs434OlLQJ40Jp&#10;cceMRi0db6VlcppPRxRy0LrEbfaasM6hjee63+i9czovWL9gtQBH39+vXK83wDAtEyGcsUHir9vj&#10;wb7K5F4WU2kFA01XXcCcB5BXAKby3LcmMNWhmwj2Dbzz4msawuOxxkHNBy9CKt+VEscTCItoMSIY&#10;b48dGEQv74c6OEjn5STCPtBGO5xfjdIGSnX2dUcaCfUB7jXCDOuVnJO8l95Ru9R+DxQp7Vxv71jn&#10;cQrKJmDx3jvBB4bWwl8ag3wAYpUSXpI3BoP+7kBRSpzCtP4dxqqPOnjGONIF8mwJt0rCVHoM2tFy&#10;5g4nsz5EF2f0wSKRPXEoZM2rsl+hNfqIvHivsWMwz/Ju16rIuXxvueoHZFYutOoY4HzLsYAxSiDP&#10;XeKP35hNrUobprOeZTnzeDwkomAMJSceh7DlQ2BPq/BvlMQ+tdYHy0wfgyZoVYDFHXECHdQZBupg&#10;yEnEjTbQVTGUOfg8lUYiREWcJuJsaNUf2tnxs4yDldYFN9CrOLqC8zgrUXqjjwr3LueS2gp0iRD2&#10;1qFKFXdv4xDnDlbQULTKwR761v4lTqNUZb+OVtYQdURJlELccsYfHCT5f43v0XlxNZaSSXvCKcN5&#10;cpxiwA0gH5FHK04POiIO1kbN4lxTRkkDmJKCiN4bYd3YtZZooJX1pY+Ktl4uXcd6KbDvQ4jUinOY&#10;ccFJy5ZStCKOx5xWcq6MtlHyxnW9MS0z8xwxWtYC48U9oA6m0rcztvzVQFl8tJyeJnLfeXt/5/ff&#10;P2QNqwKDlxKYIYOYbWPbHmQyzRackRrn1go+Tlhr6AhQ1gXN6emEdYpcNsaQs5UzFqOFrze63DOM&#10;1nhrGaUJy8wI506GPQmjJHYl67sVzs3R/Ge9xvombUvIM9qMkiHX0YDnnAhNtSe2bT0arhTWTYQQ&#10;ccOT9kZOjdt1xTnL6bzIc4xm33dph3QSqVVGWnrbkOp3Z6UJquYOPdOO5k+tLSGeOF8uLOcXTgWu&#10;t5XOOO5EDu8tcbmgLdSWUM0QF4cLQTAXrckepzRpL7hRcCZgnSHnjdfX32QQuJw4LWe+fnzw65/f&#10;eX468fnljC4TKnX8iBKfnxzBBNyI1KKoqfFyvtBz5VEy22OjOgfVkfKd+/2NszfSBqsMP3z6gT/+&#10;xWdOJ0MbN64fH4cg7aU8xBlOy4nL+Ylffvvg69sbtVq6MrjoCPMJbY745yOzPRr3R0GZnXRf2dLg&#10;/X7HRsvnv3hmuSx4L4J2yZ1WIHUZCHmlCN4JR8l7aY8blXW9izNRd/q3OyfwWBM13Xk5feavfv4b&#10;rNKktJPbxh//+DM+at7vX3m7v9ERB2LrDW3FBbiuD/ywnJ9PXE4LLlju2wcvn56J+8LT8zOff/iR&#10;gWbbk3we2qAw/PLnX3i9fvD68SFsUWWINuC1wyAg5XXd2R+ZsnVG0ahmUd2iiqHcGqNAM4P19oDW&#10;cF6ipEFbdNco/cC5gjFJOGJq4L0mBI11ntM8Y8fAKoXVlhAmjI50FI/1jZR2tm3DWo33HrRETKWi&#10;vpPzzu32YHSYlxOjw6gD1UW8b6V9j0gbpxlmkvbNaInmhPeemgu3x0rZE957OT85TVoTVlkZWgBW&#10;GeijUHpGOzlsBS1UZ+fFOltLR1vDHBcakhmL0TDIjL2hjxYPazSt6mPCoomTZ14CPljWVLg/bt9J&#10;0OYA/u3H5XeeZ6ZpQh32cXrlvLzgvJdFtVkYlmAtT09nzk8z03wANIGShcLurbiATBvEGAS2+CjU&#10;VlDWCXTMTVgVmYITerjbKWxMGT7KTq4N56W6WinJ6lptqWXw/p7oe2e9vdHrTowe5yLGL7Sh6Qzh&#10;fVTJQFprsVbiHQrZOJXXcDQe9SQeg6DE7m1Lw9tB6QXVD9p9kFo6ZQe1ZXQrUjk3Kr12VJCJTm2d&#10;zsB7Q++J661gN6mjhY7W4KwjhoW39Z318UHwBaMdMUwwNGNU6ijksnJ+fuaPP//Ir6+/gErksqOd&#10;J8wT8+wIXuOdJVhP3jI5Z7wfWNXwzjEFQ6qFvQtkuWsrk8LuabtiZSc/usSTGExTYswz2inm0yS5&#10;XtdRuhK8wzZ98EpWaR7ojlxWuYg2g1IS5Sup0srg4/2D37+8c3u/M5Tn+ccnzi+fcBZeX19Jq0Df&#10;upMJ4Z4TjcGPP/9IzTvvHzdqypyWhck7phi/W1S1trS6s++ZGCJTnA9gqyIETc471UhuuZZxVEYa&#10;pnlGOWkfKnlQ63bAVEFXgd2VLE4tcVodLSRGH+9GJ3gvkZIhE3xtxSrdh7REWWtw3dJUwyppHjJd&#10;4+zEp+dPIvb1hhqHI3vIAbB14XW02kmpkncBPo6eud1E5G2lo+LARCXNNTlTu1wKlXbfxZ7cu7CL&#10;wiE6FRGtrHUCLtt2xqiioqos/+3xrnw7PEYn0YvaDOqorc4lkUojWTBebKVKG9SQRg5jHC9PM5en&#10;z2g9aL2Qy0ZqmdYytWWu650vN4HcpabYGxg9uO874XbHOcPz6RkaBF1JSnO/33m/fVCpZDX489eN&#10;XCtDG1wI+HmmK9hTwlrNn7/8wu0RKPsz4w+feLmcmF0gt1WYH2vmy28fLPOv/PjTXxCmE0bpI1K0&#10;8fnlzPJ8pqK4rnfWlClpcJqfmf2JVEUcrqMekZVANA7vIsYFDIrROtu2cf24cnpaOM8XuoJUCu2x&#10;4n1g3xsptYMbYMm5EEJgr0ksu0pEwS1XGp1UOo9t52NdSaXRGKSW0NEwPy0sc6CXBDScUVyWiZ8+&#10;nXhaTpymyOQ8o1ZGFdt1qxU1KsGoI34jFu3HKm7LUsSNNQ7o67rduD+uOOU4n07MS0AbzxzhfLoQ&#10;YpAIy5BWkn3fqDUzxcB8Ets+e2dZFkLvwvGJEjueZ08thl4rOVe81+gYWWLEe+G7tDYISwQj0aan&#10;+RmcZm+d/bffWbfKnhP4if/9X/w9T//bv+Uv/9d/4P/6X/4nujtA3a2jhmUKUWz8uRzRyY04Wc7n&#10;iT3t3O53cRhZxxwi8zRhlaYmcWoNo8lF8tyCBzncCq0dDAywB5tDbl/isBCwvhWeDCKqStSokhvU&#10;0mm1k9PG9cvveG25PD3hJ0ejoXSXOMsB56V/h0KIyKGt8BNQaCUxjXwXMCwo+siM1sgJgvPUnFjX&#10;O8YohhJmQO3l+BkUqmtZ71r/7kjQxpD3xL5X1jXjvGdRDuM8o0uEIq+JtteDC2NEUELEh9bFsVCP&#10;SEZvMqDpXdG7kTZKaxijHW4nESO2XYZCOroDySPikEMcbdbKuqiagPTrAS01RkFXpFxF0Bgde/Bh&#10;Bhx8JAXDoNU4xHwtPAD04RwaMLqAF59PlJ5AdWrtxzkJ1n3ncb/RgckFatnJJRGiZ5omWh/ko559&#10;9I6yUtlMPyC3xmKqpZaCVR1Vhb3TxxDAt8hS9K4w1qKsklhAqfLv9cFASiRuHx1Nk7iN0UQvoqZT&#10;BvUtQjkq3nucDwTrSEWYJe0YVhmjSWkczU0IT+IQPVqVIJcIDxKN+8Y2GENE0TjFo72p4ay0R7ZW&#10;2dYdNRQNxdAHXF0plLWEeRKhywfSlkW80Md3rQ6nSRuy55ijBal+42JZnDYHCFrOYqYZGlXOcs6J&#10;8DOG7L9WYmCji2BXW8FYaTwSFpIMu0aHUoSDSZcojbbqEHhlkKaa/MzeeXAK7yOpytlpdDlD+GN/&#10;ZciFPeVMbzC6QVn7/QxDKdReud1WjqkPxppDtBXXn/D9NE4ZLBqnNBYRZUZptFwxTTHFCVfg9vVV&#10;hmNGoYwiThK5rAcfc7+vAkAOBjB01dluK499Y35/5U1rNu/Q3hFiYJ6k5cg54fMJyPsYEh1xsr0W&#10;StmEe4nA/6XVTdbFPhxrunK7J5ru6KDIW2FPO847Tn4+om2NXJKcvzXfHQXDapptdNt55J0v7x88&#10;Ho0xAlpnbvedda8SMfGWxcx4LIWE1oo4RYwTkPvr9XeMtUxzICwL2ioBrbdvZ6hKOzBerTbogxAs&#10;ziHNwofIH5x8V7lU9rwTgrAglRJRt5Uq0c8xaDmjrLisjHZwuHF6V1IZXQp1VRI/m08wOnkXd6Mz&#10;Hqs826Mda5NFKWnlHV1RisTjhypENx1tQEo4YCZS90RK5RA6KylXtiOlYYzG+xM+TFxenqV+2ga0&#10;M3x8XAnOYr1nXe+cPmuJJyqNNYpWGrfHK7f7yrYlfvn4DaU8FsUtXeW5PZrOnFM8bps0dg1NtBM9&#10;DR7vBdcrs+4sVUsLE8e5fCQsAuIvW+bX//z/Uo+ylNEVQw1cUKSS+O3rL/zx+cKnyzM//fgTc5z5&#10;+LBsW6P2O60+aC3jnWUsjcVHvA88PX9inn8n740tVfbUwDrOT8Kge9wyeZNBdy0zWy5sSYaNJlh+&#10;+vnMWZ/QqZG2TYR2ZdE60mpnb4nSoZgsfM5JUfKBJzlq0sN54vL0jLkHunJsqrBtlf3rF94+roJH&#10;8BZlKqYPjPIMrY5BreAhhuq01nmkne2xSgTRGtCdkjfqqGhr6EN4nL3LEP96vVNKJYSIDrLfGy1I&#10;kNY6ZU/s2w5eWD6qG8q+kddO2wZlbWwfCdwgLp6QA7ObsB7ohXJf0cGwnBbmaCnjzuQHRQ1a3SWy&#10;Zw3zvHA6R5bTmafTBZULZU2sj0ovN7SRc7IJToo9pkCIFucN62NlXXcGiefLiW3r9CJ8rcsyAxqn&#10;pWiKLBiQJQZ01GDVEdPsaJQ4orU++HELIQi/MviABj7eN7wTbiWAfX4+cz5N1FK4Pt5RystE5JiA&#10;eOdx3mNsILhOOmxgAjsDpzU2WDThu2W7l0SmHwtEZSDVltoqpmnifr+z3h9HbhnmaSIesE/nBDba&#10;myZ4mRanlEV5Gw5nLfNp4nKZmSYDqtBqpvVMbYVWKs5FtNXkuvN+f2dLG2ioWVERkJ93HqzAwiqa&#10;vTb5u1Ry60xLlAeQjjms1MFGalI8SidtGo1HxUmmY0HaGLZNpo055UPYkbx0b/LF+clivDRZjFLQ&#10;TaaWTntqaSgGhk70AsrteqC9wgSFcRbXwWnPZTlJrCtl2dyto9TGumW2VSb5tcl0Sx3WbnVc9kbX&#10;WO04RMnvirHAAyth0gxVOZ0j/+rlT2zlwevHF758/UrujXgyPD1FjFIHtb2R04bSjefnhdoqRhm8&#10;7lQlbgWnJa/eamPfksRc8Oho8HbCec3lsnA6LaQjx572JJun6hgrtbTt4Bj0g1mg9cB5g3Wz1N22&#10;zjQtwqLImvWeedx3bDRYo5jj9P9R9WY9kmXZmd068x3MzD2GzBqak9BNSpDQgCDoUdCDfrwgQGoI&#10;FCERUHejiiyyKiMzInwws3vvmfWwj3u1+EAgUVWZGe5m956z9/etxYfHmf1+Zbteac3iQiCsCw2J&#10;5X59+UYphRwPuVQtE8Faao48P33nrz7+FY1Oyw2vPQ+nByY30XPHOI0PhofziXUWHeq+Sb81107M&#10;mWmZZTtYxPYgVH0tMLPeaEngk2+bOKMtxtjBmgBvV2KKlLG9g0Yuomu+b1dJNiGft5oquWbyIbDP&#10;emS0F/B18IHgJuiKlBIxStRcbFgW72UjdOSEVqLMjUmMVw4zoKHI5HrAGMWeMDrsInMlt0KqBWvA&#10;WodzE63rcWkHa/TgLXR6EwONNnZo0OVSat2ojwApJ2Lt1D1itOhhxXLcMUX6/Na7wQBQmLHd66rg&#10;bOf0MPMxGVIsaCVmrNKFDRRLpL0WXr9tqIpcQpQmxkRMGe0dzTu6PmN8kyjzw4l1dpS4ccSILxqr&#10;5fe+TQe9GCyy8Q9uQq1ii7vvV5zNrOuZz59/4MsvP/Pl5z9yv934r//ur3Fh5cv3Z/7001eevr9A&#10;byzTxGk9Y/ONmMZ210r/uDfRUJbcSE3Shrf7jdu+YSdHKKKsvR43FmOZ7IQPio7nfD5jjSGWinag&#10;tMU6T2uNLR6i7faO9fQgiQJ3pWGZasPPE9YbsJXUdkrboSuWyfH4eeXj5wdWowkG1knhVeCIO/lt&#10;4Kxk0x2TmNauL43SFAqLsV5SZdYMlbVsj1tX9G7p3VDa0Gx7J3YcBel+0EpCqz42sJnrTX6GMR5o&#10;47A2CDeiQzwSrRVK2tn3SKkN7cSGZb2j9M5924klE0rFzh0XwOJG6keqA0plStVsW+MP4QP/8F/9&#10;N/wPf/g9/+4f/yP/8j/+9zTTUVmRSkNpYUAZa6m9sm030IH1HNAWed4bQ/AS+384nXHaEPddFJkx&#10;8mYnKkVua2+8LwkByiW8DwieekvKlIJWimlexjO8kVWmIUsaYzRadfIReX16wdnA7ANz8JguA2al&#10;kKGcMTTUqOpIKqb3celVWupq54XjvtBTplc57LVeaUUMbd/rd56engjBcj5PzIvHebkIvTy/UopE&#10;so21YwBSh13C8vDwGe8XrHfMy0IIM2hF7VBjleSd8fLXTapvAguGekC17j0d0bpF6Y5RSDW0Vqmk&#10;tPHeHH8uQGDlRtJUb0kRpSR5U1oj90TfK2HyBL/KxWUMhYwRtfiRd3k3q6EU6rLwYjBmXFC0Iw11&#10;srCuFB1fHcoY9uMmFiYUOUkVe/KOpCrbdhB7ow9zlSSTs+zQu6Z3hbdWBqFKEY9IyZL0oEPrktLp&#10;TcDsjKxC7VW2jMpQWxHeAW8pFVG0CvRbo2qhi6CGLmATVJdkphp/R60bzhmslQO7QJrF/rXvO9t+&#10;vBtCtRGLiHdirZMasxmH2QHkbRKfr01SKhVZYPQOwQWmSRKDx3HQm0LrRRZvvZJzRhnNNHk5F+4b&#10;Vr3B6eVn0tufwb8guujejPDmVBuJlzYsXmB6HdykOt5fnd4NtTRRenfL1iq9D5Nkk8TJ4QvGRXKq&#10;w5xiaE2McDllWpWzdVMyOHTDsFlywWipCGoETm+toZVM73ZYUYXL1oHjKMKEUYq3RLAkb6T2iu7v&#10;CSJrnSQLnBlLpk46XiVtXTqqyVCHXGm5QmlMxrO4iV4a+9MrdYsYJ0a4Nnl6E4ZnLpk9HeQk5s7a&#10;RSe/54PcKh+vz3x3lhfd2eJGiI5QvZzTsiY2MdN1bdBuVCoz3I87MSdJJ2qDUcN+pTNaj0qaAeMV&#10;uSWeX57pYwB8sRdhcKApRdJ7bSS/Whc2Vk6dozWu28YWC6VbsJ6UFK/Pr/zyyzPbnlhmj3caa8EG&#10;LYlyB8pYOet40Ig9N6weOxkyRe48TgCrxxahR4IPAiQfZy5aktquNlgtqbteh8VS6fd3pgCMhUui&#10;jZbhe+6Uo1GqgGXF+jeWZQpUtfLd1oaOEx7R2/egGlJrxCQ8Kjv+LJ1hR3QWo7SIYYyh9kpK45ls&#10;A8oYWbY1EW2I/EJSafddKovogJ88tRd67eSyc9+uYg6MiZ9++olWGvNp5uHDGaMc19sr//LHP/LL&#10;t+/EmGlWcTkLgyuliLMdjKLmjdoy1mpen57oOvDx8TNKOa7Pr1y/bvjywvVbYpodhcJ9f5Xk6LRg&#10;tSPtiac//EJOidPpgvWe6+1Gp+EnRzkqz+2OaY5l2nmeXyhVEs7aZKyplJaZwiIDUmVQWnM6nfn4&#10;6ROPHz+Qf3mhbJH7LfHt+8G+iTin5w6lcV5OBD+xmoVl6mA7U9OoPVOPxD2+sscDpT1hvuCMxyjN&#10;4gPWOVqu7DlSeqEbMVBWNLd9pxgoUXGkxhElGZ9i5Mu3b1ij+OGHj5zOnv16Rd07mM68nkB3tuMu&#10;tmwUe4qkLRFTxYdJ5BPWcn58YI+F6+vPxCORk7zncspSY9aaME/4kyxOS5X7o+q8zylaV6Q9kWOD&#10;arDKYbtDV2GaTVrCJZgKpsiQ2jjWyXOeTjhtONKGYSY3w35vHLqynCxLKuRQbgAAIABJREFUd3Rt&#10;0daRSsUUaRLl1Nhur/QGl4cLv/30W1pPoDPWdbTuLOvENAvLseSI0YrTOmOtnOFL6QKLbwJZRius&#10;t5jJUXUXLqsW0PVxv+MJOOtZVofqFq31sA8Wgj9htX6XMFhr7Ts46L7dmcIiX7g3sv3oQKuuaVWU&#10;dPROSZGcD3ppo3MuAONtO4aOW5gwUOTF1oVfsG8bx37QuqQ6JE7sccM+1Goj7mJ8MMqSjsy+7QLS&#10;LR1jFd6LDjPXXSjrWvpoNgjD4zgSt9vBftxBF7QVPoYyikxGK89RpXe6b4Xn543vr3fuMZNqA9UJ&#10;i/RXlaqDFO+kZmA9RlvW1TBPhseHBTcZlNXkmumqoXUdxgQlsckupHytwRqFd3JZ70GhWyc4Gezk&#10;VJGaq2O1ga4aGbEGKStxsFw1tIJzFiPYW6mwjOjhtEfuYaf3aRxAxmS+STw2pUwpMM8T59P5ne9S&#10;spiIuoLcMv/5d7/j2+sLf/nXf8XnHz7y7//9f8vvfv97vvzyBX92PD7MBDNRc2e/3klacVoXHh8v&#10;XF9epRveMlY3wip6t1oKuex8eZWq1Pl84lwmpkkOtjk36fn6gLcykbeHBzrOOdGJVsvlcuF6vY0L&#10;TMPaiXU5ESbPcRy0Q9GrolcNzUI18u+579yvL5T8zP3+Qi4HoMhNTBPL5cK8LBw1E/eDlpNAF72T&#10;OliRJBVdkY9KOhLLuvLxw2emydN747Q8UPJNkjK6cWwbKQlrxGhINaJSoWHfB5vayGGjDfJ7OzJa&#10;WYxx9FKJtYwqhcC4/KSlmlTKABMLC+eIN3I+cM6yni9M80oqmfv9jsfhtEKVTrofuODBBLF2lML9&#10;vhFjlJi1Dxgjm2Vn3TiEB4zW5CjWOOXlIC8VM4NRoo8vqaK6xpoBXM2FFBMxJaqxtFYH4V+i5Yoi&#10;IpnaSFGqH8EG7HqSeHapvOFdjRkQSyPDuFoquQ9VrZbDdWtdGB8xycAvKDED9EbpCmU66yUwnz3f&#10;vz7z+nJn33ZoiPUurNSUKLdEL4VckzyTYuZIRQwTYUKHgLWKsDhOy4wznXxvxLuo6icvenZbLZfw&#10;Sr5lat6hF4KTjQ3NsIQz67TKQLxUvLNczif2I/Lz91f+6V++8OWX7xgTOM2zgDU17Pcb1Ir3dnAp&#10;HDVWge4qTdEN7wJhmTnRmNcz3s3kYxPIop1ozY7NstiRcpOqnDFFnlEj4hpMpyvwfmLyC8EGTusD&#10;1vzCPUXcHISHkzbagKYGbd8tb94b5iDbXauhlsQRN/YjjrRKF1htESsWfVzVVEOPrUVvUmew3rDq&#10;FZrFBCMJqrxLioImo0TVScddLp5KCTenySXXGs20TtCkWitpysZ922nXTE772CRFoJGMHRD3xuv9&#10;zp4i5n5wvjTmFVAHt21ju0uarddOiZlaNvqh+PuHBx7/5Pm7//sfuf+b3/D9r/8NzkBPRQySSrbv&#10;DIFVa5XjOKi945100a2Tbnytsm2N8Y2tJINfUHQUtQgkufcuAFTNqKEIZ0SN9FWtldQzmoyzSg5J&#10;RS5zqst/z1mHd52aK8d2kGKmt44Z23CU1LpkMaDHEFrgs62IOUMN7smyzpTHB/brlbQJ+6jT0d2S&#10;Y+PY75Sa8MHSONPUjHUyrL3fd45dqtLn84V19bTWOfZM2jO3u0CzPRrr5HNUe+J2v7MfGa0FZtxE&#10;/zWWHMKIkUQi4zIiwxSjzBi2VHI8pH6t9f+Pb6SHhUyr9j5UUAMEDHIXtkYOs5PyeGc4WqZ3gcqb&#10;8RzkLfHzX1RganurGDVQBussSosRSxtFGRWXnDMl3yXBYoOo6Lsa7/fKFIIomt8WIrWw33es9XKe&#10;azLcUgIBks9AG8yBOth+Y6DCGLQrpWlVbFJvwzDVB3Ol9aGJNgP26DBNgMmtVkkaWak4Gy02TO89&#10;YZYqntSjpRrpw4TWFa0DIUhds5SCNRYf/Ht1UineAcySSuvjTCDDlNwKpVWstlIzNmIEq6UyhYVW&#10;IeZO8J6OpEFrl+pBremdT/Vu6BxMg97V+z+/jyR2b3J2qeMzZrT85ymVkfp6AzRbSQqVNgDdwhnT&#10;GowBlKTEjuMYfJeGrRZnBUCdS6a0YRZKWuqCUVKlRglcXQDAihQzyji00dQs6V/rjdRZ8y7JeT2N&#10;2p2m5CJpvSq1LcYSBTV+x1qNaoT8X2+VmhvNqPEzkkpaToWaxSLijEN1SRbGGGm5YJ2mUyi7xrll&#10;pLPkM2K1FsxDg1Jl4GS84XG/88fgeaFz2+64myYsjhwsUXWUHpYu68jqrZZe0BYupxNmfL+UUgOY&#10;L0a4fbvTamQKXqCmtxvaGuFZ2HGGGYKC1jpKWZyVn2mrXcCwBegea1aUMZSe2VLiHjNH68TWKPc7&#10;Rhe0qaznwMPyQJgCR8kcOXO+rMynCecV2iqM12gnEG7TNa3pcfd6SxxZYUwaTTokMReMw/kg74iU&#10;cNOEnyZSkqRyq28DR4PXDmvEuleypZci0htRt4KVi6PxBWcapXXifSe/ady12IuUke8rXaGQi6XY&#10;lww+yBJdHXVAwytHimL79fJOM84yW0m/1lZprZBTwtg+zspt3A1kSX3fbtSayNGx58rr850QrlIn&#10;T5Hz44n7vvH6tHN/SZQGP/z4GV0DeW+UojGzorXO/X5wvX1n8YFWYfYTlkZJB5aOAdLtxuvxxPnx&#10;jJkNe5KajJ48TnthnWhFKonr9oLPXjiRxjDZE4+fPjB5xzqLCSnnTCli6JNl6o2wWS6nRy7rhdMi&#10;fC03e5bTzPmy8u3bE3bA81O2NN9xZsH0N7tUZZ0mPnz8QGmJ7y+/cP3+C0YdnM4TZz/RRiqum0Sz&#10;guu4rCc+PlxQdWPbMrVqFPK5A8ORCvH1iiKQe+ce5RygjWF+XDCmcbDT4sayOOZJDH5dydAlF0WK&#10;cqa53Xa+/PSLPKOwnB8e+WFZCAqmacMHS6cQ0y4GQWewzrGuizCnqoCFBbEhhsa3VKbSUq1WRqGs&#10;GgIKqZmZKQgKJhVyiZSWcItiXRfmsKCaZrsXjm2m9ZkUd+6bcC118BzVYHNjqgc9J1x1nOy4Cx37&#10;WER0+XvXA6UFGQGNaQpcLg/0Bn/4/c9Y6+hNSQXMiHgpJVlaeTtTWmE/Nmrukh50hukUCPPMdtzG&#10;4kwEBiU3jv0NCl84h/F8UCOxk1OXqob1LCcFTWCAdZg0jJHxgUK4M3TpWktQoI0DSqbXTjok+u+M&#10;5uFy4sPHB5Z1BtVI+eA4di7rA3pdJcnTZStotWKdF9Z54XZL0jE1GqMV+35QcpIDbvA8PFy4XE4Y&#10;14npSkkRHwLOzHKoMpqUI9f7C6ULkEg5iXZbL8rUeVnoRXF92sV332TSH5YFm7poi61img1aZTnE&#10;po2aZ5bLI+flhKYxB8PpFFCmo62i9IL1nVaD/Pwao95QOPYknB1vsaZjDajuoY/DMvLCyEVRtXBr&#10;tOmUpkj1DaALqhtSE3tAy5UaBxgzBAE2q04Yl+5SKjnLwcRqRD844IDWCLQ0xWOAe8VC0ujc9sT1&#10;9pWnlxfODxc+/fCZv/t3f0s8pJNajzvXr406PWBxlD2hqsSOHYrVz5TSRdVuwA5F4uvrnSNm4pE4&#10;8sGeD55fHJ0CPeG9Zl1nfvyLv2RZFpZJurDeCGBYIxcONZ9Jw9xSK5QMpXR0auyb1APTUbm9bOz3&#10;RCsCKVvnhXWduG/fmJeAtW5UDzrGOU7rhdPDBXe9slhPMBqjFMaJ7rlo2Yr0Lkrc3iReLwcAIyT4&#10;riiHPMxiSez7TirSKxc5yLgEmA5aGAO1ITyLcfgJKFFjV6k6bZsomJ2TA75x47Ou9TgkS7e894p1&#10;km6xVuxI5AFLbUYqk1W2yXRFUpGaq2iUUxnbTzlkduQlKwBHedlaY+lVEhamyUWzV2FdvW/osVhv&#10;xqGYESPUYMQeo3oTfpV26H6gVUfC6U2SF7nQmuHQESkWVqwzaGXQ2jEFReqFQqUglQKLWD1qbnLo&#10;UJrJirVHdYs1Dk2nJNFZdyJKaebZ0uoEtUpaqcufzYaAdvIy7FnqQs1qIoo9NVpM4Iyo2w20Ernd&#10;NsoeUUURN1HzGm3Ye+Jn/cK2HkxBs568JGVMoevMtu388z//Aa01e9p4OJ/5+OmDgNpfv/P8fMP7&#10;hV/9+Gsmp7hdv3N9+UqKBwphQrnJU5uiqI61jslPUkubJmYtlYkpTPTc6Knj8LIpvsthFWWIscrn&#10;xslFo4+Xi7UWpyW50w559vvuUV6xzStoQ2mQ9jtHlM2kcQ6VYd8jTzxzchP+4wNmcmz54HZ9BSQJ&#10;dts2cql0DB2D0jL0np3Exktu7PEYMVSJplvt5FLBTs3ybNfI5rxVi7WGdZ1pyGA7V6k5CJAuMM2B&#10;/Z6p+Y0dMb6XSsslWSlhn9UidcMoCRitJ7QRzonuiZZ2mmocKdJixXSFV4amOmYyaNV4yTf+j9/+&#10;wOl3v+fjf/gPvFwm6ucHpiXQ+05KsgRAG6Zpxlj5uYGSaO1Q2sZYZVj1buCROkGtwhdSSpI0dRze&#10;W+2j1mGkgtWlj6WxOCepiVoHm6z3d7ZLbkiSsEHwgVQKKcnndDkOlAXTRzUFMzrdcml1TswWrWtq&#10;F4NMK0W2Y+uJcmSOvlFqF9BuM/Lsq3LJbS3x/PzKkTYBRpcmdbzU2fdMLYbJi1UixkjcDq73G7UW&#10;pjyhtbACSqvsR+LIBeuEDSSJPo0btilQpL6PZKFs/SSpUkV52v9ch/ozk0T+nySWlKQ2axMIvTbC&#10;kdAKPao0MoyGUjOtifp8nsVWeeyR1g6pso3qldJaUj8jhVlaG4dUSQKJo3VwTVQXe9io3vgwkUvl&#10;5eXGvkceHz8MrJBYh2JvwhrSUnMVHkt6X5ooLe+61uR9UMbQrnexGtrxvpFjnwzavfU4J0OqWorY&#10;k5QMi1rO4ww0Ujia8ZQXoHnvvC+ljDZ0Y4Q31zUdQ82J1jK9ScrT+zAu1JLQ6WOQkFOWAy2S6BQr&#10;mfyzTJfvlXfu/XemlaZk4bxpLGuTd6WxwubKOZFLfK9AO+3eB21vdjnQf65lKfnrmtuAXFf5DBhJ&#10;0JX/oi5mjcaO1G1BINm9OhmGtioDbdUwRr57ITjwwhPSSg0GnqG3SYZc3tE1ZJflz9c1JWZh3NVG&#10;yQU/ng1a2fftb21dkivOkJPwbWToEeXPUtv432gZ0GqFHs/SWpOIPUql5Mw0ObQdiWIj0NNUCqnK&#10;QmY/IrctSgWoNY54CEBbN5TuBCecqq6hIgOXVip0PWp/Mui8XF95WiaOYNEG/OSZJ1kYWivKeDsG&#10;oc4JX6a1KugBP41BlNTYVYd7u5FywluNWWd8CGPRu0k9vXXSEYlKhmpiENTjeeDpFUq2pL2QUqUl&#10;jxTIlPAjDzHkGhcIyjIHxeQbre1YL5IAbTXOBJyRiuv9uOG7YvGzWHONsHyscVjrJXk8GBo5R2oR&#10;fmApknJRaMyo1MZSoBb0qFJ26qiryzCyNIV2BqsdJVb5UjpJIMpnvNF0F6Nrzljl0V0W297ZweN6&#10;u8Dnd3PcvEyg5CwR843SFS4Eqdsoja8yCNV2MEu1wXjh81gnabmSEq0mWQyowut9F45orWjdeXw8&#10;QXXcc+KyXvBm5n67se07r1c5b78878S9Y93E69dIbxnvVrQ2vD7dQWW0qRjtOLYr03JimgzH9sK+&#10;RS7rmcd1Jd43ptPCxx8/YlePiwGs5uHhAy028ssr/mElkolxQwOXh5VgAqf5xMP5A2hY54nTacF5&#10;JymzFNn2V+63F9bLicfHg4c1cl5lmSooE8v6ELh8mEdwIND6TE56QIEVNUVuT89YmzE+cVocn371&#10;Wx4/nPnhx49YZ/n5+8/84Y+NVOH08BFrAloZlslLBbR0cjbEXNFNVPZ28ixhZT0LJ2pzhdwat1++&#10;ctxfWRbPEhy5F27bBu7CdF7Yjsz1ZRvviE4bGnJtZ3LVvGw769cXfv2rO8t0QpUuZq8g+JKXl2/j&#10;eeJwTjTtsj1Qwj89d4KW9EytMih0oWMXg8WgqtirjAc3a6oqpHqnaUXXBRMgnD3TZUZ3x+0lcns+&#10;iHsAZdhi5R4PzGRYjSWqhq4HH7TDWIer5k3ESPBS73a2s+2vWAuX84rzw6bX4H7b2bZISpbaRIKR&#10;a0ZpuXfXAZo/SsQ4O8zIUkE3VqNbpx7HOCNKY6WVSi2d1g1TOLHMFrJUfd/8BnZeFmKRvlqthWWe&#10;hWkzWDelVHrLKCSxk7IAV5139O4kAjl0mHTZwgc3cTqtPDycWZaJmLaxGZPDUR/Qu94aHbksWCPx&#10;UflSZ6wJKCDFSMmJeZaO5hTC2PiP/mbPdKyAie4Cwe1dM8+Bsu1imWkF46UaUlGiG9VO1ipa00CU&#10;zl16kftxJybLxzARQuDkPUFbPny48OOvPrLOqxgSqrwQW2sY45jDTJg7ikwfcWe65tgTe3AEPzNZ&#10;C1XSS73XwZmoEi20FryAW7VpKFXFSCTzNGiiRnfeE/cDuqhhZZMGuUR5WXoIXmBftQ6FaG3ElEe3&#10;OFBqYdvvKNVwTuGcXMZTEf5Ca4rnlxv/+od/pdbKj7/+gd/+5rc8PX3lX3/6Z759+Zmb3TjND1Bh&#10;cTMPy4nZBpbzijGOZb0AoqmFytdviv3YyY+ivu5VkWJhu2/s25XWI1NwXHNjmiZOy8w8BZxVgiIc&#10;h22lLPf7/T3W3mrHuUAIhe0exWKUGnTD5Bcul856WVmWBe8cdfLYalEq01LFOocLJ5wLpJzZr1ep&#10;dUwBo2VKGlOmqIYNnmM7oMlL9vZ65/66cTot1FxIR0TjR4oA5mUl6EbMO7kmtFH4IHrOlHfZvlf5&#10;PIqJwqPaiMQjw4p8SHw2LJ6Pj4+4xVFbHZdRQzwiKUVRfI5D+XEcoBy1aelw5kKwitPkBXg3Dj/x&#10;iJQmlwQ/GUqpxLjRWmaaPfQ6Kiydx8sjpcuQ0hapRTo1EgNFFOutScQ8JelKy6UBrNxJZBOsjEAP&#10;kVSBU2NI3DvGDk6Gku597xWlFTElYo4SmdeVqhuqI3BMhA0Wo1iygraYXDko5OpZzYL2Drrl2CtH&#10;3tEm4e3Mh8cTuneen+Ty1cZtv3YlW66WZAPrLUFZSJ2CBieRb2cU6di4PT29x84VFassD5cPTNNC&#10;y5pWHevlkccPK84p/AQ///KV16cXtu0gBI9xBu8v47LnAMc8nVhOFz59+kyJV16fE61GHi9nmtYo&#10;Hyhdc9x2tj3hrZfUZXB0Z+hJy0bpSJS8EVPCOMftupNzZllm1tMMNKwRjlRthckGidZnYTDJADC+&#10;1yEUjct8wvuZl23jpWh0d6hmSbts91rJhO44tsSxFKkHKEW3ViC6roKxApHDSqVu1OqskS14Lhm6&#10;xtppHGITMe5YJ/DFXoRVobSVbV+WS47Yeop8Jvs4HKApLROzbNLTUVEknEkEK2wemjwvXZiZrKYl&#10;GXpqo5m9RdlCfH3l2MXuFiaPmwKTX3k4NXKRZ+hRCi/XK1u8869r4P/6m9/wP//+D/zF//n3/NP/&#10;8j9hV0+KYKzUV/IRKVmA7KUVJj8Jj6N1elHElolHpJbCNM9YG6BVgRy2jrNGBpi6S3o2xVH/HbDg&#10;IqnMPox33k/oroQ70xpqAH/fQLNNC29Lt04pReCfR8RNTmraKIyWLbcoR+V3YKwFJRWAWqXqYJ3H&#10;LJrjvnNTVqo4xmGNF6OhUmCl/htTprSENtCbRI1Vdygsx5748uU7pUgSK8WDrhTLcsJPgd5hP2Qg&#10;XGvDeC9JpjFgMEbqwKp12QD3AlWP77sMcKySQQujrpJzRWMxxkvVpRSUEphyKWmAbcWkZ5UdaQ1J&#10;BC2r8NhqzehRh+4jqeOdoQ0mklYGYwWKClIN7A1uxw01EomtjQSCltSmNpqWZMHwxt/RyjJNC7VI&#10;Tf6tusW40GsnQ1GFlvdL7bRaqEqSAVopWeoNQ53SkiIVOYEME43RqIrwmZRBVchRatHycxG+UsuF&#10;0uXfgNZQgyuEhs5Iqir5rsdYALno9S5nGaUsxlQ6WeqQI+VZcpIqoRbugtLu/Wei9J/htu9AZyXn&#10;TFDvQ6RaxsCpCfDZu1XgrU0gst5PCEdIEiStMRK1b2c6NZhVMvgyWtPN20BBhj25JOEUzQtSNxU2&#10;kEZ4OZpG02DnSdI/BvrgwXUKflKsp0DV8jxSID//cXLvA35besd5j7PCq0nqoKYBSu4arQ3WepQ2&#10;UoOeHLlGalvwwZJiGQkw+U5Z6yTxo0VrnVt5/0w7a9EKWhYGTatlLKnk0iHJy8x9l633kRK1e9Fc&#10;W8s0TdSSoAvwX35fbXCRoNQiyeMkCqDWRkVSddb7netlpi6B1Uvae10E4eCMRhB86n1BqZAhbW+Q&#10;UiXHCHSCDYTgSVYqbZfTCTUGgSP0JZ9DFOVIVOul0oSiNyVD6cHNut12rved25bZ9kZuFsPC5BVG&#10;JWq5o43hvJ55uHjWWXHsT+S644LDB0/PnYyia1nkGi/GnjBLMlkVhUKSguBopghvp78l5DSYAMai&#10;BzNKOy+QdiODOTGsiXGJ1jnuB9uR6UGjvKFuCZAhh7bIQMlWum7klqldyeW8OfkOVE1XoybfG6Um&#10;ShuDbooYYYNmz4WcMl1pDLJAcsHLuQL5DglvJaNMlYaDCTLsrI7W5ExWe8HOgVYLBo23M8/f7qSY&#10;CG4S2U6T3892T1xvN56+XtE28PDwgddvr9yuO5eL5XyZKTGhrWZdTzhryPogp437XWOMZ5kNnx4n&#10;zkvgpVwJ88zj4wKrE+GLs5w+PtKOyvPLjeAnwnmmxI3Fe07TwvEaifeDwxzkLk2V+/2V8zlweZgI&#10;XpNi5vXlRsPy7euVYBzBOfQPF7SB02XiV7/+wP32wh53jm3Hu0l4tNPMDx8e+fzhgclZnLNcLisP&#10;j2fOl4Xzw4neGl++/MQ//D+Vl5fv7KlxXiaUdtRcqTVyj3dJfqSMMhbvPDk3jqeNIx3Mr5buHLkp&#10;jnxggyEYT1WZWzzoKuNtYy8bX77+wv2a2e8VujBxnLW4IEOI08NHmt64HYk/fvnG5CY+LMIm9d5S&#10;auLl9TvaWh4fP8i9Pm9SJ68Kg5w9m6/ksrEfO0cp+NlhZQeGnTTnDwu/4jN6sTzf7hw5g9HC2rk4&#10;pvNEcDPl3rjFxMtd0CBaK2JppF6ZnEHP0ELmaJFt75w/zJii2V42pm45TbMwdicDXoyHyyLJ2n0X&#10;CcpRG9frTiVQSyOXRlDQlKbrTqzSdPLasDovyJhjF/NZd7SSxIRnR2W7CVuuJgl5TGGVapuT94Tw&#10;dMEG75mmwJcvPxOPwuUkGwStJF52HEmqRVpRcsU4w+xnrNcc+0HMWewF3mBNw+zy5a5d+qglJ1pr&#10;eOdoTKRaRdmWC1rBMgsETfUq2nFV8cELwDUd5NrpypB7wzpky1AO9pRwtmOdplJIuRBrYTvKeJFZ&#10;Su8cMZJKwhYjG99oqfGGNYHWoelGbJF7uvL8cmfvFbOACY3SDj6vH/n8eOHj+cKvPn1mDRM9J3Ld&#10;peesBo0/JXRVGFOwRrZ6NCVdV2VYwyR2C90GCFY2oznJZrE1sYWgoXag1zGxlu0Ug31gjbx8JXmh&#10;RmfYknOlpjz2YQ1tOtPkUCqQUuY4IjKuCxg9kVLEaGRqO9ZnKR3k2gjWs4SFP/3pJ/7h7/+R5+cb&#10;U1j49Y+/kUuAgv/48p+waLwxeBc4r2fO64llnpn9JHFR72T7NIu54OOj50hpqCYhxcL19c7tunDs&#10;l1GdEGbIkSr7/oLqsg3WqlNzopTK5fSJ49igV7zTzJMnH3LhUWich+t9Y69S62pqQ1uDovP07Rfs&#10;nBBIJehuhCHhJmrr3G6vOCsPWKUqtSRKFKNYCJYwGV5f75Ja0Y5OZT82TqeZeQ7UmgDHtC7obEFn&#10;/OLIxfL6+kSuGXKXy4419GIoiOZcLnKgyzCzlIM9RXLPcslyHpzHhhOqFeKxUbNoYXOOxLjRa0fb&#10;gNLChTmOBCDbAACA/3+/ydJmh5lF30eTmK/RFusCaE3s8vdxxhK8o9bGsogi088eklwYZMNn0EYq&#10;hEeMcjB0llQzMcdxIPIYZYZ9xVCroiH9bunzN44sZrdcBlTWeKk2ZYnFO2NwxpNrYd8iWRXMpBAE&#10;1kGulXwUWgFvZ4ILKCyqSQWyv+z4yaK1I6gVukV1iSNrpSmTpy5e2ER1J9fKfRNIZTzSOCB7Yuq0&#10;ZphPJ/w50HtC1YiuiVNwTMZDUUSt0CowLxdKKcQ944LDmsDjw+MYFkXu+50jFnSDpgxeG/705TvX&#10;LXK6fKLGjteO2Xlmq0lNscwOa2e5eyroyEFPfJid0jt7rdjaoUc0dURFD1LKKK0JwbHvG9Yppslz&#10;mtYBuxumll4wYXon+x/7TssRVRvBBiZraEoxucDRK41GrispO0o+OO47bY+8ZR1CmKTOUhuXy0oI&#10;nn3bKf3AzyvTybHv412jLM5YdK30KCwn54N8fhpYbclKjc9WpzRhMeRW6UpTaya2yrLOnJYHjFEc&#10;x8a236E2dBEmiFEdq/uAIWqKGlWT1oVrYSWWLmk22S57ZXBas06BYDwPpzPreWE+LXQtJpmYM3uM&#10;fHt+IaYb0XZKz/zu4wO/en7hv/t//xOnX//An/7ub8jHLjXQnLlvOznlwZayKOTS1UoDJ8yE+30f&#10;l3WH6glaoxQB7+re6UWWBFoLw6C2ju5m/F7lO6a0VG/a2MorK7F+ZRo1FdohnyfZ08gttdTC/X5n&#10;vk2ExWPcJBe/keCrrZNHjdSO6q9VYA10MyxC2rGsZ+7hlbwf4302kdL2TmgppQpbxxpiOvDaU4ts&#10;+Kc50Bps+0arCIhTO/nvO4s2wp2JKbHtG8dxYK0kGxsCC31XLLdKrUkWBWMwY3oTDs94Byul6M1S&#10;i3BaUGU87wYcEmRArUdSRMtgrI5Bom5Qm9TWuwJlZUgS8/FeW5tnP4ZpkhayVoxRtcnAfQp+FAKq&#10;XDyV/O+kUtdooxLUWqaljHWBy7qwhJneNblI5V2hcEbsiG8MFXTHmUCnU1AXoLcAACAASURBVMcQ&#10;CAZfzQjMVM4RYyhvKr0nudg1UaXX2gbX7yDlhAuOSWm6GtH4UVtRb4nSJgum1mUo3zqUqugjbdq6&#10;JhVJTIMMB7UWcKl3MrhtpaK6KLi1MWCc/BmtcBxrSSikdlWzmMbsIsO71psYhIyVhGeXZ52wR+TZ&#10;Z6xUmjodxhJDj8qXRr1XTbSSi0sbFVqtOl7Lv3N5q9lpMbhKm014b8o4TJc6fW4NYwR+r62WZaA2&#10;7zZVecg3jOoYJeyUVtrQpEuSKeVjJBgLZUDMtZWEkEdxfY18+vTwnuhtDWo9QIkggarEwDeef8YI&#10;10z4RWLj7ANiLn/fTkMSNVY5mtVUrdDe0ZUml8YRE9ftxnW/YdyZbixHq8Tcqa0AnVWb93+uCBsK&#10;NQn/UXepdColKbJZxiokY8DZkXwewPECrWsKkpxzvWF7R9VK3DPWe2qT5LQsQp1YflSj9IrtDqrU&#10;8FrvzJNDK0uvinxk8pagjkRwk4eD0k1A1glqdsKoiVIF0XR6ibQa0b1iaFijCSEQZk9TM+QmnM0A&#10;veykWFimmbA6wuJxwWOdxxsvLJ8j/vm7MyDnk5fU1lv9sltGKm0wdQaUvWvQRj4fdUwjlbFY20ed&#10;sgow3XuqFpEJfgynrUKbiVIcRllKFOCt6pJaKiMFNU0TOSdqlcWytgIz9s6RkHpszqK4t07kNqVE&#10;ao2SktaKo0Ra61jvRkIqkFOnVzgzYY0h75KMVbWiUpF3jVFiMOyA0qRYSbEwTQvnywOX00LZIy8v&#10;V1otbNcb1lvOjyup3TCTRWVPijdauzH7mWmaOa5PpNfveGuoWtGIBGNZvMOGmdmt1A5/8VcL1+df&#10;yMfB81c5L84a4nbw/efvHNeN9fyJSOX6Gtk3hzaP2A8X/Dzz8OEz2q8cWfGyRZ5ud5ZLYJ4sy7rw&#10;w6ePfPvlF56eX4gls5wdf/1Xf8nf/tu/5d/+zd/wmx8/c549CkGfdFXY4863b1/5pz/8gd///p/5&#10;6cufAJhnR2+RnDZK7tQSUF2TsyJFMc3VWrjHG3u+EVbDcrI0Y0UygEgApmAH81C4kz1njuuLMIvK&#10;RCvDkpaj2Bx1ptSD2ocYJm/89PUr8+wx9jNrMKxz4H574fXlGT9NnM8rtXqOI5LTjZphnmZm72WZ&#10;ohXxtlFbxdoH7ORwk0fNAesNe97xd1hmiwuKoxeMaxgttdhOI1OJqnCoJNxZa5keYLUnwqo4rYZ5&#10;1gQrQPwak9xJaqZrxAzsQTtkQJgiT9++Ap14ZHKq5NLZt8JeJ7TuHMcuFmlr6T2zbRJ6sdPKFg9a&#10;K9y2q1TSlDSHlJLvtnUylCtF0bvGaamQ53JwWWZhkw2jpE3HxrKcsFhmZ7jf7sOL7pjCgtaO7b6T&#10;4iHdzKCFYTEOf9Y5efPbhrWK+fDCftGdlCIvz7LpPdJB7Y1pXeWCeih6TtIb642a8wC8CTci9SYq&#10;XWSLpFrBhgUfJHoZJsdpEc/7621nOxIxd44IoQvwkh4wepEaAl0uHCqxm8Y0d3kZmY5fHQ/9QXql&#10;+UbXnXkN9FYJzjJPgcfHEw+PC+UeOe7XUa8ZavZWZbpfpZZmNWjt6VVTM3Jw1GqkZSrGdozVclHd&#10;E0eq1KJpTaKwfXAQZBOlebM+OG/xvWFspeShOjdgnBsbgEBHNgW5ZFSSB31KWf5aK4LzWD1hreVk&#10;1kEj39njQakCEPRu4nF9YDtFXq9X4r2wXQ8+ffjEr374Nc9PT3z90xN9AFon55m8DOP6wJA4pTBU&#10;rNJYVQnG4E4LSw30sKAwpJQ5nSau10kGU1U2rTFG0TBvG7lWgrZYG2hdTFRfv8tQx+jKHneenp6g&#10;/8R5vXC5XDCT4+svT6SoeLnufHt5xQTLeixcby/YHJmnM/P0wDotgCWnStp36pEI88Q0BSavaEWz&#10;75VU5SAY9xvp1piCTM6NFaVdp2OdpdaMMh6/TKgsEf/HhzPOPfBwWakDaG20EZNZqexJGDQ5F0qv&#10;GGspqsl2yyr8LC/67gx7KpgCoElZoNW1JEm2yLQF7xeMmyj1zh5FE4xVaAy0jC4CwTTNYfBY4zDd&#10;UhvQNJOfSXnjOBLOOU6XCzEnbvHAO89ydsRtJ+aEaaJvNSGICleDwbDYWSB/1gurBSOb2C4Q6D8b&#10;NipdSXwY29Da4a3DdPBW0ibBe7R11Cr1D9sVpisokVYzrYhlx+BxWg+4IShjaVWqJG1s7FWVelq8&#10;R4otOG+YjMF/eCClyJF2jtjwTmoi9RDtM6pyxAxYgu7YSY/v94HTMJ0XvLLELTMFQ8kCQuuqy0Hi&#10;vPDx8cIPnz+xbS887zdiPlDWs6wrXRlerje2/c667Vxunev1yu12I8eI6QlUGptVzRIs31+eud03&#10;qnI05aVCpGRrl643mjOcvSWsjuIbftJYH5iXE+2msNqx+IXJeXKJ3PaNpgvTEkTjrSUtZZzCBYPK&#10;wrwxuqOapE260iyLpXTPfcvccoGa5IBnNMp2gW0qiY/n7Kg5jc2qltqSs6gsZijdpSoyOjo44/HG&#10;yfO2dXywzGGmtDjYbWIjUsairR+QR5iXC4+PjyjVRp9e4sHBGoJ28plDqiNy3ZctaGtd0lp7oh+J&#10;WguqNdxgVTit8VYx+4llmpmXmXWVwc5RIi4rjKmkbKifZryFp6eNb8eV//XHR/ztyo//2//OP9XM&#10;9dNHnJUtv9GGbmVoP88rWiv2+52WOyoYsQomubRRJe7PqEynlAWAOmxA8zRjB8elNwVq1Ne0GZw3&#10;0QxXVbEYjLdy0VaK3OSipEqjxgIjXbtvO7fbxnIWfbBxRtIXaiQLe5FqT9dYpTFKFL+tiBbYKDsk&#10;A1Jnq7XQFZRWUEhy9YgHyi04P1Fqluq3smBEXawUospujiNmtB3gxCzPzNl5ckFYIaUIP0hrhgBM&#10;FjCjPt6H/ttoB9rJs69IpSiPwY4ZacBaC7nkseDS458pambvHM4Lb0IqVwLrVcaQB9Tb6JGy6J1G&#10;k7+3kaKJlugKJYslqpSRjn5jAo2B1Fv1Z1wtMdpTjVRmldGjgiRpEj1YOGZUKIVFIEMoSQNJnaMp&#10;MeeUWkZCtKEQ62nqnZLlQinihUqrcgA22ovCVTtiBZRBO4+yllgKaZPBg9Hm/d+HsbjSQ1WrGHr0&#10;kSoZjUByK9yPKIp543AKEoWSMqUkShbjljV28BQUOctnSWn53Ruk3t6r/Kz+XMOS34VpwgZCaZoR&#10;vXt+g0VXSz4KHTFx2ZEIemP4KAWqICNrpQneiYK8ypBQaYVRGu+DDLBaoXd5tnStpX6DwyAWz9SL&#10;RPubVO7siLW3hvAsXJOKjwLdOq00ehZmibKi+bbmzVTW5dc40hAoeU70DilnUJncoPaEtjLwDlqG&#10;7votCUSXwaR86MTS2bsM1ZDPQqWirUZbhw0B78yoHgpk+IiR6/3GbdvEnGcc120fAyv5rK6xCNxZ&#10;i6DFaOHqeD+DrhwpyQBew0NNHCFQvKP2LvakI3McBV0P1nnmtHiMRdIRKeKVIUzzuPjkwQwVI6TL&#10;ma7ks3PbonCSTMM4RSmNemyoqmlHIx4V7TPaSm1IayspJW3wIWDdQpgK930n1crL/Uqpz1izcz4r&#10;jtLoagdEGKGNwZtZLEsWlsXhh0bbeCMab2MEFJwzqnapwMN7GhotCbqS82BbSd1WDDXIEIr2nrpD&#10;D15REXCx0gblGqUnKBXvAwzxSCwZkO+uVpbWIe0Z7+R7PE1SFwkuCD4gJlGlK4F7o2S4uuUmFbHW&#10;pYbVOmInkVSS8fJ5ri1Tu0NZGZhhOs00upaKcc9Slm25UI5E3gu2V0yXKoxMMjWTDhhjiSVx2xQh&#10;OE7nmWXxvATwQck5JSWst1gHP339hl80H+aVaVrw1goaxICfxBT48PiIOSs6CaMWVudAe1Z3wq8X&#10;9A8z1w8f+fLHP3J92jhS5nm/0o7EOk2cJsePjxeUARs62lW27U5piYeHB9bzA5f/j6o3abIsy9Ks&#10;1ulv897Txjr3cI9Kz5SkCpASaoLADCYwQxjzh5lBSUFldZQkmVkR3phbo6qvuc1pGeyjlkWEuESI&#10;eIS5mb7mnrP396318B3jGJhmA0Z+5tZZDkzw5i3X78/U3BjGhXC45/sfP/DjX/zA6eGePTeWz5/Y&#10;txcutxeeXj7z8feP/PzLr/z28QuXy0LOGu9HfFDE25VtlwG9dwVnR1JWbKtYgXMrrGml6sTRDNjB&#10;EoIA2FPc2beVuBWGwTIODu/vWJZPLPsVo489lVJQyhOG0KH0EW2EwTNNwnw7HCcyhfN6YTxOHA5H&#10;vjx95VW49Mqgq1XJPXAvWGu5vzsxhkDOUn37/eMXhqB5uHsnHDL9yivNbNvC+VmQLHaaaRniWtj2&#10;K5WVkiHWjJs84TDhvGaaPfNssa6gTSF4kYDM1pC3RFk3TJVh9pYW6pawxeA2S0q71BCtYCMooKti&#10;CIGUOqe1JozuzMOmGYLvrOFRzJm6YoNlWS2pRKwTs/JyXoSDaCraerwLeGc5DHL3VrWhq6HFPtjR&#10;SGx28B6jHdd1RdfGdrvRcmEIIy0LjPTx8ZGtvnC+rWLtsDBMjtYUKYsmLafEME6MoyhiU0ms206u&#10;GW1tZwBIpaZ/I3QYXec75K1vaRQ+C98jV4HjOWtxJjC6meMwMQXLti2UbWO/ZrZYoY5Yc0Q3TY4L&#10;KVoBMdkOfVMb1TSWuBLXK7c1siyZdRcTgzEWGwS85LRE1Y2SdnjtIMBXW5iycrDakqjNS8loLQpM&#10;OZwZUkykPWKMkPCVLrQ9Sqe7x321NjSjv/1cdDeLvHbJlerGEaRCULfc+87ye3l9M1krW8a9ObS2&#10;/S+Dc/Lz1T1W/HI59zizTGjjvsompSDVmqJwOvDm9IaWFdtl47c/f+R0OPL23QN/9dNfsd12fv7z&#10;z+y3xODokNQgFbgsb0itfY+RV2KMVNXrEyrhHEJFP8wMPvRKQSWlxMePv9IqZNvrla8xYucx2vO8&#10;b/L6eEgJlvXKvm8UpEJg98C2ZWqx/b1lSb2qU0qlbAlFJMUry+2Zbe2d7n4A3/PGtmqcLrRexbHO&#10;orqZZ9+W/kU9SrS7VRmUuIlhmohRqkgxbWgtfyaUgE6HYZQIdZYD3zAZXMw8vzyTs5iHUA2VCtpX&#10;fLd/eN/75MbirJLPiprQOrGtWfqZ3lEzEus3op1UTYZN+54Q22fFOzBKjG9Sh8yUqEitsMaN23qh&#10;UTA9fVO7/UPsPaC7Si0XGcp47yXhZBQxb5QtCVCdxr5vGNU3PknAe1orUmmgKsr0pEgtsoFGfpa1&#10;QtMVayWe+K3rbQwuDBjb2HepTlklDAbVnETV2ytEtshZp3OItm2jlCS1jNaoe6Q2S5jldavTzLIt&#10;XK43UrxyuV54enmmYhnnO9QoKb9bi1LhM0pShFWRa6HukX3dqSVzd3rkzZsD1sl2483be7774S1h&#10;tJwviZfLC5fbGUXgux9+xDrPz79cUSCA+ZvEvVNKrKvicrnhgyhsD4eBH7//wL/+t/+G337/QlUR&#10;NyqUkm2Y1Y1YNmrfYlvvsV400M4HhnEAZ6VbXwVI+PLyxOX2zHgcOJxG9hLZrisA8zQzTAPr2kg1&#10;41rmdrvgxoDyFqMLtSb2eGOPC7lGpnlEKcWeV54uX6htEsZIdmgl+uHWMut6Q0VhCEyTI+8ZpbNc&#10;wKyVy17JnRNQUab1S76QmZSi13N9t7QJODjukeenp155FDthQw7W2hpcc6CMxMqr/HNKN83QrU3G&#10;GMZhYPCBIQRCCGiURGP3TImJ/bb0uoswIpxRaB+Ik0ebgeAN+7pwu1x58iP/9x8/8D//zX/kn//r&#10;/8i//B//BxpOWCgoSl5J+0pJYsKJsXT+wSbPs1IZgsd6YY81KjVGWoL6qjdsimakPiqXtCJ8DqP6&#10;80Cub0oJ90Sb1k1QGo+VRJDKqNio/edSe/Kqdpi5AGMlRWmNaHF1B10bo2Ug2/olU1lqvyQa75lP&#10;J+K+s1wuFHa0kYtJLjJA3daEthmqJjZZMBnXbVhoXJhoVVO2RNo3WnNSI+7P0pIFAJ5TIdnSlywa&#10;rUy3uchhsWAESopcarU2eOsoor1AGSgpYa3qgOpXto1cnGuTmlOthRy7jawPRsT6pPv/V1I2rUpu&#10;iNx6ckKx5V6t0vKcSqlQ8o42VgYDufZ0mep1FaHvGGOxRpOz6lwhi7GyIKs0rJUEBUVSULXWDtPW&#10;vT7UuiQBUv/9tJ60UgqBKfeB5+u/JMHSYbYd3IpyNPV6EZSf0bputNaYJvn8x1hQFFRTYlNVrn8f&#10;9yGVdnL5fIUTV0UpjbhXlLP40ffBSsFiOztFLq21Fomqp9TrgBaqpD1aV3g7o0h76lY/j1Yi1yi7&#10;DOm0E8TAK5y16PwNMC7q6VnsWinRWu3vJUvJsn21StFyJadETmL/0c5RlerPNKmDNtVwVcDJygqE&#10;2HsnjMTWa+ZN6galQtkze6oMk6Qjm+7cpwLC7K5UnfDBfHtdE6/Vpl4XQ9Th634jl73r0RsuCGdr&#10;j3IeaKVQqry/rfIoIywl3es2SlVayTL41sh7pX9/DMHjrFTcUP21S4WYJJm/R7ELFgIYTVEyoFii&#10;VLrGADEnvHUcpoMMiPadvXObqio8LhduYyAFsdtpbbF+wg0HxiC2Pu8MVktSTvU6HEqRciHmSsXI&#10;cAxJQ9Iyugns2zuPHz3GG9blxq1dSWumUgVCrDWHafqmqtdGhjwpCc9T1xVTN/Jy47p9Yk2faSZj&#10;vWZslqY8tSaWpbCnKGdH141VWKyXtIC3jsmPzGH+xr6pTYbDAmm1aCt1PIVU11qtWC2fS8FTiK3P&#10;9MRVa03O3jmjUWIgVQIvL1nMbXgZhmE11jm2kmSAWzR7kqWB2Fm7dtrIAEkSflLDNNbKwD5nYhJ4&#10;uSxvRrzupsKSqClRlSIE+b3EKufIMUh6MO6RtO+d66Rk4GcsCmluGA1We2xRKC3GNPnxlD7U7OfH&#10;Ju/zhzf3vFy+crwfOdwFFIb5NDMcLec0UG1icDKctc5RqRjvGB/uCN5zurvjeGf4+vQVRcVpQ0yV&#10;IRx49/6PlGpo2vCnP33ChCOHe8f6+TPHeeanv/4Dx2Hg/eMj1imOjweW/ca/+pt/xcvnLwK/tp77&#10;B4dTYo7bl8ztsjJYxeAV8xT4y3/yB5zWKP2R52vk7//ub/nll8+0qgXOnq+SwLICO79cbpwvC7el&#10;kpInbwmtNpzdaa2bkrUhO7C2EKPhFhOXZSHm2Bd5MqRvt5VJiRCjlCwbMAxR8GwCHc+e0gLeTsQo&#10;dcX7+wPHuxPLeuN6U/IsdF6aOrpXf7WW871yxLzIULUqlm3n+eWM0vL3GsJa0lrsyIKyKBirqTVL&#10;7akPUWqVupM2BmMd67ZxvUWO7UBoUmWqWpo/TmkcBXRhPji808yzY54c1lVoEVQhx8htL5StQqwE&#10;5QSpoS1VZzFXG49TTqrBSvXFssY7h3UDtolJPCWN0Y3DYUSRCYN877YiSXptNWZXkijODectIQTa&#10;7LjeFnIpDAFQmT0ueDdwGE6MDCitSEnq3fYwH2hNYkdaW+Z5ZhxHPn78yKffv6APjWlwfUtp2FJh&#10;PoxoC+t6hQLDNNMW+Pz8hVEFToeZD+/eMY8jyyKQsm0VGN5eFpAkFd45Qhj+EdjZgaONRi0JpRJD&#10;EIK3845hGJj8iFOBsiuWlFnXRLxVyLKJtWHohqCVbV/65E7YENY6lC3seWHddzF7NkMshcttIyfN&#10;47t7jqeRwTta2jEovBUjlgbZVPUNjNKNpooADY0cNIJ3sglUgVYNcUhiASulf5ALte2UKmq/162P&#10;NoFadI/Dmg7sE4Bt6z1764RHUYrEthsV5yzeS0y55IjRjnm6E4ictah+wChZDhhgsLpxvV5Y15V1&#10;Wdi3jeAcx/mAGh0le4zzPJzeM4YjX54+cX1eOH+98t2HD3z33ffQFKoqfvv5I9MgXefDPPP28RHd&#10;WThVybZTDtuisautkdbU0xxy0PFGYbztQz7P4+knYi7EXQxedHCugP0aXz6tlLqRy0KpI8f7SYxQ&#10;e2RJCxMSp9Um4J1iHATg2arFucBeN8ZhpjXDtp253TZCmFDVcLsuTLPlGjfSfsWoyvEwMx9P1Cyb&#10;pBQ1hcSyX6ROOE8oq5hPM6d5Yi9Xtm0hpg3nDOfbQrsmWsuEEBjDIK+pkQPyOAaa0oyTsAP2LAke&#10;tW2kGAF57cPgGYYBb+VLwNkJrdK3y2vYEknJgIRaUdoSpgmP9D+1EYtLUwqMQjU5XLxeanPJ5Bi5&#10;XleGaWQej2z7StwXpjAxjJ7b7UZMuyRqBknS5JLY4451Unes5N7hzWzrLmwpP7FvYqKYxkGGijWT&#10;o1R5ZLskvfhcs1haWkErMWaknCklinLVGmgSc8zpVTtsMH2QKUkQJZH+JnpZSXdIFHv0AY8SzWpJ&#10;qAqlPwwGP1EGxfm8ovp2qzbIuhHmATcMWG/J9ipb5g71yzFjc8EamE4TP/zwnh9+fCtDFCqH40QY&#10;NOfbmS9PX0i1EqaRWuF0P+P9wG09cXd/ZFlWUkS+0KtcTOc54IOYf+Z54vHtd3z48MT5svByu2K1&#10;xlthilASx8mK5lsl1iy1ndZk4m+KpjVDzjsqI8bDHIn7hqBbEtc1sW2rXEAGJ6Y0b2ipsJedVHda&#10;kqFz6dHzkndy3kh1R4cDWsGaF75evmJs4d5OWNcIPnD5+gxESllRZO7ujrQhcH2+YKiYbiOKsaBa&#10;6uYYeZ2tk9raHhO1NIYw4ryX2lKDIQwsy5n1dmMYPfM8Ms8De9zY4sZtXeVUojRNqz4I6NtFo7BO&#10;c5gGjoeZw+Egv761GGUoubAuC0u+scddLjkdctu0fCas1bw53nF/d+J8XtlvlbRBjI3f5om/Pz3w&#10;3/3dn/nju7/j3/70E6VmqZtioQ+9RMnd2Qba0jpwuNRGznKBx7zWfCzKyAU1l4ztBzfbFcn/uYFJ&#10;mkdSLTPf/n6UC6kBreUQpaiEbuMy0ZBbI6fMvuyUk9R7aBljXpNCUm9qutGMXPTH6djZGfJ7N8py&#10;uBcAa2mZfDujnNRMXPPY2J+Ze5Hnq+3Go6YFKNw0pSmpfpWCUfUbtBNg33fWdWVbd1IqOJvl11AG&#10;lFx0FAK7dwFJSylFa7JwylUOrq1/VkAMfmLik+xHq8IRTDnh3EBOiX2TZZQPQaoeVcC1mCoHNS1x&#10;EoOlaAEolpzEFrQXoBDCSAgDScmSaCsF5wf57skJlFQ6rJX6hQBvDVZZSXnU0pcFFecD0+DJe6Xl&#10;+tpbkQNy64O9PkjQqoqlDfl90UAh9blmROVorRiRWtPyzzRyiZMlvCJVGTrp2muOVoDOzkmK9zU1&#10;VEvrlaeeLuoWq1bE8rjFxLZXalHCNEKTYsEMDmN8TyWJvSnFTCqbsF06w8UZD0qRo1S2tPYYLYDN&#10;WBOtyZ9BwL+Zqg2ORsu163XFBgQCxW41c+XWFzFiFvLeM4SZ0pXp8khtxC2ybWJR88Mo1cwUhYWn&#10;siR1siWnSNQOp3tFGeEGiSFPLuKlwzOVUZRYZbBoxH5ZYianKAnDnPFatrytQooC1QQt6u8GxlZu&#10;ywtKg9MCO/fDQNONlCMKLedMpNolQ8dIjKovtAKQZbjzugiS6G0/i0as8R3cqTqMvJsijOdwfOTt&#10;d3/geHePCwMxS9XbO3mGq7qx3q7s6wpVkVsFa3DjQN53YlyYXr7w4gw35Gft3cQ4nQjjHW/uDwwa&#10;WtnRLeNMZ0WlxBp3WrO90tcHE9rJ5a5zqAbvMMbJUrWAsQE/NKg7Kd46K2vk7u6IdV6GhqoD38vG&#10;nm7EvIMuVBUpdUPpgncC+jduxIcTrWliquQiw1qtnYBSTcOOMuQLgxNAeDGUWImLMGqMkrSbtYbB&#10;OVwHwpec2faVPa39ewGakhqisA0lsVVS6YNm02u+FasMOC36em/ILwk/TFg3EtcVZZ38lRVh7NDx&#10;XvWNxM6eku9y73Kvo3YmUpWft3Meqz01deg3mZi2PoyyNMQ+W7THmKF/thO1yhJfvjMUYTqgMmK5&#10;dY3BBrTbuMWNEsF5y+XyQkUaIe++e4t1joe3jwzHgT/88EHsoUZg88cHz+FxRB8/gK2E3fLrr7/S&#10;dObw5gDacM4Ltu1YNfHgA6fTkRAmlrVSkmW97bw83XDDiVQHlD9xuK8crca9e88PdzP/7McfOHrH&#10;wTWcM/h55Ncvn/nz3QNbTKy3SNOZ+elG3hreFWoyTF5zNwdM8FhnuPvuPaOTWu7/8/e/86dfP/J0&#10;/QVtZ+bjA94X6OD2ZYsiHEiW29a4XlfamvBGM42CXTEeWs0s20qMZ7Q7gR9oSVLqfvSEyVHZZWmd&#10;E9TUF9MDoLneVp6eXvqi50rwUKZMKZ7atPC1nr9yvjxTS2WcRp5fvvD16Su5RB4f7jH/5Ee+f/uW&#10;YTqwl8zx4Q1Fa7Z9hb7Ym+cTg/ekuHM6jjgnA8KcI/M88cc//hG0Zt0SKI8yIgbIVaqwx9MJN0jK&#10;RWndP3swBIu3BkNkU5HBF+bRcToEptnjdKU1A02Wx7fbjjUOd5gYjLQKlLfgAKNp9L9qpSmRfqTU&#10;UKrgPAwPx740bDJcNRVaprXMHjNUMaWZJhDpWgqtIFD+lhiHgwy5NLjgaC2zrTfWfePlsvKyKA6H&#10;GWsEFG9f7VchyAumlOL+/r4nRRrzPFNr5evXJyE/z4bhMGJMI+WVkiuqKqwyBOOI60ZJO7QiKRsX&#10;CMNEaqLTjVkm/k5bfBAdr9aK27qwLYtUjpyjkaD1LYlSDMPM/d0d4zBTS+V8XqDk/mWj0UrMB9fl&#10;q3yh03BB4QYrLJscaa2S0sae9n4hP1KxfH1auL5cmOZHnAnoptmXjf12IQBvDyfKqZK2TLAeTBO+&#10;Sc10kZD0pLUc/OKeUYDRHqUMRjtK7ipnbbB2pLGjSkMpAS8bI1sekD+/DHcK27Z2+1PtcMLANEwC&#10;fKvlm467lEipGe8nvDvSmkQhU957v1ou9fKaeOZ55ng4iqZzi1htFWDsBAAAIABJREFUBJxdNS+X&#10;JNpxJEqd9kJMFz7+9jsPb+64e3PgL378CYfn3f3PlCgX+Bx3Sk58+O6DqPxy/AbUzSWKbq9WxuCl&#10;wwvkrhWV3i7yhs4RraXPqgZP6QeyhmwoH+/fsywvXNcnIcXXmdtt5PPnz3z9+sT1aacWQy2eFKUP&#10;nbM8mHxwTIdH2XhXxdt3J+7ujqi+hRtHL71MI4de3WQrspfK+XrlfLlxd/dOhilF+FFFVcwXS66V&#10;T1+/sCwL27ZgrOEwT5huIFOqSQXucGAcBpyHPS9y6LAeH5xUsloFq/FDB4jHSM67DP6wxC1B3VFG&#10;HpihpwmM36jovglSKINoJZ3GeUNT8n5NLbPlRNMWj+sbHtkGKSObdW0k5TV2NlRpmXW59chvTyc4&#10;YbDsaSPlyOQGfAhMdxOqSGw8l4wfLOMYQDVSythgsKax7U1UuEouZ2KraTKE0hKFrqqQiuhuU4rk&#10;Dl/UrbJvK3vc+6XH4X0hDK/qcyXpub7JkgNr67Bt4YFIbF74VHvKWO8Ypokwaqy/cP/G4+YjX16e&#10;uawrylvu3jxwfDhS3UBcNuLlRikJpw1393d8//jA6XjEqUBwCqUSe1xYt4RdGsu2UGi8+fCO6e7I&#10;tixoW9jihRAc0zRLWmOvhDCyb8IHELI+aFPZVuEqeDvy4f33pN9+Yd02gito7djjynyYJPmlX3kC&#10;kZYbbW801VivDQrM48xpOjANFu0aqa5czk+4YcR7J5wdxLCkrUIXxb5vzKdJhgwlo2phcJZxHIg5&#10;klUhkplCQLmAHxzjPOCCxEvrlmk14ZxmHkdsCDzeH6AoVMnUWIipkVsVdofTHOYZ2+PrPlhikkpC&#10;bZla5fJvu/3rdLxjHT3rcgGNDJB1I5ci8PaSJOXToZJai4XOG8M8DxyOE+PgmMaBcRihw6NL2lnX&#10;yOV8Ie+i0vbeMY4DKIHOttpI605sla1U1jVxNzxg344c/t3/y3//L/9PfoiZ//Av/lv+4e337GtG&#10;aYHxDqNsvwXit3NbN+Z54jAeSDFzvVzJJXG5nKUO4eWZU7MkBUoSVbXu6QwBrbb+55Nft7XXAUAW&#10;IKEzNBx+8BjjGMbX6klmvWQZGnhN3SPbeuHyIl197zRMlqZ7DaQ0YklQEq04nPE4O5FF4/CNQ2K9&#10;xQ+BMDhakmRAzhLfCH6kfdvm9Vh+bf3ZZ6koAaRLZ1TSQcERgpiLhCm2A4ZplFST7l+Hum/HtZHn&#10;pbWWlCKt9OHCf5ZC+DYEU+C8xjupQkh6SX6vAmPusN9qe6VcmHqvhalaBVhNk3qOc455mhF7WaYW&#10;JUPclDH9ItRqY9+jVKLDKLyXKpswY803rkZGkkKVBk51XbrqCZ21m4XMPzJtaKgqKlhUNyq2hlMa&#10;rwIK1Z8zslzA2G+ReNmsinZdYSUt12uAtYkduZaG9vSFjZZ0V0sobaU2ZUC/LnaSbF+dUt8+fyTh&#10;XcWYyRkBuSpHbZVtlwVeawmjO8TZGuGINDpjSVIrtTSBB+fO+miiZo459WGfwvkBQ6Pm0itKwjuk&#10;vaYB+1lE+i8YIzaulsVeWX3n5WgZEhlUT0QJ8FYbGYQ2FNpamlL0QAupJOIWMW3FGsdxniglEZPY&#10;ppBGkgzOqiT5/KC/nQfFiCIJrForNUkdstZGiZWcK00ZFJJcssGSW/qW6lKqSSKnSbJcN0lPAXgv&#10;Z5DS2rcEU+vvFWctdOFHbepbyqukiPKS7ElJ0vmpgHYDw6g5vbvnjz/9ge9++IHpeCTVRIorw2Aw&#10;SrG+nPny8Xc+/vornz59ZllWhlFEF0WB3TSPX7/yxSgu/TOjgiw3l3XnrBvNW0arCNZi+7BQe48b&#10;RmGQ9USU6wY5YzStFHRTbMtKZUM5iw1Bgk7N4keLNcKfHMbx28+/1NLTkFLPNsZg20BOOykp1q0R&#10;k8UokZqUCLVFSSY0Mcq1XrVTvTqljGMIA4Pz6KYhyuBJVVkm6NbEIFcNrRpKaqSShEtUi6SztfmW&#10;UpI6cq9laivmMq2wPW2VYqaUJK0BhwC6VQHdeu31lY7XLalKEs8NOU8oLfB2gyEMmmnoQ9s+wNdG&#10;S6qyFGHuXSPD6IUB03KvlcqZXqH6gFP+7YzDGTl3pJSIW2LdMwZFU1aMYsNI1YY57qh9J/iJlHeM&#10;tTx+eIcbR6qBphWpFt58eEMls1wXStnYUqatC03toOHL5YnPz79zf/8gS3EjZ2JrHX4e2WLk3bsP&#10;GDzb5QnbDE+fnvj0KfLTX/9X/PjHv+T9++94+vQLajvzw2niu8lzqJlRNXS6Ya3l85cnPv7yO+Nw&#10;5HQsPF2vmOB5Od+4XBYUO6cXiyExj47Ba7wXgVCtldF7jmPAG1mmFd3QfuQWX9jWjZikphiTohTY&#10;o2YvhuBmWVAMjjBZjK5s6419X7heboz3I+N8YGBAe810CIyjIaNwvjGGzvDKmRQ1SkuSt/VoqzID&#10;e47ka2QcRpwdeXm+cbk+kdLCNE3UJmKDbd9IaedFwcfgOYQR2wyneebxwx8IhwNPz18kuZWkRup9&#10;kFkAfXGlNc55Hh4emccDTy8Xnp5u3JbM4XjCh5lhuH2rS7pRU60iTIGiCpf1yvn6zOAt8+S5Ow6Y&#10;6jgdJ46HCacaJWXqa/KsKeZwx+l04jDfYRrEfSXtCzFlasm0Kmct76UCOh0crRphhhlLc41tSx1R&#10;0GQJ1mUft+uNKXhyhGKFgTf4kXmeu8CgUVPjMBzQXvh1DcXgTlBXWo5Sr24Dil7Fer6e0dry5vGA&#10;1pbb9cYvv/1GTBvjQSL4l8uZpjPOe4pWvFwuGC3R6NYa55cbJcHgDuRyITixn9TSt49G48IAtbLG&#10;RbZCXmJYWltyyaRcyLUyONEYDlhy3rheX6RDbwRcmWom75G0bighZrGnwrKuLHFnnBzvHk60Vrnc&#10;LqScOEwOsFwuF27rJkyNYcSFgfNl5/nTF37/5RPv3wduY0DVEUsjb7BfC3Et1B1wcrhC9ycw9C85&#10;I2mDWqil6yOpKCvwQIJDqSpTd2f7Qdvhg9gXlLa0rstuTYZEIYT/Xx0r50SpEjPXKhP3yLavXe0r&#10;H1xrBiiONSdi3FiWK+u60Mi9qmX6Zk7ivIf5wOgH3GAxSjPYgXXPfD1/5eXlwrpF/tOf/8zlemaY&#10;LJmdMDv+qf8rfvrjT4x+ZA4jH3/5hV8uP5Nz4XJ+5rOTlJDufw7vBbq7JxlODVY2oK2JclQpASSj&#10;RD2+b004PVpglVup7DlKmslWWk4MXqLSKQdiBqUnSrlHofi0PlFKYVnPbGtGK4dPipRXpsOB02ni&#10;8+dP1Fp4+/YtIQxcLzI4OR4/sC43ToeBOQRy3FmWG1vMHE4nvkMzzEdA8ar0bq2Rcubz81f+/NtG&#10;LTsxRryXzcm+b+QiXJGcM3enO+FaWSt2Ay1fBiglNisL0zgwjQPeWLySKONgNaOz0IFa6IoJDuc0&#10;67r2moni9XaicqMS5eGYGtYp5uOEslpK+68b/FKhQz9rraRdhqCNwm29EPPKMIVuyZJIdkPJ1llL&#10;Ym3wnjBZmi5Yp3DOknJhKAFrDE0VMS6URko36eIm0RwrDba5b9HhXOXhX1RnF6gs0N/ByZWpazCN&#10;UzglIEy0otoGrtJ0RjXFOP3jNm5b47cY6poi7DthHIUNoaSykHMVwK51zMcTT8+ykbDGcTo4Tnd3&#10;DMawX69oHyFmbLMYe8ArcMb1Q7WilsznTx9pKrPEhekwk2rCOM/p/pEQDMvHhZfrC8+XZx7uHnn7&#10;9gMaz+1y4/HxDdY4vqSvrOtGvRWG0eG8ImfDv/8Pf8sf/vCdDIKs45qu6KEyDw5vDTUmiZuOTg46&#10;NZO2BF2Fa4y8b0vcudVGbZl59BSlMUFzPn9lnCYMI7kmrA9477DBoJohjDPbtpH3HZoiuMA8VmIt&#10;ZA3NaLQXw8KeMqk0Ac1rI8OSGDHFSLd9nAghkPfC4D2xRNCWGYNSFms94zxJND6tKCO/lrEaMJSa&#10;2fcNqw0GRXQr3liK9VyXC5fLC6lEUpU6oguOcZ5x1lNLEzhyFkacHx3DPDANlmA1peyst5X1tvf/&#10;beL8cmPfEs457v0dp3EQq0NOpBRZlsTL04X1vHBC888+n/kv/4+/Qb9c+b/+m3/B//6Xf805HGhN&#10;M3jbeSuVvCdUkwQmDUnvkIhZrDXoyjAEXLCSQshJtjo5Y2vtphyJ/yqlxB5mjRjvgu3Jg0aWBl5/&#10;fst3QKuAEbuQ945WFWmNMhSpilIVNVX2/cbt+swwapy/xwaHNVYuGkXArqoqmgGb5GCdkqTylNZy&#10;OTeVMFhKdJSS2bcMWcCayiisV7JFblEGI+hvlyJUNwwZ5L/3QUxrrdf7GiEE5nkmxb1XlqEZWVTV&#10;VoWzZTTLush3eJNLhQRUXg1VjaKkmqCVkYtuLjTkmWStlZSelc9YrTKwKLl2xfJIM12UUFtP6VSU&#10;Ff4KrrEuUWxGyn5LouRccM4zTVP/bpQkkEgUpAqnlZiOsDJQ21YBLSolm3DrZHDVmqZa+XMrQMxa&#10;SYY8ViOgxA7RRkErtFfbotbfhhyVRqpdiYxYgXKqbHtj3eQ9b43Cqw6ezUW2rka07955guuVHVVp&#10;TSCPXjlCENacpJfpC6lKZkdhCE7sOLlXN3Gib9dKQXl9X0lCFdPrWN5gvXC9bssiaboqQ6WSG7pr&#10;nRUKirB0jJKUNNp+4/3IRVm4VvIcElbIHpOkh6s89w3q24BJGUtBkalUJQtPKdBJNF/TKLpA7UN3&#10;5PlpkER4qcITSVGYTtY6MQU2WXoobXFOLtZohUGq/AL+LmhdaeIgQjWYpqFfNgZSkYWndYFSEg/3&#10;b2DTbPtGqU2MWMZRcpK0RGvsa8Q5I0km9cprksElvJpYRzmnbTu3ZQFlOJ0eGGfFcHf8NtBf9qsk&#10;3LVIMnLL/fWW8+xyvXG9yoXMBkdNGVDcPb/wt1WRlOFgLIcwMDrZuCtgX8Q4WoPhOE34Qe4pGUm2&#10;6/5cMIDV8p9NN5yGJWaUcUzDATuM3LaNPa4EbxmPs6TT+iA2dguethrjDPMh4MaBl8vC86crT09y&#10;wbyuCdOH7nu+0dSFYZgw1hJTlGpayYAj10bZYLSh2wY1GoPVnjA4SZdlseoZLWbRmuXzR5PFuXKq&#10;p00FylqbLDNB6nS6aWGl9Xp6pdBMQztFVZl9ETh7SpmUF0rKmKqoLaJqo2gZ6ujOddLI93Dp/Chh&#10;K0mKLmfVBzfu23tI2QqmYBwoZ9BaljYlK+HrZMN2TdIkRhYxLSnK3ihb4+XlJvD3KKxOYzyFhg2e&#10;2VvSVgjBo6zmslxJ1xfM6BnmGWU1zy8C01+2K41I2TRrM1RXUanx54+/sOWde//Asl2wJvDDDz8y&#10;jwe2bedyS7x/8LRi2JeNVDyX+MxWV378q8JhHPjw04/8fLD8/Hf/nmor1/3G77/+zJCzDOas5U+/&#10;febXz0+oYWKNhvOSuRuP7FUYYnG/cr5WGokwiFns4W4kHA7MWN43hx3umY7vGf7hEz9/vvH56xfi&#10;vtCKsOxy0lzOF748PbHtG8ZovnvzBjUYkipsWYDepRacC9zfe8b7I2bwOKeAwDBawiAMLeeQs0ky&#10;JFMpSFvFOI0fHTFnvJ2o1bNvAhg3WhNjJe4NZyeoltt1p+naa/OS7rtcbvz22yesdpQPb5nmQJM3&#10;CTFv/PLxdz5/feHt/T3z5LjdbmzLznE+MQ4HhjCjm6eWKynBti+gHYf7O3wYhFVaCqUl1KjJRhGm&#10;kfePb0VyU3YGp4Qz2e6ZhhFvDHnfKGtkXxbiuhFTojaHywOTBeMdiowxAjgfvcfrkdaqMHGC6wvj&#10;Rk793NKKLKK8xxrNvq29EiffT/MwYL18ZlqT5YXtSeRYIjWJEKnFRso7jYJ3CMC+Vt58eCeV7yZz&#10;CZto5Lhz6PWHXz99FGgrYtIJm0TLx9NIrQVjPcb0zd8eyUl0rCVWtjXy4f0jHz584P37t2g0Jb9Q&#10;cmXZd1Iu6K41DyGgjGHdd0qnQYcwMA0DxiiW9UbaF6AwBKmrOOdpSsBgVYPm9RIFsWW2tDOZAVoH&#10;BqdKLo1G6Yci0Vc6K4ePZb1Qs+L+eMf60DiECZUNg5u5O87k6YhXDVUNca9sOlPzjYZAEq210vNT&#10;5Zs5wBhNUyJPNFZ1paZEqX3wfQugUFr06qVJ7N5og0K+lCX9Iw/OYRDQcewDhrjv5LVwPp85ny9o&#10;bZimQwcVgnYObT2vxPtXqK/pWxptDD4MXXGZKLGwXBbyllAN9lL4eD1zvS7k0tjSyjAHHt/dMwyO&#10;XDO3m5DxH+4fIBeu57OAaVtj2xY+fxZldBhGgdZa24ddwhPIMXUGj1gjtBYGxOtDRxUl9Zu6U3Vk&#10;TZFcCn4U5bGKixxWbcZoqdd4a0TfmhvpvrIsO+siiS/rFd4bhsFzPE4Mg+H7P7wnBMPp7oR3A/uW&#10;WZdCKeD0gAb2fUW3yv3dCT/MVKVJufHldhF7SLeb0BQmyfDBeo/VYoOz9h8ve4OdGMeRGDdqhfP5&#10;TKmvLhIBcuYqB/cwaMZh4DAMjINndIYxDLjacA2UNcQsNaIQPNpYYkzEGEFZjGmE4PCjQ1vFy/nM&#10;Fm9oa/BBKhetKTmn19yVwmINySUTb1eBRBoo+06rEaccTlVu20KsDaxsZo3SEsvWAkItNVL3jCnd&#10;hGUglUjJUt9QGkrLaNOY5pFaBdqste4sKbpis3YmVIXSROP9akfSAgrUSRGqByUQXmkKNEpL6GK/&#10;AUVlYCqfK+hK1I4h2HMi02hGg7XEKgrzw+mO27YTkrxvtTXcTTNaac7XC7mtUIRMH9zAaA3BO2GC&#10;WMegHfm6Y51lNCMuOCoa1TTT4Y5hAPtkccHw5fNnWqucDne0Xs98rY2FENBaLhRay6DYeSNDKOR/&#10;R6MfrHb0oXGcRy7n/R9/ploG7ehKld8FrWQBY+ZIXIWl4ydJk7lgyPtOjYmkNJMPwmBT0k9240hR&#10;htYk2m6VI1io2hB7neFWMjoEWkosW2LZNoLRlEn6+s5YUoUwzvhhZFsit+tC2rKYyJwk1rRxaOPx&#10;IXBbr1J3sCNVKbTTuH7pqjmTUqbmTFxXvDfUmom7gPtjjTLUcQ60JsZIScJyyrn1ZIMmRs22aUY/&#10;0Zo8084vL2xLxFmB7Qbv2WNiTRFzu8kFWCsxQOaEejlz//XMf/3lzD/9h98Yxonf/tf/if/000/8&#10;dlmIv35iP18xesL1KkQuqeukDbUquQqqKhenKt9rygjE2jqFLmCqbJ6pVUwnWuoaKUpyp1XprJcq&#10;KQhJ7LSelrSiq0b64CkJW0SSJsK6Gkd5jXNVoC3K9hpC3lhvN6b5iHYOazUK4cjU2i+u8liTrX+T&#10;wb2iQU0opGK57pFSkM/Xq9JaFbRuWCdDYKccpWr2NUGGME4o1cix9FSDmCWlqtmVn11njpJtmtzO&#10;Xa8P9dphy/ih66mrklRMq5SayJvUZt0oAzFrBdKptaRlUtKd4RI7c0+SI/Jzfd1wK2pReCO9+VZ2&#10;4p5pZSfH2ivSoJT9VpGtTSqpumu7S1dyt0ZPUMrPqrZGy2JuqwhPqKmM95bgB4yRBNFWMg0xdhgr&#10;mvKaBcbsg8NWh9qi1KVaFW7AKwOnNoybaApKSfL+qAWtZBhY+6Ck9QmItb7bOSMlR6yxeN8tSjUj&#10;6morlQ0l9ThrNShJFm/bwt6fjVorSq2kLPUpY3q9SBtezXUxS2LBGiWnQKtxzhCcJ2kg9/dibqD/&#10;kU+SS2HbrmJFdB6sxVgH2nxLqNRau+1U+JNb22nk/l6G2pKksxpMh4M8ozp3qilNbg1VlOjNG8Lf&#10;UQXT5HtCGYExK6so1J5SE9ZkKU3A8fKGQzthg6VcULWijMM7J7Dykqlrph/9KFkSE/Ld0XmK5zPa&#10;iEzgfDtLOn9w5JK5f7jD24G2yiKwNXBZbFGvDEDnZCQiQ1vRTxur+2sHOUdcF4xsm2AP9phIubGl&#10;yqQc1gxSrWv6W12w2Co/35yJ20bcd4zSWG1opZJj+nY+DbeVmw80DIN1DFqEB4cxMAdHXRp5u7Hl&#10;HdvEwJYNRCCMA+HVZNdkIdtqg5pRqrFvK7lGjB0JJlBKI+VKrTsp78xhIPQLVghevpOLSF5CCHij&#10;WHOlqR2liwBjdUDZkdoM2g9Yq3Deo43G14QPmru7A2G0ZNVQTsC/LYs8pFRpUZQqn1+thZlmte7f&#10;oTKAdi6greEWJdFsgyXooQsjVpRSBC/VwpSEHWeclqETkvSKKZET8j6okqCX16Fz07yhKEvKiZSl&#10;oquU/D1hZIklT2xcGqX6EFOLWdlYA0YGO3S2VKuNWMQwqsyExXW+XecvVvqQCIwZGCb5/ca4sO37&#10;t8tvzEksTV6YJ6lmnm4XnpcLdhqY0kqulXTeyXEl7TeGsYs7gmY4zWhvOU53nC9X7o/3pC1xfVm4&#10;vZxJ15Wnry84M6Dyz8xu4Hpe2OPCUhzJJn7/9CuPb058/+GBN49HPv1i+Hp+Yt1X4tNn1LZyvkSa&#10;chTlMOMDt1T49HTjsiTCsWJCQtmGJoAqrKlxXhLLVjmeLM+XhRQjFSW2zzliNezLwvmWeHl55na5&#10;kVNDWydnYxof3jzw3ffvCIMMclvZUa3/nJ3lEESbPp4ObCWzbqUzPMGaivcGSIQQGO4fqQrWbeP5&#10;emHLqyjH95UtSvU6Jc22ntF1R3UtfUk7l20VXqZHBruvC9wsS591i8RSObqAdYHj6Q7nPR9//Y3L&#10;9cpxnnk73gOCj7AmUFJDB89hnpjnhWuqLOvK16cXfv/6lZfrhfPlgrEidtl15rYnsg0c/IzSVtJ8&#10;aJybmc2I0wZqw2Lww4FZB1a1cD3fuKyJeMusl0jywnmzyuCMwWtBaTSFcMWuC+u6sdy2/h523L2f&#10;JFE+HFHAy8uZEqPU28KID1aYa0VS6q/CF5Qip8xkB3KuaKOZ3Ait0rIM7iYfpH4ey7e5gS0WUVbG&#10;DWscX5+eQEsncEsrdjc8vrknBM/1smHDyDSN1FLZlkSthsN8ItnEy8vvPD+98HC6Z70XIJqyVraj&#10;44i2lusa8dbirKHmxHq7sdwuGNU4zqLdvS03vj59Ydmu+OC5u7vj8e09x7up18UjpXZgGwIewihM&#10;sNzWjefzlZR2AaN5Lz75badkGN0B7x2X25XLy5mKxSrwTtNqQrVM2jd2o8hx47bvxH3j199+63as&#10;mTAawhC+1UtKk4eEKD2lH1eLFnBtaqQ9ApV5HhjHg/TFraIpUWxqawhhEABhbZ3+LkYwURpX1i3y&#10;crmQYkI1x+Vy5fn5hZQqzp7F1LEntDEc7o4cDhPH48Q8D8L/6dybfS88n78KoNM4Wqpcnq+st1W6&#10;5q3yVHZKrXjnOdzPTNPIw5uTLG1043p55no9Mw3vePPmLdfzhY+//CZd6X0Tk1EIErvOBbTEO70x&#10;OGfZN9H2tppoVaoIqttM9m1nXcSkY0olt0xuVWoyQf4KQaohMSW5SKJJTXgr+y5Moj1G0I1cE05Z&#10;5vuRw8OBxw+PvP/wQPCabbvw/PKVvK3c3b/ldAxcLhtmnlluN/b1hh8GHh/fEMaZ5/OV55cvfPn0&#10;sXc15c8TQsAaz3Ea8eEeamTbJEGjlOZ4PGGd5XiceypJgF97jAh4vLIsW//gWpwppLhzfn5h0Qpv&#10;Dd4YvnrH2Ce7qUkqbJwmrPOcrzdSEsuTpuGN6PE0Er9eNzEBBOv6hizTVMSr0HvzYJyolu/ckbxv&#10;xLTzcDrgwx2VIpC8pjscTMCgzjlUVaSyizVKic2olYq3XpI7vVsawkCtlW3ZyCVjbMA4TY6ZNSZ0&#10;1mgtNiYdZABrtCLtYilBSW9WmyYAwp4+Q0nVIdci26zS0Dl36Gll3xKlNGyve6lWqDmxxcieRJNt&#10;fMC91iYL7NvKEGSQ9PJcOb+cKYv0eq0GbwZyKbgml6bT4Y737x54++aOh/sj5XxjGCXhUlRBWY31&#10;I60JFHAcZ3788S94uH/g36W/4fx85c9/+hODn3Fu4NPH33h8fItGzCBb2omb0O4H7/nu3fcMgyeX&#10;ldC5Huu6sm0rCnngWGswCM0/dV0qtZFq4na7MI8zox/AyOV1nD042QicTofOjJDDYfAynH219TWk&#10;vuddEHinbaIFVY0wDrAseO1RfmKwBoVn2wtfny7EPTNbQ1OiC44xc7ku7GtCVUXMFWokDPJ+1FZ0&#10;wMZqrNE4Y7jGRYbUfqD1uolWYqaJeaMWiaYbreUz0rxsiLshxLlu0lJgWsUZqQvenQ4c5wmrRVm5&#10;3FaB1qWKsUEA/qHi20jLma0m4stX0nrDfnnm7cev/Pj7E3/5sjH9kx+4/W//Cy///L9gNZr73HC3&#10;Iz5oPn++se+KkhsxiqVJOQNKbJKZjNUOo4xcdvRrmkE+ZylKfUdeU0XLjdIaJWdyzHLZmgKlFGJs&#10;PbIvg85XkH6fCclragrGSr1I9Zqsd5Zcqrym2mKcEa18LexxY9lWMWqp141twgDSO6kUI2DWRhO2&#10;SSukuLJvclBNe4QqimVhhtmezCjUIhdl6xwqw1p2ShFgsWyvFS444Qj1ZHAVb7ccjkhMR+m1pCx6&#10;bKMt9hVsqFrX5HZo7Wt9DSt1iarYozC9tJZBiTVaLj/q/6PqzZosybLrvO/M7n6HiMixqtANASBA&#10;UkaZiRpNJtP/f9MTRQkkYCAFoIeqrMyMG/dedz+zHvaJaOihzLqtMisiPK67n732Wt8S56kIGZlS&#10;4nBKTbJ86lCyNDaWyTOH6S2mFXOkxizPzjDay3oTgWhUr+ec2eoOyslQVoQl5L3DGhF5c8oj3iOR&#10;I6Xc+F4NOVcZsGuWs0VzAu7VXZzC3jLNgd4V1krsS3gZMvgKHLhRGdwhZNBs7VXACdTaCKkTNinM&#10;cE6+t7SvlC7PaamuV2+A/tdYh7NWHKheoboUDQgrJNFxWOex3WK1OF6NlqjHa5TWWlEyaqnUImcS&#10;g3AbpfI3k+uOQrMs0qinlUCNS20yoI4tuka/lR/UUcMuQ2YilmGBAAAgAElEQVQbTs4krAXVB9z/&#10;1SE2THXWQO6vX3y4guRZq7RmmQM6KVrPMqA3KeBog4eitKKWJpEGJcw764PcR71jtKN0uUdVa/L+&#10;UvI5bKWSYqST6NqO5dCrq02axkqOeO+JJPZtH4KZG+eQhm7iEpMIXCOVcb+OCOcU5vGsyJQu8T5B&#10;PIuwU8su0OXR+JpK4XK98uv3O3sGd3iij2FMKY0Z/22Dw3tN8wljJYY4zwf5jFipINcdVIXz7c7L&#10;O89Ox7RKyhvrfiMkx9YMvjfCFNA5sd7vrPuKXybC6YjqlVK2IQrK9Sm10muhq0ZXAm9e9w09BYJz&#10;OHMcM0ahtkYqsqQL1g/HmjS49lKpbbSXtoJWDT/ea1hPVRbt3WBgNhFW0FjHaKNNZDoqZ7AejMd1&#10;6RC1Rs5XZbAB1RCkapfIokQMISMMqVpl2WX1eM+XLk4wpQlOsw/GpeoSseojEllywXUnxRuD66mV&#10;wqiOGc+WrXXoTRgho/JaaT2ioQbjpMms9UjvRfhUr252CugqLV1dSju0MxIfMxJX8XoSwPNY4IoH&#10;SI3PmuZ0nFGtsTdI942SRWRqvWOc53g8CQNMw7TesBfDPSculwvXdeVpPoGWiL7C0auhF4XpFqcD&#10;ZWr060ouDdUtqkK6brJU/n5h7XfSdePp/EgtcFsze9EUE/mnf/jPfHxaSP/qJ949HPnh8wd+/ecb&#10;eS9ko+lK8bvLld49P/72Lzgfn9i+fmVv0I2lo0g5MnnLtFhMV3RVuW13nq9XDueJ4zFITFRgkMS0&#10;sa4v7CORYLVmmQJqNpzODywHAb5br3h8OnI6n0QwSxtxW0lRorreOuZpJsyOnjuliHO4N3mG7TWx&#10;7zfmsODeSdNvtQZrIHiNm4486RMvL3fud5m3c26Ulpn9gvWetXVy2lG6Y7VBaYsx0syptSW3xsv9&#10;xny5sBxmaoMQDlgT+GqfKSVyvW48z3fePb1jmmfyLrH01hRLWDDa8XB8QKH49flXfv71F3759o3S&#10;Go/v3rGcz/QWua+R+0vifv1G3O6onvjph3foo2W9XaF1dFdMxnHwEzZ4dDGoxXI6Wg7nM84GSpaz&#10;RlWNrTRSLBgvBhhr9WDPCWfMOIM1jrjvFG1Z3UbvjZfLlZKKxPg7/OGXn8d81FnXHTr4SYDi+7aT&#10;9MKedmzwPDyeURrW+yqF5KcD93yj1oZ3UmJgu+5Yp9nWK5Of+PHPfuLl5cIeN8m0xcrz5YXjcUEZ&#10;w3r/xno3qO5JsQOOrgPhOHP+ULBlJxbFz78+D2CpWOuOh4XHx0f+8OUr3js0nXVNaN1lQ9UlklFV&#10;ItZIRbaQdUBUjYUwQSudlUztEWODwE2jXGRjNcfHM4rO7XoZFe2NYC3aHdDekZIwgbyDac5saSPX&#10;C9YnPn3+gffv3vH8/Su//PGPxCxQyefN8OXLr2hn+fPf/sQ8B0LwhODYbjfZtp9OUtk+mrNSbJQk&#10;UD6jZQs3zZbDw4lpWViWmXkKeGtZ5hkXGqXs7C8r6Zq4r4U1in2yUNjylfv+nVTSeCDC9bpyu67A&#10;aFtSVjLytxdO5wPv9hMP+1HEs9smzh5jKK1IJa6qpD2x3lZKrgTvpblEL2itmGfHMv+ANV02mE7h&#10;XaernT/88R/Z1ju/+fG3fP7hJz5+/APXMPHLl19YUxUGwP2FMO38+MMPHI/HtziZdpbWpKa6tSwD&#10;GYqcOjE1bjkzuxldG3tM4xDtSWsirZHzYjFOTnKlNW73leutcL0lSrbsu+Jy2cR1ERPNNR4/v+Pw&#10;eODw4czszxgKqMLZHVEKwoD3Ho+evAqbpvWOco7YOmVfSXlF60Je71irCUtgCZbDYQy4JuD9hNaO&#10;710OSqfTGeetRJrqxnKcmQ+BadHEGCgjjnRY5PdnrcdR+f7tK9eX63BbGVGjn+8C0j3PhEkibuWW&#10;AGkmOcwHsePVTLxeuecb217Q2vD+8B6lO+vlKuC8rYOH+XFhT4k9RewUsM7S7i/kfCfGiG0WrSd5&#10;MRIIdpIBbBxwrTZ4a9mTKM2vvCh6Hc4TsZs7Z7CTYV0TTQu4dq9RWkt6IbXKFA4YHyhppaQkm2pe&#10;7cWwF6kKNDSsFoBsjButyoGhj9y6AlKJKOUwekbpSUBp3mAslBaJPdM94mRr8nd07bimaMBOwVrZ&#10;EJyPC7pKRM3kyjzNmAJ2dpwej1hv+PDpPefHI7lmYk3Ms+boDnQlUNLSqmzCnGW7XTBdGq5UTTh1&#10;5OEQSGnH6Sj53a1zvyjODw8cJs12E7F3b5nzcuA8n7BeY9zE/uHO9+/PrDGybpH7PXNwgdk/4LBs&#10;uwzcIcwj67vRjGxm95yEkeak9aOQ2LZ1bFMKxhhu20bXciCsAFXAGr1pUEYOba3jteJhmul4lrBw&#10;XzdM9+isWV8y1WlqasSUmX/8Ea01tz2y3l4opTNPB4keKEdNEkkpCB9I107vWRxm60Y3BQwUdkpO&#10;lCSgezvcTnlXxFTRzjAdJrrSYhN2Fuc9zk/S7FMbVWUMivN05MGfCXiu1xeu6511Xdl2ETyaMqRW&#10;ucWNtRaaUZhamL984zf/8I/89OXCn6uA+8u/4v5//M9c/7t/gznP+J5pMUKsGKdYjgvHlNi+fOfl&#10;mmlv7jKB7bXWMVi8nkbGWoCprVf5rBvFMgVpkyqd7gQy20rF6EmconoAhs2ohO1KBKDhDtXKYJqi&#10;tkTJO9BwvmODRr/a2ZRFmY5RDeMci3OkKsOMc45WskR3aqXlgirSNGS6fC9bzW+iRW1lQKoTuSRy&#10;TngkdumsYTkIWyGmStyLLDa0ptv+llOnZLZtFb6DFceHdYZCxxuD0p6mpBkx+IBTAjWuTfhSjoB1&#10;AuA3VpOaJqcoNeVdoYYQbZWILWrf0coIPy4XlDb0CinJ0qUNZ4W2wvJpqkqMsIsD0xpLK43YdxmA&#10;lFSilwp0S22a13aQNjaY0nSp8U7g4Cj1VhveSht8ExEwa0//P7ZfaaC7uAutd/JcG7yMnKUh0DlH&#10;70bObq2jlWPyltbLm8DTm0TcFFBzkXgq4qJppTD5SZxvLdGcbGvfmivNCe/d+DkLfog4wVuCMxgk&#10;IuS0J1iN0YWk5b1nLKgmEHyqBoSpI++bATQuI0JYBabalZKfsyupZ+8CsjWTuAqmydBuuzC5hoi4&#10;LAcR2K3BeSuCIBLv01oP1Uaqm4WLJ8424QCqAb0VgO66R2j1X7gXoNeO6VpiukrKN+jibG0Kmu7C&#10;pdLioBL3pTh2GhofxN2RUiI3cT6IL0mPb0tcG1ZpfJi5pyTCkHW0lGlIG5xSwgxUCjqdw3IYVccw&#10;zRO1KO7pTukSa1fKIDQXAYd3hIspITArEYPh/oJCzrKZF1aRPJ9qyyNevDMfnpgOC6fHM9YLP9B6&#10;Nz4DHVUbe45UDd2IIOL9gjWW2gumKw5Z/lx1lu4AX6kmsaUX/KbRzqCcCLxd0FsEa1mcw3dxwdXS&#10;0E69OcpSFKakDp7l8QHWjPMa3QumydfLexQkwiHQ9VgYxY5q4NBM3kOXz93j8oHyqLk/Fy4tSeGB&#10;d4TDkaaR8gIlQOUpeBSFmDdqzVjnCEqjVcHaILG+kofrKqOpKPfK8BS3WhsNgC0BRsROZx0aS94L&#10;tMakpElKxUQBWspgtAikiLNDd0uvO1VlShWxxVk/WFcZ7zuMKK5VbVSSi+OlK0i1sKVCXAV2TLPk&#10;2mgjGfH6bHID8N1UovSEUQHtLTVq9ljBSex1L4207ThrWUKglcJ6XyW+YwyHMDMpw+16pVCZl5nD&#10;6UiKHa8NRisOwbM6z/2+o5rm3cMH3r+fSVumxzMUKDFxvd+5Pn/DL5bw9IA1R3RbUKUTaExqwbZG&#10;eVnxc0BXyxpXqjbsrbDuGdVW7nHn7/+28fRg+OGHz9wu31jXO5dvz7z8+o0WIy/K0tCEkvn6/Vcw&#10;nfc/fWCeLe/enzkfHPPk6C1R84azcDp67GTQ3hAOB/ZdUfaN7jpu0bz7cOKn1LFfbygTCPNo7vRy&#10;LxhnCcvEPE84pTAKcl74flFcr4WmZCmNLmx1FR+3UaSt4K1U3e9xZ98K7DvXdmE+FZRTzNajZog9&#10;k4qUu9RmqEmc9r1n1pQxSqDvh8eF+eTEOZSzPE2sFRe5d1zTRv/yM9Y6Jht4PD6ge8P0Iy2vfPt6&#10;E3adsjwaTUo7sUZcMujeOATH0+MDz7MhhIZ2lawyz9edqgwNj+6GuiVKkpTDoz/ifGOxnp6kBY4q&#10;buZgxzxXFc1CdY17ulGTQ6PGgsHIvdIL67ZT1p0QXqvhLV17/CxlEEopgtG8vFy5Xe4ArOtdFjBb&#10;kVIkU7nFzLYmUiqcjif8bNn3O1+/fSXNmbhv2Ngp/Qp0ti3irKcqxV5XwX5sIozayVsyO/fbC8/P&#10;v/Dxw28Jk6P1RM6vwF05TMQoPfdWa7F31kzcV5yxnM8nHs5HfJ8IwZHSzjYs/s45lJIq52VxMDaL&#10;y+SZpyes01wvF+7bCjqQcpXtnBI3xDzNhBHDgExwGo2XDJpS1Mmj+kEu4DJJHjY5ak5ia6ySXVZG&#10;vm+oA7os4+m8BNCOw9GhdEU7hXIK1eF4PnA6n8FCyhnjLWuMfH3+Tm+VbbujgaeHB6y1xD2TYhWR&#10;JXfiHiXna0C/wLk0phTh268YBUsIPJ3PHOaFkhPfvzxz+b5RsiIVRR4b9tw2cluJZaPpzjwvtAZb&#10;jmKXt3BYjihryCVxjzf6JbHFO/eXG+t1w9mAHZvp8DlwfHfEPhjahzq2Q1qy917+zDJLHpKWyGkj&#10;5Z2UEiknvvz6hRgL799/5Hw889f/9m/4/e/+ie8v39jvmefLd4kb1cLz8zO/+c1vOB6PdJpYrUe+&#10;cJpmjIK4J1qP0GUAraWzZ2maaCMSYaxwItYXmBePC5pUOyn3t0xnTJ1cxOZJl4awaQnMYYGuuF83&#10;uBcMFd3r2CY2SttwHnQINAo+eJx3wzLfiWln25NE+wa0cVkOPD2dxzZ3VNTWxu1+obaIdR5jJVYw&#10;K4dSmrB45jCzrTutrxhjmJQdbSv1bWN9OM5MS3hrNtv3fVyLLnn1deV+v6O1JYSJeZ4JwUktpXFS&#10;wRqzNAUpRUtV4Lf9lc8RMcGALqCL3O9F0ZF7FWehFprWlLGmfGUFtCqARqnxNaSc2fdKbR0zCwen&#10;DoioHHYNMVZa3UhJxFIXZMAqDHCfRe45pzDKU3MnFalTttZBQ7aJueLG4Uo+I8LyGs7wIaLKATxG&#10;gbgr7fBhxiKHI6ukxrpWseq31+9VVUqV7d4yz6QUxwEFWtm5tY2mdrS1vD+f+fDxAx8/fxovUs26&#10;r3z/8gvrxfLbjx+lqSUEaqus+y6HscFCaa2ybYVS8luN9nq/U0xlmibmoIGG9/Dx0yNKF759/coW&#10;d1I+cF2/8+BPeOs5nU58+vSJP/7ylRylfl5pyCUJnHFEz9SoKj4eLdt1J5dGSju6KRkYjMLNjmV+&#10;FDZXk8E8xYJWGWt5G0RzkZ8HGLwKTVfuTXzwSqG94hY7L5cLW288Phw4zSe88QQfALimK+u24W0Q&#10;DlCsGK3YS6LcM32s4mvLbOuNknacUTg0+23jnhJqCIxdjVYVYB+8Em885ERHokx+QGPj7Y4KgeNy&#10;IJwXvLES9euw3VeeLxde1pu05zR5ZtGVWOVrR8XCh28Xfvv3/y9P3154OJw4/I//K/zv/xP7X/4W&#10;vMV5I9Dm3EYUUDN5xzJ51uDxxkGN0ghDRxFQbUKpUeusuzyDtHBIaJ1ulAxBWr3Ba5USzpvpvDUH&#10;vf4erLVDGBDQtUFhDLLhbBWlBGos7VidXDRabKISVzAieqom4ol3TuIBVmo7Vc103bE0ec/1TomR&#10;uG60tAvct3eZ5ocgYdurA+TVGSDtLN4H4XqtdxEXGxgTMaMRUWk9hCJxVpim5c/lyuwnDtORl8sL&#10;ad85HA6klAevbn6rHu1vMPWGs0E4fV0YU3Rp5dRGRAy8oys59+x7FH5MhxgztTV0RwSLMDhdNVNL&#10;QiuB4Ts/3ET1lWXDG9BXiqYzrw2ysrwQEeA10ua6f8vgtypRcml7kujb6/1s9J+q3DvjWWY0sw8Y&#10;a3ltn4ImsZ3WSC1jlLiklFZv/JzeRXQ3o+lDmoCUVHkjW1enZEDstUIVptJotMcEh52slDsoAR5b&#10;q6XJR0trSO1dWDLChJYYZJVtqR4DbO3CjhJWSBNwbS/i8GrC45P4NgP2rcZ1YXCVBHCslZJ7XyNg&#10;cmspFVIuKK2YJjmnlfEze2epQdp5OpBTenO5mQGyVEiDonOOihrC0IgWNdCqQzcSO+mjnr1L457E&#10;Z7SA1kHKOiz0ptm2xG29o9cNF/y/cAU7DCLs9VpQVF4bVVTr7DmjfRcmoRNnmjGK3orEXpI4lqx3&#10;BBTrvg8B8bWSvY3rKXwpqNLe1Cp73CX+az3GWbzzaCNMutYb8yKsC2s8WUX5OtoSvJcq9NnTtQhE&#10;pRdUt6AllrmPMg2NVP5q9XovqMGRMry7vXBzDn2cOUyD4afE0Zm2G9EswnRKnQB4I66gPSdKbyzn&#10;o7hDRjFJHxE6OZsY5kkELREhuhQ15EKuEbSjE/4kdjpP8AL0ljI0YVcZI62j1hkR1HNClx3VvAjV&#10;MQqnyIjDcoTghcU1TUx+wowmOoXEnatW0iLbGnY41eT+fC2CELHcGcc8z/KOKR2tBAeglThsasuj&#10;iUtcqRgtzy4jN2zHYxBEhCwvFAr5e7W0wQ2xgPxyVNeYLnXv1nhKK2y3FXs6MQV5p29FQLvGGIzW&#10;7LFgjBg5BZZWaCqhiryzas0oRPy1ah5xIDvuGSn0YHCvci5sg3tinBMxsndu942UNnLdSSUxTbIo&#10;sMFTqjQf2mAIs5PSjXseYtvCwc/CXFJyDtMJckw0Ou/ff6CbjvWOSmO9r6xrRmGZJ8fkFS3d+C9/&#10;93/z93/3H/n+/Ru9VHrMrC9XVKm4+YmSK3/8+Weg88OPH/nrv/lzPn16IkwapxKqF/ZdoZXj6fHE&#10;08MR7+VzWXPhEGYW57j1G6d55tO7R2gTTw8fmI4PLKcj0Lmvdzqd4/mINprL5Znn2wtGv0Z5hd+j&#10;tR3M1cb9nti3QtqzsJuqwLupnsP8EWvhnhLPX75grGY5LwL2jSsvl+/UvTHbQGxJIkLjWTsFmdGn&#10;xTEvdjSrVVJMslwx4uBRvVOK4Y9//EawjvRQoVQu369cvl55efnOz7Mm5shf6M7jw5HJzvQkDZKT&#10;X3DGc5gtt91gFEwhcMLStGFbIykbKOIEdXiCtcxO47WnVWFZWSUum4ojlYZuUHVDeY2pmnXb0FlK&#10;TaYgMUjThA0ot7S0O+ZcZDGGHfeVI0WNVhM+iEyeYhXEhXN479iKuANz7cRc0PuGDYpGxgQNOhEW&#10;jVKNLa6AkmunPOuWUdZyu4loDWC9VUKydorrSxbQZJbGD2OF0TDPM8uyoJQmRgRGpixGNWoRa3U/&#10;TRxmj+kCOS2l0Fdpddp3jdKdw2Hm9Hgk7jt7KaOdwnO73bitK3mP5HJi3yMpJpZ54nQ88/j4xBwm&#10;UZtLwtBGjemwD7eCG0BDI3RVvNUUZ2kNhDMmuW7npF3JFivbh1qZpkCYLQ9PB6awcHw4kHLi+/Mz&#10;xlqmJXB6PIlb4nhi23aMc8yTp/dKjlHURzr3PZMRPhG60pqG4NDOUmvhpST22MXyGyPU7/zhyxe8&#10;lhzp5XLn8hwxdkIpT+ny8u26oq2maUszCUURLsFJIlzGO4rpEhebTmzrnTWuYv8Mlo+HT3x4+oQ3&#10;DmcMnz5/4nw+jWtY6K1SUqT1ynyYORxmyVh2YRa0CVKE29rJWxJX15b49PEzxmo+/fSR3Df+8Q8L&#10;W07YZjieT9xuV37+8gvKWP7qr/6S0+lEKSIOGaVwo6UgpYZUwylcmAXMWqoAC0tjLwXvNNMUoGtq&#10;NfQMqUDJ8v/FFmvoBFBealWVxyhPThWlO9ttZz4Z0r7RcoZeSTmy7wntHPPxxDTJ1shY89ZScruv&#10;rPc7e4x4N2Gs5nQ8czgceXm5kFKh1s7ttnK/X9DOiYUSOYQHP6ONvFC3bSWXIoOQs8PZopjmIMID&#10;EuvLSWp1AQ7n+W1r8/XrV67X+7hGjZyFy1JG/fTjcmQJB4KD4ARomPYk29sRX0RDJbOlGzFHck2o&#10;XOnjoeeWmWpe1RIrBuomjR0pCrvCNS+Azi4baGsc3h3Qg1HQWxeHgJGB7PUw72dPODhilKaSquRl&#10;kFqkZoGJGz9TS0Vbj/NBWlZaQimpVI2pSt1qc8MiP978arh2lNiKS8n0LtDDrhq2WowRO3FthVpG&#10;zbWyaNuF56A6e6n0VgjBcTwe0CpT+45W8Ph+5r/5zUfOxyPeCQelRUXdN8iR3DL7vjMvM5PVGLQw&#10;QJDvKZdMTAJPM9bw8eNH0h65Xm/UKof5lG7CoArvWFxg2wxfv0VSvpPrkVhn0AvWad69f49xjtYs&#10;X758xRuHUpUYNxnmvaNrRaoV6z3zPBGmI/tdGqJM6+wx015WlnZgOS5Yq2hVYho5iawXvGWaBhC+&#10;J7rRI2YzJlNlEZ6ZRpWMqUogjFGcGnWasMpxmI6U0sZhVeGd5/H8AA2ul4sI+L2ScqFXxpAzmpCs&#10;xgdLaWCbRmnh70zTROuNdd/Y9h28ZVqmEacTzoV3htlYWqs4bTj6mYOfxOG17ewvd3qtwmdxjmV+&#10;IFtxl9DFqeFz4c/+y+/58f/5B5Y1ks9H4r/7d/z6v/x78r/9G46nI/RGjuISMFaRq7QWeOcwRmJL&#10;aV/Yjom0gjfCLwneYtDULMBfeT6MTa3pVOS80I2h9ia1x11jlETjpLJ8cKVGkxDKYIxFjyiXMCQ6&#10;yooLVmuFaZpatFxhgYjIhFUqXhuBtCqFVTLg1lpoo1kFrzE6CBejZGp5bZSIlLiLYKUYzXsSPelK&#10;Dl9pkiUOCnLJUlXKiLUYg9GMuuwiA7EZkFAt3Dhh4jTivmNQLNMiMZdWBSDNLMN3qxJDUEYcRu0V&#10;FD/YOnSpcEaLeGmA0kjjs51bGQstI1EmJc9F3dsA3pYhpDWBFyqFaq+iBJgxVOout4m1EkeqyrxV&#10;CA/LB0oNYaJntJ0wWoZShbT5aaWwRvhlTeXx9QQu3VUdDVgiZpQqDUbSDDZiTEaNogdxyQpzpL4J&#10;zgr1NgTnXOhNmjitalhdsdoJUDUlakww/v20LBK5nwJo4Rpu+4uIwkYLsFgpepGhWhlhAdS3ryvD&#10;vURtjfwEDboqdKVhNBwOr4tE34KAreXnG8//sUywVhYMvSNuFC28GBloxXWmVRU3chuReC3REjva&#10;k5RSbMMdobVCOytDfxaB1FlH7EquqZLr3Jq43EsFTRvLR+ERaTN+VW0IW7WSXuHdRoTgqckStVWJ&#10;O7YuTDKaPMNqTiiqxDJUwylN6YrJOgyNbobQZZXEGV//e68Cv1VvrDmpVu/DTCRLTz3iZIxHuncj&#10;0ms0xqg//QyjadKaSSrOOxyWA3/2Zz/RVODnr1dQQZ7VvUijWCuoJs8hdKeVTKsZTcMNhkxHlowd&#10;Odt/XK/cFw+nCTMN4d4plO/gG1tPwiC5rwSleZgOPC4HTmaR8ovB6wFwxpCj8CtwAhZ+FRxF4NTE&#10;JPEsAyjbME5Ez9LruHc1pcr5rPZGriOykmTpupWNNUrTq6kFbWSD741Fd8gx0lrCecW0jChmqczB&#10;M4VAq53YJDJsRkuWpqCMkaIW1XHaYv0rTFsYbTlnWu7S4DZa2F6F2q5EIHHeMqjV4qy04iKspQGG&#10;VuUcCmbEfiu6ymylWkXVRq9yrtNWIptaWfRBnknCUjPM8wxV7psUE0E7cZl1KT2gDk5VzoLecRNG&#10;a5o2YtTritIKe86kKn+moaA09j1Ku9IeKR26cRzDO4nnrTu1Rdo43ykrDtivXzd6qSxhxhwdWBGl&#10;fHB8eHzPy8tX5rBwmGemeYbpgf12paTE6XhCmcp0mOnacl13Yip4E/DG0WvHz4a6vXDdNmquHE+P&#10;mEWjlKeXhjUTT+9mjscDx+PMu/cn5sUyzXrEo75jlAjGRmu0apSSKKWTkqbGxIenR4JzRK04TJ6n&#10;00JcG0ZVpkPAT5aYM6UnbuuNy/Z9ME839vsL1qjBazV4P+7zwSBsqaKKsCx1M7SsuF6jRH2M5vx+&#10;Yjp4vBa+Lk2T14xuiqf5AcrG5b5DKwRnCPPEfDwwzzPOO6Zg6Sny/PzCtouo4/1M8LPw0lKmpMqt&#10;vuCt4XK5cvv2ndu3F1oq3O5X7lvl8f2Z8/ORsBjOyyTv3SLLrfWa0d5yXCaeHh7JaNwauW2JXBrn&#10;6cSkDCntwtoqBeXl/lLNiDtZi2uwdkvtItLqYPFW4nExFjG31I718s5TTc72zg3mqJXrmnOlFimU&#10;0FRU7aCccN2Q+00pgSmH4Ph+3VDKoI1nmgw+SEmOVppwdOhS395xIopZvDvg3VFMJGRSupLzYOxs&#10;twvhMEtW2ymWSQChWmtyTmz7jhruk5Qqczjyyy+/Ahvnk5Ckb9cL1jZ++rMf0Q2kCrGijViea5Uh&#10;475e0Saz75E9Rg7LUWIesnOVGvHcibkBluVw4uOHT3x4/44pOGrK5BjpTZohaskDkpxk+6cVJcmD&#10;zFuPOmhAk1InbRWtpeJW647xkFpiff7KviexaJeCXhSnw+ntxbZFsWpbKw8say3OB5Z54eHhhNGa&#10;db2RU8QoRZgnchWw2rZv3O6SlTPWElOSCscwwWgQ6Qi9P8VEK4WtVpIVQGxrSWy6o3b6eD6wnB06&#10;VHKSraExVmoqfRArm3OylXZQk+HxeOI8n3k8PvLx3ScMUovrvae1JIfzwQzoutBqplcFRVMRyOpb&#10;o5eSl+/roHpPV37/h3+mUfjX//qv+fTDB/7m3/wrDodf+E9/+5+IaedwPHI2lnlZSKmybsLvSDlS&#10;SiTlArmz7fK/tTb4ca2naSanwn3d2Ld9qMwTh8NMN51GftvwMNTgbS/kokCL6GCt1E7mmKWNpEl7&#10;yLZt7PdttLc19pTRuaNcprOPbYMdVv6hxpbGtmaM8dH20JwAACAASURBVLjBRXIDrKe1wnmLc4ZS&#10;LFZ5WgnEXUM3UifsxC5auWCM3JyyBZbWFOg4p8Rp05s0xCj71pL22qplnTASrDWUwoggGckkKwNY&#10;UqpSnV5FELRKkWulxEYf9uXSG3uWRhUfJArSWyGOjG0eIAGtZbXaR6Wm0gJ4bLW9Oa+s8TIL5ja2&#10;y4MLoKpUrRojhyHkUJtzlwNSa6ONYzS29YJqr4BO4UjmXIn7sFAb+Z20WkeTmn1rVOtt8HUUGOuw&#10;VmGtcANqTcI0qU6uvU6Dj1GAjray1TVm1DenjOp9bI8U1mlcMITgOT+dmY+BUiOXb1+pubIsC9Y6&#10;zodF7o37iwg+SLNJbUVEsST15X00kC3LQV642qC1oeQ6BsJOKYn7/co8B47nmR9+fM/vfrfx7fsv&#10;PHz8SKVQWmVZTnyaDlwvGy/PL7SSyD1TqsDuAwsYQ25Skxj8RMqFGBM1Z5Tx1N7Y90zTScDYBBQS&#10;ARHAYqEVge72Lp9jrQT4XUsZAp5sWrWCSStyyTjlWKYDa+3cbxvfvn6XFiijCZOnlo7RlikEscA7&#10;N152M9ftTqp5vNAYg50aLsiJ2c2kIpumXBp+Criw0AYUOHjP5D2tZhQNby3BWnKS5+Y8TRzmmVIK&#10;8b5xX+8yPNXK08fPHB8e5B243Snfn/n4f/1n/uo//B1z7dz+4rd8/fc/8vXzB9Sn93z48J7SxnbW&#10;6LeK50alN4nKMFguzll8MIRgmCaL6iKWvALlhS/D2Kj+acPch/DSW8PAALdLvIRu3hgkSiHAw2kR&#10;90ntAk+kSryQIfKMOmql+xi0Ol0VdBOhQIsdSAYT7/HWCtS+pMHsgbpbchO2RopSH64ab/GWoTi8&#10;NVjKzyXFfWHUmObSuK0rJiZqrzQlUViFNHkIQNcON4mIey5YUt7lOmslnJZ9k43iYSHMnhKl5aeh&#10;Jb7p7JsbqtbCtootuvcqgmQzb/GqksuISskk21Gj/no4Wqxh8XaASuM4YArvrbX2xpqQYUxLukeJ&#10;AN07lFqFe9XbEC2B2t6GZm2kH+e1GlghVefWSAVy77LZK1WcH324ovSoM6+tvj1/9YjlaKtoTQ/m&#10;XsUbAatKRE7eOXqwSOQz+FoPbcgkaHkA2dXg5FiJsTUZLHVO1NH0FPNOyXdokV41uje6loIF4Z20&#10;t0iVVhqnDYkqoqF4OKRRrA82idLgzbj+IgzZAYUXF4MweNR4Lmn5y6Dk/KUQN9Dr35WKaI3WjeBl&#10;0DNa4+y4/5TAsmu25PTqOnJkreR5N35vpYqTyYz2Ja2VtBqNWNxrGYakG4drTQlnQn5AYSJRywBH&#10;S7W8MQK9bqO9qw1ukfHCfOptRKqWA8pYwmFBGc22rwI57gpaxqnpzdn+CkhXWkCfe5KmQHEjSVRM&#10;fp9y3vXOYb1s2pWSa2K0OKVwVuIXTSrg6YplXvj0UdO6pXXDlhpzsDjTJGan9XAbVYk09ErPCdMb&#10;3kgEgjIaN1unlsbDy4XoDPXoMQdxHiqj6E5TPRjbSWvmeb2iayOVLMUqw51U1kTcN5QWB1urjZKF&#10;yeSscK80whOzzmGdwhfLFsdYojs1yYIopYjpIryW1oTJZIUvpLQCq9HeQpIGrXSR99S7h3csITBN&#10;jlw3tihCfqmFkhJlz3ASd6nRFu0sxgdxm2Q1Ii7C9WmtDOefeROBW+vDtSlDXWvDrTZYZ7lWmpLo&#10;dR+LwN4bRgcpRFBmgLcr9CGeClZHzte9vf3Tu5Rf9PYqGEvkKo75RWvNMknT7r7vIrorR21Z4jRa&#10;+tR6zfQkonbllZcqjjdGWyO6Y72VRtwKusiT0hhZmq9bIrYL7uNZuF7GjPdEouRESpWqNMfliVYa&#10;8xSYDzMtG2pKOG1wVfPgDyzhhKpG3LMVaBpnPdMU8JNiOR7R3rOcMnosEazW5D1S6o6xjmXxGDdz&#10;fvhI3AvefIcKnz78wOEwE+NK75Ff/vjPvFx+5XD0nA8HWnrBezkXoOB+vchrs0ty4N3pjAGeHo5Y&#10;o3n3cEJj2e6ZuL/w9Zff0a0Fq7mljZftJq2DzhKswwVNr4VSI7WKONBKJW479/sdqwJ0y35L1Gqw&#10;bqYVScV4N6GUuPL74HoarQhOuHgPyyOtWfaYUbkOmLXBWwA5X+dmUKniEM7kFgt5L6x1G1B+xny8&#10;MgWLVo3n23daEVEQYzCTxQRPrJnrepOG2MnSkqRvWmnMwfNwOqPthAsHwuVCcHc6hmU6cL0W7ndp&#10;+51mEdasraie0XqR2HRpYDs6qLGMENCXMnIO3mLGd0PKjXWLpCIz+tPTEWiUGtn3Xc5CaIJf0Aa2&#10;e8E5I2dBxlnQSOTL+8DjUZNKYdt39lcmsMo4r0aborhHOx3vAs7NGOVxdmKaT9zjHW0S8zKLsFMK&#10;9D0PZ4tmPi70pqSRxXfoN0qpxNLISaFrGVsA2XK2mjnME3OwxPXKMk1s28q2bbRWmWep7U4p8+3b&#10;r+Q4yUOxdkYBIa0ZvD+gLez7jRgr3hmcm4SAXSrXfSOlnRCkm97o8VJpHRgRK6UF6Nyb1EgqsM5g&#10;nVQrdwTiaq1jMQvzdqTXCyWpsQF0pK3Q8lVeQl0zuUAHzDQePLnRi2Sr93VD0Wk1473j6fGRZZ7G&#10;ja7xVpS86XBAW8e2RfbUsW7Gas2qLCnulBTZq7RHTfOEPStp4FBGIi1dnC1hmkblMfTQ3w5hpQgE&#10;rdRCkmczCs1xOfDh3RPvzo+c5iOn2dNyZSuF2/1GTDu1N5wz+ODHAcTIobZUyRl6S++iPpYCqmlO&#10;00z3nS0WXr59xajGxw9nHh+P/Oa3n9nWhHGGLa5i2bSBlAvrLk6n+7qyp0x5ZewApcmhUhtLqTvL&#10;vDDNC63CdNu4PF9Z14113ZiCl42K0WjjRDxsknW8XG7ENNo0nOfhdBgtU4HjPOGs5n6/cbvdWF82&#10;sWtaj9H+rZpVWzkExZbHBsSQS+N+j3x7vvD+8UFqJpWm1vY2+ByPM9YaagmUCrVotnumZEVH+Dve&#10;TQSvRxX9RlNltJhIpn5d79yvd9liarn5pynQukBB930bwkDHOSfb+dzk8DziYNo4Yo6scSW3PA5K&#10;Ao0FzZ4FZmd6Q9vOPIud/zU6qLUbL/ixgczShsPrANFkiCgt07MMYcbaob5LxFF1ccnlnOmqEbQb&#10;Q0ylVi0CbFXQzIi9efaUSGkfUOYggGRjRx1zHSBW/caYsNpj/ajfpFNJEilUViC7Y1saUyLnLi0j&#10;WhgsJYsNfg7LMDH1oaQLPPAwGwH0tcy2CVyxNtA2oG2gYqi58vz9ReJh2nF+f+D8+MCWIi/fv7Fv&#10;G11Js512dsC0Bc7Zex1g2/h2kDBaNmqtgbMB7RRaO0rpOOd59+49Ly8vXF4uGC/NaCYlptCZguPx&#10;8czjw8zz87OIbZixuZMNvRzsNVrv7DGSakKpjrGMjaWVYaZovFsIXqHVBP1OznIN971SSmLycqir&#10;rRBzFhfnLI2HCnA6oEnSDKIcCs31/szX5xcwGj0NgfxwxAKz99SUB4ejkTE0mXfEAdA7vYlotG8Z&#10;rcFaR8qZl/uNpuDh6Ynj6YieLdt6J6co+f4uzBBjhXGktFzvWgp7jOSU2EtCWc1hOeG9x1jHtq20&#10;79/5/B/+lr/+P/8j3gfW/+1/4P7f/7fEzx/wwfEuZbZt43Z/kaYQ9QAhsK0be9yx3mK9w4dpRI0U&#10;89yoD50UGyl1Oiv3u4C8wdKqQZsJ42XZ0fiToCG2D97caRI1riO+Iw3W4pLRzJMfjVhFPte607QI&#10;PeLsKH8CuMJbzXNDok6gqL0JoM+ZIVo3rBmDvVHUnIgpijukiQBXo3zNOYhrYmQteIXLtrF1KiMK&#10;rZQsCmLKMuyNVqhe5RmkXwXlMbC/WfoBawzTHKixsMcdb4RPsq0r9xhpqH8x7EsMO6fMvt1pygwx&#10;pkt7S1ekvQzIcwI7YZzGai9uiKpkGdOgVUVWFWM1YZ7RWbPvkZwaqouYbozwW/ZcBhdpwnlPb/K5&#10;a8OhorRGj+criuGw0uTUaDXKkNMlYtO0FsdHrjTVMUqefiKWieAEXQYhREgUt5a4knLpEr3snVYi&#10;CqS5sSQUHW2kLa3WLg0k3qMZldFO3gd7GY4Eb3FKsafMer3AesMFASa3XjGq4owMjJWMsX04MxTW&#10;SM062ogArwq6RXIVl14f7g2F1NVq4wReXeVso7Q4pOtrG6nWGGuxVg/RXD6DrdfxPrFvor3WHWeH&#10;7Ngr3nnmyWPGRjTuRViASqJotfXR2iYNjGYs1VoX51gfbVHSGiTypTEWo8SJbIyF4eZpvaGUwZoh&#10;pLSKeoVy50JKiUk1pmnGuZk1RjnnWYOaJGKLKsTYJd5MGSKbFvdNb2g0k/NoHUibxCnl2VCoTYST&#10;1qRFpimJ8ygtnw9pr5SY4ul0EMFz3G4GBlRX0ajoARbuXeDe2kDJOyle6U2AsOfZMDuFcYreZbnT&#10;a8UpLY2xKULJuFES0UylIY5EBRzWlefJkyfP8TyjzUJphVxE7Gh1CA9aGmm2JsvRrVVuueCanI+0&#10;FjFIK41WHa0d1gThg9VKc8hu2Qisv+tO6RnUq8g3zg11cK+MxKYwUiShjcOGmel45Kg9JnXYkrzb&#10;SxXctFJvoHdtRIx8jTmlJry7w+TElW4cKYujQr/Gl1qW6nOjcMoMQVOjzSLtZVaLwNwapXdpTzQG&#10;Nc5ytY0IVy2CXWjCdhKHnvySxa0lAqQewmfvo+HK6BExaaCKPDur/F05q0pLYcpZ+F1aHAmlNGqR&#10;ec8ocVwKB6qibCf1RG/DTTSeZ1pbvJvwc2C/3+hZzo6mOZyf6Fti3TbSbeMwn2n1NXaPcNBilhkD&#10;8PpxvLM03mmM9eg80fZCflk5nmZUkoa021VwE957lmUixor1E+uaKetOqVKtfpxmlpHEyEVTamNb&#10;V74/37g9r5TYSXvlfHzg3fmR1gv/8F//K7frV37+4z/x7esvfHz/jh9++Mzp4FkOYTgKFX6S+7G0&#10;jE0Fjebb5YV5chzmwDKL8H04OPqXncvXL2gfcKeZ3AvOw8PxzOQDZY/EWNnjRr1VaPLOMIhI7pRF&#10;d3muWm3QXRhzSjeKGuf3e6IQqSVjNNJQfbDoyRHczA8fF46noyzGqrjLQNyZxihsVpA0UwuU2kml&#10;kWImbisxZUrvuMXhD5bj+wVtOkndYQ8c9My8z5hJY48zl7izftnJvfL5/UeW5YCtCp2hdkONnbQ3&#10;aizoVJnGAitvG4vvHGdptqu9onUiTDPeOdKqKFXO3rqPqPM4ZgE476RQKEx8/PgJ5yeutzu5ZObZ&#10;s63xzYyRszyflDK0VtEODscZ5wyHZQFVgTKYrgdJNATBnjZt6NqRaiSukRw7JigOhyO5yHvc+gPO&#10;LbRm6cpj3ETbVlo1uKFT2EM4EEulKYUzjpdnAUY6FzgdHzB6Qju5ea0+kvbvvHv6RG+d2+1Kb41P&#10;P7zn/DDxcv0uNqZSyGWXh4b2o3Y1UZuCPuONJ7VCTo2tZ+IOe1TEmEFpQlh4OJ84P7zDWk+OUuXb&#10;WhEooLJ07ai9k7sSZ0mHlBvgoDeJgiEV1KJwV1BdYjDZ4pzYnI2WQft8fM/59JFedrbbFQAfhL3T&#10;epPBM+7iYNKa47QQgpfqyZIpSdoutJJa0aoyVBloZxMAIYATI7rLdnltinXdud2vpJx49/4dp/en&#10;N/HJWodWllaV5MBzZV9Xrt+khWOeZ5yzrNvG5XIhRtlgHpeF2RvUaaKVgmqZXlbSVimpjDq1SBs5&#10;x9YqMUXCNOGNpcZKLjArjw8CU4v7nRQVNMt5shgX2LbE8+VCvN/4+ff/jOYj82Hhhx8/8/HTB37/&#10;+z/wcr0Qgjidcq5D3NrQatS6G4nqHMOEVhaFIsWIn4zEYlBMk6M/SK3o7XZl3VZm7QlOLJ7SyCTD&#10;ai6yQVRGY53m4d0D52NgnjWHg6W1hLGOfj7j9QRVDtF6wJDDMoOp9PYnNVmrToyZ63Xl27cXPjw8&#10;SfSj9SFgCgNgHxyVedHct0SMG6obGhY2hzIbTc9oDNfrzu16AxQ+iD1v33ex+sX2L2qCrQC2bJTD&#10;hNYcDkeU6tQC2yYtbGWwCKxRlAFm1JPGIU6xbRW1PoQDNWmashhVEQSx3D85ZfIupHbnPbpIpWqp&#10;RSqlR5zq1TbaXgdE3UX150/b02kKGKu5367UnilN3AvoRq+dHhW9yZCpjEZbQ90r23VDm0SYBJ47&#10;fLioWtG9UeKG1jDNFm/aiGDJPwrZeBhlhkjTxkEeiRYNgUMYHZopzCxLQGvIZSellVKL/HnvqQjX&#10;QrYcBq0nSjbc1kZ5PxOmAz6s1LbRqsZoz4fPn6X2Pe/j4c7YcoAL7o19Y+yACyrF/v8x9SZLkmVX&#10;lt26/WtUrXH38AgEAkCCWcli5qQG5IRTjsk5hSN+AT+BH8gBKaRQitWIFBOVQCAad2tU9TW35+A8&#10;MxAimEAgHuFmqu/de87ea6WIt4M8vE0SjguWMI1Mwz25ROIeqa0Twszjg2VZd7atclc03ozQ4e40&#10;8tvvP6P6zmXdsV4MM+jjhaX0Yc+KzHczwRnZmKrjwKM9FdkcjMbjvccZgXpHvckLqWtaVTIIdZbG&#10;gDERbTTzaUQ7I/ripRxpIS1DW+fQzlOoXNaV8boyjzOPd3dYrcgxko467hp3rtmy7BnlDO1gwDjr&#10;GIeJva3ctg1SRiuFD1K5GfwgS4da0Qe/pVcBdxvlccHhBo/HE/fKHiO3ZWFZV3lBTxPBz9ghUH75&#10;yqf/7f/kv/w//h35wwO//Pf/Hebf/BPnP/zAwzcfUHRKEtbV1y9fuN0WSs8Czy2dbd/Z1kio4OyE&#10;syOiys70IirR+WHksXWpJl41Me2UoijJorQDK2Dx3t7At2IH611YG+3YvnUlKRLhtGg6spV9vUS0&#10;4v0Zq5SmHkk6rTvei85cvQ0AlNRCetfvLIqYswwQjoFYLolOJfhAMIZYMjVLDVU6PprSIOVKLPnY&#10;JMufr9SRFGpymVKtH6yGw9JzaKNrr8KwKPL8U9q8q3bfvzdGE7R04+X57SRZoeRwfLm8okaP9QHv&#10;HJpK8I7eMt5qqrWyhUuidbbGonGkVAVE3RSmHTPsIiBcpQ8WWm/0DFnVY1CqaF3SbEoX6JKk6gj3&#10;CfVWG1Xys8XKoO7QMAsT7EjtKLkQGW1IbRM2IJKgKrUda3T5HstF1Anb43jeqaMSbqyC2mSYYuXy&#10;WKpUi+VZ+cbdQYZB6g0iLP8x5u2QnIQLpBTaOVJOvFxlKTSECWcHTHdURM2s6ATnsC7gVEcj1Tdv&#10;DWMweCM1+SFI5ao2CxSx+GlD7Z2mtdwXNccFWsItwtES49hbMlN1YUAq9FEXskfl8K12mPFeKjTw&#10;xtyRy61IAp185rQ60qAHE6cd6QLnIRcKMthoMiGmtUzt8rNtqtO6pAL7kaBoNNBGEmJI/ap3GWJa&#10;LW6o2gsxr2jk2WudPiqVULsYQ3vJYBz6eNfJgK4AYmGyXphZvRdJe0ZJInQrl22llZiGmvCYODgl&#10;pcoQqtt+vCVlUNVaxShhFlkjJtNSq+h3iyTqsJIAECWlJMCE3ZTY1gvL8kqpG6M/oepOWV9p1h2V&#10;soZuwmUq65WSdnm+HcsajmEDyK/g/Hrjx0Nw8MHNnM4DqUSWdZGUds4o6+mnk4CstSbTiK2zlYy3&#10;I86KXUYp4Vu9DUq1PqyRVdEyRAoYQRcYZ99Nemaw4BymQy+H5tvoI61XibWRS6d2RVPyXHFeMXZh&#10;HZrj3zOllcvyRMwr0ykwnybCPMnnsimUtQKfzRlKO35PGRcE9C2wc6n3aqsoB3jbtnYsVGR43g9o&#10;dHtL1Vh9PGslBShV0CM93sU0KO8H4bC0VmldOE6tN3LVwkWyAuHtyMVY0gcKq4bDjtqFwZkSlYy1&#10;8tnPVQajxmqsbtQSqSVhdCcMDtv9e8W+Nk2uki4yyLDWeX+k8w8+kLVYG7C+o3tjOFlyKrQsvDhj&#10;At1ake0oxdeff0ZbxTZbWpy5m0+cg0zyaqxcfv7Kumem8cw8zJIaO6yMvSmenm7EEol5R2nFPA2k&#10;ZWX2HotiWS4oY7itO+teMfrCdk28fr1glePlyzPOav7Df/i/cbqS9hWTod0qX/70lfnvf084Pwpg&#10;33aMgtqTMI6AXOGyLNzvE/Mp0FWn64ofNM7DPEq9rOljqWDk84EqlLbjvUP1ib1vlFjk3F4zNYk8&#10;p8QFawLODcLBSZHrsvD1+QvrvvH44Y77hzM+eMYx4L28B/c905XG+Y4iE6zGKkeKmW2L9NYl2WQD&#10;qmjStnG5Xok5y79v75IgqzvN7Nx9/sjwYMFWhu5RCWZ/ZoiTnCl7paZM248Agx75/DBgcqdcd3IR&#10;mdC2bSgFgxNm2ut15en2yvlu4vRwQlvDsouQws9nztPMlne6cSgCBi/v5CYDfHnndlzwtCoim7ZE&#10;busmTQZA9Z1h8ITBMo7TwZFth5Qg4nSlY+nY93Rd751t26mlcLIO5aVxY5zMR9a4ksomy7wuLZHW&#10;C72JAMG7UeYjubx/NySLCDbuVXpoCDjWKcNySyiVcXZkmk70duwhHHx8+IGffvorORc+ffqG2hLr&#10;ekPpxOPjI8v1egwdAq2JtWY/hiF3d3dChVeGegwr9iYPx20rvF4WpkkRziPTNBMG0SPHvEsszR2H&#10;K2WoKHJrpCz/rbWRSya0gVoK1/VKyituFFZKbhWlDXXPOO0IA0e6QKHwGDVCcwxW00yh1oo3A9u2&#10;sWwrfghQxeZgnUymt9tKsRZn9N/OZcrSYyNVqYVU1dlqZks7r68LCjCz5vmy8uX5K6kJA2MMnmGe&#10;mc9nupI417LeoCmsCVgzEILlNDzQhs7L8zPxFglnz8fzI3fDLImPQ6M93k188/ED33/7LY/zgK6F&#10;knb29cZt22gIpNh6T0yiGa9dwWDpRbHtBesSSllqbsQo/Bp6J64788nhlLzgrYL1cmG7G5mmkYeH&#10;B/7xH/+R23XlX/7lL0cCqGEGwziMNJUZxyDgOg2qyaFFlKaNYbBobaRPu0WM9synUS7JSnTL1jmU&#10;NbQYD46TgLrDNGAPFWWnY61mmgPjIJavtEdSKVhrGQZD3rtAKWmYUtFZLF1vPXN91IxCqEzTzDRO&#10;kuAyTiqGaZdKQq1s24pSmm2/se4bJTfCOIG2bLGwp8rrYrHqTE6VlJLEcV9ehUFyAA2dlTSQtX+r&#10;YLVjI++t5dOne7SGZdlp9UaKkpn1LhDCSKOwbFeW/YYfDON5wo2B25pJMePDRBg8xiQ6q1TBmihY&#10;rXWUo3ojRitZpFhj5LKpFEZLnS3lSi7y98ilvlcMtNY4PzOOgZxFFy1qd4kRtww598OiIdwGZwOq&#10;KXQ39NIpKWLVsXU2wkup3rNvG7ns9CK1rtY6b3GDWiTFplFg29GDP2qa3UiNJAsI1PI26IBOJsaV&#10;XDbZClmFjsuxiRuwbmKeR7TJbHvi+Xnhm0+Nx08f+e57S1kXFFX02cYKOG4cUPGIXcI7QPNNW1xL&#10;xvmAPjYD1limceKWG+t6ZTg/sG+V15cVbQSiK2adQFGdn3/+FYWlfQKrPDlF7k4DHz/esywn/vSX&#10;vzKOM9OsJHVgPC5MKGNRwHQ3kvaN7fpCWndyiWQNOWdS7tj5TO9ahgnaYW07tgwKeuXyusqBQTVJ&#10;/hgZ3mO6AJmZcX5AacO2J67LSixiDVziIrVFbWi50HNieXnBKjiNcriQ36WT4Z6WLrqzGmM8Wmec&#10;a8Scqa0zjiPzPB9puQZNMY8jxkglSQ4iMhSwwaMVbPsiSa5S3rfm1Ar/6U/85n//f/iHf/f/cvvh&#10;e/79//g/UP/pX/HpN5/58PmD6CmBkiIpb5S6M59HTnfzUSMVMPQ83hHXLBUVZSipvYOsT+czyiqG&#10;U+ThQUB6zwAAgP9/z898+fqFL7++crksdJVxg3+vfThr0CZgkYtryoU9JWpFIMZKGDJaC/vAAtp1&#10;3uCtrb1VowzW2QNaK8MhdQyFtJbbdKvtYIYY4r6JUYROzJqco1TuNFgGjLIyIMqZdNQwlbH4QXPd&#10;bpKU6pqu9VGbkZpFUw1LRyuDMuYdvFyxlEPBrLFoK+rttEday4x2QDsBlfYKr7dXjLEEG1BayaZ1&#10;nFAoXuPGVKqkXHqj6ILRMIwyCLylTdgUvaOPtFpOnVblQq6OTWYroLBYLUDb0iI5F/zgSceiBKRS&#10;6v1Ia/pg2FiGIEy7lBIx7ux7xDuHc1ZqI729D7+0lp9Dx9CUwjiDc8IGbMJfFvuUloNnzEngutbR&#10;kSSdDO3kmd0pdCT927uwMXKWg31vUql1TmqmAtKVz4nRHWs9QW5G7CmSe8UET66FWDN7L+S4MVQ5&#10;R8wh0A88klVS1w7O4Q+Ir7eKKVic7VjdcEYdEF1NQ5JY3gVJBVkj7BndsLbSGlhtMdpSqbQsHCel&#10;JP1TDxV6RwQdMiiTy7dVDuOkNubcATMvHJBLqYPJsLVinWEMAav1UcvxFAkfHO/mIhdnJUuCmgu5&#10;yc/bOYWzAtFuhwa7VTEAKiUDM2U0IQz4ECRllBLbYZ+kZbFceYGyatXZ90II9p2Jk0uWNKxqOGvx&#10;7uD76EavWRhMXQm82HlUFwtXyhm6YgwjXRlKucqy0jmUk4GAqLD/xtZprZByxhtPzYW47ZRc8cEx&#10;zQPOaMwwkpTCOSuLpipA594zNW9sdMyLoewiHAhhwBiDVYquFevrqzCDulxIa8li18KQqiTr7l9f&#10;2R/v6VFxVwyf7EQ1AzsBHwZyT2wl8rIu/PL8xLJFcu9HAibzEE6CJSh/U5TnnGWIWCrjcMIqR0WG&#10;V113BifvcbRGddBWBA41ZmKOkoqqhi1GeSb7EWs8KEPKlWWVAX2tQGk4FSnJ03U91PIJtTWuV8uW&#10;E8oazuNMILBucvkOYWKeT1ij2MsqVT+j8dYJy8PIWfhNLd6aDASMMdiDxWMMNMR2p47fq+pHclHJ&#10;maTWSoVjya2htPfKV2sZjvq2dU4GvPo40HRJw/WmWNdgLLnVAAAgAElEQVSDDYM6qoaHNKPL8yaV&#10;yuAFItsP/uC2LvigODmIafsbTqFrcumUCsY1bG1syyoXayzWWcbphAsTn618R/f0TM4723KFVtHG&#10;opRDaYvFcBonak+UfeOl7NhWmM8f8MaSWuWyZV6/PuE+Bz59+o5eYY0bPgyc5oll39HFM04n5vPA&#10;NAyoVinbjX2PvL48o7QMdrYtE/xEWjPL8zNlS/zlx584nSZ+/PFP3J9HRud4ON/z4fQNtTR++s/P&#10;5M3w6fMjw+lIlKDxbuB8f6KrzMv1xv0y8fB4wmnAKM73Zz5/+wnVPS+3lWuLGKeoqvJyecIqxf00&#10;vydyhkEGudROWhNbvHK9LKQ1MYUZfQ4oI7KVaQo4/w2oLgsIxI5mlNSHSs88vb6y/bTiQmM+BYYw&#10;YrWlxszt64W0ZfKUKK4x+RPn8R4Gw2u9sKwrt22hK4U7W4zXrPuN9HxjuA/4B48phrQnrq834hYZ&#10;p4HHj49iSUyNn7++8vocqUukLhmjLWnPOKX4w+9+w+9/9y1KJX766Wf0j47XyxNpj3z85pHH8wdK&#10;g94N+22nt4i3DmcsvRm5n+V4yFQq82ng2+8+8/y88ud/+ZGUGw+PH/BuIMbMx8eTnGF0o9RyLEc0&#10;wzAQ/EDLEaM72rwB8e3xLMistxt3D2fqnoip0rSQxnPNtIMRt+xJGFn9MAtXS7h3aKXZ1sh8nljX&#10;q7B9AbvsGasHBj1Ctax55/7hI09PT/z0y6/89ntP641lWXl4eOD19SZDD28pNbHvK/N84uPjN8L8&#10;8PDTT39lmAZ+85tv+fnLz+w18sc//JHz3Rm17VyeL+yXDGpEWycWlSFwsmB7Q2l3gJsbpW6iW1Wa&#10;bdkJh/ZTK4lO22bJudNzg2bIpZJjIW2dmCXNM54HXIA9bQJwM5q83vjy5YXL5YIxIy0X8l45nT13&#10;57PE668XXq4vKGswXbOmFYPjFB7QxoiqsVXim0nCDSx7Zo/5iM8GjOr0CkFZPp3vZKDgB0qHYCcu&#10;y8KSZSpnlIOk6UnT98xgG85qVE/oAq3KgX3QM2H+SEoVosCfrHKUvKOyYvaPfDjfcz9NqLShR808&#10;zzDNYByXIjDg1y3KNFUJgDa3RM2W0Q1ULLEoWJLUzD5+Q9w3vv76C3FL1LKxrJGaHU+/7Hz5eaFl&#10;z6f733M/jfzxt7/j5e++sL6+sKdIbVdRKJfG+eMjxoAdLWMI1JLYlpWmxTbx8rShjUNZj/KeXMU+&#10;1mtkmg26Q9peqFU2bFZnQshMp0RtKyszOVfMDGaqhNngNfSSmccT+nrhFldut0juFu3F+FDIXJeI&#10;3jQfHz/gx8a+bFgP92FijwNbdPhZUVQkHrFXYxzeB3JKvDw/8fPzz3TA+UBPjdIc7VhG9Uvm4zf3&#10;VLLAgrvoSUtvoB3OTiirKVWYLFopnDXUKiaTXBr1a8dbgeTl1sm1ME9nPn38iDOi4AtBM+2GWFeU&#10;SgzTiHaOZcmYpuh5J++rJNm82DDGwdEcLGukpIYxXoxUQC0ZVMEHS6WANkzTPTlJ1Nl5jfed2ne2&#10;LZFiPKwp8Hh6JHixEez7RhgC493EFhMvl4XLNdHdgD/dcTeP2K5w3bCvC9fnC1opxhAkBmo0j/Mj&#10;Riuutys1bsdg0GBwOAy6KnJVB4jYy2HdaunJ90hV8qxQtZGWSG5y+Mi10XrGOM10momxSTJhuKO1&#10;zp422nbDqsJYInF5ksOTTRjTGUdFT9cj9oxY1HJmGEdGZUirKFTPYYYqWueUdkw31JiZgqXPFq2C&#10;DCKMbKwUnTGcGKeBdSmsX349klujxFbzlRAmGXC3yofHTzzM/yyWnhjxdkJ3Td4zLsDpdCalxPlO&#10;uroXvQhArwJK4/3AZf+FrQTsYSSy1jIGYbGVkuSgRMUeG/VUowAsByfVuqnReqRuYMfA+e4DPgX2&#10;dCWmQlEj1cyiotSd6XSH046uDXuqECquH6yQvBG8YRwtXWdUqNw5MUi1twqKPtIOFnrXBGf48HhP&#10;CJ7eKs7IkOLXv/4kEPRcUcYxuZnH7rn76Qt//Lf/kT/8y8+s/9V/wZ//1/+F+scfeNQCuvU+0CPE&#10;oz5Um3yGBudR4TBFagNNtLu5FbrrWCdwV+OkrtB7p5advAk8/mEe6CeHDw+UXrksGXWLbPvCslxR&#10;aAYvkL7rNTMEmKcR7zw174Q3HmaRZA9VHYMFhQ0BrRUpR2LasEfM21iNoqGVZVnjwQcTW2WuAhr1&#10;1uEOjbXRfzM8huBwwVErVK/Z9l0sEEpU84Uu5sZS8UgKR6x6kvK0SmFNpaREVRHnPbU0luV6VBA9&#10;dEVLwoQxaLlsjR6lPRyGHasdcc8HJNdgtGc4TVAb+74wBsNeDS0lthSFI6QGtNasqzyH/OQZwyC1&#10;2Qx5T2KpamINqXRyktSd8walKrkVrAMfBtJaBHJtZGPdWyfHRD805KjOvmwkBT7IACxlGTZ7o3Fa&#10;H/bAfmxrzZHuOOCK1ovprUjCQjgUmVozHmGIUTNxKxitMEYqL1pXUA3dFBpZnPRaMUdlphtFShll&#10;HN4Ph900opTFO0spjX0vOC0DjSzTQzFjtoodPDZ3ylbILWKtOQDCMkSsXaO1fK+tku8lVapK3vmD&#10;n9QoORJTI+bG3gpZC0soaMesLdpBIbLtu5izyPSmsFb+7Folzm6Nhibwbk3HW4tkXxRNOxmKtELN&#10;WbIpDZryaAt0Sewu+UbLlWGUoUJcV4zZpfKUIsEHlAVaw2vLeBrQRqOsgKdTyuRUcS4wjmeBesfE&#10;eXDy2ZAMGs5JQjqXiLOdB3tmzQupJawDbRsx38itHAkKje4VqxTaSLqiF1Fyi+FRC1hXKbxRqKDp&#10;rbDcrhitqTXhjaW0znJdsW7AmonaPK1rWqxAxZpM8B0/ahmiKUWKmfWQMuQq55m7uzPGNrb9Sq2J&#10;pkRRPLgTKEibJt0qg1JQIqyJ7Zbl3I3wcdRR/zRW04pUr2vPXLcby5bwZqDnirpF5tcL/N0fuXv8&#10;lql63GIYvUGXREkLd24kNM0WNwYT8B8mnPPYLhDs23YlKC0mt1RxxnF6uMcejMFUMoMP0AtbzCIK&#10;qTDYQMsJp7Sk2GshHrW+XLvIL4xmr5EWO9YFBnfGsxK6RtVCvi0yUFKelsF6x2hnWRArQ9AnAcga&#10;qLmxtiujc8yzw9PwJckQDEePmWakwhVzOUx7CudPGDcT953cd7zVOAfOiJJda4db+6FWzgKudZZu&#10;tUDha5FEjjsqm0jNXiEDY20UYehM08jz8wsx7pzPZ1STtMs0ysK1VcFtOD+yp0JVltPpge3rE1P3&#10;qMxxUS2gJ8Ls6KqxlA6TlRRKa7SU6EphlEMXg1KO++kjL8/PFK1Es96SgI6HgeV2I28rykROHzUp&#10;w9PPG3XfZVjmFcElVNfEaGhrIRJZ2saliLH3+aeFGDP+tDKnGyk0TAjY2WMmzzACu3AlB2cYrKXE&#10;zHXZub5euK2S0KJqtusLv77+CdcNTgeMhZdf/0p8svyr3/4dD/cfWZYV3RTrErleXtEM9KhoMfH9&#10;Hz7x+dM3NJO5bVdqlsFbjJXna+VTtEzeCPfVWB7vzuy3yNPzV5bLKwSP8o5427nFTJs7vWpJyVfY&#10;lp24RElzKs+Hu29o9yKnudYoy5+usWgmP+OUwrmGMo1tzyxfL6wvmtwzy36hkXj89MjD/WceH2dK&#10;WdFqp7dA2jyagT11nr++4N0GKPao0GZCuSrylq2iuuZhcDyGB6ZppFDpznJNG9feOJ1HpocH1DDw&#10;elu5vd4gP9NioW6N2d5zniY+PTzw++8+8fvvP/J48oJO+XQi9wes3tnzjtPIs1LBFjOlZrxx1I5U&#10;Gask1dQx0EU7inugKZg+Bv4wDnz99Ynr84XlsjCEgS/rjg2K8+OED8JO9dbwOJ0J3vGypiM912hl&#10;p5YoCfOueFp2nruY9/aUeL3e+P6H3/P9b3/grz/+RNOKj5++4+nLFwYb+PzwG6jgkRpdToUaA8FO&#10;DM7LYGeaAzVp9m1lXRLj5LBuIDhFTIn19ipbqhhJuyiQXy+vQOV0OnE6zXzzzSfGMfD16xMpbTw8&#10;PBybzTdbgKPWRsmVYB25VG63BaM75/PIaC27FlBxbIUPH+744Ycf+O7bR2paiMuNfV2JfWNdVsrl&#10;JtRpEB6IMgJarY247tA6g/f4wb3XyOK6s6wLRinW24XrdSOlLpRqbQ77UCMMAaOsaMjGgA2OmBOt&#10;y2G09Mqib1JPSplxmnEhSLpkvZJ3sXbdP5wYp4nWhKRdWxPLUm2iglUyHR+cZ5gGjFeE0WOqIm+F&#10;ljq9KVQXIJjTAygnaYe647xsCLY9st0iTVWUrhinaT1xvV34cGc4zZ/4/PkzRhmenl7YNtGcejPQ&#10;LWJrsnJ5M87itJPurZIoZmkVcpWNlDPMp4l4xK61MTjjyLmwrDuXy8ZtjTA4XPB8/PSJb7/7jqen&#10;p+OhXSh7pKSd08MD52lGA6kUjNLEfWdbN9ZbEz31YCXy2jh4G+1QfkpSxB6Mgpw6JcnhvBbF19ef&#10;8NZwN8qmvsTE2iuqy6bQGydxeF3xRnqyXQuw0g6ejx8+4Ywll8LgHb03Xp9fiHFlnsf3uKmk3tuR&#10;dDCibNWG+/FEaQdLoggQehxnrA9yCzMKgyUwCICwdqyXuo/C0av8POhdEkb7Lgd1rSWOGyZa7Szb&#10;yvPzM9fLhX3bKCXKZsOp45BYmQ8FemuKPSXibYFqZTvD8fMsjeb6sdl9S8loWiusS3oHO2sD+94o&#10;PaKtw7tGq5ZWNTULE6K2RAii4IaGVg2nJaXSSiZ2GRIVnVC9462om3tN7NtObUkm1sqJOQEB9uWS&#10;KQd8NqUbKW/0XnHW4McB1TUlNra40VNEHVvaEDwheECiyG8mlV5lW1xqgwi5RzhU9pUq/y5FoVVi&#10;31Zaa+Qc6V1AirfbhWGwDKcJpQdaEbNYV1U2t60xek9Wml4K+7LgvccOUkusuqFNk80bb8Ygw9Ac&#10;ENi3jtzzCjEl9CaXy9NpxLpvWVqUQxjwpjLuyPbYB8sf//j3/PzLM6+XFdadYfKSwIiFPT6jfEfp&#10;6VC96wPmLd8NYzy2CFujlMK+iTmsjI7TaSSMjtYHMTe0gg0W1Qb2/ca6SjXxdJ6JeyGuu8R9SySV&#10;LOwEZ4ilsMaNaTCM0pUTuwpd+EG3C9pYTqeJcbzDOXtsABNYoBS0VhKZV7DHyHLbMMZwOp+ZTjN+&#10;kHRNzInLdeHy+sr1csNow/0wM74unP/yn/jdf/4rv31dSP/0r/nL//w/of7+B+bgUAhkfTuscuez&#10;wgwC0Ytpo9QIvRCCQQ/+0ITL+8YcPKe3/6qD9VNqFcgkcobabgvLHtlzYR4cv//hW+Zp5MvzM5fb&#10;SskdZx3BBqwWwKdCs8eNPcqgJQQnnJwisdHWqzx7EIV562JU6LqRaqR2SX4MQYxiwo5oAtKn471H&#10;WcOaM0YZvJaxqYH3TW+MlZQORo6WdxRIOmy0B/stSaKhdmGL5BTJtVGTwEOd05LmrEfNpMkFpHep&#10;CbVejnd7JuedMIj9rKt2pAQTtcvSp2tJREilpJF7JwwBbSRl1HJFRbHBKN2Zz5PAcFVhj1mSW6nR&#10;ipxXtFGUmiUBpQVuL3yK9l6vGcaBFIV7IRVOdTwfCqVknD0YF2+sguNi6A+YvNViC5Qq2KH5bu1d&#10;kW6PqV3LHHUJef712im9QFNHYsceaSupH9UuzxVjBRb9lsisTeC36MNKpbrAWDXHMxKUOtgCrXCI&#10;UoTDpKR6kpOkjCyW+TzzzcdP/Pa333N3d8ey3Pjpp594eXkmp53Yqqi6jy1/y5XIDjULL+cAQ7+l&#10;ymqpB8C1Y4MMQVNOtFrR2srvV0mqTBslpi/aUT98q5CI1UgrEQaA/P7efjaCiFPQNQqpANOPv/cB&#10;hOrvBsciDEetwGi6OpJBqksVsohNZhhGpsnLz6a2I8H1VrGTNJTk9eXvK+9Wsb4xNFKWuko/ZAXi&#10;uz54VKqI9U5LhcuaAaXbcbE/0nHOSzKnSKLSGkvaEy8vr5ymgDskEFZrnNMiOEGqNb17aosE5xhH&#10;gzpMRihJP4uYQ1JGWoEPIt2Ie+J6e+Hxm99grbCqRE+fjmfIeCxzKiVVylFrOAqy71zCUhO/fvnK&#10;0+uCsSPz3SNU2LYL43YjGw1e44Mwvmqt9AwKQ2uFZYncUuTlduOaV/To6IOkTHRLhDBj7IjBoLrY&#10;hvatY4tHGQE8F5vRTizA/fgObttKzYnBC/ahK+hOYXSgFUvNksZMpVFUYok7r5cX9vVKz5WWEtfn&#10;r2x7pPfCOHu0FTboaT4TBo/VGmpn9AFrFLpXSi5sNLrVKF2lzmc0WkuVSb1V2Rt/Y2w2WUaZgyEW&#10;i2z+YzYHq6sAGj+OMghXitaznO3fnkMHe0c+twrlhOGjkBR3jOXgSQas9WzbLgsfIwnvnBvWevaY&#10;EKGFPc79f4PN15ZJpdJaxgWL85ZOY2vyezEHXgKviHvFYJnGUaxkWRALvTZihG0Xht3tckUpGXYr&#10;1bHKEbwhxU5cK9s1EvOr1Mrdce9plut1J6fCtjWU9iin2Uvly/OFShNuW+uUJgp5gybGxJfLE3Fd&#10;ub5e2JaFkjJdjdSS0Uh7weJY1xuTV3z7zbd8ePgMWObpDqUs21rYt5WUCqU05qHT8krcIO8Tzmge&#10;P39m2We+Pn1lXaUClvdE3HYGOzGGAVVhu61M08hpnnm6Xdl2qYKTFS0prmU/+GJSX/aDNGnW28p1&#10;XSmpoAbAG7SX5alRjqA9wQZ0bZS6H+9U4XP21vCjBBxqj/jxhDKBPUs1UIfA6dGx+8y2FkrKNCWJ&#10;w37YAK23nOcTp/uJZhpLvmKU1G2tMlyvC3HPGB04z3dYNDnB88tXQPHw8BHToKaCyg0dKw/3I48P&#10;M8NkqVWq9qp1jA88PHyg1sovT7+wLgsujMx393SVeHl6Za87dyfP6RRQ+APZIkl5ZTVPLy8E7w7O&#10;oCxs97hTYifumTaOTDrQmpFFURVG0bqt7KtwpZRumKYwboRBluZKNx4+fMPdIFiWqg1j1zQFLy8X&#10;lhiZThPLbSWlijGNVDPb7UbJiXAMcranV5lh6AOefDpNlAi1bHQKzljGYOhzYNUNq2RzoL3CUris&#10;N263C1rDPI9HvFWRcmLbF1SvfPr0EWOE1aC7QXeJC3kr+kGJwEKvhe32yr4XXl5fuawLeINSn5nn&#10;iWEILOlGSpGYpJ60p0JKmZQKSlv8MGKsF37LnlC5YbWRB4eVB1sH2SyYgdPpzFN5IcUb2nhO85lS&#10;1TuHQxupBIkJJovmVWta75ynmcvlxrJcaA15iCEX2stVYmXBKlCZy+WZGB3ei3lCQKkbqoJVVh52&#10;XTO7ARMsTTVUBdM0DkfrAVPqQYmXD0VvWQYKBqbphBukW6miPX4ukWXb2WKi5ZEPJ8e2J5ZbhAb7&#10;msmxsl13Si0SN9YaZ430yQ1YIw9HpcQ6xfESKVVSE/NpwOrK9baD1ozDTOiQauW6bPzLj3/lsT/w&#10;4fGRb7//jpQiP/75L9wuFzSK0zTz+PDA+XSWGNki2m7dFfMwyz+7Fboyx+/hqCi1JspbF1hvV8TY&#10;Y6lFIKT7Xoh7E0huiwR/Yhwdms6+S3VHd+FUbK1zva7UxjvBv6mKD4bpPKF047ZeiPt+bGsqX77+&#10;zPPLk1Q7woTSbwYC2HbR/LZaWLeEaxanRc1ZAGccfhwwzhKz1JH8MOAG//8zMxl61eRcxJBjLK0X&#10;4r5TSsY6wzAEFBy1w8a+pcMIV6k1sscLOSaMzsisrh2fHYsxI70FRuNoykkEvVQxupUoph7v3mFh&#10;RsswqCTp0Y+TVFpKibRcRFmJ8ARqLpRDid1aos/gzULvTUju1kh0NSXyHtlKYTdyMGi9o50hxURp&#10;EXQhd1iL9MGFHWSopdCqKEqHQQauaS8s28JtudIP0G4tYF0gjONR0ZOhkrVSUzFWM/jA6AdybqIh&#10;PzrtRmm8H6XmoTrNitK4lk1gtMHgjKg5120h5RnjTrgwEvd6XKgb3lvuTif2fedaruwxCivEOWrN&#10;7FvGBblgGquOw49cxsJghUvW85HY6ZRtZ9sr0xwIgyeMgbq8cLlcWdJOzQPOKXywjMERxgDdc70W&#10;fv2ykGsiTEYsSVWeIb0VgXhaj7Xyz+tVgKO1F4bh02EePLDUMVHppAZaCVAzVeGIYayAWbPEt40x&#10;bC83tjXTUmfyHucd/dqIy0IqjZMVS9eaMjpIPayViEbhvOebb+6wxjEMA855YsxcLhfWbYcOp9nK&#10;1r+mo0YiMHbpGFdSLfz89SvrslFKOTYbGbN3vltWvn/9he/+/AtzbVz/8R/503/73zD+8QfuzxPj&#10;4KhdFNfQ3+H0Ke0oJXU1SarsaN0wZnivGPVSZcv+Vm/ikEp3udAYpI5VilzkDOBUB6Pwp4nPn0a+&#10;/fSBn77c8ePPX1muOznJMxgkCi1Vtcq6LTTCAVTulNoOpo4wXPa0StrEGcZRWFJv9cfeG6lqMdYp&#10;K4r3foA0taIbhXEBulwqS5GUUk1HhL8kUk7vlkjrHL2rQ88sh8haBURurFQ4QS7W5TAPaW2loog6&#10;7IVvUgX5DNzdT4QhsO0r6wbjPDJPM3tKLOsqhj0FSnW6UXSjQUliquhOiYXa1MEra8SUxPqIbKDb&#10;AUI2SkslpTfy0anWSlhcxojqWX5mciE12gFisdO6HJwcqbJZ+zYg6JQsUFj79vfvYo4DqYFrq98Y&#10;0GJ1UZIAFQV4ox/g1loOKLyW2ku38u+Y9nw8r0XV/Ma1f6+FH5++hgxo2sHnMUrqra3L8/oNLpzz&#10;UVdphpwa6WCsocA5yKUStyyX/jBA6VxeX7BGEfcV6wyn04DizLqt6Cx2VKVlWNRap6Qq5StnqQ32&#10;IgmfcZoIk6ZkAXeHIdDI1L3K96o3WpUBszFWDsVGv/NBKvL7ysdw02gZHPVjMdTfgNFNak0K815J&#10;6W+VQMXxLJZqWAeU7VixUZBKfufeKa3pAuk5BusGc3BOOhz1sIZ1b8MrGTwJ3Lwd9b+3BQz0KLUa&#10;jtmOUSKz0M7L57fKWbBpufw4ZY7BfsWHQFOwxsi2J6xuh+nJY9xhBc2JmDMxiRHLWMvoJ7Rx5FSx&#10;thGsiDJKkqGZPhJb1soAsTcZGEvl08pn7fiPVop2pLOU4mA9aYLXR3JIBibpSJ/VUskUUusULKVp&#10;lnVnTc84bZlen/iH//hv2Z0hjU7ebUMQU6U1DH7CxI1tSZSS2JbMdV3oG7ig8Rry6LGtojtoP8g5&#10;vjT2bUfFjDaGYP1RY7IoL5+RPUZoMnzvZNa8Ug9JC8pQSmePmT0mrtuVLUfWWLhdL+guKa3ZjRDP&#10;PF2RQVxJ7KsMuHyQdF/cM/vrK1p3TqcRrcRe6G2g31lMGOitkWvGOYU5BpWqiyXHGU9XmlQz3sng&#10;h96pQD24IKYb+iGC0U6W9mL4evteiwSiVLFBKvRRS5X6P1rRmyOXQm8CkZXvigwta+2UDL1p0JaS&#10;MsPs0cqwrtvBWJHqaUvt/Z87WHlnlJJxxrwzRDUyuMpJat0iX/A4pyUlSsdaRUkyWMt5Z/Ri7y1J&#10;vse6agyil++147vHdcegRqw7BhtRQPJdBYpK2HFA2UCqDeMMfphQxlFqx2uF1x4slDWzr5m0F4zy&#10;jPPML7+u7NtOr4lgYXSOx7uPBGtppeDNPXRH3iVxN/ozwQ44p5lPA3eTZRgt9x9PzA8jl5cnctkY&#10;TzP3p0esHoTptVd+/euv1P3MNx8eeLh/kLuFn8i1saTI19cbpWmU8zhkIa5Np6sqy9FWSE2qtEk1&#10;VNAkl9GDsM/EyhqpqRNrpqUiPL5RLHi5C7zfKCNiCGXp2rPsjb1k9rhQ8oZWshBgVATj8WFANU3L&#10;8pxT5oBmm46dDCfvcbPBaUvQnsf5nmiypNpLpKhOKoXn1xeGceCDf4TaqDlhbIG2Y8eZMHe066Qa&#10;2aI0NZRyOFeY5hnzarldXglT5P6DZwgG57Z3jpyA4NVx11HHdwKsVgTvCN6iWpM7hZO7YdcKZSe0&#10;H2g41ihDYaMHeu+UXLB0alNsVQzcWy7EvJNrJcWMaZVlXYlZZCTx6ZnSntjizrlVVPMsy5Vl2Vin&#10;hd4SOcVjKZfI6hjycieDHe8NGhgnT2eGslPyhlIVZ0Hr9v4lj3HBe7EYDGPgw8cHpmkgpQ1rDfNp&#10;JG0VoxXbtpGyxMW0sqS90E+afUs4N/Ldd2ccYoqK+zNWVU7B0caA9w7o7PvG9XZlWW+UGCUOuUVy&#10;Fh6I0QqaxBhzKuSYGL0wSWTDX7HNoq08DL0JBD8xDBnvx3d2kDngkq1XYbW0elRsDMF74crEgu6K&#10;wVvptCuDtfIyr8eWafAD02AENEumliiaUOTF7qy85HqRA2xwDueDDMXWG8YbzDCgMpgqAzHdusD1&#10;jKF3JWwEVYl5PbY68gUyVqGrPQ6icvnY90iKhRirbIiVwVkxPw0+EIbAdJqPyXl/NzZobUgpSje3&#10;C6QwZUNwGuc11p6oaLqKaGMw2jCdZ3LJ/PmnH3ktzygD3374yO/+7ncoGs+/OHpthODRvZHjJhut&#10;w6nYqxyY5mFm38SmVbXFHP32VjKqF+hHykqOE8S0c71tvL6sLFtm3zPBKs7TwHkacUbJJuK4QNQq&#10;RpHaNdoekEkKOe10LD5YLterDBH3neBEgyovvkJKYKyY3YzIA6Br4RMph7Wg1psA6lwAa/DzRBgG&#10;UqvkGPHzwBACWhmiigjhSqDHJWesMXjraO1gkNSCt5bBB7z3vLxcpfNehIUjTBvLMHi8ExW4NvKS&#10;LqVRY6X2KFfMLpayrgy1aOgClg0+MI5BfqytHltg/846mecZazTrvnBWZ4wTgFcrmpy7XAiOi3BX&#10;URg5RtT1RkklYAoBdZ7Ytp03hbE6TC5dy4XTeU9OiS3v+DAyBI/Woj4WraohDA5tKuiOSpJY0V1q&#10;MK0prHEY64lRYNalCJdJKf3eK29WkjellGMbL1w2hdYAACAASURBVBpYZ9378wc4frYyYDD6jpSS&#10;6AyLXO63fWM4eq21iWJ+GAoP93dcjWLfVrYDUKgVtFJINWO91EIwciDurSOgZ0UIDu+GY3svQMvW&#10;ZPNrtNTmQgyofmVbVkqSOo1ssc+MNojVajzhw8gWG8u6yUVHQ1OdGJOwhqzG6kA/vietZ1rZsXkF&#10;4zHaMU+WEGQzGMtCvF5xfhIdZId138hxp/d6AJc95A65YtEM00C3jq6bQBWzJ8bEa7ugesO7e6na&#10;OY3TimkcuJ8GSi7EmNnXJPW+LWIwDOPEEDoxrkdyTr3zi7REoNi2yPW2sm8b4zDxCXj86YVP//xn&#10;PrwuKB94+df/wF//63/D9Lvv+fBw5jwNkpKqhVgj6RiClRyJUfgWYnocOduZXI564OgEDp8yJVeM&#10;0Vgvw6pSjgPzcfF/BwiXQm8dHxx2nkil0FVH98xpNHz/+SPjMPH6svD8dOP5+UaOCasMbhiwzkoV&#10;50hqyfKioS2Ew0S5rle5PAbDEIK832KSZFkXo+RkZLMuyacOXYYLOSaSVaim8LrJxpvDnHEkJHQV&#10;FXmpoqRuB/OqtIouckm31uKVPip7nX4sEJoWVkltcgk01qCVsEKEleN4fHzAWk0YNNMs70pQxKyw&#10;Sj4HKUpypSF/n3clcJUD1ZtxUBZQEONOzqINfbx7OFJOcgnvtPcLrXUK1fpx8Qe6wI6tlT+vZIHV&#10;KoUMmq1UbHqv79W2Wt8AivXtRUEtMqCx9rD9Hf97a28Q4EOPrtX7n99aFxNWFatn76JR70rSKQ05&#10;m6D0MZCQ/08pBaUkRQpi72n1GDBqsQm2dqi7u5ggS5ZnlUBhi1SCurxrW+vCQVMK2+VZSWs8ff3K&#10;9fLKMAaGwaO1YhoDylVck4qYDCwaHOr42jq5NGLMcpYKTjgeWgw84zRgzIjxWmxpTaoee4wo1eH4&#10;/1ktyUxTDxtWkeF6O9TIksAScHjvb0MduaDX3qjHINo6+b6CPGOHQZ7PzSjhuHUxorXWJHlpLa1Z&#10;epd3d2sNFO+JiGrasYBM7ynPUhN/A2XLd+M0TYzVH/y3JumWcpzDnAUjZ1zhIlWaVijvCceywhh5&#10;5+wpEWM+2ICSyBqmiX3bME627ELS6dAkvWxUwNu3P78Qoywl5vkkzLpDR945gNWliLXHaeGX2CCL&#10;qZoRG70okI0RhftWEv4A6EryzaG0oe3qSLhvLCVxWzN7EaOf36788OOP/O6f/5n511/4v/74W57P&#10;I5PpApcuVcDp3pNbpZOpb4O7qiQVTsVPmjAZzo8nHqY7Tn7CNk1eI9sS3weItVZi31FdkAaNSs47&#10;vTeCNeQtsmzL8bPVKGVpXZOynCv8aPGDo7TO3RygVGkDbJng4PFuJitYl4sMd7Wi1vA+AE9LotZN&#10;jGMG0SeHjh8yxpcjKbzju6FrYaPVLOcV3TvKHIPCWqmqH7wnj/eH/bErapJBY21yOY4xssckhmHt&#10;MaYf3w2O4b48k52TRd++C8vLGE9vilI61nhKbqzLjumWIYzEeAz6naMW0TujxFjW6ZReacj5PQyj&#10;DEvzTj/uZrll4iKpUWctzihSXKg5HfDxhlL9SDsdw3QmnKnkbmlKEjA5d3qTM9ToPS0fzzzlUd1J&#10;ir904atqBRbGeSaMI9Zbxnn4/5h6kyfJsvS673fn954PEZFDVVcPAAiAggzkSgsZaaYNV/p7tdFG&#10;C5lpITOZuKFRpECBJEg10I2uqsyMcPc33FmL72a2FmVVZZUZWe7+/A7nO+d3OJ/Pw+2UWELAGSkD&#10;KSZhsdAsNVeO0ohr5np+R/CG/f6FXjLn85XZW/b1TlFlvG+N4CeuTxe8t4TJ8vx84Ve/uqJNwQVD&#10;6om//93fc9833n34yPsPH6UIxkpa43HbCc7ydDmPgYHmcj3z/XcfeDw2Uqy83XZarLQqsP49blRV&#10;0Ebudnby+F5pRpx7bjFM15mgTxyv4tJf7wd5K5C7DM8sOG/RTs4T8R7payPMnqNCaprzJdBwNF0o&#10;PZNrHFyrgi4Vq6y0UxpNrZm4rxQKHBV/NSyXF3SFsmd079gCxx6JjxuVinaaeYFp7pT+hlKVanZ6&#10;z/jZoFwEm1FWIp9daboSGP2sNZ3O8/OLuHNz4X6705XE7J32xFi43d4IIQ/mE3JPUYbreWKaPEp1&#10;0gHKKGywdCWlC1Vpjlqp28YRX+n1wBsD00zvsK2RXDpqbVjfSLVzPx7kkrFOs/gZO5/ovlBjZk+R&#10;3BrKB/ZUMEXaZVNK1BY5nSfm68zj8cbnL5+wpxPWWNYoRQo250jOstGESVGjJheJDlkvFYa911Gb&#10;mnl+fidZX9UJwQ5lK9F6xzlNWjv7uvF6ewOlmOeF4CcRVewstbIN3ORZfMBYxbY7HvHr4VxRikSJ&#10;6I71ced+vxH3jeOxAwGFTJ1Uk0ycNp3gAt4GXHDkkklxp9dC7o0WGymK62fbBDzZqhwYSt0J80yw&#10;mtYS+94J3hNCABq1aFoR8j2lMoeA0khGvVd6y2P6WFEMO6DTKC0ZeIH1lZGH9ZiuyXuCKtM3Zwzb&#10;mtnuG6fTQlGZY99kM7QCUdLaYI2VDVhZupc8fmmVdERyaaJK+pnFyCRrslIXr3DUIg0MOScUjdMk&#10;8D7rLIYOVQ5DuUgrmXVKgH5fJ8yMKYlzhCBuicuTAWO53TdiTHTdcIui1J0f//Amv1aLPdRag7ZK&#10;lMg1ovouYtBy4jQteO/Zt4OaC0ZbjrhhrEP7CeekBrCkRj4OckoyHWqiQD/uD758/ixiRxYg93TS&#10;zN5znmdO8yzOLdS4UFW6gtlMaCt0+f042PcdlCbHQrUCQEwxU2Jmmia8C3gf5KLXOrlUtK5YbeXi&#10;Py7qbeocUTYiqsI6IzDJBrYrZueYjMErYVcIBEEPR0rFARhhW2gNwctiYkeDUm9CUl8fq1SAt4rR&#10;ENzM9fqOyTtu9x+hV9kMaifuhXhU+Xs8SG2jKWGjGGM5zTPLWeDcqIbuneA81k60Kg05zkokzRtH&#10;VzKxbk2ECOuF6YEykt9Wjq4ywQcRTEvBKHDOcjnNxCgwda0tZVjQJXqR8cGQU2R3O9O8SN28digl&#10;7Ae5GHRKPZhOHqOu2PF+9abJsUo9e1M8PV2lohOoNQuo2WppMqGBAeMNVnlSq8SUyb0SSmUJjvN5&#10;YVkm5iXIRm8Mt9cbn1olVUilsm7je2IM1hhKbWzbgdeOaZ64PF1IOQ6SfmOe52/OqK/8klrl4Ezv&#10;0iBkNNZ6Ho+VfVt5PFa8m0ipEoat9jw/kZbMvh7sceXt7YHzAecnjBWb+eXpifcfEp9e78R0CMfB&#10;W6wzcrg7It7ZEQtY0K7SW5QpYdwpZIwTSKW3BorY6nNNlKw4hwsK2G4b23pnCgKuFRCjxTkBqQZn&#10;6NaweM/hZ4zS3GLktu/CBsiZ988Xni8TT08n3j1f8cDj/mB/JI7tIB1yOTHaoHsnpypwZxuorVFy&#10;ohSkRheDxmG1533e+Se/+x1/8vufmWKivHvH6z//5/z+h4/wfOX9u2fOZ08Iik4aTppGrYnj2Nn3&#10;nVoa3mmcExju+bSAlrYYo0W0qFV6geTf3bj4yRqVc8KY4Y4Z/fPGCIhSa4mTtt6EyVQOUAbrFz6+&#10;e+E0LQQbqLny5fVOKTsxCqA0TLJ/+uAY6rvA6O2AHLZpiK3CNyglf4MFy3RHKnYrTfbTr5P2JmKD&#10;KBoSJzLDZYr6o4CixntAypQm9dUSYZGf712glSZCkh7NW0bhtKKPta9oOTyJu6RR9GgPog6RSQTR&#10;KXiU1hxHoqSK0cItozVyatArVRd6F4i7QKQdSomDq3cttd3G0Qc4VxlxXaRShnNS+CtGgemVKYgb&#10;qo86ZYnVyRQv5zwcb5YQAsYojkMu8EqDV06YWNtBTNJOJnB5GXY5P8nFBwbcun0TbiXSBTFKHblR&#10;0HSjdYZwUUfTmfhxapfzhVFWXm+H3qU6GyQOJW1nfUSdQFmHtCEqiTm3Kln90Z73FYBqMEOUUqg+&#10;IoaIQL3XIhcmKw6yWgo5xnEulO+ARkk8qoqooJRwD1sVSGtHhMEaE7oN2UVDSvKsFLG4YKzB9oYp&#10;WuKMqaKtwnu5cGmtaM1RR71zq/Jn1tFGJeKOxAVRw0AF0sik5Lut1ajntcJsYrhQvq7V4rouw5En&#10;P4cRh6ELfFpYMvKd8d7TYpGKba1QTX6f1nLp9l5gy95P6Iul5Ma+RtZ1o+QiDX9KxEX99UEYol1X&#10;IyKmFI/Hg3U/UEaGSfKciQM1poxX4moKXqKJtUhcSo2GLdXFdVszeOtZzmdqbWzrJv4jJaIe8ruG&#10;+wsYp0N53uqovJaLG6lTK2wlDvFSxLScO49H5HZ7SENqz5QOXVv+/A+/47/9j3+L/fSJ3354x9/+&#10;D/+C7TLhvWMKE1qJC7rWxBEbMe5sx0ZM0sA7hxl8R/vKNMF8nnh6OXEKM7ZqdJHnaPKebsBYR64i&#10;qLvJo72hUlBGxGERMD22FGKS5xUatUtlvPOeefJYrwjGcfaeoCHtD6JKXJ/OLGg+3x6kfGCMxdsZ&#10;1RVxzxJ/1g5nFUbpMcAR4PC277QueAQfLMbJ0EK6C8b3qY6ooVL0ITRpg5zrnTRw1lyFLdWlUa4j&#10;LjMlEx75Z2VG+1wbCQFxRktjbmfbV04nj7VqQOAzIQSUMuzHxtNpYlkWYkqEydF7IeadeXHirGlQ&#10;uqI0aQMNs8N7L3tSa+R943K+4LRnyytaw3meKSXxdntFMQnUtndUl0i6HhSt4OfBHJtoqtJjp+tC&#10;bhnbhM9mvQWkOdHYgPEGTOOImVIqzoFxTqJ1A0AcN03aHvSSOXLDWYfVll4aS5jhrGVwnhJLWDjP&#10;Z+HtxUY6HtRD1jmrPN466A4dNOfzhXfvXzifZ5aT43SauV4N23EnlUTTHZTldjt4bH/g9mj86lc/&#10;cP3umeVkcb4xn2eUC+QO1YhpYZoCL09XHm8b+9vGfb0Tc0MZTzMZ4zWTl8al0po4XK0hZhGF20M+&#10;o+1zZP+S2d4i2z1KtG12zM6znE68+3BlvgS2uLIeD+Zl4fr0jAsTOe/c7zsxr1gnZgNlDTkmaknY&#10;bjDNMBlxIKkuQ/gtbdzfEsvJMc0e363E3e8b/cjonHl9/Mx0mXh+/4yfobWv9e8WVRSzDrig6abS&#10;dZfBSO+0JCysMHl6X/jw/iMoqY//+efP+GlhDickggsx7qzrKvFo6zidFpz1GCsx1ZgO1lVaIVuv&#10;dK1JOfHz69/jZ0OYNa1uqF5wWgnRJFfiJg6xVCLaJQEixwep7oTZ0kvEeid3+tJYo4ip02lh3XbS&#10;p5XzME9srzceR2A+Oe73N35+e8OViHMes+1SNpBrImVRvRWW6XRm2zZpopkmWm/EGDHeY0MYlawJ&#10;pTrrdqcjU6XaFDEelHRgtZbWAi226GU6cTqdUBjmcKLESKuN0jJNN7qHZCprPzipQB513PoamKbA&#10;ZtS3/PTkPWAoRTLjNX+F0mkhpJPZeyJ3maD01ojHwbpK+8DtXjDG0eof888heOZZLtB7PL45eNIR&#10;KTnRS8Vby2mS6vc1bpSSmWcnE5JcOFnhVHivoKlxqEJgos4QY2Zb7+PQ78fUs5OzAM2MNjJtG5Mt&#10;rc23uE9tVT6jkomtCKBvmlisxYXItiVS6rRmiUdk3xLn52ecmdj3xKdPn6BnlO4Eb3l+WoSGX6U2&#10;t2OHOVmmEbUMgJaVqWU8dlTfmf0km2FP8t+DxSbFUTPWdZbLjDOGlmfyvnN/e+XpeuVyPdNa4fXL&#10;K69vr9JY1TupZo4jYUZrh9UWjMa6Ti4HZc/YHKV9R3eMRSCKRVguKSX2fR15yIy1C945mZxmyEdm&#10;tzs9WIJz1FbY00prArJUWl7buq30IlPWXjRNtXHZFp5Pb5oUMzmJ0h+mSVwmKLoy4/IglZytNowN&#10;pGMnl4SXAL+IG85y8UEG4yN3apsZB9+K6wKubR2pAoRvl4ZSMtsqgp+1Bu88KUUYtnpjZqxeMMoT&#10;kyXlitUyIS5JJpe9j1x/iyjVmKaFy/kiIqYqKFWwTqG71FrqLkC7nCpxizJw0kiMK1VaKyMupEDJ&#10;OuCd/KJchhurQc3CZTAIm0AryTBr7Yl7IeeKVAV7DAoXPFOQRqXSGlIB3DFa7pbaWFyfJYKWM7Ek&#10;qTjvRgDIDbwJIpw6aRE6jkJv7RustPYiIOqmxLpMJ3XJwAatuZzOfPfxPZfrgvNK3qOuKDFxv6+U&#10;rkU0rYpa9VhDHFpDzIWuGyEETpcTj/XOz58/kW+Jd+/eMc3vyanhvcYYB13RVKYhB2M3ppwyJW6S&#10;by9JVH8LzsllKrgTkz/zeGxsayY9ATqAlgv/5Xrmu9rBGt7uAuS0Hlmj1DTEB0VJGmWs1DyOi5im&#10;jgOeQIH7ABd2JZv1nnZ0EjdWafWP7qIq0/I1Ht+cF9ZoKg3bOro0yhqhi338er7y4cN3/OLjC9fZ&#10;4npiv7/x+b4Tj0iMiRTlYu7duCiWxBHziCo44YFkgQQq52hF8+7TG3/1f/9HPvz0M/5yJf3wA5/+&#10;/DeU/+bPUdczL/uK1ZrzxWNdJaY7e6sYLa7GIhRdlnnC+8A8feUTyN6Q6+DZtC6V30Wq4L+2l3UF&#10;pTfaiFkxWoCaEsB11x0zuCG1V7mstlHF2xS9dKzpLFOgXM+s60opiZgie1xJWQDmrXe67lKDXpCL&#10;ZYkiGDa5kOfaiKWIOwOFdbL/lCbtjbULXNooMe1Y/dVZmhGLTUMZ4ZAYa8Ya8DWmKT4HEAeO1Dg3&#10;uTgoJdyUWkGB8W6sVaNdxYpg/bWxSSlFb2a4VzrHHrFOC2tLdYmtKIO3gVY1+x5Ju7BxKAb8EJ/k&#10;uiMupsYYXBVx+umANrL3fX670YbrSGuDCU5qhmsmH5nr9Un2SVGQxB1bMrUOjWtYt0vJ9C4Xs458&#10;D3LO5CEaKYWwkZRCZXGA7EfCmImvNfT0P/JHWhcHSK8jxoOI/0oZmdC3EZmjiEg3wPyFyte6c5AJ&#10;fW9txLX0iCPJr61DsdBaiYMvpcEBgjpeq6bLUMIKIyrLx0hnRKRbB62xVdZCb4VbU0tlzVK6EJyj&#10;VYkXq95kv8SO6I76JrR8lQ1QAgJ/PXbqAC5rowcvSfhEto8YkurycSvh3igNerBzRIiSOK9SUjHf&#10;uxrSRAcNRje01VIhbeS5VkqaS2SoV8e5WOGCwToHtVNK/eYgkJyPvJetiXP8a1xLa0OtRVwWpcoa&#10;YaTlTAQ8PZpZ64j6epz2OG1lcIjCzBLj++rCaiMSWKpEZo99o/WO9V72y1KpWb7P3svFRGl5Tvto&#10;DitZXGVUKC3KgAYzom2O3iRuIZf8CiWj0CNS4xHHkexd03APytBM1jZxxYpzIvc0XKeQC+xb4v44&#10;2DYZSGLhV63y1//+32B/+//yNzHxX/7sNxx/9Re4y8TVeS7zIjGxdIDqg3cp7BobwMSBUhgcmq4z&#10;vSViyrytd47HgYoN1xwBjxuivzPiVDTBEE4Tymm6ku+6Qs5k1gYpQth32eOQSGKpbaQROoqK1Yp4&#10;HOheeDxuUobhBLcwT24I+MLDQkkUN6WCCwrrHXtK1BET1WrEo3TBeY+fAtZ+HRIqatdjjTXQZGgo&#10;70shU2muQ5Da9VIqrXSsESCuQgtH08kzLgMlKecQ3h4obSTSOtYhoy30EU9skGIeTCozXNfSFOi9&#10;7PNHvNO7uFGFtSZnAXTDB6nizk34fNoApYhGqg1Gu8Fa7+zbweP24PosUayvLbLGBnqX2LcPgao8&#10;vYhjp5subjkOaj5QNXF5WgTYbr0I/MoyGYMyjn09ULqh6Wz7RumJ4BVHFzHCKYUzXtq4gsXMnna+&#10;kFLhcd94PFaeF8f97cGnHz/RcuE0XZjcRDAa60/8+ld/ivcz8wA+15ok9bIY4OD1nuiqY4P8Oefr&#10;O6Z7Yj8qpQWMW/DTia4rj/3GUXfWuLGcZ65PV1TrWOt4eXqifS8c031dyWlHqy6uwPOCdo4tJbYY&#10;qaWMZ6Zx3A6OLxFdDuoDfJ9ZzIlqNc553r174t3LhfffPfP9L99xegrc9zd++vTzuKNMdKVIpZH2&#10;QiqN3jV5DHWc1pxfZkgdUicYyFHaS32wkC33urHeb2hrWKYF0zVlTcR1payRfnTMZDBVY8a6bgaj&#10;008BrydUN9QuzrDS5Bzaswy+W5c49jwvPD81busu5hPtuJwcGsM0SVHB/f4g58KynMfn1dCqj7P4&#10;QUqRTsM4S+2d1BK3+DOuGxblsaZDqby+3aibFMjszVOz4nbfgQfLeaL0jVheCckS/Vl+Vs2EMBNL&#10;RltPuF5lENJk39n3xGNNVAVrOtiPiLKLpACCkeQI4qzGWpneKzQF2FLCOUcwhhQLe8p47zmfz7z9&#10;9AdOp4XzecEYTYz7qGS2lJLFdWAlupEHGFEe6IV4JHKUjaepQu2ZWCJr2immYU6emCKPx8px7Ch1&#10;lYOylQy4Oc1MbqE1AVnl0oa9uLGXg94Obn0jtoxm5PZRVKWwLmBd4FgrrSICi3OEyXM6LVhnySWz&#10;bxuT95yXE82VMdGwqN6wA84okaLANE88Hnf24yDMgXkxTC5A9VjbQckmHGMkHmkISRrrwCh5b3MS&#10;qJxzYjNvNNzscEb+kjrDNsCKYt2utbPvCevkoO59oAP7VilVYc0EGFKSCdN5cvjJo3UheMtpChwx&#10;chyS59dK48MsFd4d9lyk7tQ7coxs68a2H5xjxk+NfdtJqeCnwPX5zPk5gE4YKxPr0K78/OlnPv30&#10;E84YpnlG2fekVvh0/0JMh6j9KXGrG8HPnKYLzWpaylgr7JXWJSrl/ADfxUIuESunWzl0qCZWttPE&#10;vDwzhYXgPnC5nPDOklPCahHctGlI9ai4lUCqFmM88HqW3KuZMB5ii2id6E2ErmOXaf4UFonFwTjg&#10;lRFTqEMEyZzDLJnkHOWCURtpPwjdE6aJUuuYOo9GlW7oCEB2mjzdCri5NgFy5pzEtRbvI9PpaF0m&#10;NHJGVexb4ccfb0Lrjw+6Bm8GZ6FL5tjYjlKF86RRWjNNJ06nhd4b27aDSng/s0wTukvzTaqFfd05&#10;DrHZXi4niSKkTG0FnERLUj4Eclo83gdq7cTWhEmSjjHlnUhZmsCUFRGojsmT9xPe+eEAamjXiCXx&#10;WFeZgptKV+PAbMWWSNMy8W8Gqx3WBGru9AJUzeNx53YTt8TXSft+RGovVNXY90QpCrA0OsY7ztcL&#10;37175k8/fOT7X7wnTJr9uEusQSum4Aje87pGhomPVBpT1xjtBbhZYD5b2rhwdC2tLLf1gbIGFzxW&#10;eRRh5PrFMttHu9fX6MQ0LTw/CWxPXEiabUsolYW3NKDqOUGNkRir5NCrRBGVMZQGRyk0GlvaqL2Q&#10;6sG8SENfOgopNYlBOY81BnSnxDvaWCYXMNaxl8S+H2xxA/1HMJx3wvTx3mK6gDu9cxSkbhilOGL8&#10;xomYraf7hZIfIiZpA22YAlonxoP99om8y4HSaQdGDcBup9ZEjJHcBrslKfmuoVmWhe9fb/zF//Fv&#10;+cVPXygfPpL+xb8k/rO/ov3yI9enhXny5BIpMeCMrC2dwnFEjiRrtHMCJnXOcFrOAqpHjcuOQCaV&#10;ERjj17hYTmVUw8sERzURc4wzdC1iR4678OKiWJSXaeZ8PtN6Y9sPSu5YK8w4rYzwJLRhCo6n65nW&#10;C49VkT4/KOWQaVxt6KSwOImLdoVBbvql9RGpRPgkXXb51mUf6UOY0F/huL0KENZZnLKY3ikps+UV&#10;g6zZ0xQIwY+Onz7A0BIPbEimnxH5KKVBbWhRCeTym4uIwlTC2Q4AqFy3lZIBzVfOV8l1uKEKqSRm&#10;FMGfUV1JFbRdKKbTVUZ1Qx8coFJFCFrChFKQkkSkJKLgBAieDoy1IoF0EYu1EhGrJoETp5yE/VVH&#10;qxYMaKkXtwV8i2YKEFmLS2OMvbd9ByWxq9ZHdMj5EQ8tHMcxhK3+zbHTR/yrlgrNUIejpQ9wjmrC&#10;eqmt4l2TODqN3oZTcYg1xgiQHSXuYlCowWdqA1baKuLmobKPaC8dSmnforLOyTlAKWi1jmdIU8sA&#10;qRpZ81qT32ft10iZJuVMrklUmzaau9Bgxemkjbg0cyrkFNGtCaxSiUBZhrustirFBsiebYdrEdPH&#10;2VVBbhLrRQ3+x1dRR8RrubhWGUTqhlFdYKLjeWi9IEkx4T+VkkhHlor7IXZaNWGH3ceOfSh2ifOK&#10;s0wJEHhUapdy0LpExHJKpBy/OYJsFR5PCEEiWFmYS847jJbmV4Bm9RC4MrX1b7D9rqTm+jgiPniJ&#10;jVRh93jvcYMF1UweeKshyir57HqrtKykaUwpnA2EacYYy74Lt09rI9wWJa4uqbCWfbTUBlrq2yVy&#10;88e1URhkiX0r3PbbiCNqUuyseyJFeXYubuKv/sO/5S//9m/4D6Xxr9+94z/9yTPquvC+ZZ67RIG9&#10;n6HKGq16QdtO6xnnNS/LlaoUn+53ehSRwhppPFNaGBipNlTpeCNx9qAnehW3FkriOK1LyUZVjXny&#10;TNMEvWHVDN3i3SKRot7Z405MUVzHrRGsZgqW+73zxRnhEabMl3Ul545GWuNKreSU8GFhCpMMCWdD&#10;OCvWx53WE84apjCxhJl5PqGMZtt3rIHmHcHab9zLXkWl7U1LlLALQL/UgmpgvcUoQ/AWY7wIOKWh&#10;O3ht6ZRBQjASLS1VXEVa8BmlSp259/NwbMkaktIBJLz3hDCRc+Q4Nq7XC8f6YNtXrtcrxnZCCOw3&#10;eQaN0iMCHMlbGiKSRFxTPOR7mgVWXFJHd8Myn+T+562cHWuhVjNi9BmCB2NIrbDnjZQ6sRQKndIa&#10;Na30rJgNqFLY1whFMzlxaRxb5N278+AqFpRxvH++EqwmH51gLdewcJrPhGkBNKVKPK2WRs6Jy/WJ&#10;niuPL3eoCq8nrpd3fHi5cjlPPD1LKuH9uw8oDX/4w+8pdQc8Oe8cVPyykGrhiAepdFw4kVtDm5na&#10;FblU9rzzevtMbithMrz/8A5/mjg7wWroiNZEOAAAIABJREFUC+jSebze+P0/NPbtVVzE9jvOyyIw&#10;+VKI+8aWIo8Y+fL2SnxEXHXUfcc1AQ2b84RuFu2dxK+ByTvmyXI5T0wngzad++PBtq7fnPdGGVrp&#10;7DXRlbjhuitYIyR+lcH1JvzLbSVnR7OVd8/PvHz4IEyxJOup6UoGvQSe519wOV2EUdutxNz2O2nb&#10;eXny6MXSq6YhyQEZVI6ziVIDXqwJTqDYzsm6Li48EanbiDu3Vgkh8PR0JYRpDO1EGGq1orTs8yhJ&#10;AhgL77670HtlmmT9zttBLoW9RaiG12LozfC2yx7rzwE/eVT1TLPlu48/8PPnT+z3jA2eozXWI3LK&#10;hdrh+++/5749uG87GMtyeaH2TGma6zJziz9yvjyhtAMNNmXJm+WYyLmQvGdnox0QLgETHOXRIXe2&#10;rWCswjrZEHvNPJ3PxG1HN8vFWk6/esfjvrOuO84GTtOZeZroJaN6otXEsji01twfb7zdbuw505Ul&#10;9kzMK6F5jhp5bCvkJIrlYljvK2tMpKNSU0OrgDJepsmmYyaNKpG6R/YYYV9RgxxolUBTl7PkJR/r&#10;ztt9w2DIvsohyysuTzMuQMpyoWxDVNEuyMGmKKxehBdRRWV9mT9gvEDu6ogJaW84zwutFFquVCML&#10;aKuGdHRhhKBwDryX/Kpzjm4aVVnscA3RDS13aobeDU4lailUKuUYVmhjcWhK3/EUmvMyefYWP3v8&#10;Eng6e4IXRg+6MxmNGc1a1gXASDQtdcKoNbZW7HRXniX6YCdS1Ry50JHDdjATk9e8vd1I6WCZTzxS&#10;ZN3urI9Xatn5i3/6T/nNb35BVYn//A9/x/0Q98d5OXOknboX5jCTYv9mmXdWYZGImyOjjaIHS2+O&#10;xoGplXRkmoKndy+YPYNqTCfFkwtMk8HYTm5i3c35q7NmYtHguqY0xewvaC3RikeO7Pc3lJ+wxjJP&#10;J5wx7PcdVXYu7srT5QU3nZEIY6SqTGxyEbCTwy+Wn373E1pBuHiMl6l6ax1VFY+9oIrDWU8qlcgm&#10;8EOrBkvAMGtD71kicfvG+ngwuYA7v+P19caXdReI3OTJOaG9sABe31a0cuh2Equ+tWhvsM4IkLok&#10;gp6GGGY4nRZ8MBzxQSs7tSUO1anxoGfozZJTZy8FYSgHShPYHL7hrSPng2NfKTVijFwE39Y3rPHM&#10;8zS4IxIbSarTrCW4IAJat8xO2pBoYOqIOhpFUVUayZhINVOVMBlK77Ry4INhmif00ckxM08Ts5+F&#10;JL+taGWJRRZX3cyYklVShoZ8Jp/fNvYUef/hHe/fv/Dy/MzHdy88ny989/zMNFtazyhr5DWWStMa&#10;ZaG1nZ8/PbDuO55fPtJaYr0XZueZrR9gwILSWnLSyvKHH3/k2CNfXjfevTxhpytoxf12o9M4n08o&#10;Bbd9QyEtcKV3ri8vfP78xm19cLk8k1Jivb3yq1/9imP3fPf+A1s++Md//ImuDL/5za/5xfN7Sl2Z&#10;p4n3H55pVG5/uLHFHe8D7ThETCyNfCRaapirlvx03L+xN1LZQBXeto0fv3zhKAkXAk/+xGwnzk44&#10;VrkkaVxyEF2lqUquGR0Tumta6ZTc0E1znk9sCra48ePvf2R9u5Med8rHd3iriHXGe4Hgz/NMrZVP&#10;nz4R447WhtIHOD9YMA5y5f3vf+Sf/bt/zfefX3n701/zX//Vv0T/1Z9x/rNfc3m5sEweq40Ikjmj&#10;GFEcVYnxIOaE9WLtNsYSswbj6GaiNjs2944zBmc1tSOifBXxQQcrTQmtCINDW9qozs1ZLuKlVmlg&#10;qnLtbMaiTCDtkXWtoyIz0DLEElGmyqAlZ/ZWKEbRnWa+njCT1BWLMKLFVh471nlcF2Bq02Lbb6VB&#10;KRg6zovzoTS5zLbSqAXULO1L5SjYJkKz44T1TeDivWKUoqVIzAk9HEjOSXNTqUUcInKuEudW7lhj&#10;UaoRmzgTvBZWVikJDFgjbiBvJ07zmVpg36RlJWfh8eQCuXSmIHuis41qG7MLZFtIqkvbVq9j8CEX&#10;16jq2EcloiSOB4lLG92Y/MLRIyVLlElrixs2bmUU+15GJEFi2SIsGxSGXBrGVrQD1RR1TL97V2Ng&#10;NBP7WDMYDqjhZlGAd0EKEVSnU+ldIjzOGLH8a01XntYV+yEsmnbU4YgSF0tVilQypcZvzwG9o77y&#10;3pSVmFUVvhxahI06nIuqKVJJWGdkOmg9ThvSHonbLnvbgD9qbWi6UbUMg7BKYq2jolwECy2CSZf4&#10;triY2nByTizTH9lypVRKzpQkMNtCx/TGkQ8qTZwK5xlqH0KCQD2NEV+hN07ER6S9UdHR9qv7a0RY&#10;vEFpI0OsJmcWtMStzIh2bMdo45kCVitqSoIiKAVqR3dxZee90koa7iIBxWptsEWa7jQibh4piRul&#10;CkNHq0ItBaM7c7DfYp5ZcnU4b1EGdFcoJ8KOauFb86YNCoqiouUc2MTNUKtw660504qiROFsGWeF&#10;v+UNSjeO+zEuKpOw1Dq4cJIhbpfBjThZJYK0GIU3XpJTQ0if5ol131gfb6DEybge6zjvRmqvWC1t&#10;fXnfKDnxdt9ZN03uE3sc/J8q9dzvrid+85//H/67//1/43frg//pN3/G33/3nnW2nIIS413dONaC&#10;Ch7dI0Z3AXin4d7zElOrvYLpYAupb5RaWOzEcjlzfbpyns/o2iFWXLNoq4epr5NT4cgFCvho8EFY&#10;Sz0qclVY48UlEtfhGNRgOiYf+CbQXxMcRhtaTOjceZ7P7NdMKprPt3/kfts4zU8Ef0HRKQ20C4Rr&#10;4DIZTDA0GpNthBKwSpgeOTdUi3gC/jQTtMEUSSjo0TJlgqGmCo+KsU6GQ3JbharoSYSrridKlSFm&#10;aVXcnUo4Xc47tLZMJtCypqUml2+rmK1UoFcrfLZcC5iKsiJqW7TcWYpGWUU5GjU1TtOJZZrpqrFv&#10;D6qqGOXoRTH5idoy6/FAe+Tz8xbjm+yts6LlDk1j1YmTXkjqC5/eVqyWconJaXpUbEdGT5auwKkz&#10;6Si0dcPWivKgrIHrVQiWuuK1JpwDJOg5U1NDtQI5cXl6Yj5fOOpB42CLlZoiVp94ixvZaE7GyMCm&#10;yf9HrZovr3diL8wvmj+ZfkCXwOInns8Tl5NhnhXGJh7rK9QHT08XTqGxHYn9sfPYHuhJk+rB53Xj&#10;litfHhs+LCzLwnRVLB88m9nZtzdUMAR15tgffP504+V5pV8rk1c4NOfquF4s3gkQPZfK6+NBNoap&#10;CgrlKJs8R7nTH43yBrppbLScmLkET5iEHaXPhqf3J56fz5xPCupOS4rLZSF8fM9PWkHtrFuUlq/U&#10;WN8iqIZxkOrOcjKE64KbLZve+by90UyDkwWtUWHCv/sF73/xJ/TceP38GVrlPL/g7UStN2JWqBro&#10;e+G2R1YX8ZNjPl2w9pnT6YLpjWsIXCeFa5nWNFoFgg1MSqrEj70Sd9DthLeJViz7XnGzlnNqLbR2&#10;DAE90qrcR21RxJygNRziyMY2DlXY9zf2fuf7X3xgPgWObUUpxcWdMcXwuB1YLXD2y0dBi5yfA971&#10;b9zeWoW/9MP3J7qCx+OBVw3TEpfZokvi+/cv7OvG6XLmdLnw2N54/sUTj/XG5fw9WvtRsgG2VVGr&#10;3Em+rJsWnsr22GRCSR857M62HpQk3IGUEt9//EgqCW06R9oFLOxkAldroVWpzrter5Ry8OnzG50m&#10;sQslQMD8tYmlCThwOc/MSyCXzM8//UR8PFAozucnnt+fUQXimji2RB01kcexc9Sdqho1SPuD0WLd&#10;99ZjlUZ3hdPyxdRYjpTxzuGsOI1i3VlswBpNTpFUJberGqQsNYS0BsrQxoQz58h6bFQF06KwPoi9&#10;PSbcgBZqKy1Yms5AGWGV2CHFMSJUf7xjDh49pt3GyAQzpURMhZygd4senAfnnFS6HQclR2qpHMfG&#10;sUcaltNihR/iDX6yLKeZORhpe2mV3BolS1RGjapjpTTaNJzRdDK0jtVwWmZqkOlgSY2WHEprakuU&#10;Q6GbokZDSx7lJxQyBY4pc3u9cfvyxrv3H3h+euaXv/wlj//6d+zrSrAGa8BpPQ63sPhJas1blThE&#10;k0O60oav+fLaOst8AWZQO52VY39jjweH6ZRH5/J04nxZCJMRLpD35FTJtXLyM/QB8CryhW8oMo2s&#10;KmV/MIdAsJo6uATTNLFMCy/XJ1rwrLWS+0ErRRoIVBsuNEvuFaelWSm3PGz1XWI7Da7TgjaGGsVO&#10;rawml0RTXRhRPfPzl5/oCPRapsaVWgCjWJaZbdtIOdJrZfKel+uV3RSZhhnH9fmCmRy37cG6vVFL&#10;YjKWZZ4k1mbE2uuCpeuJkCfuW+L1dsc0mY4a42X79gZvDNZqupX8ecqRGgW2a51mOV8xVr73fT/G&#10;RFXiGlXgDCLAomnK0LqRGlGtiOVgX1e07lzKzHz2aPcVRrzL+2vk84dOipn1EXHGUXOjpcZuI84G&#10;Ukzsq7RYGOvxwX9zuKUsTXDeO0pO4mYClmXmlz/8gh+++8jz+ST15GnjSI3aRsV5Fa6FD4F5CVjT&#10;2I6dlDb4Gp2kDwxC43Z7iB3ZBbybuF5fSKlzNzeJBCgjNkrVaciFdD82vlYe06SBpza5xGmjiEce&#10;Qq6mHOIg8s6JIBQNb48Ht7cbP8+feb9MKGs4nSb87Nnjhv1ZkQcU3C/PKCI5NdZtHaJX5HyZ5NKO&#10;RO1q6vSSiUeE1pnsxGl5wnfwxjPZgDED7No7uWRagqfLQk+ZnppUZ7qZ1hVvtwdvtzvQmacZrWec&#10;VaQYeX27cVomjDbEHOm2Y9sAf2qJhDhnCd6yxQOofP/bP/DX/+f/xcfXGz//87/m3/+P/4r1+w9c&#10;P1z59a9/wft3T9SSKPGQqXeWuJh1Vpwyj419f6B052l+4vnlhXlaeGw7tcLkZ1pR8jNKptVMKeKs&#10;rCPu+7UFSuzrwklqXS7ASkt00iiNbVaivw3meeZ0OtEb5LwSU4JWaGW0MpZKqpWjVJqxdKPEPRej&#10;xF+8NB52QHVFRw2nlyYlqSl3ypLSjlEdpyxdSVuOEbiWJCWHm2BvCGcjJfl5rWOCFBEoIy1fbnCD&#10;as6ATK3EzYRMR8Wu8+1y3bqmDC8wXS7dNUm0O+6btLUFcUM5U7hcZDKuFTBA+VYblPXSpNShpETJ&#10;ZbhmJ9qtssf9mwVZhDbFMk1YbyVOikarPqJZAi8OwQ8Xh3B8WisipOb2rZZV3FMabawIL1qLw6wP&#10;BwgSs1IDsJuLOJS/MkmMEefdV3hvLWXAvjWTFldJrZWWC63JtF7a6iRGVBnOqlZptUi0aLRshRA4&#10;jgdp1M92PdrItP7W5NWGE6gNIHarZcR6pP3HWo91AgKOMZJSxk4SwVetk3SjakZro7DpavsjaF4m&#10;+gPEbIQfY9SIfChxETQFOR7SdOUcp+VEK004JHscgGdFcE6aDmshxULad4pz4iz4/3FyrJXyCjP4&#10;fQKblohaUyKkNqVGVs5QeyWnKFwZpeitSfNNEyZaLVmem1LETdQrzmhxTg6Gjh7PTdoPef19CJjq&#10;KxBdzgm5FEptKCSaq5WiV/m8v8LtGYJX7xIlW9f7cCsqYm/UXAcPEFDiYOxNYlTi1dFDdJFnOiwn&#10;GczmsTd4g/PQVSaXwvXpQoxpRCBFUFNKonylSuuZRmKZ8dihfq2o16guwHw/BXm/hyMx10JDIqY2&#10;uFGkII6uWgrpOLjfV1KZWVOiowjTGWMcp/sb//3/8r/y4W//hv/5+YV/8xd/Cb/6geU6sdSNfKwc&#10;WyS4wGkKI4YPvdZxdi0DFQCxJnLZWdcohRFW44NlCkG4ni5grZPnpBWJDH5l7nXhIZWahiPeEsKM&#10;H+2ZJWVSq9imvwmVNLHMGQXKaIyCXoucxbYNbyzfvXvB+AnCRKaj1Rv3R2ffd3w4M51ONNV5u2/o&#10;1AmzRZtOyUnWqvEs1SaAeeUcfjFoJDXQqjx7X6O9zjumqxfeSqkoZ/DB452i1YOcMrpJXLeOtWC8&#10;GuFEDb6bNg7VDGhNLZnjEFdOo9BtGEMQaUK1bgjQ38oTDpblJKUPIdB0pbXK7X5nXR9crk/CaOuC&#10;eBBkgexbAC4EgUbvWRxCVhxN3TraUUiHoChMsDSGK6wk1m3FGk8NE5ObsWdFiY3bfmPfD9ziWS5n&#10;LpeLMOeUw2IIOBlKzQtLWDjWlVgir/s2znAWlGHbI4/Pn1guZ/ajE+dOcBNT8Jy84+pOxPzEvh/M&#10;zjFfXzhPLyx+xqlKy3f2dEcbAVSntPL2ZWeZZn74+IGu4NMXz3/6h7+jWcsK/HTf+N3PnzA+8O7l&#10;hdoL3R9crsIK7T2T00FJ0nT8+uWNyXfCacKYznwKfPfDR/7JX/45+nTh0+1B7h4bZolfHwf7loh7&#10;QVVLYMJOgYlJSoNuOzufmb9/5ocPZ67fX/jul98zL4FYdpoqqCb3EqVkH9yPyOuXG4915/X24PXL&#10;A+s1p8uEMVLWY+0sRQqz8PVUk718Pw6omjlXXl9v6AL7I1JLxgcp9fFmhgZ5KyjTUcYQj539UYh7&#10;xmnP9XRhnjzX5cT1dIII911ea7OZMC/kXFj3g3U7qE3j/TJcxn2YLJxoAs5ih6gpZ/9hzkAcnRo1&#10;4OKSsFiWiVPwnE4XlO3D1VU4eiYohQ8B7b2wCfnjur49Vmp84J3F2gPvHZfzy8BvGNJIOujeB/O3&#10;c1oW0RXQTGGmHAe1dHKu+MUw+VmEqNP8Dt3rsMpn3j2dqEvhMzfJ3aKZwwmtDOu6E4uiNEM6Mr+Z&#10;ZtCKMC/s6yt2Nuz7RpgksrGuOylJjfrXRgrVFbEYTNdyWVNG4FfOcn165pe//MDT+cRkNW8//8Tv&#10;fvc7SoGPHytPzy8EHUDbkbdvtJTQRi5CrRUmPzMbDx0mF5jdJPbjIoe4/S5f4tqq5KaDRpuOM9JG&#10;Y/UA2TbJ0ArFPg1YoiJMs2zYqmDsCRMCtUud6OO2E6zBW4+ho5pFd4OzAWe1QKONl4nI+GJMJ08d&#10;HKBPP/6EMp35HNBWU1plOyJ7zNRusHbiZMNgPYhdeF3vPB4rKUn19R4TXVvmk+G+vfHpDazNnC6W&#10;yZ4kvlKqCGIpyxT9qBhtZbpYG84mei+gpOFFctSOFBPrY2XfkOmXSqS94ZxiP4ocaIySCjntqBSO&#10;9eC3/+W3KGW4vn/hh+9/YE0Hv/v735LjzmlaOM1hgKgb1oJTQZoWukxWrJIH2WAwytDzidrg9vON&#10;H//wiccRSTWiVcfQCE8BM2uaKSSqwCAxVNVoqvHIEWvls9XOShtL73htmZaJGpO8ZmXYHzsxbjjt&#10;CMFK/an5CtjsKGRgpGqjx0YePInaKkeqGMMf2zuM1Eh+ef0sEw/vWZ4WbLAcdZfNrRaU7zQvduzS&#10;CkVXIFE7YDRnM5HWnVI7Bk05Etkf9NzJ+86X/Qtu+oFfffw183Lly5fMtnZolRQ35tNMCB5rRzXw&#10;mI7XrGld7PpKG5Syo1pWLNj0TGk3wjThwsK+b7IgemliK1Vs6V13uu0UVWimycXHNPYqoNy+aV7b&#10;NjLqo0a1JpwGQ8VxwjfDehcRIPeKspbaBzhUyyT6qHGIM4ajbmgOlmnhtFzZj0MOb1lEwTDyyx2J&#10;KXgdeP/ywpEmnk5nrvPC++uFp/OZ9f7gy5cvxLiSys6yBEIInM9XlvkEXfHYD9QXabJKOTF5KxbM&#10;ctBqoTBaJrxFBYdVjvN0wSo/+FKVt7cvWGtYTuKQ+wosn8JEV53L5cK67rQmnKl9O9i2ByF4QnCg&#10;GiE4avcoq7ieZmrJ3L985h88fPjwgfP1jFOK6/nCx3fvaaNWERtQLnCaJ8LpyuNxJ+WDvRzMPpCr&#10;fLZeaYy2zOb/o+pdeiTLsuy87zzvw8z8ERGZWVlVXdVUN0lAIEChBVGANJMEDQQNqJ+oX6CRNCUE&#10;DTkgJAEiQIpEs6uzWVnxcjeze+95Hw328chWAjHK8AgP8/s4e+21vmVodkFbx8murOtEKZGvXz+T&#10;k2xo9GRQztBIZAeTm7CLpcVKCBtumnl8PrM+zNz+9ieaagL0M1qE0VZANdw0c0TQrXPbN3IIlJzp&#10;vVCOwKINf/mv/z3/9F/9W05u5j/8l3/F//nP/nPsb37F8+OFP3s4M7vGw3nCWcuegwDzS0OK2zT5&#10;yMRyUErEe8/lcuZ0PtNq5+vXV4k0uPlbc9FbfEZaj+TlzBimUdJk5L24AHofoo9W4hixTg7RvTMb&#10;h1aWaV3AaLb7NlpltIC3o7AcOoaiNKk1ak/iZImRMOC82kjWsjTkwG86OE2nEfKBboazWalBIh7K&#10;GmqTyIuZLGgjA1JT0LTUfhuDnaYRq+pY3UE1uqoS21LS8FQpYnce3DP6W+uQojVxNNTWOYJEs0Ha&#10;dqbJoRXkaqhqoqFReibFJEujunNZjTyPUuLxdOZyGiyuaIFGK4VepKmpVHnnKdVwzgsoPu3DfTOP&#10;+FkbMHI9vldZaVlrxVY9IMGtdYnIFnkPoZQwncTsR+/m20CMkuVQH0wk9Q08LUOTcH2EOWbsOAjS&#10;ZfCtDWvkayxOqlyzVCtLDCySVEZref9LFzbf/g4UqNbof7962wqkRmlxCzknjuiSIugmQeEmApGx&#10;AjXuIC7cWsAo9hjYt41aC7P1lF5lILFGFm+9yjXN4L3URrUi8BgjbliFGdeS/P9SK01J06NBoiJ2&#10;OMn0+JOUFtCwGA2ENTN5TxmCW64yRIhTS/5t1tjBsBmCkjYo5SSGlwSMnUuhd4mqS+RZmIZGGfrb&#10;sxmFMdPgJEGu4vzpTtOrwKSXWf5OtIg7UqSqB0A7Ukrg4fEJgGM4Lc8PjyitxAWuJV6otRptlQpr&#10;F1ASv5ISBo3Scn3EKu2VbvycymB5GSNg7VExRK18E1nfmh0Fci4spVrF9TavHqUyrRVyUd+KPJQS&#10;YQ4KxgkXItdACQFf5edOl8iPPgxo8NOEcZZUIyiBi7rZC+ekyc+5g0QQjg3jJox2dKWYppl/8v/8&#10;X/xX/+v/wv/+7h3/81/9Z1wvC6fF8vAwMc2a3iZKVpQ8s8wr33/4XnAPJdIHC0xbjXaGqio0zbEf&#10;7JssmmsqJJMJXlxoYc7MVHzvItDocd2g0bahi8JqM9ZF4loSobGScyWnyuP6yGUVJ21XwkzTZqIj&#10;kc+SMzEn0rGzPj7w/vkBO0/EWtiOjRAUMe+kkrHrgllnjrARUqaXQu6wzoqSklwfXaNxeD2Dc7Qj&#10;EGvisqws3n2DdudUiKVgjGJxAwqui5yljBWsARJfr62OivIBRNdyFtYD/J1rRStpo2pjyWtwlFro&#10;BVqLDCgV3ciZt7bKHkSwbcCRApYk4PcRabHW8vDwRO8TCg+90Juc9xQOoxxKNYzzv7w/asd4gUWD&#10;LDRMnGV+AkLYKXq8gwyUnvjy8Yo3FlUb8b5T9kiJUWKHruBODm8sRgmXxaiK853Lg+fhsnJ4x+ev&#10;n1nnBa1P5JiJe4Lk6RH0+UIrllwmtNKktBPzwWm1rOcZ7bqcnVum9EBVGutECKV4/OygFvbrDt3w&#10;4w+/4lc//opYMmjNv/73/y9fvt5py0JtmtPjM0dKHLnwsh+kvzl49/TA4+MDUNjvr9zvL6zzhOmG&#10;8wKnSVyM68OFaTlRzIy5/Iz+6Y/kYtHaEXJk2zI9X2mxs5iZ+XSiusTDdOL9bx9ZcTyuJ959uDA/&#10;WtTSaUis6wh3EoX7cePnz5+4hcjnlxvXW2A/ElpZ3r37nofHdxinmWZppEYXShHBQ5mZ03nGO0OK&#10;AXPXGD+xTIaw3TDVYbH00om54SYrM38rlJbFxEBGa1hOK+dpZTUztho8E5OasN1QaqLkgz1Esg64&#10;rtlC5HrbuIcAXXE5XwaTU5rn5kXO+c55lBKu1JsA341mmWeUdRAOeioyO2pLiJGoknBa3cz55Njq&#10;neMeSTUxu4mHy8ptC8Ir1ppJGZrx6NMTD+eFjPC3hHMnMXKDsHqttby+3DhiopbO/etXrq+vdA1f&#10;vnxinj0pgzobzEVi8pam6N1SYmbfA5fZC9sAaYOy2rFMKx3FdjuYl0eMk1rl+XxinTS1BLQzKKsI&#10;W2CZVy6Xs2wPc+Tz508DEqjG4UYYBU1rSpXWqMfLA7/5zW/4x//wzznPnlYyf+yK65dXrjepso7l&#10;BuXKaV15vlyY3TRcF5HUkhxGZiugribNOK1CSZWUJMt9ve9jsyLcCdc06/nM2XncZKHJQcg4R62j&#10;MtRopnkW4cGLfawjkQzVlGzcSqWminYTs/fUGEmhYrXB6PFgag1n3Hg4pLE1s39vy2ZoPVNihKxJ&#10;tZJyofcxHDgBbR6HvMj3/eB2uxHCIVWlJVN7x06O0hOfXz6y7Z94vV0ofWf/7v2IeIx1k/WoDkpJ&#10;faU3Xg7OrQqEbjhRpFnFkEsSO7SdBXapFR1xWwmo1o9floeT57I8SqNNzHz+fGU5P/H8+IHftUyL&#10;kT/+3U8c285kJrGYJ7jXzuzPMBpCaqvkXNBV8rnOTFwenrnfD2p6JceKQXNaVpSRiNH5/SpMJg3Q&#10;6PYNcii/jphxwLKuPD2cBPyVkmxv6DSnmeeVmhr3Ukgl41aPcp1KYsJidcPqTsrlWzVsVUKbT1ng&#10;WlrJ9m/2ntN8wiIgYDVgyFpJhr31Qog7MWdClnr1h+cLRnc+f/5ECDuLNVQjNdU5SBva6kUFjyFy&#10;//oVox1WweXiMSaz3T+J06QlvOkoY5nndSjEYiXPOXMciZw63p2ZlxlpUX6r2ZZhFvXG0smUI9LH&#10;vd17Y9szx7ERU5BtF2Nz5EXEUErBdpfDV60s7oJBhAFjYF09p9PEdPK42VB15Tgy23awb0GYBl5R&#10;mzicjOnUoslZ4oxKSbRAjzakebZY66FV6mjwKVViDG/MLqsUH9ZnQpwxCo7tTrzv6GUVcdYbjiDb&#10;3jbLUHo+L6zriRACzklt7fV6Y55mJmuxk6OVRK8Nt5zHllyJRbgh0L5JXBstbN8adGQ7oElJtuat&#10;NWa/ME2L8BdKZ11nrtdXjnBDqRMjHGrlAAAgAElEQVTrSeDRfrKgJly1fHh+5rrdaSVTW6JThPOg&#10;YJoMP3z/Huc019dXvlwzed9xVtrTam9sx50jdZo6o1VDI04ylRslKxZrOK8PPD0+Mz8vfP3ymddP&#10;n3h9/Yrzlsd3j/KcNIp927EnsbPnHCX64TXr5HFm5nzybNvBsW9opbhczhjvUNaSauXpw3d4Z7hf&#10;X9j2O0vL+NuNH//N3/BP/u1PuNOZP/2P/y1/+C/+CvX8zIeTCDPn88r54USOV/btykuI0BXOehkO&#10;WpHWw3Wm32VLHVrF+Yy1CWPcABj34dJMg9Ehriq0Gnb+/lYSJWA+2ojpDD6K0lg/GoqauE3oGm+k&#10;yatVCDFRKxg74Wdp84ipyKEuFWkSqZ09imBfehVQ+YgS4C1tCBFNiSPAaotunbZXQjhEx2iGkqQW&#10;uSpp3lO60bBYM2G9Y3LC4qFJljznCEZaSKTmWZowWy9Yo5i05xgcJGM9b3DeVmXJ0aqSqEcRcG5u&#10;nVzF3WGMw88TyjRKM+SuZVmUK/d9pxcBzjvT8UbEEdUNrQ8HoDQMEErEOlnISMCpyXvIits1l4jo&#10;Xx4/iduglkhr0tCljIYqERYRCSxGSVRJnFfikmhN3oF9/AxBhAiGe6fLt8s0LVhbx9dUMA3FW8uU&#10;xNe1shilcNpKHK92GWaMIH9LEaeFQhNywLgJbd4Ge1FEhGMiv8eO6nlxzDHiWBJZSSkO1o4WUQgG&#10;b0AiUilnxEYsRRIoQxZVit46ritMN8LqqTK4SJmAXH+1Sf2wNaCMxMmN2LXptZNrpuuOc45llmab&#10;VgslFRjRxDjqtCvS1OMmz+wncqvkWEWkMxL5cOM5yXDKOO/G/Vp+iWMZBaVTciSXKo4kI62Npb7x&#10;hyylteFe0QPaqgVSWSq5yPIrxkLVgfUtuqU1VgsfqLRGP4SjaKwZUcRRT52OUWefUeaX91POGdsE&#10;zq4wKFU5r4s4gN7g6UYcItKwINHeN+bUuPGFBaEkQlkQ/oPqwmdrTVgWclUr9v1OzlUik+JZE5eh&#10;kzhP6W4ImBry+FvcL8UeDUXZN4zRrKcV1aowTMYRsnaBYOc2GuyMGWBxmOcJpyZeb3eu11f+7F/9&#10;S/63v/iH/B9/+efw7sSPZ4+pO0YH6HA+zbx7+hFvJ3ozeDuz7fcR5fNM3gwAvAC+tXMoJrSZiLVz&#10;lEbOjbBJZO+0VOximZ3Ho5m1wysjTVCto6yGXKktD9C8nBXMiG/Oi2eaDNbKPVPkAYAxFlQfgH35&#10;3vq64r3jrejBGXGb6n7g58JlsswXRWqBogPzRarVjc5jEawpWWKzEhMGLNLwWyqTMUyjRVfg9XI+&#10;yzVRgeV8ZjKWHiulBihaIPjWQuRbw51ChCG6gHNlBhF4cq5RnGFG4vteTbRqUa3RqBQlwmanU1qh&#10;Z3G5PTw+sx939rANd6Iaz7sF7xa+XhNNiVOnVpnLjJqwZiLVxPXLXRiZy4lS8uDQZbSS2ObkT6iu&#10;qWVn2wLOamH7rRPzaWIpirgfHLc7NVUezo88PrwTh2HvbF+u9PXEaZ1RShHTQQg7t+2V2U/s18zL&#10;1xdpMT1fuN920tFY5wvn0yN/+MOfQMHz0yPni6cTmLPCny48Pp+ZkqPkPlILkS0XQkOuAQ17CWyv&#10;V26fX/nh/QfOjxes87ze74CmqYm/++NP7IA6n3n61Q80HSm18PJ6x68rewsQ4Hw54zhR45VruHN7&#10;uPH5Z8NswL9/j5snrDdMp51lvTPPK+2aqbGgq2JVZ56X9yQSs1+Y7UxNOydv+f7hieflzMk7jO2k&#10;fhC3Q57tynBeJ6qeuefMnz595ePLnT1Vrted11dpyHp+fsY6gZKjBZJfmiaHSLUwcnM0q3DTxPvV&#10;M/kF1T1xSxIfLAbVLJRGxxJipuXGd99/T+6Rr9ePGOv44d17Lk9nzg8nfnz3AW8UrivykclHQimZ&#10;LayeKDS6Ej7dfginRnfFfdu432/Ey8x783442DT7Eeko1nWV4gzlcN7T5Q4S56wRYbTkzHW7Uktn&#10;qXIeKGXcwFpaBI+w0VtjnSYeHp+4nE+kFGgtcr6cSIgL+euXF3LKrMvCvh3cbvfxHF2gK/b9oObC&#10;nhshRjlvKUU/hI3cjxu0ht2uQTJeuVJSYf/6Km1YeTQ9mCTKaVPEuPN4emSeHO/fP2JHxe/r189o&#10;1di3iOqO44jQLdY6ekOgZ8OyLg8taVjJpXOkPKzj8LDOeBrkRC+ZxTm++/A961qoWLZQeLm+Mi8X&#10;3n/3Pe+eHij54LZdue039nDQdJf86dtWP2RSzaRUOI5ILOJOKm1sgJvD+jPzPOrudlHYrLMc8eA4&#10;IvO8Mq/CC8ktS1OMhVILr6+vbPvB5FeeLo8SQTrSOJx27GTxxlG0otXEsqysy8K27by8vPDp82di&#10;jDhnWU8nLpcz02yoHWxqWN/pxoCRenNqoY/Y2jytWOvJuUjz175TqPiLxC8qjZftYAsboUSeP3+U&#10;NrIsGX+jHaYL9f20nJnnVQCHqjIZPzLrlVQKZBmO0R3FgbKjQUnLy26aJpbZYZS0L8lBDyqJl9c7&#10;95hpyvLuhw8s88qvf/gt95cbr1++kvbAZGd6gT1u2MsyDm3CDMg5i0KPPBj2I6G05uHhiZAK1+PO&#10;7Xgl7QducthshMs0WBeTm5nMjFGNlhRtACuV1izzirWGzdw5jix8hl7l4Dms+b2ZUVHrMd7KtSNG&#10;eWrLHCGwx0BqjW4NdjGjijyRs2ziaFAdOJP54Ve/5ggHpTdSiYQU2MI+cvECRDROYyY7LNQCU86x&#10;Yqyn5UwrCeU93k7YWURBsUeCOa1ondmuX3DWs/oF3TrX60Y4Euv5zFzAOeGMzNMZ51exZo+4QB8V&#10;wCkHOm2AYWXwKFRaE6iziJKaZV1G05UmVfk91jrEei4/Q60063nl4fQOgxfRAXHcNZPpxqBnTc2N&#10;4wjk0jFmwU2LDG8tDk6CJuWO98LdabUPoKajotlTYvUTz09PeO854sHr6yulFS6XM847tm2jdmk0&#10;ku1pEsdIb1hjOK8r8bhTszSqeSufL0OYlsNH4nY90MrxcH7kNE3D5ddlK6jV2IrJc69pO76+UVvG&#10;WGnzqPXNGTdRqjS9GeVGs15nmjy9N9bTTIqZUgM5a/bjxno+MWvP1DtKNY79xn27E/PCbbuijIjH&#10;yhguq0AoaYU97by+3ri+3uRzK4UYC/Nsx+C9ilMlSxy0lM5kF/xkBEAcI6dl4te//hXndWYP4vDp&#10;DTSGXiV2U61Uha6rEztsL1xf7yzTPF5UGzlnQhQ2hTLSKmV0JMRG/fiZ55//yF/+8Qt/+cevqIcL&#10;f/yf/jtu//Q/5fLr3/Dbx2ecm4UB0hot7WwvgVL20VY04gtd4hnaGrQTePo8z5S6oPUYQpwVkVtp&#10;ShKxPld5/2mtsc7JkG010iotML3WRkuOGs1OalQ8lyxg4mHdbfThjstUFKmJ9T43xZYLWwgcMbHt&#10;Y9NUQGkjDCpjJIIySTQypchtu4tjcAxTHYWyGtsgpEyumcWvODuRU6Z3izNOBgCgNo0ZjSi5F+gi&#10;5LZapPVsV1jj6Iio3nqlkfGTQVmLzg3vMh47nE0C0M1Z2oT0tOC1k+Ggi/uilIIxlmoaIUudNw1m&#10;51DaybBNZ50moFJrFACiFudmrzKcttoFbn2aqb1x2wX+6yfL5P235KYdrX2tyT1He4uijNfJaP5T&#10;4yzT0PScZfHTx8+2iygMShxOqqMw9NZHTEnEi7clzTewZ0uAoo0WJIWAHHvrhCNQayPmCD3JM6Ip&#10;qFmiZg1CAt861hkR1hUYZdHOoY0m5vyNPyNtjEbAv23Ae5twNPRwaDAcjDkf4kDGScRiAHeVkupk&#10;3RCeyGD0tIYsMPJYRjmDmxyxlBH1m2lWhl2ljWzxtbhjtJN64mma8V7g+KVmQjw4wkFu0i4ii4Mu&#10;LWqtE1IgpSaQeefodjRFFnlGv4k8WmtCyByD+WK0iFTagOkKepVGo9rRxpJT4Z42cetYS//WogYl&#10;F2przH7GuRmrNLklYisYJRFO1RSm1bGgrNhplpakLCKRoklrSm84rQFpMylFxLjuFFOXRjxjPLP3&#10;ErXuFW/kc1XIQF9Sxs8ncc4McacNt5QeXtUqFZoiKPdM3BupyjvNWo1xsjiYlwnnHDFI/PLNRaTK&#10;24JuwHatQMBzLlQtrJMjiZO0aphaJuQk7q0ugPYqyijotw03o91Rk3IhxtFwZi3l4cRymeHkmGZN&#10;3hJaMQpLHJeTMDCPPZHCJt+79yzOQWscx0FIIkBoZXm8LMzTmaotRVluMVBVg2poRWPUxOwWHBqL&#10;MMdqkXNO6Y1cZUnqnEMracttrUOX1spSpZ1I6xHLZ9xnvRFigCqFGvOyoFRjT5FcMrP3TNagybT2&#10;wh4bzAq3njk5g9ZVfu4pkmIfle6TjI3dQJezk1OGeZ5ZJofRjTYaaY3TTNqSa6P0SOlyvjIeTLOY&#10;bqBIs5tG3HxGSTS0K2E+Uip1xGypHdWlebhWTUTRm/CXVu/GOCvXivxZDuUdGk03oJwarWkaGqRQ&#10;OfZA1J2SLZpGjRl6++Z67F1Rs8KbGadnnDIizFpFN78IUBK3hKYM2sjivqEHIFkxrRO9VuIuIjeM&#10;BUMTxoyeFL1WiS9qTVaGEHduR0DrOz//9Jnryyvn04kPTx9Q3WC6ozm5y1KUpVcIged05vRgmY0X&#10;btf+ymmeOC0rVq+UpNivgev1lRh2Ws0sppP2jf31TlOav/v4mdIt13vivkW0OzGfnrnebrx8fCU0&#10;YT1ZBVvYue8/MxnL5fLI999/x/O7C4u9kKtiu+38/HPBO8M6rZyWTIwHXz994vXzF+q+E79uEm9S&#10;Gu1mntYL2UnJkbeWx8uTuHNj4agbYavUlnCTYT7PLKss2kOJxFI4YmEPmSNkclXUZqhdnhl7ONDV&#10;4JtjVos03Wov85PTkgTpiXgk6JnTOoFR5JCoRyFvjZ4keigA70baRR/w2rJ4R04bsdxIR6CfFx7m&#10;mR+fn6EVeXenQK8db6Wp1tpZ0jOTYU4HOmyUWiipcnv9wucvn8n5xDS7MbNI42ZM4vw7P5yJIXNs&#10;cTRjJbqSRRBNll+iw3f2eyDGBF2xTjOz86jW2MOOs5Igmqyjlcbry42vr1+w3vD04VFg+EeSWK6q&#10;bNfA559fAPj97/8B0Pnpp5+4nM+spwtpT5xOD2yvO1NbaBXSiMNbP3LzKQXCvrOuC1bJpmz4fik1&#10;0boGKtbAOi88XS70Euilo6oo/CEk1tPCcURqjkzTmXlaAIlJKcVoJ9Lk1olZIkEMFT0fB6+fPgnH&#10;ICWpMw0ZpT2tGrbj4OW68/CQKZ1hES+gCrVGQriLhdx6iWs0Ra2DHaNku6atJzdR76bFs6wWrRut&#10;CeumN9m8eue+Zdadd8zLItBJMqUlcq0YozhfFpZlwugJbRz7ttNyZdLSfGPVIuYYJUBllOL12Ljd&#10;b9zjAc6wTGd5sRgDVuOWGYccimxBMvs0jrDTuhn/PvPtIFlHznfyd2JPqFUxz57JGUyyxLDxpy+v&#10;fH59BWAaG+OSCqrCZGdO84nJzQKYJHO6LJzWGWvFtizVhtLWok3BWNBmEhcMHTs73DrRq8LoWV6g&#10;OXOkzJfrjfTywksIPH36yD/+y7/g+/c/En8T+Y/8AVU7vYIzDrTBWocflfB2DDRyDYnF+hYO2RAb&#10;cQGUrXKEgHGap3fPrOuE9ZZaCkfIBJ04z4rZnrgsHmVnjuNAI5ubXistZnouAmhbFnoblZNZHE4p&#10;S/uRdp3WsjjEKGinmc0Js87kLuDN+WEWm3QJkLOw/YZ6rZXidn9lP45hOVXUJpwaN1mpK0Zgs5mK&#10;MxOPFyOujxR5engm2UAI4xrMmWVemZxhP27kFFkXyab2VDFVodREj50UKqWL/TpFaf3ys2M9LXjv&#10;yfud19cXwn7I4bxViYkoWJYJ6wTqN88Sv2IMwfM8s66jLax1UimjvnmwHXonxUjrneenJ07LhV4b&#10;XXkqkTTAzUqDcU6As02h7II34ipoXQ7MaHCTwU8jXpCLCEDWoo0VAHWso7a44icvf67VtCIbTJU0&#10;uQmf6r7feLqc0WNYUUajmgwI3jtan5gnj7R7RRgsgceHdxxH49g+kSKUpGjVDKs95FZ4q3bWStEw&#10;4qxoQtK/32/03rCjPnqePafzKtEPxdi27vRv+VrP4+OZGCO3242X2xdC3pmW8ZxScFo9zkIrgZ9/&#10;/jv2/UYI73h6euLh8oCdLLQFeuHr9cBbaBYZaLWhlwalE+8Ft4jjyi6Omt9YXpXX/QuhCpPnu/cf&#10;+O79O9Z54uPHj9yPnWM/MNVTj4CuGncSXkMMhVg2zORY1hMp7cwO1KK4t43jSMAG2nO+nPn88TO/&#10;+3d/ze8/fuEvUmX57Y9s//x/IPyj33GaLU/Ws8wrWjlxkY3mrdrEnh5zYJ4W1tNCjIkQktT6GhmA&#10;KA1j4OHhzDx7lnWm9852lwrTmiuqaZR20tg2idistKQhSs3k8b74xl7hzb1hxJlQCtqIiKAHEHM/&#10;IiUHaVNr4nq4h4OX+517CKRWxA0wKtNrA2cd2jpyLxxZmrsqlawbRkkcpXfhUMQig0ssCe0N3YOy&#10;FtMUJnecUsOqnEkxSU5+iIwiYBSJDymJaklLm5drrDdyC3QUrRtaGYBj1ShFXAmtSStLqdL6Z8aB&#10;DuQApMehXjbG4kKxxuJmAY73mlC9oW0DLWBU4xRai12/dHFKlC48G6070+QovVEGHwOEF6WtkfeX&#10;kiGsljoGTllUvYmBDFeNLJ66iDL0kbEftdZjYBhz6wBQyxKgDecKvLmdxL1Rqty/wmuRmu9epbmm&#10;1kru0uronBKORxURsGvhP03eMk0eZZTUi5c23CoCcVVvLJYh7gmoWoQKY0XEe6tT17oOkG8jx0QM&#10;WaJxQItFNvGtj8ZBxtc4VFWUEshJYmrOW+ZpZl4mbI6klHBGod6iLO0tFi+ikohVldIqXYsbAK1G&#10;zAy8n0BJRCinBEmWNrVKy1duwwFHZ/IC4q4FoGK0YfICJ08xUmrGeydcM++wVsSYa070Lm1aKRW2&#10;+x1jHA+Pj9jJEWIUxlgt5FxpHRYtvJFUG5SM5e0AP+rnETEjpkpW0j739PhMGxGtVprwIJDYijj+&#10;9LgGBL5stZW2yuHitaOiXCP3iel8a037//1nBy+lGZoqgBLzWNcUo9C1D2yARyHPPTPKOIwZ4kaN&#10;lNJRZqKMJjbnHdpYETx6p2s9fhbi1o05kQZ0XVhN0LUZaARPyZGYIqVkrJV7qbWEc7CsC/3hwolG&#10;zYH9njhC56QFsfD0eMFZTa+FlBu9VBQCcvZaYRAIeM+VlsSd5b2nVblHnXF45zFJ+CspNnJsxCMR&#10;mqEpTQV0k8hvo2GcYdGLxCLNhNajMS8chBCIKfO4zuD9cMtpuoac32rduwxr50eMVVIYst/JpdBQ&#10;qK7RA2a83+9gF96dH5jnmZwOOo6aE3uJ+CcvLEhrvwkTORec1ZwvE05pmYtyRmv5XKx1AvyuWtyZ&#10;UVqtlmnFNsN+JMIWhX3a31rNxM3VmzQX1qyoWWJTXmu6EuEaOqULB1Xa7fVwYzdq72gkVtmB+7FD&#10;zxgrz6fGcMZpj1YTqYhAI+15Igzr0eAVY+bxfIJY2Y+N2uJoh5tQCkqVKL0xEnOxTg3eYKHUg9w1&#10;mYyePeenJ6wJHPeDlCpKWaZ5Qjl554SYaB2B6KZC6x2FpjrH4/ffcZlnGeyzCMx7Plis4eHpTFfi&#10;7Moto/3EfF5RXrGljVYLddFMzlCK5p52Xo+NsB+0WimrkQWOtfzpeuf//jf/jt/cIkpZXl5e2FJj&#10;Oj9jY+P4eufl9W+5rCurt7QUybedh/XCxIndJy6L4vH9e7Q7g47U0ji2wvV1zIB74Muf/sT2+RMm&#10;Zh419BK5hQxLxfgJnELbhrKVaiRmq0xjmiUCpOqE8ZZuHPcIW9j4/PqF1+3OUSqxIcK0dSgtDNPl&#10;NHG5rKD7WII5Yb9Ywzp5kaVbhm5JSZrFQk2QLb1YejboZtDK4oy873Or6EneudfrFW0bpUZJE/TC&#10;w+OJD+8eMDWgu7DuagGKvBurBm2keEE7zyWvxBKEW1sap5NnOyx72NmOg8tlYlpW7sfBEe5yjjKK&#10;BuzjPUFHFjVasSwLz8/PpB4GCN9jrUDqLUpKKlpmOk8Cgg6Vj58+UUrjtm2EHHHVY64HZeACrBJ8&#10;QU2WxT2MdIwlhoP77SalItMqvOBmUMWSS0WNZAKAjSEAmVal8UrsYw1r+qgBFJCjUhrnFS0FpstK&#10;SwlrNGHfOE1nsXzulewaWjmUlYNMGUYLbd7qQKVuteRKGlbZN4hx2Dc2IxyAGCIxFmLqNN3YsuLL&#10;y41UOzFlPn7+zLF9ptUdaWjKlJqxxlJy5NivhFjQesb7FaUNWlvQjZAySlfePzzw9HxGa3noTJOj&#10;jZep0UYyl8rgvNRJWu8xRtFTosQkNsHJ0r1DdUvJst7y1jG7lZ66wJtaIbfM6WFGe8ceNooGO3tW&#10;fxbRSClpJWuBW9hZ5jPGTWMLpOg0sIVQEzE2tOpk01CoEfnQLPOFyTXaVJkmx+m0AI3juFFKpPWK&#10;UbIB2e87pSaoYFRj2w6+hFf2Y6dSWFbP+Sz20joGUu8WlnnBecU0Gx4fz1g7Nl5WolAxCgNBo1C9&#10;E0qjogk5sX36zKeXVx7XJ37745/x21//Dts1nz5+5POfPrPOhtMicMVMFjaCM8zrjDH6W1Ww/X7l&#10;86dXrscrRwpgwUxewHnnE6o3aIocC/t9RxXgZLDnCWcnaWBCDviLm+iqYIHFWOZlojUIe6WkSMlQ&#10;MuNaLLjJMK1eYkgGrPWcphWMIYzonJoUqgvsuGuFrg2jhuvHOGKKHPHAqwlbrLQHWXBOeFNGzTjr&#10;aLUQtgi9Y5XF9EqJwm7w80Q8MqFkZq3oWpp0UAXrJy6nE6pCOSrpSKRQpHlmXslNS7Ncy7y8XlG6&#10;Yb00JaQSvtUCGmtGJShiMwZ62wfbQbMsswzTVVw+8yzOiWWaBApbMgqFMYboAiFGvJ6YnKMqadfp&#10;PeKdQtsFbS0lF8JRCQURS5loSFPTtmWMraxWoOS5VwqVqhWlS2a9jFrhEBKvtxsdiecJ0LYI4NUa&#10;7LoQW5ZDjpE68j0GUkmo1mm1SLOZ98zThNVGtrRKcLAPD4/sR+PL54NWDCVDqxplhbViB8eh1krK&#10;6RdAm9EwBrY3CP08z3J/Mz7XecHqk8QrxtDWWmVZRGh9vb5IdCwGHh4uYyDwnNYTzw+PUCof90/E&#10;GEgpjhpaySU7o3k4n3h6mDE0Dl8oSRNCoWeJ3Wwp4M2ENYpuxV3Zh8uy20b1RaK7xwa9EbadkgvW&#10;ODBGNgehElWheHCTo9OISdgobtFMbsGqRmsaiOSYqS2C2kgZZlX5b/7Fv4T/+p9x/PP/nvCPfodd&#10;DGcD9ILRAuCPYSOEjFFWIMWSJ8IOlk1vCqmztCgtzS/WC/yxd01tma6aPB9bl+rWeEg7SDNo06R+&#10;fLTM1SZOtvt24zgOjLWc1hU7v9VftjEoOJrSwwWXaT0TU+O+BVKq5AL7nthjINZMqIUtRQF2Th43&#10;LCcdCDlTY6L0RjVSRY0B5ayI3VQRBiT3I4kLB1U1sXAXj+mWmjv5SKRD0aikJjX3b4sMVKMjTT3z&#10;LNyA2jS1KFR3KCMtDvRKrUag+QWyaiI6dDBaYe0Y+kgieIysukRyZJAqJZOVZplmTB+AUg0aaZXM&#10;JdAQZ6xfnMR4mlSIC/Q1E3Ilpkyq8sXGiqOwloJWnRgCyyRb5FpAaak51VqGmbAN4UXLvfrGUkLJ&#10;M8t7J1EAAID/f/Es4nSrXRwS0jWMtnoIJxKLiDFRqmTktRYgryxF+AYv7oNBQ1c0I5+1n6y0PipZ&#10;ANgh7LdcZUDWfAN29yb1p62/VbsOUcf+UmUuYEfHNM8w4u9ddeGoRAGIO93QVU4W8v2P54/TKDo5&#10;JhlylKVVgfoq9QaP7sQQMRYu6yQLMyXV5RWDGnGpOhq6/KgGr73TcyI3KQww3oqLbsQ33p6X8vlp&#10;vDP05tAajLZ4L7G0ViXSexwHvUtke1lXak3fGCJ9MPsUjXlypFzJw3E0z8u3SNfQwXDe4uaJcARC&#10;zMTbC1pr5pMXlwwiDOlRqS5/B+y7NGjV2nBGfgbyoOTbdV9LpzUROWULLbFBozXdgjUejJVTXmk0&#10;oU/hrP8lAvrmRVBK7hMlYHbvFa3KNWu1oysj8P0RX2rNSDU3IjA77zBNjWWugI1rqSgj33MZLrJa&#10;G8YOLpIVmKyIGhJX95MXhphzGGekaXHUgL/VBVtr6DHQqbQG0SjqtrHfbuzNYR08XE6clgun5UzJ&#10;gVYq82TFAWEcBkevIkbmPZD3QxYsxowo+2AuDdhzb8IFMtoyuUUizW7CdmFTtS7wa2WUOPu9l3ux&#10;yrOsZuhNnr1j+Y0aDVLWGbqWc/obRsEYT+2GXAr3kLjtYdzrApTPoWHqzNk7wq748qeN9aSY3cTZ&#10;eczsCFlaPEUQzeKysxpvQFEpJQg7yyppEVKgdaMjEHtnnESlRnS+9CyfRYZeFEXLuedN9P3lP1k0&#10;yrlUyj5KqWM4VINxKakH7Q3dapqS2OTbuYneuN9fOZ9nJm+EhVIKNIuzo+VRaTSVXgLWKby31N5J&#10;rZNToh0TxoLpwiuMRyG7gPUTajjbasgoPWYxI9c0asJNZ47jBeM1k17ESdk1XSUB2WtNbYUjBo4o&#10;hoDSkOeUsfJcuShxhBVxaj5czigceyjs5Y4xcLksKDtjPMQc2A6NXWcwEuEUtmYeYito61CugS5s&#10;JbNd79Q94bsl/vRHPr8GlmklxMS1VD6/3vj05YqzC6oZ2lHZrzurM/z+x9/xcH7EupnFn1DVkPaC&#10;P0lJjPWdlOD1dee8BJzRPK8n5u/BaY8KnT/8zd/x1//xT+xV4t9YSVUoD1kVepd4ZtBd4rlNYYsl&#10;bJE9HBw5SDnH/UooGe0m1vMjp9OFD1VaPAAAIABJREFUqYFPgXl1TIuhtITz8kwPqVBzo3bY9zu1&#10;ZtbFY7XDMdFzpSpQTdOzlDx4P6G6QNoZraPoN3B/YVkm3j9e+P7Hd/z6x+85rZ6WDox24k5tit5E&#10;2GkFERytIFbcrPGzJku9IM5rlsWzBWEbWmeZpidSzqR8CJ/KatbLmdwqSo+CiCrv9MkvvHv3jLKZ&#10;PWRqt8xuobTKcb9Rc0Trxi0GLlrar673nZJFOFVOwMrbHjm2A6cdTmtK2KAqFnehZkHJpFx4/+ED&#10;NReuL6/EvaHrwYen77hd7+xhFwA+YG/hhdazEKU/nOkmCEdkkUrgfQ8jv60xKpOLIqeDqDrdWrnh&#10;7HhBu2nYsZXwPsyKVtJ4pLs0bjQtmeZeCioXbGtYp1lmi7FIA4ez5P1gC5HWHOhOCQ1TNA/rCehc&#10;b1dS6FAPrJHM5cmuMOyf1ExPsp1N+aArhVIFpSLKJKzpGDNemP1tiVioqhPeXg6TqN9KaTAN68C4&#10;iaYkS621kg88ZJwRvoyf5EGpEUVyvx2E/WA+eR7fXbCTZdYOZU4IIV4sg7WL+IVy5BToeeN0cqyL&#10;bJJzyTQlTSu9KmLOAnnsEnXRSoB7GkWmk1Xn0JLzz93Q9YSiyUaxZKy3LKcTJVSxfmKHom6w85mu&#10;DFvoHGkwEkrG6MA8B3kh2s5PP3/kdFmwzvLzy43z6YHrbaOkzuxmJuspMXO/7RwxkLvUhf7Nf/hr&#10;/pM//x2ndeI3P/4ZNVaun2+kEPF2wmnPcQR5ATSpYM4pylZrlsrK0gPX+wu32y5W6FSwStFTp1HQ&#10;ixDfq+5U6tiUVoyp9HxQS2aeFubJ0frIS2JZ5oWSK5ED1Q26O7GpVi/1v93jjbgopO64jVw1kCrx&#10;2CkxD0Cm5N+tlmrjpDW5NbwzWD/TOqSYQSm8dtgmhzKrh501FsrepQVlOVGc434LGAvL6QE/NWLI&#10;pJYl46sb2iiSUlTvufiV5ivb64HLMnz0FGldCfuiSZzOeYt2Hec9H04P+GlGKWHwKIw8mIvYz2d/&#10;RumInyR3nrO8QJUem0Wl5GVsPdPEt6FHNjwW0y2j7oUUM7VnJuUk8pE08SikA1o1At3UMiSDgC61&#10;atRqyGRKQ+CiSmz6pVXs7FlOC/k1MXkznBxZrMd6bKS9G7D4htUKg4BFU4kc6cBrTSuZXsXubbRn&#10;nrxEb3rB+o6p0OQUCBhiLKRYWb2HPtx3jEGzFhmOWpNNuJEabxCgfMmJnCKT1Vit6FazeE9t48/I&#10;iSMcqCEuT/NC2g6s9Wyb2NLPZ8XD2fPu/Qe0Nbho2fdAiY0aFUk1cAVvFbpVfvvDdxwPhevLzh/+&#10;9mfh8uSIMSJ+lqS514hJGWW65O9prNPMu+cn7uyEEslbIeyB+7FzOl94eHqilCbXXk7U3OlTx3sR&#10;XTKdlCN2munWYplY0iO1WlIuHLdETR39PHN9eqb9xZ8TvnvCloA7OtmIs8RaL9wcjUQYkXYPgc81&#10;tLXSopKENuEnQ0fRqVg3rOVNBkh6pxVxKVhtcdpSTWdQkgWG3Aq6C+Ms18xxiOV21WbA2d8E9vaN&#10;MVAqHDGzHRtHzqTSiLmTSyfExutt57rdZQPqLKV3ic+0OpqhZFOaSyG1grIGOzuqbsJWaG006LwJ&#10;DiN65DwOSw6VHBp73DjpVaIaQUCk2lmWi9iPjYFpkaVHzulbLEY4G4WORikrA4UVQHOMGTe4LEob&#10;pAa5CHNFN9CNZrREZpQhj+YeaxPeybC+Wstk1LcmOXqmq0QnSZRLzzinmQaUWuCsTZqWcmbbMzFK&#10;tbTSclAFvsVJdLW0LuKUtbO887WWLWqGrpo4nboItnSIKZNTklaKIq1NwlpCOClFoixaF2Y1DdFU&#10;oO7Ch5Bsv8T6pAJbaT3a2CTaYI0ZG3dperPDcScQXYElN6RtMeUsbURGD5iwtB+JW1ds46gRf2yy&#10;MENJTKc7jeqdXgbodrJkEi1VsJ3WRXXS2mCGsPXW+NE70tTYBQ77toVvrcvmu1XW2eFXL4Jg69Sm&#10;sB78ZMVpAnQ97n0vDrRUC7FkabDq4gLy0yRipvfklIjhoBdxESjrULpjjcBTNQpl3DjLiHPudFpY&#10;3UxtdcTgiix3ugajmPVKPyIxJJRRssxB2DeM2HVHhm2/ntFtF46aMTycztTWcNYy+xlQ5CQQS0ak&#10;r5ZKicJ2cX+vtctpTXONMs6K3gu7TXVEjOmdUiXaMkxsYxPdRHBD0auICt/ilv2NeSgDhrOG6jS1&#10;VVI9xvUuAlDphXkCZbtc60Mgo4qQoZ2ia0PLo92sjSdkGQ13Sthsv/CIrIjkGryzKCNxB6sN2nSm&#10;ZRqRvSLMSJ0xFEo6iLWxl0LZdoid8+OJdfE8nS9YPCWIEOedZZ2EayHPDRERtAZtFX7yGCug+TKg&#10;/d46Zi9xzZpF1FjcwupPTFbibqZ3cgi0LFFM78QhiFbkXCk5U8so0bAOZxfm2TEvBnQVp2Cvgi/w&#10;ItrX2tlDYIsJYzU5Q0qaY8/QLDUt9HrGMKNrIG2BtF0xTwp/Xsh6OI1OT6je2PYEuqCdwk0CEDY0&#10;ibpUZAnu/RCTG61JpFc5j1MWhzDXShhCo/X4x1nYQGrwleRBhh7in64CkWY4E1tpv7jtlDxTtlxw&#10;SklrnDE4bYYTVSDdGoW3wmkrVaGMLIJzjTRgmldyjmjfabqSKeKwbh3vNctJFlu2a5SRmFTOBWtg&#10;mSZCKcIqaXJPqypCqXWOnDItKLyfqCVzvR9s2300PnbSkbnHncvlwvlykedH7hikjMYYT+gBYxTb&#10;FqgpMZ1XlkUR0o37duNXH37P8/qIthDiRko3bvdXtE1cHhbWpws5iyBrJw/ZoA6DSoocCvdj53bd&#10;abmwugnfFffrKyW9cL8d2NOZ+3agsfzq+RnVGnHf6LXweD7z7sMPlFK5hoOsG+6sqUmRVcMvnhAD&#10;t+udFAqX9Ylf//CB3//uH6BSYraW4+srugZiOfh4O0hGw+yx64SZDNNyoXdNTJE9ifBulWNSnmal&#10;pTcVhzIL2EAtiVoTqQZMcfh55um8Ymwn5o2YdrRZsX4GFYixQjTc73fCHmgPDzyez+hivhUWqN4w&#10;yhJjIrXEPEmqorbK6XIZbrmMXTzvvz/zw49P/PCrRy7nGVUTRokbqP5/TL1Lr2RZep73rPveOyLO&#10;JTOruqvZotSkJMKCSck2BE/toc0f4B/poaeGBwYEDgQItgjSFiXRaLPZXWTl5ZyI2Jd19+Bb59CD&#10;nFSiMk9G7L0u3/u+z9u0QM1rQQ0Xn1KGVMWllo7Evu5s6zoc3I158QN3ojCT43x+ZE077ctPbFvh&#10;fo9YL2fAWiuqa3rtxCotgsZqLqdAyYkjJXTXOG1gnjgUbNvKdmzoPhHXzH4kTqcnnDLct514b5gW&#10;UVVjwwTVYo3wSb98+8Z6v/PJCXPTu1kYjFthuxd0LRxT4YhR1kcfZLAznR1HylRT6M6y7ZHaO6fl&#10;IhC2mujjw89pGznQjtHQkvS615plkTSa1oWKr/0s7AMUpR4YJYpTSdISQOn0VKgjjyZQtErTQslW&#10;7qD0fXBODtZbpu0FPRvSsZOiuC2U9tKa0IaC2DUtF1Q1zGaWyV8Rx4wsRhnnumyIuXK/rpIZd0bs&#10;pjWjuqVbzeROGDNU0SbV0qobsT0pi9GGggyIQpBIRG0Koxs1R0o9aC2BaszBY7UmpZ143MmpYcyE&#10;NZ5pcF5SkvaTVAtxP3BqxfRO653YKkeK5FqxyozDpSI4L6DPlEcVbCO5Tm+alHcKYp1VY1HXveBN&#10;xRn//vOXLJGQ4BdKc2g/Y4yo2bVWjJ0kfmU00zxjjCPXyMv1M1hNPw72z1+4PDyyrQetOoINuG7o&#10;qZDiQekJ4yXC87svv+P//Mt/zz/6vV/wr/7kT5jOCyY4fvzb38rLk6T22YWZpiraGo5yYLUl5iwW&#10;tnTIRa5m+Sy7IrggdcynEzEmibI0zfl05ny+AHBb7wSvR8sN7IdHG4ajQ5FypmZRfQVIqKAhrVhm&#10;QlVNWm/orgk+EJN8Rh2FaqNOGCSGYKXiVyqDDWUczCcXcF0s/wrFZL0Q+6tmdh4fFkpp9NIxZ4u2&#10;XrhOphHTFV0VlzBjjCKXypETSlWaFhvs676DD1gzYbWma3HfLXPAWU9UnduxUUrlfFm4PJ5QVpTA&#10;eZ4oTSoMwRBcoNLFkogwYfzs8LMasOmKD06yyEkUn5YTUNHjPYhxp+YqriUt9mPjRrbaTVhnaLUR&#10;U6UV0NVI00+RoQL6TTWDUjtpS2Qlz6P1El+rvVF7xWtFOAWMcpQjcQxLrPcONzmM9eKC2DZKigKB&#10;d56H84nTaRb3RqtjUOpHxCGgjaWRUS0zzYbcKqiI0pVWFfu+cV8nvJT3YL2sB72POIrVwr0YTA6l&#10;5BK+t8LttgIZbz5Ks5JW0AqTc6AU13Wl1cp8Wii9s5wv6DHgva8HvYL3C7E0bJiYTyf0Atv291yv&#10;O05t9LPBPZ8Iy0TQjkVbTlPBYPntb3+HVkWaAZwnBM88L8S6k7vUR0ueWOznJck7abVhmma6sVz3&#10;SEURwkzwGtM62/1GrQfbtopTZvK4ZZYLjKkobZn0jGKCbri+XmVt3zY+Pj/wN3/8L/jDv/grrv/s&#10;F+y//51EzU6iwPYuL5nW4jTrtZNjlfXROvHuDheUGsq8VoomkqPEQkSzHG4NicFY7Zj9zNFkYNnp&#10;EqspEhVsQwhY5pllmglhwnk3aj/Fwi/rgcSN97hz31fWGAUg3JQMdnJnOwp7EnXUaYblvKP62xCg&#10;iwJPo8kMRRxqQ8W3Ywgg+Jc+4oqypqhusNrTTYVSMQ7cZMegUKqPhd0kCu2kJcr4xgvZj8ixJ1rr&#10;4vwYYFZhDFkUMLsw4hsaU8SmL4yqLhd789Zg5FBdc+yRkjLOGmkqaoWWCmiwFjoFpQrOSyNV8BJT&#10;GZNgjNUsy8y6J253gcIqBO5bmgyflVJMs3C5VJPLQDvqcFnIZaxWaUeblwDIkLtVAa0LRL+greX1&#10;epcmtNIwSPS0tXGl1gpbZR/p45LUO+/gZZRAi3uTCxK6M4xBw9XRocpwI9URqdOdZqA3GVCarsiy&#10;gwvcVgmIsctfhG3jEt4lVmiMG5dvhIF2ZBRvwo8WkO9w0ho9HAvOiVumjNgF8vN31cjlIGVxIkkT&#10;mxV23HDU5JxYbwnnHcE7vHeEATm2RoF+g/iKYNTeKu9rJ6UilzIFKWt06xhtaK3TSpXhZq+oLjXv&#10;NSWOmge37G3QIULVPAXMiFG8DVkVSn5fgXUS1XXeDxD4+AwRl4rEWSSW7U2A0PHKCjfQSQzYWY9z&#10;TmJ2uY11XdFyGp+JouaON4bgJ0EP6DYcf6C14XQKMrDo4iQUZ1MecO4+yh0G86TLczD75T0aw2jv&#10;bG2sY6rhvFTjGpvYUyKlKgOj3ulJ2CoK4aqknGRwFvNADIS3q/5gUDWc0SL0VPmcO+I2rLXjtRvD&#10;ROFx9dpwWmG1iKLGaXLplDIAzy0yBRms1Ar54ZHLl2/4ojFMnPTMbE70rCld3GneeLxxOC2x7lyG&#10;I4qK8prZTRilySmxbxupR4S51DFammJzlbryY93ZJovrhTBakZTzcvbLcq/oThoAWxfwtjEajR6u&#10;e3HIdlNoNVNp9DZaVo2GEWcqJQJeuCA9sN0Pjn3nfuugTvS+c/v6hX0/WC4nekysLZLrwenhzMPp&#10;URoae0M7jTcGnAGn8cZzGveYjpKIV+uyF9dC1dCUEHCsduhuyKVRUkYFyzSNlrpxlrVay7nWGN5S&#10;V+nIGDucdqN5FvV2bgVrJNJkjNRbt1pRow1QWpnO0BTbKm26Zjhhcq4c+Y7xIoZoL9Gt3MtocFP4&#10;IA1nOWdxVPogrKb9GOdFS+sJ6917C2GrCq0M8zRJgcYue2GrjRQrpTXmeZa/qxWIIoh5bym1kOJO&#10;q1rWbVsIBubJUVLgXjK3uHH0g6Pd6S5yep54fr6gdSceGlpA68o8O56eHlDOc+RNOI0xc7uurLeV&#10;eDu4fbuxF4UyM2aC1Cu5VXo9iHth2yOuy35wXk7MxgEVN52Es+McsUPuTURqUygkFjdjvScluN+v&#10;3O4vfDvfcG5iCjPfP184nSccBbLm6ePMz45HdPBsXZGNpVg9YrBZEBjB4k9Bvr9mIStaBrRHu52+&#10;dVxecd3SVKf0yHXNXMyZ5XxB6cHNUxmlxD1pbSWnRGnmvaEtvQni76SwTq/7YABBr51Ko3LQ6Rhz&#10;pioovTJPE9//4mf8/IdHThOYnlE1idifM7lCLIlcCl5L8gZtqU2xXq98/fLKft/QMNxfmpQzbSts&#10;+86eDhYtaAa0Ju6Z1283posbDYXS4mjfmJtIM+G239m3lVzlXfPhzDKfqM2QXjZ6c6C8NPt5z+ny&#10;QG+QoqwnphbcNBP8SbAEWtoHX9c7tSdceMD5wLcvG0rNPDycCKFwnhZiLrxcX9BBcX46yWDn4fzI&#10;XAMpHcQ90qLY4+J+I+fKy6vQnrWSlhhvduo0UbUeQ5nGcpLK5lI1X28rpTY8VRQRJFYdvHvPeILG&#10;2TLaCMRG3Jq0hNh1Y55mpmnmfGls90yKmZQOaussPnA6LTxezlzOE224L2rrHDFCMcQ90bI0y1ht&#10;2eOG6p2wBPJaiCkz+cDl/DSgrGKZ1hpRIccCV0qjlCyskZJpXaqclTGEIKqvNjBpRwhenE2D2ZL3&#10;SEuJJVieLmeW8yyg3biNdqlOPBreNaYgEadaCluM9FIkslEzx3qndehGy8DAjnYQKs443DKjO1S1&#10;0lKm9QF4bArqsMQPsOXbJSDrTm4Rqz2qmqHQCU9oCgYd/ADoIQ4eLWBEYzROvHsYOufpidNyZot3&#10;9uOKdrscTBBwdjABEyDME40MtqOdIqvKX/z1f2BrkX/xX/8x/+if/gp7djApfvub3/D6+QvPT8+o&#10;CXKsbDnStKN0w21d+fVv/pZjT2yjcauNQ5JSElmZprNkIQfA1jm5oKdUBOSNbFoxNV5eK9Mk1d/G&#10;2KH4JbTp+KAIEyjleP544un5RCOzHwLoXpYzzksuX2q0nTgRdMU6uaxIJbBUtSqt6VWxaM++brTq&#10;OJ3OI9K4UUshWI+2ShofnCLnTC6Sb8/9kCr0VihlRykjUZLeBtxUlD/bQdVKG4BM7zxqUtQKtTe6&#10;LmhTaCWz7neqKpKJtZr9kHen5o73CBeqi00W3YjpIMVKRZNLJKU41GNLSXLo7H00y7Qi7Uq60XQf&#10;MNuGq07cUrPDeUOtiS1t6Kbw3o8B2C7WfysQ7v7OvFB0tACtfcBbS0tVLJO9UpMMfbWyVCKxHDJM&#10;szPeL+TaiEckRVGGmxPF0hlRZK0RwLGyYLuTVgltBiRSlCyUorUN1TO9J0opxLQLc6Wf5AKWDrBG&#10;XEHWME+O6jQxSeSgBI/uhV0hNZT3RnCWy+UsSmWpw4UgF8R5nnm4PFBqYbvdefrhBz5//sp1vaKV&#10;ofTOniLz7JjPJ1TRPDw1Pv/dCz99fQXlCJeFpQsYurRCQzMtEw8Pj7R2R+lXlGo4b1gezrTY2eNK&#10;rIVpcgS3oDGse8Qbz+V8lky29tTSRzRhQykBO2orbo4cD477jq8TZ2sHl6ETvLSYGSq1WGpxlHLn&#10;en9h35/5q3/6j/nj//l/Ybn9t2zGvyvGKD1aZzopZ3FXKuFBWGsHk0iGOn0MYrTS72tgH+JlHY5H&#10;PZw5rYmLwViLtdKzpLTAdzVDKR8H3tNyfj8A19Y4jsT1uoqTNCWaslRl5Lvdd7YYSUUYODFVerMY&#10;FfBqQhthwygtKvlb9XtpMpR6i3XQkFw1+p3XlUvBKIN/G/D3TKsy6JI4GfRhFe9W4U6et7+m9cy6&#10;3rBOMy0OVaVGt42IFc2MK/KAIyMDBO/kAn+ZLpSaqbnIxUFp2oATOyuuNakPB6s0kzXyc/eORlqn&#10;Ov3tfj2iWFJNHrwwJ1DiYtDaEII4CJ0zcgEz4sakyvAi7pGUCyV3jA4SaRo1312LgUMSOMLmabkI&#10;p8MYaQwbLB1Zew3HIeug7jL0VmMjlQuRfncCGy2OGtWMNGU1ycIdmwDFhfXjJR6oFb1I2yZOhhnC&#10;9lHvcSR5jt2IQvQRwpGLeDBnuZykTKlQynDe0EBJ5EqJ/UcGRkb2wFiyxNWTxHdBGluECwRad4wz&#10;OOfk/VDDdSXHRJxzTFMY8RMtUZwuoMo3h5IZh+SYDqyRi5cPTlyKTaMK6C7tPL1AqdC1pia5+Kmu&#10;MCjeDSm94mx9+9LkvxsRSSSIplFdYms1iVtVdxEPBOSbJdZkNBqPRhN7Erh/EZZOVwbnAs6NpjTd&#10;cV5agZy18s536K3ImS1GSpWYmpwZZM1RXZF7GVD2QGuGTiH2iLMyLAnB4p0e42SD1hJPKzn/Q4Rz&#10;NFYqBMCuk/CHSi3y7gWH9/N7vC/VA61HHCp7YpbzrXDuxGkkg2ththz7QUpltIz5Ad8W93c18u5Z&#10;Y/DWoo2hlg07arNbknUJVbG6s5wmTG9Y1VFUcszDkSrx6dw9r9c7t/shUS0/EZQwtXxYeHr6yBQ8&#10;1oBRBaOlTbC2Qsq8R+lQXaJ1vdKVkktfl/rjNtZ5lECindUi8rRMLAe1Lxw50UrhHBbm08JxHGzb&#10;Jp/rIUPa4KSNzY2ooRlurFblOQs2iIjTpTped8XkLd47YhK3bkyyp+ZW+XZ95bZu1JJpKVFzwjvN&#10;skygO0dJ4mLzhr3J0EgZjZ88y9kTJovSjWA83gSUqHbv+5bcPTzaKKrW4gBr48kyjqYlVn0cia7e&#10;hqEiNr2tM+9pBW/lrPHmHGuNhjSvKaUIXknznerUEXFEDW6YNuhgSfkg5x2ohFm+00qn90ytfmA4&#10;pJVKYomGPtp09/0GSpoCO+JK03oMy8XjKy5Yo2l1rJHKvDsdY93IMVJr4TTPPDw9sJxOEnWvFZ8k&#10;Srre73QKUAhTIPiGtY2ctHAOZ3E7GCvta957Lg8L0wTT1LBG44xBIfwfOxhi+30j+IBWnZdvN441&#10;ko/EetvY7it7mXAhMHkjrs/BarTO8+G7RznLYlj8YCn1xjxPMohulX19xVjN8+OCD5p9vVLylcvD&#10;id0ojrTz8nrn9bZiBqYA/Xv88vsnlGlMD4FP7QPJKFiufLlH7kmEDGkKLBhrcJPDehFpe+7ULLHF&#10;SiK2jT1dxaXjJL5kvB9rjIImznTdBTRfa0SlLnF+b0h7JfeCcsKpKqrhZ4ftGqMLOV6ppfHxw3f0&#10;qljv0kaYU+W+f8UvZ84PE58+PvDD9x/4/tOFtL8St51edkos5NSoTe51KTe6MqgYxY2qFK8vL3z5&#10;8pkSE9MY/KWcWfeD1/uNUGfWdeV0OeOc4fHxQj0Sbzwv7zQtiwhglJXBfknsR2Q/GuuayLURqpP2&#10;3loppdO7YVsL81zQ2uJcJ+aNuB/kerDMC7kKmLmqxlEqGkNVjfPzzPnykfm8kAdzzhrL9PBIaKB7&#10;J+07j9995Mgrzcj7Ya21WDcPC2blcv5ASpneFLVESpJKTu083jo+Pn3gw+MjXhvWVMg50XIk9ySt&#10;VE2z7XdSynhjeHx4ZJpmnOnkIkDLGBP6EMvyNM08fnhkWvxYmJ1Q4OcZZycmH1FqpRZFLZoweZYQ&#10;CN7Re2VdV459E8U/Jub5grczl0dPsJ4UIymBsorT4nndjTRDmCKbeljQw/KccmaeTjjvaEWRU6dW&#10;6YDUxuCMRjnwk6gQrdahXAjIKZeIRuygad8xSvNwmZmXmUpnjRvreiO2hDUBoyw5Je7X67AZC/ul&#10;o5knj0IOEqDxfsH6CwXFFgvb3kklsecdhSIhVe+6NvJ2CAStKmoXJosb3CCqJu1FKlYnI21UXQFy&#10;+AyTwS2ywG2bJkWh8PcKpcCRm1TnuYZyAgJUWFGOrEMpgype/iw/j8NRp/REJaN0w5nK7Xbl28s3&#10;/vr/+c84DY+PZ371q98nxpUff/wbFjxbtmxH4X4caD2htOW+Z76+3Lle73z9cqNkUa2sMVQFWIPR&#10;jo8fPvHh+RPHEdn3ndtNqhjPpwv0O1rowNScKLpj1IDsqo5yogK3Cv7eMFbz+DTx8BQ4YqVUseMa&#10;bXGtklIhZVEyjVbEuKKalgtXUIRgmWc/XF0akzRpETfH5D2tNCgHsSWokdIMbVwYK5WmK8pWppNG&#10;h5m0HTinoEvuG6CUQkoC6vrF80ce54XJOhY7ofxMDImXq7QgNVdpuqFNl2x2rVgvlcUxFkwx6CoO&#10;k3yXg4y14LyilJ37/U4ZSetay4CMW+RVMTjnaS1TcmKaPNM0AaI6aGOxTtxENE3aK/uR2Pc02CRq&#10;XFIK2qqhdoLuCj8JUE1pab8yXoY+rVWx5gO1JLbbyz/wVRyY5nHTgrEz6/XOETPOWwoa1aCVJjXK&#10;qdC1fm+RiOmgHtCVZnEzxnqEpXlQ4g49o3SRQ1BPaI0cGKbAcfsifIBWhYdhJBtvxyE0OItmopwX&#10;WssjblmIpRKcqIspS/xHGTOIPQ2jFafTzHw6cdTGlhrHfrDGHX8E/OJYTidMmTDmwrFpvn69ETPs&#10;R+V1i5g5oHrFWMuHDx/41R/Cy+vKFjO1KeZT4HbcOXLkqJneK7pJux9oYin0VFAtcmzCrXi8PNKB&#10;9X5n23dOy8xpnvD2xK0l4u2FtsF8uuBGU5nRimAV1jbOZ0vwZ7xrqJ74/PUnunrmx8cz51//jvbP&#10;f4VeFmqFlCuTkktJznUosW/29DaGDP0NSyEHQcahdWhEjU6plVqKDPOchS5Q0q6UsMW0HgNFaRxT&#10;qqO1eXf+HKmSRz31fhxc7xvXdZd4LobUNalkjpSJuVGbolRFygpVEWBlENVIqS7vkanUnohVWC5K&#10;SdTLAL1pqKLo1yaAZHrHeYtpmpoyLUo0AaVZjwPVFa007nmTaJCWSAy1UHOmkXFuoffK/X5QaydM&#10;C9YGDNJ8R0X2PS9NNsZ0GNXXNIkBGzfEgKIl0tur5OdLw7iZyVkKitoLlCy8DorAk52X1herR2uV&#10;rKMpZRkgIJfYI4rboHfJ2U9YfmkeAAAgAElEQVSxcLsmUkpYO7HMM/RIOgq3bzeeTg8Cim0iyOBk&#10;6q2QaEItHR00wYorV6MkjlYS67bR8OJ0AgydltIAKzeUtdz3SEcTQsATxhBEhjzGe8omUa6aO90r&#10;lJfh49sUyxlD8B4fwlDLkXiPaJjUnAQyj7i5QlhwPoiQ0Hdyi+KuMHq09Owc6UBbqWl1NggfyhpK&#10;SmJzz0kciVrjzYDujuiFGTXxpWZyPihJKsiDd++unBA8PkgDmDUTcBJHRavUMTDyzrMsE5MPGCVi&#10;Xk8S6xM4vUXh5J0yIlS1XMZlx4kNPSeBbTfk++oSgeuq0UyhKoWyBh2g1pX7fcdaI3X3oyHRGUVp&#10;cn4yRgajWRV6HSBvhI/h/agUb31cQN3gllmUk+cQxHk5eUeepG1PKYVaZnF/vEdYOtpqrHIoY3Cq&#10;oXoXF5o1gHxODYPpcpkWYP4YTBsZ9DFma6iGUqPu3gjvRikDSNxF9Y5WXZ5PA74rlHaE7mSs3eSC&#10;X7JwD5d5JgT5POXZau9Nj0WJ09haEXkU4lpNSuJq6UgAMgRTlsfzA06DVR3dGjke4sTw8xjSG+7r&#10;N+5r4qQch3XMJZP2iCmd4GaW+SwuRQ6MzQPEXuQzqpWYC33E0pSSqGrOiX3b2Y8NGzxGubFOC7+l&#10;q4oL0k5qg8U4R6+d0iu6CjeUMUzvOclzZ41wgbSiFWHBKVXRSgRpPVyfagw23lhrKEdrmpQr9zWO&#10;liBFrIXYEjFt1LhzWSbsPBNOC3sTMcIvM+40kZXES60R7lTwMgRAiRO9DQex1kaGO2MXM2Y4h/po&#10;SVN28E0bustzoo0A59Hi2S+1jcFwEieasYR5lj9WCaKtlSFkV3FJOyVYiVYlLup9GK404YhpJ+51&#10;o6HUKEyyWsQBPo22Pa3fn+tSynBzOHwIFMV7/PfIOzEdcqbrfkRPM1pLQqKiBDtQOrWOFk4FNUs0&#10;eVkmLs8fmE8LX19ecdcb8wTBa3xQssco4fB17tQGtXlKlTXz8fERgHW9Ups0gMKO0RPeWehSS91r&#10;pxTF0TWpVuZwBhq6KSyGejT220aPHcNEXhV5zXivOZ0fOZ0mrNFiFogdiyYYS90jt/srEThfLrjg&#10;8Yusvz/72QdO54nPn39kP27yb86V2hVKTaA6Wyr89PrCh/uZTz87C07ELSznBWbPNSc+r3estzz4&#10;mdykdVk5S6MR40o8Enkv9KSgapoG7Qs6dHzXGDsxn2aMs+L2dR5vjTReekdpCGg9F6x1GCOthnay&#10;hHmS1sHJMc2BXjMt3ZiNYZouPF7O3K+7COvTQm8Hr68vfP+88E9+9QMPDxNOd3StciaqjRgjse6U&#10;As7NuCB7nvcL3k90rdlTkuZIY+hD5C8pS5ESIqR6RLxtVRi1Tw8PJLNhtUZr4UXFVrjf7rS6M00B&#10;pRupdhQTrVlylthg1w3bC7WCNo5pvohrtRWgyWCnbGjb8Yvsg+t949gPWjWEMFNaYS93dGy0a8OY&#10;QDidcXYBZ8ljP8dqzpcn9KY5ymDslCRQTTVqr+/3A4VhWU5M4YJWE8eRUGhybvzih9/j8SJRANsV&#10;8bC4YAW8VQu1K7Tq1HrQesTYQggeoxXiZOps28b1euX19UaYApfzI36SzerDh0dOp0Vy0khNpb1u&#10;spH1SjoKaTK0upCpHPEgpiQ8EG0Bgw8z3nhSiuzxEL+hqrxcv3Acu+SXlQysjjSI4NoSlgnnxiGO&#10;Jlm9XEWl0sIF6AM0VWsTpdg4cmmjzlmUnnW902ridD5zegigGq+3K1vc5aJeG00Ja0UBMUbU7cY0&#10;BaYwob3FW8319Rvfvn4FbXk0hocPD1Rl2OOLxMZyJrfCW2vCsiyy0KOEep+hq4o2Cqcds3ek4+C2&#10;ZokgWE3Xwj9QvYMX+5lKGRQS7xovp36vBVWEKYAWm+XL1xewncWfCXaWDcvP9ArrbZeDv1HooHCT&#10;uGJM3mEvrF9e+bf/+5/x2//4n/jnf/AH/PKXv+BP/uiP+OnL34KC+3ajNbFYlta43yL3daM0xfUe&#10;uW8HD5dnPn36hFJirX/++IGPHz+8q1SnUyHGTDzyewPK7KRJ571ZoVfifgjlfJoJJy9wq7LhPJjW&#10;mGbZGN7AhzlHqpaJdu8CHa11HLZah9KGyK4pLRF7QTeLnhzeLxKJOhLr+ipKl9Y8PJyxxpG0I9WG&#10;VuCCFaWiV2KKxGjYQOCsVaz+1bVxyBAY7b6uBAXzg6WPnPq27xKxfLxQVJJ6zCrOGmWkaUAOcxJd&#10;yPdMjEmGOzViHUyzofXEXg70UM2FayAOonRUwDB5z37ceXn5CgqWWS6KIZx4fvpIco26CrOlVHHj&#10;5XyQS6R9/UxTFWXksBDCghUTjdjgS2M5eU6nC7UmFA2nLXq0RKQkip4NVmKJJXPfdtCOh5Mo/rob&#10;WsosYebx4cx3H7/j8fSA01Z4SkP9e7tQ9tbRDGebahjt8W5imU7M4UpMhwD14sZ27MJXAvTI7x/7&#10;TorxXS2zzknERBkmN3G4yH4kcurkNHgSxrDvm9jTvSXlSPq845zBa80RI+fzmVoVP/7u77jebyij&#10;mGaH9QanA0vwXE4PbDdZl49UCaXRleXby08457icH5mWmUflOF1mbveNVA6+3DaMFzt4p7GnDGrH&#10;K4/qmuvnF+gvUjHtHZ8+feJ0Or3XJm/Hig+GU1gIk8Q9Shb4t9GjFUgnaF0cH63jrGaeHefzxLd1&#10;5+V65d/93s/57/7s3xH/8B/Twq84nyacEweJAKlFobTW0/LYI3IU5Vjp9+/hLXKlkEuU3K+lWU2p&#10;PngxvMcd7HDYpRRJJWOUxIvoohqm2Fi3g3XfiCkRU+K23blvGzln9gZHZRwcZd00dhQFGFBV4p3W&#10;OhjNDXLwbBJnGCqu1hKraiPiIDwryWXpbuVgVxqRyLHuxO2QGlMzoTLi4OjC9jJmsHN6p9dCz4kw&#10;ecLkqKUS04GxMqARJ5rErJUS549TjmANxkgDUq+ZeZIGwt5H6xFd9t1jo+4Ri8IbiRfoLpB/a81Q&#10;mkW5dXa4FJQIESllUu9SZ9plj/XBSQxQwFpMU2CeG/sWyblKJM4GJpdJsY5hqDgwUAY9olAyP5HI&#10;2OVyJiyLuHqMkohVzGz7xnrsKHvCmVGxO1yIpcgA2jgz3FRdXLoDiCwOGUtwnnB6oJRCU8J80kaa&#10;8XqTXD68VfkKd6s1cTC14TR7j+gIGUJcVymP9jH5v9GKrqRl6iiJIx3YbrE1Y5xHWy3OuWagGJSV&#10;CIQ1FjtAyV1Jy4ceoNHj2EessOLcxDwFei0ch6jdrUt7UKtSODHP09hv+zt0Wikl/LiGOKqK7L0Y&#10;QyyVdctc90gzGqPF5m70P7iDe2tSP97LuxtIa4dzRgDAWliM2juJyicRB97aDI01MuhFWuS0Fodf&#10;y3JuczagjCUWGZ62Khd2aSh0AsC3Vr47rcaF1gPDRZvk3DU7S4yZI2YROXul1ITz8jk4LfFFq8S9&#10;W7PUtWslLkPjDZMJMmRo6p05UWsdrmuJ7oI8+3Xd3j1c8gTIYL004eLk8VvGiiNI7hltxFE1Vmss&#10;0jpWi1SydyvgZj3YTGb8bHqIvT03DBY73M/Oaamdb+KysEpYTmlAmns31GpIRWPczLw05tOJ/vDI&#10;3BotRdZ14/pyZ7IeaxvWisvZOYvzDP6R4UgCctajHSymKA2NtQhvbrmAdZCP8XkNR6YG7QT46+eJ&#10;oA3kSoqZ0qQdNMaEHUD3eZ4Ik0f3RqHKgUM1pjF4z2WnlTL2Eti3nZdvVyoGN52JCV6vO7UbCmAm&#10;h86G7ac723rDOI/Sssamnsk9c7sVqu1Ml0XWFC3uP/fWyquRRpw21ogua0StIkrkIu1grXW0tmjT&#10;UF0c7OJwnAVanqKwNWuT/bZIe51SCsagX87Gg681XMkMt5/RYJSia3Hl9lpJcadW2QdUl2INrTRO&#10;BWlNG+xUYwyxSES/90jOmeNIhBCYgqxxNsjwrFYR14w1ApH1Foyi9TzaH9V4V/so7ZB1sqtRW98a&#10;yi+oDiXLxZ2KDMomwzRrrC/UdnDEmzDbesfqD6hWmYPn6emZ3hrBKmlWNLBMnqfzwnzypMNKS1/T&#10;0B3BzuQuqYuYC/2iCMzsX3ZIfbDuOscqg/jL48zHh0cu00JpG+t653l5pMZM2V8pe6LnXb4/rXg8&#10;n/j0e9+jjeL5wxOPT2fmoPjd72QvKiWSuhTnfPzuI9//8JHLY0C5mYThMi9y3kgZs3nsYlCuU/YD&#10;lRXaBFLNUiDjDc4qete0DMcRKbHSjTDfrG3Mk8dYS7AixARnJKI5+JrWTygTWNeV7Uh4ZcgKMI1w&#10;Csx+JthAsBZrhpO0Fs7hzGl5JmfFcUDKhmPPpKPRtcWfHN///BPnxWFVZbveyHmj5karimMrdAT1&#10;Mc0LSnmMDRhtJcWiPc+Pj1gU+y4tqWuOwjQNHRcCR868vHzjtCx8eHzgtASO2wsv314wk8VfJoyx&#10;A02RMd3LvyME8nWAs5ugTbTr+FlcPqE0UE6G56VgtAxywiyCHjpR2kEjo41A530Qsaa2yJGQzyBo&#10;5vMZa+b3M0lvcDotvHz+iZ8+/4iWVxFb4lsWzqKd4ev9dVj1BHoYh2Pj8vDEPM8cGfrrBrWQo7he&#10;rLb4yWJnj4kyCVZKc7o4UJk93vHWDuVB6rlbk1aD1gVKGA9xAGjthm00j4ts5IgbMa2UAt8/fseH&#10;pwfO5wUolHxmWk54F8i5cb0efH1dqemFFHemyfL04URD8+3LVz5/e8GHE99//4nvfv4zYinctwEm&#10;DZ643WlFKtlaBbpAdVvtxJipKuEnS7F1EPgbORbSIVlzpwyNhps988WjQ2WPkVt85cgZZydUh+22&#10;kl3HO2kSSkckHQe1JpYl4IJHOWFR7DESv/w9e2loN43BUUaNIdHbYCemXdg/RlgotVd6LdCVXN6r&#10;xjZwXey5qoodveY8IJLiUApNWsBazlCl/tYYGRZBoRmLn4w0L+mGnwTqFkeN4DxP/4B+QP5utNTC&#10;llgpW+a4F1S+89NvfuQ//aXmP/z5X/Kv//V/w7/6r/6EP/3T/4H/99e/4f/6v/8zry8b93umd8/n&#10;zy+sa6SoRq6gbeD08MiH777HGCWHeGNY1002SiMupHnyGJ1HPa7maXGkcgxLsCWlxPX6CnSCX6Se&#10;uW6ktNMp43k8OI6NGA9aF1s7dNR4k6QqWCpNZWAnsDndrdS5Z1GMLZbX61eJPmk52FnvOc0nrPGU&#10;XMj3gmqdYCeW88KyTLReWbeVdV1RzdCbpmp5PrUWJfBSJ4wFVxOmduJ95WgbKVVizhQUxjuOlkhF&#10;IkStV6yTA+y8zDhvqUby24rONAc8lq4K2kpt+OxPhHlC6U7OopjHI8khs2mxrGpLcBNocG7C+Qkf&#10;Foxb0D7QmmJbd9Z1JaYDRaarLFyq3rA+oK3DAQ0BOO6xcL/t7LGxpMxxbEzBDmtrRk0e0x21RfZy&#10;SISt5PcWhwbCFamJ+/2GWyaCDVKpjhxST/OEVo10bJzDjF4cfprRDVrqGCMH2aMVJpeYw8r1nsjp&#10;YN3u3LYbxiguTi4OpSfWIw22l7T/TdrKAKQVNA7VHb0WSta0akB5YQllqeSkN+KxU6tA7q1zxNR5&#10;eHjCPT6Tt8iXUmkxsb5eaSnyyx9+n9YVD+cL8UGenZevEW0eOJ0niZ6UDnplXQ+0cQKdroVakzA7&#10;tMJaR9ealBPbLVJNJ7iA7loYGbUSa+enH/+e+HDh8emBx8uZLd5I5aA2cWw9PT7KkF5LDENa/zRa&#10;yeGsDvhsLVkUPqvZU+TfPCz8y3//mYf/7c/4fDmx//7P5dKohLtC71Qltcatvx34qljnh0JIF8YE&#10;Q+FpXdGdZKXNaBPqgNUGnKxbxrrBFJLYRm2dkke7S4L7fefbywuv1ytHSZTWOFJiT4c47ZSjaQdN&#10;j2pti1Z+2NclnuxH9XNn8FeGcqm0eY8yKe1o1Y6K4kpJDaXGYRhDipvU1Sot0MakOe6RoqvUbmrh&#10;PTHAx3RR97Uz6C55eomSNqyVg1GnUltCG5i9JXgvg7CWUVVUcYzGqI6zHYVcVIwShVxZM4CfjlKE&#10;kROTXATEpSRD4YIMrFPK73yc/t4qpZjCRE5wHIUQZuY50OrBtr8SY6bUjnWeCTV4NmKXnx8C83wi&#10;RWkA0W/g9BHHGmEstpI57jdSEteVGYyhlgu2SqV6a53a1VjrDcYGtFW4EHg2J2odB1orw8aiKlpZ&#10;vBlKp5FSCTd7lJKmwFokRjf7SdRFY8h1RGhyGu9gww8It1SXW1qrbEk4XW18h6UU0h4pTYCkj88f&#10;xmBDnmtxP8jeK9GhSVxe1kHNtJp4A7orhdjva8MYyzI75vnE6bSMs0HBWnEvlFaJxzFichLByyli&#10;3853tdALGORn98ZhtCOXzu2IvN4jey4CRzZyWaUVju1Oy5lexfE9+0BV8h1qLeqy1RNqsMjqiCBX&#10;jESs4kFfd9lDnOZ8nui9SpV2N6SiSFmGHNM04ycrLlu104pwbGoTRkNrilwz3ge8m9FKquxLlgu+&#10;RmqmS5EGz+AtdXD/nFLMs8TvlJZ3oLdCVRrlwWov/EbdRzW7pzWEPZSLxM5657hfYXBySq4y2FTg&#10;rLimju0AxGmYcibXMriPgjiwbmEKE8459i0S40HvowlpOGmdMZQiMUGJeok7AmCr0BF2ZkwFpS3a&#10;KkouKGOwfh78udGCqRQpHux7pdSJWBpNa1mvJuEvnU4TxUt7bczX4RZpBGUx1r27IpWC7wY49kiR&#10;bdsEQF8ksjVNE1VZ0lFZ74l9TaRYaFqhjSPMC9pa2ogpH6934n7gnWOeZ2wITNMkzEMrjnyBaWu6&#10;6qPMpYpo18SR631gUgutOva18XK7c9teyEWLi75p2Q+AohtbXdnKitENDmHgnR/OaH/mfqyUdacb&#10;M85WFiMHcVQfbZgIuLpLABdxBA77UG/YEWFSCDQ7FoFXdxq1yvCzIO+/ootZRUksynsr3Mo9knJC&#10;aS3r0dvZWYkcko/I5XLCOcdx7GzbOjgiluA1Mb6SYgEMwc8Szx7O616bPPu9DQFQALSt9bGmVO73&#10;He8DxmgZ2s9nvBOxIMYoiYGuxj4qAqsIOpWSO2l2UBSqyh5/v9/hpkhHZLYTR4200t7LUxRSaKK9&#10;RWvFd6dnWoGHhzOPpxMpFybJpFFbYfEiwIlDRJyqGovqlpYLrSi+3V44jkJr0I6C7ZqTX+i6E/TM&#10;g5tRVnG5LJyXCUdDdZidRdWD7fWF475x8jO/+O6Zjx8+8fHTz1hOF87fP3HkQ6JwqWKURTW4X1dp&#10;BsTw3c9/znfP3/Pdx58xnYU7+fnrjg8nwimQj8xeFQ/PH/lZhuNvfuTl9QVrZ/xZBoAoOW92JG6p&#10;VAEq+7qyp4NWGYgNi2saWw3WSpR223YprTkFfLCYbjBNodtw8JZMCOJgLzlCy2w5st5esWhme+br&#10;t40UM1Y5Ump8/fLCHE48fXzCz5ZUDoKdOYWJ7X7l/rLhvEH3meNYaV3eWeeFr1bSISJJk3tSjpGS&#10;xBnqp4lmHWm907rm4fmJv/v7v+fz1688Pj7w/adnTHDkuPP67QvL0zPLXHBuZp4XcV+3SkvyXFsb&#10;mE8Xmj6E2dcazlmZNffC6/WFTsVoJcOzdGAMUAvbfiXeVubpxOPlRGtSBoKzPF8euDycceGBbU+o&#10;Lq4qAjRV2PMNWxsPj4+gKz7Ium1FRJGLKL3yww8/FwCj0sShQjgXeH5+5IcffsH9vnEcK/v9IK0b&#10;JW9gJC/nJ8+HTx9FOShJLJZKrNWlNLkINIZ1WlQYUankACP1jP2dTq/U+KUVzgns8ftPH5hnz77e&#10;Wdcr674yLydCWNBagbGywRXhIZjg0N7SVcYtklvVqoKqpLwTc6FRUMpJlCwlzMis1yqXAkZQqvfM&#10;fkSUEVdCygI71soJ/LEpYss0ozidT9jJctSNRKG5zpGzgOWK2CFrPailE8KEtZZ939iPla4vPDxN&#10;XJ4f6Lbz7duNl1tk//qFeToL5E8ZaRizYvtWWo1Fs+GcxjpLV7LYW4U07qjKtEycpjNHPMT2rf5B&#10;4apdPntjHM5Z4ZaYzjRbqeJujdIbSR1kpVlCwLtAcB7VNKUYpq7I94jB4GwQ5dtAbAfHekgjjjUs&#10;Hz9xmgLXv/01Sit+fL3yb//8z9lb4X/80/+eP/j9f0LaK3+Vfs1v//bXGB2gZSavuRfFw+MzSq9s&#10;e+T1eud0nqk1ct/u/Ga9Mk0zl8sD0zS/D+Xc2NBNFsu2nkTJnNyJ8GEaDUaV2/3OtxdxlMUY0Vqz&#10;7yvWijqHyiidaVUGOrV2YhJHkLIWnSU/3IxFDdYRrVOtgtlwP3Z0PricHrg8PzH5mV4V23pwX3f2&#10;e5VWAO/w2lKNqJgWzewDN53ZU2XbDo79kGYV29FWYhjfPX1AV1EJUiw000lFno8YK7FkyqC5T3MQ&#10;27KT4Zu2mm46XVXQHT8HlFHEcqAsTLPDWImm5PzWAqOYlwVrJmlvUJrZT1zODxhvcX6id4Fnau1J&#10;pYoibZT80qKAz5OTgyJa6pWVGdwkhVJS9zkFiTTt+42UDoK/QGvs60FLVSqKG9zLRkUUqeU8MZ1n&#10;UI14COROFEkBEUoThOTTrZELT1xXWpUWtmk4K2KJpCOKUlRnnElM/oSzN7mw9UKqZQDSTnLxQFO6&#10;xlmLdlKPWbrGF4VqFq8nZl/JWUsFaERA5Q6MD1iFwFy15nx6wFrNvt1R3ZH2A2snPj19wKC43l55&#10;/fqN1Wp+8fFnlAzPpwv2O8tf//WVb6/faG2j1Z2P3z9hrQxwjdVcHi788pe/kLje7Ub5snKkRDp2&#10;geoZT+tdnH9uZnmYuL5eMdOMD55S0ohnWHlnnOWIB9cbnKfA5XKRZ2A0iBlrJftvpd69N+EBVNM4&#10;TQvXmMTJ1TP/63/5R/xP/8dfcPmX/wXrd8/ce8WhB5hX0VsUjkpr4tL5/zkQxtT1feiTkwgZvYqN&#10;3TnJy8tlXwYwzr7BWDTGiVW81s6RRG089sb1tvLl25Vv11dSyXQt8OBUBRfrvBnDIYNqwh17O5DJ&#10;Ba+SdUE1iWC01kmx0aNcJJSqI6KlBa1QGvEQOKpSChPHICQL70Upi1MCeC1dDs9pzzQt7iOjwSkl&#10;1nnAG4d2bgwN4yiXUwMSrZgmUY41ejjNOk4blnlinj16uIlqG0BwJQPIWgopR7rKwlfRdajM8s5b&#10;b9BW2EAxy3oLSCTJO7xbcE6eIzOa815fV2qVqvIjRrYtEY8y3D8TWjlhTJQh13dNKwJwrz2RcqY0&#10;gTQro1FaDZfDCr1TkkQvnJXBek0Zb4UT12olHQdOq8Fb8lTViKVx0kFif10G9tYZmhXl21olB8c+&#10;GGitSkW9EqCuM3Kp6LUJFyUn4ohJNcVw7IirR1upqbZWU/tOKXGIcVoOrlmalIy2+CAXKz3grjVn&#10;4nFAh2macFaYac5alFG0Iiq9GjDkY48SlTd6sCYEbOq9lUFEb7RWBzPmUeIVqqMAOy9MwUsxRS2s&#10;90OKDZRwi6wNYyil0VbUWxcCKENO4qZIx05JVVwL8wU/z7Qm4tu+i1vFOam3lvaThPdeWi21lCDo&#10;UQktn5c8/6cl4JxH2Qa605VHmyC8pje2iLcYI+wna5U8k8qPqLF65ytZK46I3jo5R1pthGlBnxbu&#10;+8a23cnV4oJj8RalhDXSWhZop3O4/4+qd/mxrEvzs55133ufS0Tml1/dq6utrgEgmwkgUHsGyFP+&#10;VcQERggJW43akmUubbqFbOR2d3V99WVmRJxz9mXdGbwro8SgpJJKpcyMOGfvtd7393seJ++Uo8qZ&#10;KI+zoYC95cypteb6dH1nopQiv4taqiRHlOF6fpI6/76TU+GIia5BBY2y/P/qqEYpjLGMPSA5JVkg&#10;joWrUnLS7V3S961WSu2ULsOd0iT1oYv8XKWy6RmjYjpKnutdLlPOjHe4lgHuqsClQ4LhQRJVqEh7&#10;J+V0eteSfEZiN9fLTDaVlKsk4cJMY8DSUUOA0dn3SjwKtUC3UtfWTpZDWzzY3u6kdcMiiVnrHcv5&#10;jDNeanmqv1eGtLfQFMYgzYMm8hGj7UjYGeZw4uOTJRXF6x9+YI/QmMit83q7saU7a7xTaMzXhTCd&#10;pM+qLcE5/BSYvJOBLIbJOeYQmLwnGBnKMt6PRqAktNrQSOpdG0lXGxRBmcHZ6jitwFqpjNcGvaC8&#10;bP9RvCvM5fknNSbdgSItgq40Iyr0zq3szRCPRk47uRygKs4pnO/0nkj5QW3Csaq1EXc5rzhnsN5R&#10;yx0Qno61FmuH3UsbGapX+fN7kTO09wJ2L6Wy7pnZzcD4XLTKN7apaXJPMyeP7p6eK2mvPG43ShQ+&#10;0fN8Ii6BUiPKSLpYFmOWGIWzNBthBV39xKQtKe2YImzMI1XWWvisXml9Z1/fcE5zmp8kMVEjj0fk&#10;7e3OEWXxU3ODrCUt/fagJjEeaTRlW7nFO7mtFDa0Kahl5jRbvr/+hOt05jxf+e7jT/jw4SN8OwNb&#10;z75vHNsbtTSu5w8oDLvf2LaI7Yb7y0pMv8Mtllw2nKvcfvun/Nmvf8pldlyevsdMCziPcRNfv95Z&#10;10S1kHVl2zdRZsdEi9CzklSe1dA9TYExAa8nVIVWsiBAtMVgRUAQG7kVylEpR6PnjHKK63nBu5m4&#10;RkrLYj/bHqRjw80naq/s607JhcvpinGN5Wy4nD2n5wk/Swrobh32dEJVzTJdsM6QcmYK35FyFhO3&#10;mUSGg6BSjnRwe1lJR2HfD0pT2DARwkRoELuiGc00y0DSOkurmVYSwTuermeccQLYR3h/3nsa8m+t&#10;reGmietQyN8eD4wzTGeRM7y8gnYwhwXnDenY2I8d74TVa7rlZ9/9hOAXrAm8vm4j4dYpMXE8NowO&#10;1HhgnSSCOsL/vT++Yl3j43d/yrbfsONdYcMkhyiZpibm+cygVpFjGVvUJsqu9U5tilo66xYlpWI9&#10;xnQ6GmMDAnStYniaAqt/u94AACAASURBVM7PoBT5SJRaOe5vvN3eiBkw33SWGhcc1+uFeQryj7WQ&#10;8jE2xw3nFNPkuT4t0DuPtzdutxsxZ7xf5FCzOJqa2FykBA+9Yj0cJZH6AVbx81/9DOcWtNXcHzeq&#10;GiaXaZbBhtH0XMlJPhRayYZKK4FGboempk4LY4KsDGFe6GFcdOOGDx4/earupFLIVJQzKKtpqWKM&#10;YZkWerX0Pg792ok9JwSmeX7v3fss1QrrDNpKFF7VJhfiDsY7fPASylWKbtq4RBqxYOgJZxROKVSr&#10;eBNYpotAckf8UmZXYg87jojq8uHQ2ogm1TumydIxVAq6J7Z1JcVVdI1aPpway+QXujK00kgp0Vt/&#10;57cYLMY0Uu+cnz9wup556onz7HFGsaeN//2v/4anp5lf/uLX/PLnv0Yz8fLlwb5FtvtKcIG9KpbJ&#10;k2Pl8Vh5ffmC0R9Ieeft9kp6vGGNY5kXTvNZGBrjYOO85xwC8zzLxsJY5mXicrmglHBlwnTC+8g8&#10;JdlsOMf1/CyANByv+40y9NU1y78zDs2t7R5nz+NwKS/njqaURoydFBW1S29f6Yg2kVIU2xrZH7vo&#10;arOlHIUSM6o2ckxysBzMu3I0tsfBy8tXXm+vAtmbDdNsWJIjv94IyuOdF13lvvG2rqTe0c6RB7fB&#10;B0cIkrxJMbIfu2xZVs36OKgNzlrMUylnVJGLUYuRlHZSPiTh5T2Tn9DKiOa7QCtSF6hHJeeD2gyt&#10;GbTt5FZoNJbTCb/MmEmjdMH5jjYFbyccCzFmUmyUnKALN2E+WbQutLZjlGeeAgmIx0EpAnILYaZ5&#10;OYj2rmldYs5aQVMNYztOW5wR/tFlGLGcNaQYicfGuh6jjw4+SP3HKulTt9wI9szkM3M4sfiZvffB&#10;6xGInDJi2zDO48Z32TiBF0pa8ZAEgLMsy0JujfU42KPEzC9PV6bJo1UnHsIauT5d6K3weNyhKY79&#10;wFnwznOeZ9b7G7fHg1YLX//wGaUCnz6duZ5PzJPn7S7blxeiwDaDJ4SJkgvznOVQ6QyqNbyGPR0c&#10;JTK3hXleUEYGPNZ4ao9ix1Aa7xyX88zz8xXnLS9fv6Jq4YgHKmdMb8zTjDGiNE9lp94T1hmWJTAv&#10;TthLFsJiUTrgj0RfI6Vk/ub5yl/99jf8k//1L1E//cTxZ78WOGSTGoVUh0b8fJqkwqj9e2RbKSU1&#10;jFJFTdwLrYALYZilOrlVAchqjVLybC2tS1qsKtY9sR2Fdc8csXHEzN4KqVeOXsVUA2OYKJQU2ypG&#10;/VEnbRBQs9JWKkc1ynZabvzkkilNkoDadLQaPIei2PYitaMkP3M1WCxuGGRabwJC7MPmpmRDqdVI&#10;Duqx2VUFPeCgDGCm6ZbWM506GA6GECxadbHBtCIa4tOZ8+U00g8FZyFGsRYpa0GLuQIECjyFBZ0L&#10;pTQBNg84bBt1o+V0FutUa0OsoEi5knNDqYztYt5TW2fbZIBdS5P3npG6stOSuKy9ooNARMsYOGM0&#10;ucrWN+YMWo3NpAwzXJDBn3FK/g0Is6HLLxIfho61C0NFGw1aST+/N1x3sr0dhjE7QLXy+9PYi0cf&#10;iiMLcFcMoVmGT86y7Ru1yGdPKlsKba3w24yl5/Ju4dHDMtVVQR7EStLSVo8Bmh7DhnGxaJIKakUM&#10;VPSG0Rq6VN50UZR0UEuWerT5Zj0T0900TaSUBDKvOqKed9AlYeedZ55nYFhVrKSstBIg5XHs5FzR&#10;ynw7Tn5rZdERS01FU6qSbX6V4VTv3xZ5Aes8KEupjZgbRxbqd9cyLCqt0lqlZ4EFd/p7UldpJYOJ&#10;z69M88yHD415keFRPBK5QVeyPTVauFHWSzrKWOTZOHtJutZKz8NmOCqbtUl9dJoCpTZC8ORcWTfh&#10;JGzbOICXNDhGBdXreN9cOC1iku1GjYGNVMZzkni9MEksl0WSOc56qVj6wDfrF3RULezmIJY66vJi&#10;1bNGGF6lZFrJlGEzMmOZV0qlpIxWwupjVDRbFyac1KQLqQhHSwQA02CCKRjSjTp4UYJOACtPM+FR&#10;Gk1vhZR21q2wlQOXI97B+eOZD+cnjHrQWhzMlE7OSqqaSrTqt9uDdRdOYlcK6yYm5cg5yzCoWxSS&#10;6pCaDoJoKIUtRWJ19BxJtTCfTlznE87I4KbEgg1it+l0lBGbW1diu5OqpXx35NnQSUem1SJikSq1&#10;3o6i1AK6SmomHTy2nce+kWrhtCxcnp5AObYtkmKUQbkXKHnwjnmZmM8T09ljJ4OyUiE21tGdZt+S&#10;1I8b5NawCsxIAOYUpTo1cBTOWtxIWTUa3Sis0cAfWVildFE1O483lqJlcUuV2i198JeMwrtZqro1&#10;S8LbapSGlA5SlsGXNUH4bb2x7zsoxel0wvpAyvJ9tfZbrVGaAd9SaVOYMMaQc5I0z/t/Oqorglve&#10;k7gl/5FvBU2eq06jMZQGrUTivpO3jJsuzMsTRz3oRXATTjmezk901TiOjZQS97c7U5B7ZS+Zsh+s&#10;206nc8SdohsxBSBR8i7IBDcx+dMwdAV6N4QjC/8nNsI5YKri5gKhC48oVzl71JaF+9Qnpknz0+8/&#10;8tPvv+f5/IRummPLTNOC856mFJ9vb6z7QSmRnA5JUjsryWml6U2wIi9fXihf5Pd9xAfGNHrWTMrw&#10;2z/7Nd99uKJXQy6Z5Xzh+59k/vZvf8ff//h71rQSSybnQk5yxjUjbZyOyLEdlNJZJsXZnZimSc4o&#10;uok9qlSOuElzoTZ0Nzjl6AWmJXB6uqLQvMVvzx0ZcOvlxDwtcg5x8l2qJOaT5fnD90zBS1BiXgjO&#10;U1Jm7RvBGuZZRAL3x4PbPVFqxriADUVSR6ZjnAyhW20Ya5iXhdqgG4dygScX6Erz9sM/oK1jWgLa&#10;Wh77RtsPfAh8sB5jPK1CrJJMm+eFbiDXRC6Z9ChgFdaP767pzJPHucDtfGJdN6wzWK3Yc2a/P6jO&#10;otosQW3nybGx553720PmCiEwuwWD5e11pZTGoif5OQw+5GmaWaaJt5cf+bd/89dczstI7NiC8w6l&#10;ICU5yLYmw5yc89huG1qJtHRAVyyT42vv7Knx9PETYbLcbi88HoeQ4VvFaItxlq7hcb+TYuH56QOL&#10;Nvzw+YWv9zvmdMG4wFazHIBDRTuFD5bSOjE+WLfPHPEF6JxPF1yQKKxShTB5vJ/QaNKWWBZPL5UU&#10;pYerHShtKaqxpYP7+sBPT5yvF7wPlCIAJqsUPUac1tgQSLrQ4gOjG7N30MfWLnieL1dyyWyPB9po&#10;iVt1sRbEHPFeXoAxRY6YQVu2I9GaYg4zTWV00fRs0cw4c8JYR6Phfed0XrheRGUt79tK75nJjclp&#10;jbRa8CNKaqwoOI91w2nD5XTBOU2shabFSDXNQSJc2y5KuLxJpzhMdDTbdrBuBzU3YbcUAVHHKIyh&#10;kg/yYjG2U9rGI70R9yRlo+UCTnS/qRykI+PCglKSGNLWYp0lH5F4DGhmy/zuH37PIz7x9N1HnLWc&#10;gqMeO19++IF//hf/J8/Pf8c/+2/+W3772/8Y1R3/4d//Lf/i7/85cd95e+soLcyL55PH2Y5TGVQl&#10;bw8ecafVldfbncndmKxnDpYlOPrkWfuJx/4Yitv2bh26XC+clhPKOdYtsq6Dxt8cr+lBLXdKLnzJ&#10;q0AceyWnQ3SMVuO8IcfM29tjRM8FuOVdoIwL2Xqr/LD9gU5lDhtzeKCxpF0uVc465j4LuE5V8hi0&#10;iVHAkVOhbrDfDt5e3/h6/4qZ4NPpCRNkW/+yJlQTU07vivU4yL1SO+z3leBksy9xctjXg5QizrlB&#10;7a9krVDaYsLEPJ+YVad3eWDGWshKEijWWVStxG3DKMvkAr1o2aaPTZ5SHmUUR8m0Uga7Q7YExma6&#10;SlgvcMxjP0g0FmNoVaN7GJ+dVTazzpDqRmsb1hhy3GitMi+iMcUIvNIVxzI7gvYce2QxjqfnDwKe&#10;jRttf+F+u1PLSieiTKGbRu6NRzp41IZ3nuo097gSa8LaEW+3YsyxChbruIYTpiHayiIJoC1GjNWc&#10;n58wwfL161eOsrOEhZIzGOgU5skzXQJ6ArPCtu3sx405BZoV3ajWcmjbkxjbqlaY5sYBWEm0tRdm&#10;b8lhZt9Xfve7l3FBe0IZw/l84vv+zBZv5LiTUpXFnO5MfqKlzHWesP2K752giphsbh11ZDrSfU8l&#10;k+IbOjWMN+z7yuP3b3z4eGW5BIyCcPLkQ2GNAMlTKZiWJSJrGrMxrA9hVNSmeayZmBPGBpybqVWh&#10;zQx6xUyWajV/9Z//E377P/0vPP/L/4PPHz9Sv3uS7bQTAL9S0AcMUoPw4raVlCLTNEmQo4mN5kgH&#10;HQg6gO5joFLE6Gc0znvQAi/fj8rrLfH22LjHQy4LJRFzI9Eps6NVNSB8kt40SjgyTmvRbDdJk9Tc&#10;wTjm+UzXliOJept3poWlZdnK9yZ8i5x3Ybo1YbkEJ8ODOoYlvXQySngdyqAGbdway5M9w2DJOaMJ&#10;WEKYqF0OVqqJ3c+dLhzHSu9V3qGjuGicwZkgHAJjmE4WtKSSoJL2jdoq1noUUAavZHFnsAjkT0Uw&#10;BdWlSnbkQyC1ynAcBzAuR21YVAYcFAW2SdXKej1+T/KZEc5HwCBq91uOtF5xPpB6ZhvK9319MC8n&#10;sfQkkMiOpSNQUNOlhqNNH/rgjnEBuiWlytQUxnhO88QeV0qrWCNQWK0scwjkGDHOModJah9DG51S&#10;IfadpuqwEP7R/tmVJHBCMPJOjBFlvFQEu6InaEbeBW6asF6TSiLtB6kcgNiBUA3rAsZZNJrgZxR2&#10;VCQbKBEbWOOpNY8hRZbDLhl6wTrhhuVWJLHoNJlGzBHV24BaW7nMdjkca7nxCp9Ka+n7KyhFUke9&#10;NyqN1rPYq4yjKjnH1PE5UG1wDrtUHry1zMGhzgF6lYugcfKd6J35dMZOAaU7ynRaz7imsGpcmkoh&#10;l0ZD0xkcjpGKjNnxtjXueZPEHp3QBZJtkPMiWhGWIFwPJSpcP4ab1ljRZWuF0e1dE88YLumqaAY0&#10;lnm5oJiEe3UktpTEvFo6OWVOReDDrWda3UlV0oJ91LCO46C2RPCW5TSh8aO2onEmEHyQtLEStl8w&#10;whE7nRZQFeMUMR/0liipYZ0sanuX53A8MkrJ8O70dCI+Vr5ZUWsX0YDXAWUVtRXmWZNDJuaKGtyZ&#10;3hvz7Ef6q+CdZr+/oUsl7Ss57RjvSW3DuzYg45Cvskmv5iDyoCjNdZ5ROFpL9NKJ+0EaTDRjDI99&#10;ZT+kRi8DSAHntibpI3pjv+/sj00SSykSbWehsNaDRzM4UzGTYw4L5+mC6wZqwzaLqw2lCkp1dJMU&#10;qbBLJGlnxj5Nv39WhRcjsGwZhs3LhcrBfd2pDeYpcKSZr+ud2z1TSExnSeuV3pimwPlyorVMijsF&#10;GbTk2gkYtHL0JL9zNXlS62yPKrV+oJeMngPT5Eixk3J/T4C1zhiS1lFn0+hWJdFtOq1VmoT5oHd0&#10;lQeSQ6M76CqDNa8MpWRSjDQD87IwhYUjbqS8jWRnBxxO+aE230FFnAt40cmy5wIstJ4oLWFVI2dR&#10;fXt7YpkuPO6vXC5XznMgO4Gt696xShHsqP2g6dqyt4NaK/My00xju91Y9Czv91TwvfPxdKU5qWNf&#10;5sDJf0cphcfjRr4nDmS5V5NGq8DX9ZUPTpZrvglGZE+ZI+cxgN5IuaKUobSZx26ZosJOYqPTSZZr&#10;TgVOTxdMN6z3O/vjxsfnhfPpQm6dPWfWFMlJ8auffMK1wsfriefnZ86XC3FPbEdk651Hjqzbg/l6&#10;4e9ebtxeb3x4WlhCoNTEdqx8eX2RCvhxYNPBxw/fcb08UUuBVNCqc/uy8fsfXnn6cMU6hVaZ8zyh&#10;jKHWB7lGUlpp8RjcMcfjeGV77Cze474N0Ephve+UvWDRqF7xwYLXsmjQwo5JUepok5lZlpNYNjuU&#10;VbAqcZfqah32UlnEWbr2uMnQ2MmtslxOPF3O6JFefZoDnz48YwEzljDS1rjxhy9f2I6ID56Pw6r7&#10;2FamJXBZZiYs+smybjvhJMnRbY+sexQ7Ykw8Xndetxt7nZmeFkywLNPCrGbqkenKY3Ugj2GunzxV&#10;ZeIRabqhZi0ypQraItKULM9apxTTdGZ/PGitMHeHnT4ADZU0KVW+9MKyLIK1cbCtBzlmzosgcCYz&#10;s60r22Pj48eFEu/0VPnNz/9k2N8e/OZXP2fyIpuwORdoUZSRTbgcmo41Tn7wIeCM5Xw+8fR05eXt&#10;Ru8VYxUh+AG2k4xfKYVpCnjvaC1z7EngrlWBchyxUXJk3zNhWoilcr5KQufp6UrwYoISdsI39k4h&#10;ly68jTABAhV9fb0TY2YKC85pjpjY9i/DVCJdcDc5MIotbXy+3Xm93fjJdzNag7NmcC0EphZ8YF4m&#10;tpjoreC9pvZKLsfY/Da00zjv0FYuxd/qSutDOCHeOYwN8tCvnZwrqRa53KKGMrPSY8KOxmwf215h&#10;kTi8U7RU2O4ZHxRLOJGXxq3sDMoh2jmm04T2/v0F6JTCIvUoay2mFZruAhZVFmPAzQY1NdmmaI0x&#10;yKFML2hjZJueMmvaRxUOOgPSdmS0aTTkw3paLlgtykyt7Dg8DBhpKzw/P+H9TB1K4lyybOKC9LEf&#10;x8ZjfWC84uPzlTDPYC3buvLDlx8heP71//1v+NP7nT/9kz/h44ePHPvOD7//A2raQQns74g7x7GT&#10;9g3nLd9/fMZuhn076AUupzNP5wunyXNaAqdlZs/f+r1iWMgpc1s37utgLXkhlG+PlZIFEtg7YnDR&#10;htdyI9dCp47Ni8H7YVmg0pvmvJxx1sthQ0lcG8S48LKvbNtKrT8y+4Xz6Yq3E3RFqxuT2vjw/IRz&#10;ltu+orYNZwM02Ujdjsx9O9hSRfuJ03lmWs7SdW+FR7zRSsUkiUULZE8iyNMkEMlSC7WU92h3rVJR&#10;7Agc21hR6ZZauW+rPIS06E5TidSW0Yj2VDPqZh1SR/g6k6N9q7dYT5PrNmjNeXG0UolZBkrWKbmg&#10;dEVH0UsnyUpVLuva0KyllmFoU1J3mqcZjCKXyjRLXz6OLXPJAv4WK9pB3BM5Vdk0tEY/FNosLMsT&#10;PsgUP+aRjDJiXmnG0HSja4TjUiqpV5RqGD/jmZnzCb/fuR8re064eOCOgLbrMIIF/FA3i6a+oJTA&#10;X1PJtHHBuVyfCNPMj/0zt9udbd1prTNNfsDbNbUiDCcbBpS3CGB3QDgv1wvGKuZ9Yr0XbrfPHKnw&#10;8bvvcN5wfbrgEmzbnc9/+IHr9Yr5+JF5kUqC1nC+LJwuM35uaN+pNNYtAQWtg9RNU+LkFpwXVffj&#10;cePt9kCbz3z36QPLsnB9+ijfyyKpvRgbuaWR/rtg9dDsUtmPg/04mOaGDxPT7Hl+Ogt0PO8oVXkl&#10;8xd//p/yX//lX/H8m1/y8p/9Y5TR5BzZNpiCxyhItY8kucS5ZytgSkkjCKOg7o3apRpjvRmK8IpB&#10;Ug61yEB+3yIvLzdu+0Hqim48WWXWVEhVLpHVKJTz+JHOU70P03qVOuM4XKtuBszZjJqwcERqztSs&#10;qFpsjXHfh5VSU7IipYQewG3vA9ZYai3vNiqthklHS0T/22ZZjeFBKXWo00Usb63Aaq0RpWmnMc+W&#10;0+lJtqgIg8gaGQyHKbyz5FTvtJKxRpKcqVuOPdIxnKcZrzWl9bFFVKxrlIFElc55rVVA2VUsLnay&#10;aGXe+WgKgXYaLcwXrwxh8hI/Lole6khM6HdmDEpjnZOLRTzYtp1te4DSrHtE2wltJBHWuyRY9GCA&#10;qWH160r+zmioqlGNwsyebjW1SGqmqo52YvVQVhgfy2lil504pWYBLHdJhaUsyT1nrQCptR4pBDGJ&#10;5CRJpdY63gZUkL9fqU14M6jxc2EsIMqAuMuQV48YsbHq/ect0NIKvQlk2E3sCkqOWOOGQbFhjGJe&#10;ZhjGu97HEAQoHcrY3Dpt8bOYLWutYmBC2Fu6yzAs5UzJWc6BVlhDWitOy0x0OzUV2VQaOeNQh2ig&#10;VaoCZTzBB07zRAhy/vtWfXHG4d14LyrEIGWVLHCKDPtriphh68ulk3Ilxsy2R/JIKuVa2PaVujVy&#10;yVIVa4FiDBTFtg2d+E105VprjBNuTqtRkr5DdeydwXmLDVKHEYZRk4SRnUSHqz3NAk0qNqfTiRx3&#10;9vVG15p1bzxWOWPJ4LWNepQCZTDG0xXkUtlI74Mdq7pwbhS0JuYoVbKkj6dArdCaJMlRCsXQplfo&#10;VdKIwYt+3ggwBO8NrQqwHRhnVLH7aA3Wz1g34QeoNsZIyQKHdtbifUBrqVzFVIgp0ekEbwl25uuL&#10;DBAu1zPkHd86z9cnXlolpkT48BFvFagyBg95cFzErNv6xDxfmC4LtUjSVZhRnZwOuvbU0tn3xGPd&#10;5c+3BkXD0qgpMVmLD46SIq/7FybjcdrKcFxnvDfYUTtsrcqzSDEqpk0S3ecLxjqOPbGmSKsi3pjn&#10;hSV1ji0TbMApQ06gm2b2Mx+u3+OXCWvmkcTqtA5HPKgtUvIBxmGbQRe5x3Ql9lrVFb0UWm/4at7P&#10;2Wowq+iSLMUDFpTp6NYxvSLxFRmatho5egbdccHiXKAbTc6VPR7UJAlAayzeG5SVqqrMfhpdyTI4&#10;D+i2gJplgKo6TPPCzk6rkdoqdDNq9JLU08bI59ppvO8oA0qJ0bHpzDxbpkkgczHW97obKDHODd9g&#10;q5V8JBTgu9Q3823HeCtA+ZhZpsD145VWBeZddXo/u3YtKYcjHhAl7aSN4enpWRYepXK0YwwuJ07X&#10;C8v5/M63fHt95YgHrQlYeJoOvBfz8uP2RsuK+cPEHDwHIxFloBFJNdOUYjlPKCZ+9stfcHaOIKJL&#10;bilxPzYKhs05Xo6IvZzh+sRPr7/g18rwh3/4W15efiTvB/v2YJrOxGNHT4LYcOcJPVlqbjgVuJxn&#10;fv6Ln3L9+ERXmlwqwWqCDVLtt57vL09s9zc+58S67RypkY9ILZlqJQE9WUduEHOlVtiOg97knGU0&#10;qCAQ+2/mMuiUIqD4GBNpjXQn516jNcGKyl0rRY4FjMZNmtIRQQUiCnhbH+9ct/Mxc+x3TIdgLGE5&#10;MU0L2nRqL1xbwwe54+Uqi/Zl8Tireew7W45oZ+TOoCzmKOim6KmR98GtqzKMaUXe2+f5BLqwJjm/&#10;0EWSkFKSOpkVW2+wgUqX2nWBZbrw/fc/49Onn/G4P4gR7m87LctyXzOEEd7SeyOmB7lDLBU1edx8&#10;ImCIR2QvBbKkTI/jGO9mAeZrJc9uhYJmeH76yOV8AjTWuTAOBQ2UvMCtlaFOb/X9stp6HkDFRmsK&#10;7w21WGrLtCiTYICUMrMJOCeXhTDNwtWJlYZMzdYt0Y0TmKnTTMExTw7vpXNWa2Vdd+63le3I2KFF&#10;9PNCLI1Y+rANwRbju9lAKBkarYTeb50jUdhiZs+NaizWe9l0a+lRW+MGeDGzri/E3Ma/X4CtZegW&#10;JX5bMV26595b6YHuiZhWco74cKLjyLWjbUBXRT228SHuNCLONJotorrsstWid6yWX3TwGtMrLWUw&#10;wn9ps6YnRy1y4NQn2WIdR0RhOAepoqX1YH+sGOuFYG8ljtmraJI1Cje0mbXL5kWAmZK8iDGzHwLA&#10;VWoAEUsU5buqMpnFEEwYKa5GOjJQceNhoQcTqdRC2h6kVNBG4uKzCxIzrTs4qR7c73fysXNsG6d5&#10;ws0zH3/1K7rW/Ou//jf83e9+hw+BT08f+PN/+k/58Yc/8G///Q+8vLywrg9inIhpfqfq95L5R7/5&#10;DUoZvPFc5ivLPGO0mGBqlf7otm2kmtDWcl5OGGOkUhUj9/urkM2Nw2tPzSMq38VAIgBwYUMty8z5&#10;vKCNIqdEzpH5fOb5+oxSSoxXSqG6G9C4zOn0gdot99vKHsG6Pl6UAuQqREze0LmTjwODYn98Je2V&#10;j8+fUMsZHWbscsbaheUyo4wcrGpu3GOWTfrQPhun8QMO6K2lt2/2OGGsoNR7zFBrA+6P3o2Yk6QK&#10;6GPYE8U2MD47UhMcwG6lccZLgqHKd6Z1pNithV9jjMUbI/DPZmhmEqhnN5A7vi+gNb1o6fq2xLII&#10;QPp+fyPlKANK7bntDzloKI2bpfq450MYXggTwmixi5RayDHJxTgW7l9WwuT4+NHSu6WOKo1zmllP&#10;NCPDMI2iKhlLGSMX0d47sUWwYGePncYlsFYBWg/TDzAGORKLz7lCB+sMeaTFqBVTGtM8MZ0njj3y&#10;RX9l36NANNvC84cneR53ecEY62TzPzaGIzuNCZqgJoyTAeDL2yuv/+GVRuG7Tx8IcyCcxDbxt3/3&#10;e7RSBO+YJo/STQ5ARovF0Hfmk2W5GGJu9J6o1VNLIx0FXTOX84nL9QPGWh7rjXXd8SFgjGf2E6Y0&#10;ARoqRa2dlCrpaLRZYb1sgmpJ1BLprWB0xzstytZnTe2J11tiO3ZeXj7z/zyd+e3PPvCf/Iu/JP7q&#10;Z7Tf/FyGITHirFRPa0kYJdwma8NISdRhMJSKhnVS38ktMamAsRqH1FlqKcQYqc1wWw++vt65HYmo&#10;4KiFrUQy0IyhjmpJU9/YHsIv6a2PutOo57UqthktIP7aBFqfYmLfBSpstLAvSikyGGoCQ/YYrDGy&#10;GpCzOaqPQ3Pv9NqpraIs76wQlCQpsFaqWFq+92GyaCuXFrE/V5SCeRGGWkrIYbhKdN+ozuKlCtKq&#10;DCzq+DwbZd+Vt84HrAkc8WCP6f2AJwYaGRQx6mNay2Xh2yEJI0PzVkRGoLSmaYPt4E4LIXg5vLU6&#10;eANqJGIydlQ/lZatXkyRbd/IJQOKVDupdRyK2rQANHtFa9BNoby831Cy8e69C3OvC+8vFnnuO6PA&#10;GKw3mOBkMYKm1kztmdY7uci/cXhaADlH+UmqM6VU0WwrI9bQ0qi5orQRntCodLRRNaJLrYkmf+fa&#10;BWZvjVTetB58DNVF98sf6wui7fbyrM4REJDjFLwsRLQiOC+V2CqXJjM4O73zzqbKOVOsHwNF+d1N&#10;Xqo4rcmlOcYsGmVZxAAAIABJREFUVazuUcphjMI7yzRPBG/JMaLRUoEslVQypSVa7zQUqmus9bgg&#10;jKJaErkkai1EFbHpkOGftfgpELzH+UDrhtNiJH0TZpybpLaV5ZIvoOBITFEGyBZqF8CwHNKR7Wp3&#10;VOXoMcrvT4lJsjaxhT4eB5qGQX7ebggEtBPbmLGebT1orWNMQClhiFgjFjdrBYy7r5XbW5LzllYC&#10;dDZO0jtNYMcheKxTqJFuar1zlCZ1TW1pypKaovc/ArFN6bQtyqVAdZRyBG+FN6Q0rYhNMmepeBoj&#10;NUS6/D50k8pVbwLKt7ZL8meow/3siLmQU6LVhNYd7yxumO2MstA12rjBiqpU5PJunQzirDey0DMO&#10;1ztGK44YOZScOVU3w6AkScdaO8YUlO6Y7pinhcv5KhW6WAfrQyxNW2zk2EipUmrDeosNDqs7qiUs&#10;gZMPTMrReoQqSQaopLRxv7/Ics7J+azUPLTyUk08snCILpcrCsO6HhxHwruJy+XKvkZev95lIawt&#10;xlqEnAxOeZZgcX7BmQU7Gaa5UHskpjv39ZXWIld/wnaLqgadM8oEdBd7Z61gamdRnt4NpXVBLDQt&#10;g42SqTqjaPRW0E3eCxoZVmsqSsv3rdIpKUk1UxsZIFmpBvfxv6eeqU2eEbhRa6xjtNKkLgsGxhmy&#10;dyjJ04rUpoyWZEvOhSNGuoan739CKY1SD3qq9F4lWU0DkzG6UvImCaUmivmWBYzcs1TrBKzfaamS&#10;98iaFaqDL5qPz1eM1uQ6ZBNacX/cWY8N4wxBjeV3UHQlVqdSGrUJW8d5h0KYPvK7t5y9w4eJ5Xwi&#10;F3k3KrXjPczzjHN+VEwreoRMWymkuONQ9CqMWe8sR76B1Xg3k1vh9tjZS+Z6OvF2exNuaS3c1p1q&#10;HNkFUpj5x//Vn/OP/qPf8OnpJ6Q18T/+D/89v/vydxxxpbXE9z/5OUutONe4Xs+cz08469mPnZwP&#10;nj9c+NWvf87HDyemb4OTqqTCjObsJ3796RNxu7M/7uw1ojqclhk/BtzaGZzzVG3IrVOOSjeGqsaQ&#10;Pjda7qggTCWlzViYF/YjsW073nfOIcg9SMly3Ck3LIUZ3RrKNhHGOEnlN9XY006MB6dTwNgOQ9Dg&#10;ncZa0LoxBcv5FNhTFlsfmdYSWgmPKcWDGA9STVjjqF3O3BrNKZzwKrA/EorOeVk4X2Ym66CKDCDv&#10;B/fHHWMksWY0qF6osdCzvHe1kjTkcSReX24Y4/FWkoj7XslZnpOKwUoczZhpPtNVQ5uKnQNdK7p1&#10;BBcoKO6HWL0zsEzC8ZWfbx6VY0tKhd41kz+xrQ+MPoCGlWiypHVKVaQUMbI3kRe+0e+QH+sUv/jl&#10;T6Ernp+v3O8PYow8Hnc5VPSKVpFDNaY5cL6cWU4XgR3mHaUN2iyUptmPje8+fcc8B06nCaMac5De&#10;djwOci5se2bbC2FamM9P2DBTGkMVtgxWSZKN1BhGucFacM7KZbdkcmko5TidBFRrlRyUnbWiFga2&#10;9c7j/pAv+ukih1Oj0DjZbmR5caRcma186Esp8vMyorLVGrZjpRTF+fSEVhMtZ0oXeFzJXVTJwaOa&#10;weKwxmOtx3iHchqrFbY3UB5aI+2VVgzWTlIJy4V2VLSxHDFT8i7Q2K6pe6KkSlMRN3ns4nHaULWA&#10;MQVW3VjXdUAFMw0B7+ZxQcqlop0dSlrH1OyA+8X3KCqtUXJlfYjVSCnNaTnjgpekT63k2shZ+trz&#10;acZpQ8md2Dpv+S6HjlpI28EjJ+5vbzw/PXF5uuCWmZfXV77++JnHbeVf/qt/xZ/+8pf8+X/xX/L0&#10;dOX50yf+33/37/j7v/8dx2HofZGa0/ogp43LaeHnP/sFH56/Q3UzOBWJl5fPfP7hlVTl93c6L+98&#10;AWstT88XjLGs6zOldHQ3GO2hK0qKQ3Xb6L5xfwhYeVlmwuSppbDvG7kkLs/PnGap3OxqGx15KzrU&#10;XHDzGedmglvJuQqUUgkjwWiNs5B0JW47qjUm49mGzvX5o+hJ8R47zSjT6coQo3SnqQ1jJ1HZGoVS&#10;TVhCvZFjFMWxvUqMeVQ6vgHCJbUj1Y3WxQyklRsspo4xQkrQTUls10iXXjTQXSDVtch3Zyipa660&#10;UgacUZJrdsCSrQpywO+duCeBkbeGs4EwLSzLSS4TwQ/jRpNBxBxYS6VnhXWShnE+cMTEy+sbLTc+&#10;nD8wTzNaWUqUCkfwE0bJUKV3R+8y1OmMtIWSN7R1hosX/kdNYqlg6FO99tTWOI6HKIwtaCfmt94G&#10;RwJJSWkjhr8QPNfrlW17EAdDR1cBNRqUXDZ6Z54mpjBxvVz58cudlCJaI0kbJ1uplKNsz60MmTRG&#10;Un9VDkzKglWG64eJx3bi89edrjKNQqmGZTqRcufpLJHYx31lniasMxg7Enoto73hdFn4UAqlVO63&#10;TEo7qs8EI/WAXIoAFseFcD8i9vEQnftypjThaWhlkHOAxOiPWjg/m1HPyZQkCasUxQwImd4Vk9Wc&#10;pwlrGqVG1vXB//abn/DhL/4vnv/nf0H97/4Zx/MVpfoAN2thnijZWPNt+MG3y6r892maKSqTa2Y/&#10;dvn+e08tlW3fWdeNx5Z5fRy8bDtraRwK4oix+3nCjGRPa8OYVSuqNHrt9NpwNGn+FCADNaN7plXZ&#10;lLZcqDERYwHAu3GxUgFtjXT3ax/vXzGE1JLfPzfumx68yuLBWo0blyM1/p1KN6xR2O7wzhKCQWlh&#10;4Aj5qzFNE6eT1BhLEY5cswarDVZpMRpZR9OWTKYPTlEiceQ4eAeNnHfWfSWlIsB8JYmjroSHIAMM&#10;jXIB1RqtNuG1jQ1dzeVd5a5UG39WJ+WA85rWstTG3Le/q2jodWuSBJ0cuVXCPGGcpbVO5Ft8viHz&#10;Cxkk9FrpVQZhgnnog/PSSDnSmqRrJJXZsEYOumIMktq6UpptXSlFoPxqvFtb71K7Cg6jPc4PIHMt&#10;7+kq1Q21VjGfaTMG6/I5AsYQxaCG+U0NS5gaYPA+aoe0Lv+/LvYZ4QEqgeeqTm8FazR6kqpcH6yQ&#10;VhvrY6PETSDYxsogvzZSlu9768LRmeYT8wAY09v750vSV014XM7ijIHW6KPOqI3Cu4nT4smpsm+R&#10;0iTtqIdxT1IBdSjpJfV0xIP92MbAXoYpkl4yTGUCdQIlg+g+ELutybPPKPmMLVMgWEdvJ6nJU9Be&#10;LikoLQmfpobhqrGtuyx6YpFUV0eYIukAs0ihuMvvQalKG57FWju5GLHhdIHeKzradrSWuo4GurKU&#10;VIlFLNoJuTQoFZmGsc45T20KVzXKVPT4OVXdhWFoZZglSVR5zqA083KWC0xtoBTa2GEXkqVKq42c&#10;G6XIs8QMU2BHdNfKamGdaDHzGQtKQ/DCPzOTIZdDmHpxEwaUMZKKrHV8njooy35kYqm0LukqoyXJ&#10;rww81jvmHAi58PL5Mw+jWWwglyqLVdVkOG6lAu78jNIe1YOYFNuogwZJEJbBFOq10KpAp2uTpaz3&#10;Dt0bqhTO3jNbj64yZHOLIVgn9So94fyTfC+UfC/2/WDfd449orRmPQrxNfOHHyM5yuWtNYVzE97f&#10;SfsBpaCdp+tGrpGXlzce950YM0dtxLJTKyynmTBbjINuIx4PSrE8L5yuC8Z79ACitzqWPsBsJMWV&#10;a3+30KlvVSql6LbTBGxIa5IiMFpjlcKAMDOVMGiOMWCt1NGCCAQ3UUZ6O5dEL3FUzuUOpJosubqW&#10;tEGtiDRGOxSabauDcRckQWg6pQtLKPdKiCu9F2kIKCvnhdoFC5EStige24pWnnkSCU7eD0ruWGXY&#10;to1WK8E6Jh/wXWOVliHvp0+0WjDG0VTnSCtbjLw9Xqm1cZkuhNnjw0RYJloTFuy2J97eHrTW5Xdq&#10;u+ATvBlyBTE55lti3y3rKgry5XTlcp5x1pGTyAxO/sz3339PiRXdFCkfdKThUMqODhk9BZRXGBPY&#10;W+JoiVva+PzlC3HdmOaZrjQpNR6PSA6B6+nMTz/9nDXd+P3L79j6K+bcma3DNMP85JjChXmWBZb8&#10;bC3n6Qljn1gWT9OKx7FzXyOmZs5e83GZOAWP6p3Laeb7j8/cHm/sR6YhgOns/fgebFK/L52mO3hh&#10;vVoT8LWja2U9KvueMLZKVdcK68nYCWMbxnQM9n0R2XqnK9Da4k2gdqlglp4Jc8C5CW3lWeAnz2l2&#10;WK1QqhOCY1kmas7ctlWeZb2S0y7v7fGuNkZRkwzAjTYsp4U26rA1Z8rR6VWRt0zcotSBnWFxnsU7&#10;ghn2x17JrcgS2xl078RDGjlUecg2JYGSnjtxPag98eXLCzF2Xl7fyFlkAE13SWcXBlc30E1HW0/V&#10;iIm4Fqz36OBwk0eXhg+ByzUQkqS9e1N8s1+X0vBu4scf/oFjX9H6g5whYi6ob0KJNqCurY8EQgTV&#10;CCHgg0T1IWFc4MPHK5fLhdvtLgcd3ag14SwDgleka90a65G4r4eoyHC0LumC5TThg8Y74URozmKP&#10;6F16+8oTo8ANrV9w00KJB6lmYo1UVTBBWAZKKbqupD2iMSgrUM28Z+JdNGdudoP0rbEmDA1boddC&#10;rx3vnFzOUibToCqsCbIeI70ndrSytKZJUWpa87JgrUAEH+tBLhrnGr0YajUDiCfabKxMlGfvOM8n&#10;5umEtZ6KTG01Cm8CHelObpuQwoWzIOC0pgX8qE3AdEvHEkvjODKP24MjZfw84U8TbvaE4Ji8Z/Ie&#10;p0HVIqBoq+l9BxIxSaw6lUZtHWPE/oBqEnuOcqE0SIy95AE3U1IxaHSZhgKKRm0CNDxi5m19o1MI&#10;k+P8dKbZLFuoVlmsw80zvXdKyhxbJHdYHzvBLyzLwv/H1Jv0WrKl53nP6iNiN6fLzHurY1MskbYo&#10;wZDH9kwzwYD/pmHAgD2iB5btsQBLkEixEVkUWay6t27myXPO3jua1XvwRSb5A+qizs69I9b6vvd9&#10;nl/95jfkGPn5z3/O+Xjkd3/3G4wp+KD47fe/5eX1TUwhOwx3W24CSjNC3Y8xSSS7Fba8oXUghIFx&#10;HCX+rQQuaoy8zEpVEKEWYVB4F9CHAa2KDBdOE8/Pz9yu173bbEg6423AeY8bHM4Z4rahFQwhYI0m&#10;RkcvhawDgx84T4ev3AjM/kJRfIWQFYo8iGyH4PE4IhDXhZhFC04HXRpaKbwOsjXsolEuvdJUxYUB&#10;3SrbOpNzYjif8ftFttQKkieQaLJCLoatic7UiRpYDCSFmhKjCwwuyGZPkB5iw2n7BUZXpHCnZEPe&#10;RXNttcZaxRAcphtKEQZKp33dPqcqjAb3BWRpDK1vwjKqUgNMMaOU5en+A1pLNXObZRPbq6FmUfF6&#10;JwO3VsV6VVKhVXm5HO9OYj8JDhc8fhxwwaGMgDx7rbTSJH2h5DutexUWQO/4YFHakIsk+LQWBezt&#10;OqPRDMrivd0PTArvHcMgB6jaKk1prJPtc8mFZV6ppWG14e545uVtJqZITCvLcmEcxT7TmphgtJek&#10;ghJ/qYBRlUBAe4Pz8UDjgSW9suUb339MaO352e+cUByYwplremO+rBjzhgueu8czfrAoq1D+kWFI&#10;KO2JW+Z6eWa+XfBGc3c8spZMKlm2qlYzTgNtzizrIs//3XbUakP1IpcItKjljSM4K0mgithwUiYE&#10;MQxpbck5YpViDIFxCizrjZI2fl0rf/LHP+ff/OlfcjqdqP/6f8S8f8TZIOBjL+DiLwfIsr9PtDY7&#10;OLJivePO39H4wvmRC2TMlWUrbLlxS4lL3FhqIWlFd26Ph8vKo32xX1mP1/Jv0GunZbn4mdqket7k&#10;1yV/pzAuchJOXIlFWD8+YPSI0VaSBGhJZOj6ta7jjJULi1JSrcpZrA+IBvoLdpCdjwNKqitKfzWG&#10;tVLlkGUkeaC95XyeOB4GlnnFWb0rkLVgbjr0rtii1DVLlk55bx1jC1vJ9NaIqeyDCMs4DrLp3iJ1&#10;h62zH8qEFyWmLRm2SwWl1iaJgCbVYJAD2dwWxtXjB4v3mmka8X5P/lhDbSJ30LthU6xXQFWS7NN+&#10;Z3p1ahFmDVZSP9pZUroI6FxDr0W4GyjQGqc1c8ygBew8DJ5pGgjOEY0Mfj5frqANLgwYa8hbJNeC&#10;afLhNZ3ko2wNlAzfrNbyHN113Erpr7a2UutuapPhkTUK0DSt9iGGwIVbE9Bw653e1VfTjdtlAOyp&#10;m64l2l4r+9C07YYzJRynXGQgIwtnOgq6QRtPMEE02dME1lBi2b/zFU3fhyngtNTTrTNUqnzntJJK&#10;i7MEN6BVloRrL5JmzgVa21NtyOJMyXM3ZlEvd6WwWkDFSsn3yDorf6OV/8+p5F0PLmwHsRYZ2Qob&#10;h7GK3hqGijJNqirWyma3GQGI+840GPIp7MMChdFWqhwlEtsdho5qnZqybIDLRq4VpS1jeJB6UBNZ&#10;QKpV2ILaklLm9eWVmBY0SM1rH5hppcSCmqIsw7bI9XYDJWw968F7Q6Ljw0bwE0ZZqW01SdoZDaXM&#10;UuG3TlJWRWo4wXth+zWpgGAb2mowfF3SSFIMlHOiAQYaHWuU1MuDxQTNoQdqld9aKY3eK1r1fVjs&#10;vg7Mr/PKmgodg7VBuID7wGjdFqaTx/TOssySrrEerR1iwioy5EFJ7cwGGQRgBT7dZYB6PI4oOrd5&#10;Jiep5ViraLv9pjmFrZaeO7YaBu0hV7Z5wXcYw4AzYKxhmo4Yc0IpSWk4F/YlxpWUEt4Hlq1zXeQM&#10;KSxCGZ7EWLheb6xLkrplVSzrxut15vnlSqodbSzjNOIPA0oLaLWljDcaPwbuhnuUyZzuR053Z5Qx&#10;9K4xTcudsUlCt7RG14ZS29fhbM1S9R1GhxqtLBSKgGtVA6MMBgOtEKP8N5oyGDdwGB0V+by2bYa8&#10;L+a+QMxrJRUtwx2tMa0JA077fTknQ0OljPzm1C4B2KuS2jQUMtzLLbPcLjJg9oauRILhdnRDa5Xg&#10;7G4mlLpvTZH5IksC772AxdeV7D33xzPDFDBK7ltbWok50ZbGbZ1JtWCDxzgjOmAjAGlppCiGyTMd&#10;zoRR7kDrGimrMGG9DwzDRO+VNUUuy00ShkW4Jd47pmlknAaslcZBjAlYOQwHDocDNTXqFvEe0gbb&#10;cgHTuC5vxPnGz37/Dzk9PhCMZ94W5jozBMePfvwjznf3zDHx99//wHevr/zVv/93vH38Na/1lefP&#10;37Mtb/z+773n4Xii58rr8yufnn/g9e2CcwPv3r3n/v4R7z1lTXz8/ExtCfpGKxuBzjf3J37nm/e8&#10;f7pjCh5rFKfTgffv3nFbE/H5laqUsM2M2T+7TmY35iqzJ3b2VH5ptLq/c4uA/W1whNHgvGegU+u2&#10;g++FzabptNLFJK0MXQm0PeUsdxYabrCyHLAOZy29yVk8eM8UBm7xyjov8puhy1IbefcNfqBUqfi3&#10;LlD0EjfSWlBYdN9bBbFyua6sW2IcAymv1JSwKA7jSPBBKsmD5zQdGbxn21ZayaimcFbAy71ruoGk&#10;KoMfBcGyrWxWmGBhNFwvN6gKrT165+DM60rMC59eP2ImR83yDluHw95AyYiwLskzQHW0hnUTG67W&#10;jrglnB0pPXE6HzifjjLYyTmL8rIbrAtiP2mNGKNM61KkDo4YF94unV/+3Sd6Vxyme8bxKJDAtMrD&#10;vXe8l5eaKAkjW3JyCNnrOXErxNQZhkmGL05TW8L2Tt5WyjazrpH5Jl3GEEbuH97z9P4DNjhe0sJW&#10;JFrVdccHh9m7zjFvlBgxTdOUwtVOXiN1yajaGYLFNAfdoroV1XGTabPRDhMMJRVqkmSMURbtvQxB&#10;qsLoYdeqWzmI5S7RWyMVpNYy1nm086TcyBv05mTyvNPqG2JPcs7vJg1FbYk1JtYUMdoSrSPFxLaJ&#10;BvNLYgIF1gWsky9cSWDtgPUDqWzMsbGVTtWaOUauOcIszJTz4cDpcODgHWHfoPeuSbFRqxhVUBZn&#10;Fa1mUt2Ie0Kltkwu8kJr3VL3/0+9Ca8ht0JZNlyphBAYvKW2Rq6ZmCK3ZSbXjaenB96P77g7nShb&#10;Yk5XnDbcT3fkVlhjpJeOKZqDO4DJnI5niYL2xp//5V/w7ume07/8Q95/+8h49PjREP/Lxu1WcRiG&#10;aSCVxnK78mLkRfSFF+SC5en9EwcvJqDWC944jocR6yzbFlmWK3N8I8UO1UHTXzdYxgnToOQk2mCt&#10;Rdu4K0SNsdzd3VFVxRqJ83OYsM5SUpStYjCUPQKqdRB2gJHVZCmZZd2Yl8S6bcRNIt6tKDqW7iyX&#10;knZyjRyKxcZgcMHhlabnQls6pVXmslK9cGWGQdhQRmuGYcA7y5ILORdJ7ygxd7EPg0qKWFNwR0fw&#10;gcHJgdi6B2rK8vcggDu9619BLmlbilJ7sm7vWEt00qiG6platVwkVKcjjIswBIajZ8hWql99Y1ki&#10;eq/O9C5a7uW20VY4nA7oaumls14irUnd4GAP2OEs5p4mQw7vBO5XSmWwnjA6Sk5oDcYqXBCWhw8O&#10;VKGWJLrGXcdstdkho+yVEklHQJfNkZVoem+N2+VKy5VvH97t9anO7XZjHMd/ZFsA65JBSbXvizq3&#10;xIwdBL5+OAZsFPbRsl6xl84werSBoA3FQC5JmDIWvLU461AZcmmMB3hnT/zw2TOvK5fnF4w58M03&#10;v6AWi24WhSfFlY8/vJB7oyp4fHrYE1gjKM0wVO7uHnj+dOUlz6i6yaURgfw6B9M4EUaD0oXbfGVZ&#10;rygqh+NBeEBJhhjBBuwYCM4Tt415WbhcbrxdrjsXbSQdKs51VFMYDLorvA9iuFGWuMx8f/T8X//s&#10;9/if/+T/5sE4ln/zr8l+oHZhsPRaMa5htd4vwmL70VrTlFzUgxslQlsba04yFF8it5jYUuGybdzy&#10;ytIbsQsHo+0JmVaKDEm0wYWAcbK5pHZ0Fbif16PUC5vwZCrSlSZXUY0rJRc0rXHBoh1SsWgy3FLa&#10;ShpvHxKw83TEr4UkLVD/ZNMuNQttEaDtHj83ex0DOro3LDA4SwgWDHgvTBS51huMdnuySmqDtQl/&#10;qBWxkkj0FwYjl/Z1k/e09wFjjXT5c0ar8nWJ0UCSRa2J1al1Si6kKiadL1YgpTVuZ47knKVenMvu&#10;45WER0rCRfjCqYopY63FB7unJiyLlgizXMglzUKXQyRqf+4oMQHqLwOEttdtjBgqnTJMHx6IaZEN&#10;IOorYyiuM63Urxcba/yekFA7B0vOQt1EMDLUdl4GCb3Le8dq9sqMsLO0ttRu9rSLpveGFgc9ustx&#10;uDVFoYreHmhyuwLUzlsyKCQd3JpsFduejmptv2ztRjBjNKp5rDK7CUyWC9YoBHZvaArWnMhNC8+l&#10;78kU1faBjJG0x5cqkQ/YYAhjEACrd3hjUV0TUwMtlwQ5q1Ws8wyjJXiLtVoWA73SlKSetBVjkSSw&#10;PT4Egh8IXmC7tUiCTjhN5mtyVNNwVphAOc5YL9t9M4jMwWhNzsJmqLnJvwtigNMdjJVlRG0RTcZb&#10;qWTjHWUItH63Q9YHztOJeV2ISc4v87ohnLoBtOH9051wIrQRtAGKh/MZreDzy2e003Ix6uzJ+Uqt&#10;CaUqSsPn5UbvilgbNIGqt1r3M0hmW98Yp4lpHKFCjmI7HcLAOE4Mftqr1KIq70oqOz5YDgdHbQ3t&#10;PM76nZvR5azjv9SlM95p7s5HeussayKXQgiBw2EiBIsykk5cU5IqVlfyXS1iltJWYYewp/MExPsi&#10;jvE9Pdt3a6AkBLUBLR1u9C630LpTyyZq+aABz0wjlyJ6bKf2EqQC+ahQRVO3TNGgmoD17Z5i7q3R&#10;lIDfAACA/3+HQZZ81nqpe6UiC0tteHoaeffBkFKRIUBu9K5Y5pWPH5+5XAK1ataYqXEhN9hyJbXO&#10;4AaGYAmDPF+3fdFZFJjeyXXF+MbRjBgv1b7WZRlAl+9vy4pEw3QZ22ujUaqS0obWHWMtsUYZ7LQm&#10;v+Uun4HUtOXJnnIFFIPWDEYA/6ZGGSZ3xKRrHL3JcEexV5dR5HUHpytJlwv2QphpsoQXFhhI/aXW&#10;RteSBPRGkcoF1SwtQkydgt5rYgO6d8q2YpFk+HwRQUnOgqjIqTCGkcFO9N55uXwmp7QzCxsvnz+z&#10;5YWcJO13PJ755u6nnIZRpA3GUWtmnhfRYk9HwnjED5Zh9JSa8OrI4JzAg5Gqr2ATCq0VjJV3qVaF&#10;XFZyVgzDAeeOGG1xesCFAWsD2mRqFcPs6+UTl9dnzABVa5bSeYoLd9NIaolUZ1Ro+OGAO4+Yg8Pb&#10;jnOVnt/4T//u/+W//PmBu2/veXr/yD/7g59zChNvzy/86le/5rvvntm2wq9/+IixlpzhNsuyZdsW&#10;yl4Hi/GFtF0JSvH67oGaE11X3r27Z/QBexh4+vCOpVS22pjnKEteL5WiqhW3lLG2sqZO60bMUuxn&#10;K20ZvCOVTCyJlJLwXZsRiL5RFPvlfiCcPdM6rjUZHjqLNgZDoTRhIJWqvy6Z22a5H/w/SagrjHEM&#10;YZShU6uMwyTJ/R0tQ5dkLL2LRXrd5Azqjngvz7ptS1SlUdbhuqE3wxgCh3HEGk3KUaxoveGsBzo5&#10;J0pOWOMJxtGqYcuFl9c3+S5uG8YbStmo3dNNofWF+3Pg8jKzzitxlefWMA24STEepbKdsxabcI/o&#10;boW32zqtRd4ub2hlsWYg5U2+a1oLZ3hoHE4jWnW2uOyJnVTJsWK0TMLO5zN5E51xb8LoUFoOtNu2&#10;Mk4D87wwL9f9siSHsN7lcHa9zhxPR7Sz5CLwQjcE/Na5zRvbIoeD949PEq8NAVrHjxKxvl5e+PT8&#10;ysvLynUunM73/N7v/wE//tlPuMwX3l5/2FMWx327IQrRXvdpoVPoIl8iWsd0xWADh2Hg3f0TYQpo&#10;LDlLb2LwI8YqtnVmnq+y0a+KXuSAUTXk1ulNE4aRcThQayHFKsMeK0mH2CKlFNGUq4HXzxvrXFHN&#10;U1LHhp27oTQ+CMeitcrl8sa8LGIuqg1jBQZ3vcoLPezdxNaqAE5Tpl4WqlJsu/JRa+HdgOZ4/4Qy&#10;jety4zLfZKIXkzzBC7sAACAASURBVPxjO4fTCqv2yevOViqlgTYMQyBMI0fTWdYLMd+QWoSYYhRW&#10;lOWbsGBqr8ScuM4zuSa8lgj6st7IFeiK4/lAmDzzcpMhiN0jbjlxe3mjpUKdk7AWrMH7wOfvPzGN&#10;gbgt1OOBb96/Yxwsf/5Xf8n5PHF/7/nmm295eHdPqj9hS1F4NVvEvTjZUJTCus6czw9Ya0llY9AD&#10;0zRwsMLT2bZIqYVlftsbZrKtGMcgQD0GUZejaT0R04auQqvTWnM6nTidTgC8vFRJhZQGVoC4IXi0&#10;EiPJsi7M85UxBIxqtKIodJQFpwOgmJdXPn78iLYH5tuFlBIPj+9AOV5e9svEMHHwFm0VtSfylkWh&#10;qCRmu95u9E2+Z+uykWzmfH/CuyCHFSPVn5wat+tCSpVxOIqNpsuG+HSYaN7L4LJLgq2UTHUwjAFa&#10;odcsMXclUGmJWMrwz1iF9TIQarWjsCjVyTmSUmZdLNN4IIwDWFi3mVQ3OXg5MKbvF2fpuuecybFj&#10;VcBbR8qNuBTm62emaeI4nPeUwEarEMYRpQuvr6+UHbi67gT8hwdNuPNQimyXjRw+e5PnWG1ignPa&#10;UZoMJBqiXtbOErwMq65xE0BgbzhjGH3AacNaNtZZNJrSxbYsy4y18hn0LIctlBYQJkaGMi4Iiqhr&#10;rLacziMhanmxlMi8NIw9cjwecN5yS7BtYlHxzmCnEWstPQsQ/DJ/5u7ujh/9+B1rbHh3ZVkMtSg+&#10;vyw8jBPHURG3xPPlmSWt9P2wfahHctH0LkDI+4cnPryLXF8TNcoF1XrDskYuS6SSsV5TVcUFSVnF&#10;beXenbi/O7EtG/NlkUGaMbu6WYYIxjickRoCTZFTpZZELxllJEk2hQnQLO3G5/mZbVl4Bfwvfsr/&#10;9H/8CeqnP+Hzf/8vaUo03q1kObhNw57IqVjE7oOSWkfNFW0NzliWNXG7LbwtK2/Xheuyco0ziYpy&#10;ho4id+G4hRCwwyDb0a4xWg7jOWdqLFBl2Fm7I2+VvG5ixIqJdZ7prXO+u+N4PpJPcpiV1NUXjpfY&#10;X7QW5ok1AffVVJgxXRTSzg6y8aLSdEYpSRt4ZwmDgJSNcjJcbh3VG0Y1rO6EIIOG1JJsZ6O8u0pu&#10;tCK/0VIa2lq8leGDsQZloHd5tzrn2NIqwz097Ek6udyCVLiHIL+V3ISt0lujdtks5yIDZWHG1v3f&#10;RZYfpTcKdWfhyVCq1E7OC0opsb2NE8u6EFMSa9/oGaeJME6Mo1wK4iyVZWsauUr8u/RG7Q3dC4fD&#10;AecsViGq3VTYO4O0HLEHRK+aN+pgcOaIH8I+CJClk1LCF1FK4ZwccpXZtet92ZkNUp1QvZJj2qG1&#10;QS7wzey1OeHcGCPDtJRkE2eN2Yc37AM9tQ+2LKlUNDKwFKAutJqFgcaXz02GWs65nSMi78beO05b&#10;dJfD4ZoSXUtaqbYmFTpvCWNAGXmeW22hF2pOVBrOSPVaINEH7u/vCIdxrz54Oe+0xkXdWNZMqxu5&#10;VHL5wkORLXgYRNKhraH0JilK50WmITgYqbG5IOKK/e+XdNc/pobVvrlNORO3zhQC98cJFcCOhm6F&#10;YWS0PGuKMbguYOvctSwZesX0LoMzOrFL+sEqA9oKWFebnSVmmN+eqXScNuB32GtnvwQr3HkgbhvT&#10;OOGMJNUezmKueXt7BtXwwRL8xDjK9ynljZQ2ai+YuxNpzcRY0EiaqzfY4krcFh4+PKCVMKpylKpk&#10;64otF3Kd+ZznHXgrKZ3aMo3ENA3cpRO9N06HE8fDAWsdzkLwGqUE9B+XVYqb3e5VCC+q5SBQf22E&#10;8faFEYja2TRrZFslwdt743CYUKoTg+cuBH65LNxuN8rpPTbIM9lZv1tmm/wdFRmCKgF6v72+kUvl&#10;dJT6CTTWGLEGQnCMU6BZi3Me1RQ9Q1w2wuQ5H48cgsdrRd0rf9ttZRxGvPd7Sk4u9VqrnYlXaG2R&#10;hbDuGCODE2cD7THw8GB5vXTeLpXffvpMVprYFLxcuV2vbKVzja+MC9w/PDIdJuw4EQ4edOEyv1BY&#10;UHqHnulGy7uOPBXSmhnMxPH0iNGOVjrOOFRrlLyie0P3RtuKDMGk4yjSitb3ZQRoG1A712vehKPp&#10;fMe5zuA96xq/VlJblfeQ1hq92xWb0TsjtaAI+7OmUYoAkL3d028IkPgL1wotd0djVsYwSbIRRyuS&#10;no4xkuLG5e07jscjSim2bcEYw+PTA+M4UmsluIH7+3tSivzZn/1nfvUPv+Lu8YH7+3v0qHn/4UkY&#10;QgWm8cDD/XsBid9mWlPcPzyyLAvrDqDNOWGdo/RMqpFRHWkdUpJzRymRLW77u2YgV0lJr+tK/px3&#10;McxPvp796YY5rtzmFdulon3bFq7rlbVE8tvGj3/nd3FobuuNOUXGITA5S5gcM4W/ff6e+hthQL1d&#10;3yh95nZ7YZje8+OnX/Cj998SLyt/9l9/yV//xS/54YcXpumR4+mRp/O3pLpxeZnJa+N4OhLsQI6R&#10;3/72Bxozra+QMzVFvDOMB48/evRoGAbP0/hE04Z5y+T0A/N6I68rxjpwBnaJQGOvVzsr30XryNdC&#10;3vbFTRNYfaESlMd4+T7GPX0WYxQGprWcjifcGMBqSs/YIRB02EH1al+irMRlZV0FWB63JCgIYPQj&#10;a9ygVR4fngRSXyrrFoGO9yOldgZv+HA+cbktoAK1Wdb1xmWeuc0r87rxen3ldBp59/TI0/0duWRe&#10;Xl+43m7UAuu6ynA8R+hVBBLGssVKXhNUxbaJ6OJ4ODBOgTBoasxcrx+5Pb9Qs+Y4PvLu4YHaRSZS&#10;VKTXhDWyoEhk2Bk61slvJcZM7QnjNc5bXJL0vzUDSi1oJcnKsm3sQXmsPTj65LjeFp63mfv1SKuF&#10;lgvNWA7ndxxOR1w44YcBYgM7smwraDidTmzbxuV6xdjA/dMdYXByMPGe2iqX1xdyVOQ58vFyBd+5&#10;u3OcfOH28e94+tlPGO3I9fVC3iqjHnjLN9hmTvdHJhMp8/f4mvj27oB+mChlAwrOWV4+vfKrv7/B&#10;mjhN76CLrvqHlx94uVypFO7fPaBHzflgpQvdJZJvjBZVZoVuAoaKaRnrpYc9X14pRTGd7zl6z2Ea&#10;WOLC8rKwbbNs2JSAlUFI4SVvGNU53VnGwWNwkLJckruiknnbO7ixNMoOl2zacJkXfnj5TCuFD08P&#10;uMkQ5404J4Ibd532FR0s4TThhrDXRvI+1V9JrNzYqAfFdHhkHASE/XF95hLh3WGSgVbzHMcDD+HI&#10;Nt9YLt/TVg/hhFIFXSuVhBsChzBSqiZvFaUDtjdqWmk1MUyegx3k8krHmkBKkZgSKpcdWKpxg6Xr&#10;yrzd8MFwOI98/M0P/PDbyLt333KwI/EtMQ4HMVHYwA/f/ZZtmfnw/oEwON5eXvj//sNf8M//GH7x&#10;i5/z4dtv6Ar+6i/+hs8vV6wbud02lIKhQtxWCp0QApObWLYZ3RYOxmAcXHZzj/nCrMiJx/OR622h&#10;qYVx8NRueXm5EXNlOhyFLWI8oLncNgya4A+YDuSO0Ya8FYJ3GOcosWJawFF4e76x5SKR0OOA64Za&#10;E71adJsYzBPzZWMoZ56OE4OZ+Pj8wst3bxRjKBi++/57AUp/88Dj/cjl8plP1+ddf9zQbWXwAz99&#10;/0SuhfxxpRfNh8cP5LphtVhkrHMMfsKZQVT3Xsw861XMAK0WWsq4rxsLA0nLIcQ5GoaiBOAqHUYj&#10;vJPUMKmgvMIZg7aSYGpOYratZbQ/gFHEJZMreOsEBEjCOYWyVS7fGKydUM1CC9jRs6iNOd1wbqA2&#10;RYkyRLG+cfn8zLzcsNYQ7gJh7KxppugNVzyDNahYWW5XAUHaDzzcDXjbSNsqkNOyc4SaJAi+wNNb&#10;b2wpoUzneNLEFOmmcbrTzGvg5c3gtoC3E+uS+c2vv+PuYWKYLJhdUewFOB6CwtqK7gvWDhzHgOpK&#10;Jvpx4zw5VlXoBShdeCtNY5qBrCFXbNO0rXB9W8hD5nw4orXDtc4Q5HdgvOU8aA7HE3/39y/88u/+&#10;hh99+3ssvXPZbmylchgD1inyLXN5XnH6RLAjPoy4kMEr3O984BhGvv+HN54/fqSMcHd/+srfqLXi&#10;jsevCQxD4/XlM9fLheAD3g40BUteSD0zETB47k/vCG7i0+dP5Nz2mo/mWhQ9VUKw5LUz2hHtQD99&#10;Szln3uYX/uP9Hcfjif/hf/3fOTjP/K/+BdprRncQkHZre1LPk1WTzTkI1NhaLreVimaOheta+OH1&#10;jefrC2uJFOfZGtSaMN7iulyKaIGOYYkzjcIwCUhxcIquHaygsiGvELcG1VC2TFzlsKtN4xY/saHw&#10;wRPCBAgjK+Yq1RO9w4sx9NpINQq02zS2HBnHQYaitew10vCVYXAehImyN/OkYqohxsS2JqrRoCWt&#10;t9YqtUhVqAlakc2y1w4fhEmitSGmzLxtKG3xfgLgljJGBcJoQTWW5cqyCljUWU8YBl4vF1qt++F+&#10;Nzzt1TiUcO2GMEjV22q2LXF7W76yaHqvzHPC+0H0uXSGKWC9Z14jDx/u8LlQU2aNK957rFbMcaXo&#10;jWjlwoM30qdPXdhF2tGLoXT5+4NTONVIrZD37FJBUa+fCFaBA+M1VXeu60YrCucmau7CaFgSAg6e&#10;0LpRapJ0hg2krWJDZ/SevK1QxcITRkMuAqvOWQ5yzvt9Iympry0VhsHKQKWJAEHVRtoirVbc4Pat&#10;phhtQJHLrklWmilYoBFT3I0/eh+Wua98rJorqW1oJxUk2fH4r/VI3YyA6INw06xuFKXI28aSI8FP&#10;Ygc6nDke7xlGTxgM1kqCqPS+Q4IdGCSRUzt1y6yVXY08orRm21ZKjgTvxd6oOi4EBuuItxnyDFmx&#10;ZoTvxK6W1YrcDbVrutV0a0BVNgtFF1TqhNIYnMXaTNGSEh0mTelGLIq1on1FNfB+wGmLzR6dVrns&#10;VkmOdYWk0bTGOMBaVG87byPjFASrMapCqxSjeDgHSWWvG0YZXt4Sy23mNr8R7Eh3jcEGlGqkEpmX&#10;WdgrhwOjLdShk3IipkzMBWUV99MBax+Y7iZaqpDbPpBspFLJTcxtt+eZ19cXPr9+JteIHzzDdOCa&#10;4fWHC4+HM9ZriJXQO34asQdPK1BVJa2Ot9cr//izlQjZxCBDyFwITt7dTsFxHACHHgZS7lzXgg8T&#10;83Wl943SGronjA2Md57pQTF5g1cNpyK+SS0mts68bPKbdIWYFpZ8wwZHdZlkNPY0YLbCdp1x08iU&#10;7ni+XFnzRq6K073hdH7Hw3FAVVEtp5YIznIaB+5PJ3ozkBVvn17JWRTe3mmcbvTQMK6jdMXS8bZR&#10;UmW9XrgumWUraBUYXMfbhTW+8Pz2GXTl/uFMy3LeH/zIOJ4ZDiPhONBNZ00rx7sfM501fhLgPLWi&#10;c2NbNrarbO3taGiugZKEcS4b1M50DATn6D3T642GpiloRhLOTWt6bfRcscoy+IHPz1fmeeF0mlAG&#10;MhtOa87DnfBCl0ivDa/lmdNSZc2b1LPQlK6JOjIOE2MIYBUlZ4zPbGukNhlyOyPvEesUwxhoKLzx&#10;3F5vpC3L73mZ2eaZYbD8aNK4oElNUY2norjdEq8vV+bbhQ/vfsrD/YFt/YGWX/nJjz4QxjPVdd6/&#10;e8QaqR5b6xj9AdUVJWrOx0dUs6gGNWe0mehd8f2nV0qtX5mOg460aqlOE0vj9e1G6XCYTnjnKXZG&#10;xY3TweOVPC/++k//Bm0s59M9xstnPvoAYcCNE2f3Y4qZiJ8+4bynTWdU2yi9s13f+Ou/fUbt7/3B&#10;OxnqI4uZcRgY/MiHh0CeI7/6qz/lu7/7K/72b79nvlbePq+8/nDhD346MpWZojJVa+4f7/jm2w8c&#10;zwfc4LktM7E0nj+tjH5iPFt6j3z324+Mg2cYJ5QamG2W1gmap9OJObwQVWfV8LzN1JsM4ot12HES&#10;bAQG1Ty1ZVbfWHomr4neCyXLEqu8RPxkOZ8fcG5ijitLWbCj5XA/oYPjZb3RUuF4d2AMAyllli1x&#10;GDzH04gaFXWN0C3GjpjhwJwlpTvePaBixGwrwTpZqmmNN3I2rykJ5wlo40jHUHtljok5LaQeYWiM&#10;2jGl/S58esfgzrx8/o7L8xVjNNMUqGZha4WmGpXG2/WFeZ3FCh3A9cw3H45ooxmmkdP5hBs9n9JG&#10;j4nb7Znj6Y4yXHjmIgxTY2ipyfJYy7t0tEe2nLnNeW/GCEPx3e8cMXhe3648TA/UOfL6duH++Ei8&#10;Ljw8PtB8peY9xNG7kKm9tRwPZ/QNtiITbZCHtjESddVaU1r+J7DBQs6JmGQSCp1TGfDNSqWjKtJO&#10;1O/NoHXjOBlKMWiVuD+fcdpiVKW3iNEFfxjE8mEaLoheEooYHvYJnvdi3dBKE6zn4eERowM0zXLr&#10;XK8rfd3EOrPXnsZdh+y8l+nYvgnLObMsixx+gDF46c3lKl8Uq4GG6hslXdmWSqoRYyrj6PHOoTS7&#10;VlaSGKmsLHGTGHqrnEbZxnhjMVq2atfbQolXShKrV1d6T82M/OynP8MoGIOTGHnpDH7Cm4GaIQxH&#10;0q4zDzZwPIwYYLne+Pj5B56Xz/hpwh9GMcxoK1s0N+K+bEOQTn5TMEepXRXdyWUjlw3jOpiMsl10&#10;rYavdiToAllrbU8UeXqvEoVtXQCmXaKvWBkEjOPA3dOZ6XRgHI84bbkbjpz8AdUU03SiVcVtXWQI&#10;5EXRXot0qL+Yhaz3/PKX/1VSHDny3/7RH/H+8R3P52c+6k+sW8S0xrIsqFpxGoxz1JxxxnAcTxyC&#10;aDuV6oTxCFsUQJZxnO/PVGSiX5soAiWWuasSl5XxfEKzs6Sq1J5qqnsHvaC1gLmHIXzdIjobuDt7&#10;qSleL9KdzPtnVgqlRmJs+2HVksuNT88r3t/IpXE4HigKco4M44FSMx9/+IQbFMY0nBHA87qu1DmR&#10;w4AYUDStZrZ1oRbPNA7ELdNrIziHxqL2h4wZLARF58umTXrTdu9VS9xWIJ+5FboG4+USZ42jJoFh&#10;t7pBrWyxUFvEOcd0NKJsDiPzGrndZoax778buSApYzDK70BEiT+GMJCzEpBpkYSEsRrXPaCoZY9s&#10;K4P3A8fDeW8nCFOhlkyv4IzHK/nf9A7BOmpLlJRZ55XeRLXrnZdkQq4MweP7KFY4uvAhehUYYQKj&#10;B1CNbeeaaC3gwK4y2rD3hiNt2VC674A7ofqL/VdTiySN0haxSmoC0zQS+4rdzVrbJkDHLk5cxnHC&#10;25GsCnSxiORUKUH+TZ0dUMrvQLhBEjSpczgO0CrL+sLbZUFRJa24FF5eX8VGZgz3j09khFmlTMWa&#10;zjgN3N13Xp9nSt0oCeKqMKrtVbK211N2C5OfRCG+1yiMtVA7tUkywmvNOE5Yb+hUeb9YQ++NuG04&#10;F4TblNKeCNAYrTgeTwzB414d87rwH3564nxb+Rf/y//GbV1Y/tUf0++PDIPUQbRCwHu9idWpVVKq&#10;Uq3Tii0lXm43XuaFORe2riFM0i1vja4UqRZKSdTSaLYyDdNeZbH0DPM8QwHPgCmWFivLNRGXjFFg&#10;lWIaR5TxdCUJMGyja9kQ8wV+3XbmDIVmFN5orN/tFEpRGxQnthkljhOMle25UR5jFYfjxDQO1NpI&#10;OUldyDjCrtOWZJ0mlUqqdTdNSP24N0RxbR1Gy6E9xptUS5yndU2OEWMdQwjE5SpQXdVovaJ6Q0qW&#10;bQcznti2da9mSTVVKUl41FrRk905DgIWHPAUY0UZjyLuYGCx+szknAmbp5wm0J3luu6EWAEHi/mo&#10;03KnpobeK1y1St3aWoPZP6uuFFTN5W2meM39eWTwgdu8klJjtIEtybPLDBYXxA5Wu1iqSqk460mx&#10;krZIaVKjtt5I9cQ6CmlXBu9AXnZmDpqyW6FcGPDDKLWqPbqjjIgfLFIRV0rvPJ39cq0MzkrNzlm/&#10;a7elHh2cxY6B1pswlzp47/nyn69th6fudYvaK0X6VcIeMhrrBmwYSCWDVnQUfhgJo2ObryxLYvSe&#10;IXgUZt/ESoVlGLzY3/4JN2HdZpb1tg+YpD4m4nQlAFfnQYnqeV42hi6WyMEHApq+cw+sNvQiHD+v&#10;LRVIpeK8MBW1NnudcX8nF6kxeiPEt2WvtnfAjwE/jPJt3euOyvQdTp3JLbOlhWVd+GIKU0p9hbGX&#10;XInOQm+EIOylWc3MszDiwhQYxoG6m/a6guN4EJZgLlhjeLy/g26khjwNOG9oVJzTlFrJOXJ3OlJL&#10;35kLnZgSrSr6njRNyyqsrlpxCBNFLtZSg3j3/p7TeeDx/R1bWiTRVCMxbdRWcU40xWUHjQ7BMIxS&#10;YacLYkDviVzV5TvSkXTrfJv55v0D1lisLfLfUlqGzFoxHUaOh0kGnUh6Lk0jYwWnOrf5Si4JNcjz&#10;xijorZJrlTZATVJz3W064zgynQ74MJGipFW/1IXWZSXFxDQOHE4npmngfD5ImrI0/M60o0raLsVG&#10;3TYUBmczOWdSijhvGMcgSUEl33tlYNtmeqlY7QjDwBKbpNrjzLwVPn7+xMvlldIzx7sRayfiVrCD&#10;5vHDHcZbSi9seZHzg+kMk1jIam40GvP1yu1yQVfN4CfOhzucHyi5EpyTYTfCI0o5ybNYiwFPKbHo&#10;VQ2lCXtqiRGFYjo+Ya1iOgwYY/HO0FumVhm2lyzAe+sNOSZSLmICNUYYaa1IelNblBHrmHFaMAWG&#10;HWwPpkuKoTeFV0ZMrNrwsm0Y/4XjmFmTVH3COHF/d6LXlaUU1lyJTVPozPNMKxtdde4fjjy9f6Sr&#10;G9ooejc8PLxjPE24SbOmC7frlfWyUEbFafRY7wSMvq6MZiJtihoN2oksI8ZCaRpjPU+P71iXhVIL&#10;zjvevb8nlcbb5Y1f/cNvGU4DVmlGF3BhksWzHsi1kUrH2soQRg53ZwYfoCtMtjy9e+BwHJljpWtF&#10;Q4byKcEYzmjtOR7EHBi85e544nw6cJwGnDHkuLHOM7/69S/Z1sjr20qKirJ1TkPA0slx4XJ94ZYW&#10;dP6W3/3xT/j2/Y9RxkD/zOP9j6FXUnwlloTTgdgUv3m+MPzmE4e7Jx4fjoJ30J3Hh3dYO3D38JmP&#10;Ly9c5pnltrBskWIMahyoysozqGSqiqR6o1EZjgFVHPPcaVERcyO2TG5Xhqmgw37mCxbttICJq1g2&#10;e+nEmqCCdwPjOGCtvNe6NuTaeXm70JSWOzeKVCUduZXC/HbjcDjgvdillDGYHYLcmwhBYi6k0kgV&#10;mi40W9m2jdgS04OkTZcaseuCc47T6SRNGWNRyLLJBGm61EFaGa3I4uRy+8S6rtgQ0EGT+0BPipQq&#10;Gsvp+B5lDLUqqafVSq2ycKF1zof3GONZl8o6J+iWaTyyzAvPnz9x98FxPJ64pZm53Hg4PXFtK88f&#10;f4vzI1cnNbfb7U0GO4NztFJBa47DiFGWWjNrZ+8Re7yXB0etVQBgCHDQOGFTKCORydY7LWtyhJRA&#10;G4nd0jvWQWgKFzNWFQyZ+9PAcTqiWmUIit4019vMy9sza1wYxoFx8tSSuF0W5uXG28cLRskFIJeI&#10;sZYhjHgvQFzrDcoZcFqgR9bgB8vpdMJ7J7BEJOakjdgpvsDTrHc4H6i2oH0jaMvpUISnYjRKd5b0&#10;IgBe0/De43dbTcmNWjo1ScxZ0THaolG03kmlEbeVUSlqirx9fuG2bihrOYxHqValzDRMnO7PclAr&#10;kVSjVJiUo2yVy2VFKcfj0xNdda63Kx+//0hJieV6ZVlXpvMd75++JdwdSD1R1UY3nWYEOLgtC7qv&#10;TEPFqoWSCt4ZDuOI0pXeF5xX0nU2mjAYUdkpKDFzuTzv0bS+X6A0KeWv5g+nDd2KwjX1RqFhBgfB&#10;sJSIz9KZ1grGMWAQcFlKst3NNUrlSUk1YYuJ2zIz9QGUohnL3/79PxDTxuRH/ujnf8DT3R2nMJCv&#10;Kz1H8jpjeqNNExUhpAs81Mh2unecG3k43u992DcZ4GDoXSBzFGE61CJR8OD8fkCc9whml/63UnTT&#10;5UBCgaTkwUemFRmSnI5Gev7GczyfURqcs2iriVm0gNuW9m0r8oDQZT/JN4IXDsRtvZKMcEKMk4uL&#10;M7KVVlnRvaIkRSuJuM0Mw4i3Gk0nbhu9ZUpqMtBRu1VurxV5KwDXXBKlyKHAKQP2C5uhI5qPJpdL&#10;a8m18vLySs1iFZj8xGEaUb1J3S1F2YBXQ0OxJUhJAJHVC6Oqt0ZKDW36ftDIbMuMNZZpAqUcuXRy&#10;EohybQp2vlAtBevMzjoyOBegN1JZabFSkAGk047RTwxODG21OnIVVaWSj5jWBABureN8f49WilQi&#10;y7KIxUTvwDQ6l9eFu4c7huCoB8X9fSbljtIvLHNkTQtTE1uB9zIsU6qjdUNr6EmAvV11SmsCLddV&#10;gKXO4nqQIeBe71uWhbLXcayToZM1Gas9RhVU09Qk1VGjDdsqnDAX/A4z3TgcPFpJgrL1jjUaZww9&#10;BNbVEUtmnldeX185H48obcSyZeF4nBj8gW3OvL6+cUlROui14L3A5NdlY4tRLpPhQO+SPrBd4iNK&#10;V+GadTlE++B22OpeMdg1qSVXuhEDj7OOIQiMXNGlztY7x/Md3ViWZeX/+W9+gfr3/5k//D//LS9O&#10;s/x3/1wG+lb+PoUMhZQWbkink2phq5m3deE3r5+5xMKcC3MFPwz7IDlRWqaWJAY006k5s64zVjkm&#10;fwQ0OVZKbPRaWN5mrp9v9Nw4+FEuGePI/0/Um7VatmXrdW3Us1hrVxHnnMx0Xt1C4AeDngUGg0EG&#10;P/rvGmNcPRhsbGEJjN+EdKUsThGxi7VmMWo/9BFxExIyITm5Y8eaa47R+/e11qmketJGgggjFkmU&#10;JOGCtwQb0HwzJwkPJ3h57joNr4V/Yo3FWANYnPdSD+wjMWoEJNp7h66JZ+FkgE9zGQZAhVKO4KRW&#10;lVMlxSIYN28JxmGspsQspqMOhTwulgVtLNka4v4uLBgj+mGtulRYtejTjQ8DTixcr2WeQEmsOaYT&#10;pRqNTqr5dBlYdwAAIABJREFU+9BSOzVqNQrVHdZ6WlfkmKRWGTPJV3yw0OWyr/QACFfhbKgu8Fxl&#10;NHRFSrJF7E2+qwtycVzdQq+KFAv7Hsc7Ti74tSdZYihFb11i+r1Dg5wrvRYydQxa1ODECLeoVrHL&#10;FC3R9KSrsI56R1knBsxRg7JGmEbnsRFjwfvpOyuAJtYwJWCg75purYUnU1LCqD44FYnWK4t3LLMk&#10;pUtV5FKoJXKeiTjse0qbAaXvwnexFmM9aqSzzijMCuscl/WBp+dHXl6e8c7whiJH4RyZUbWKMXK/&#10;bWPJJTBv5/Wo55+S0Bz67BA8Z2woZABTq8DL5YAsNSof/KiTVHI8UcBlWZi8/24/ogtU3Fj5nvw2&#10;cOgIJFXpb5ZDJfWvLmDZWuRArrKc57oWkHlvDaWbLC9MEvU1B0oLF0dpgb/LcFQ+Gq20sQTJ3+vy&#10;Am6XZ0HRRak+Ulh9/NxGybuzGYOfPdMAdaJkMaD1LGmCWslnktQZDGOmXJytNmilyPtJyVn4XraB&#10;trQm6cTaG24RQP/1IdD6g4D7WxEOE50eNfPkKeUUeGhFVNtG4wx0E8dQSTL+xtjvSwqQ56LVytvb&#10;B2+vr9SS8d+EEjmxhEmSLVZ+jjpPzGg592tFPHeiG5yxccf49pnQWiqExkr1vFMx1opUZEuMYiLW&#10;uJHWOwb8N6NUkAEGApRW+ptpSjg82mj57i6R8zwkYR4j0+TodAEiG02MFW0UretRP8rUJjXZh4dH&#10;tjNRzMF6ToTNYFtGe43zYqOruvGRb9QodydMx3qDnzw2yM8yOTFm9VDY2o3ziFANkysYPSQUSqD3&#10;qguMXlBC8i5UVQ4x2sl7xGnQDjAVKvSeqBlZFMxiFTvjKQBka+nNS1qzG1AG4+U3W2sl58SZxK5T&#10;VaWriEs7c9AEq3CmC88QqZmr0qipUY5I7RCd4lAJgsWowMNlwmpNqwlFRVnNv/vzn7kdB6XDtF6Y&#10;Lwtu9nh3YZkc3RTmxfPjjz/w+z/8nn2zeDdzHpUvr690l8gp0xscZ6YkYfr05tHG8f7+wdvbG2cS&#10;dX1XcNt3UIrL9cJxyPdjV02sXlYR5s4VQ65B6qytk2LilmCyM9bPBCcDYzMngefWJAsFRJZQqWJ7&#10;U5YzZZxfoXvMvPL4FKil4/3EusxMzsk5XTVR1FNpVYvtUhvO1nl5fKIVy+kLtlmC6qh0ctUwec/S&#10;O/uXV36xHh1m9pxRBKb5gf3cuO+ReRYWz+3XD5r+mecff8/j8xNTkNrUw8Xw+PiJabrQlBEuV9Vg&#10;ArE3mjEy3NZVuFBasxqHiZ0apcJtnOHy+ETbLF9fX3nfvnD9dOUpPIpKfZYap2pgvUC+J7fgrUeh&#10;KCnx/rZhVMU5CH6iG81RCqFkrPc0pUij2t2sAeuwy4QLIiPJ394FkssgpZOP8859PylNkbsaSafE&#10;XneOErGXwJZP+tapMbLdd1SD+XFimidyriKFqE3S7C6I3GjfUb5Szow1DuckPXvsJ9t2kEvH2WdS&#10;iWLp8hqjNa2LrEE5xa8//8bj42c0E97OgMeaiVIica+4anHdQm4ccWd1D8Leq5Vl9tz3V+ZpJkb5&#10;nrazC7Rcialjmvp+QbLW4rxsGq21Q+2diMfGaPYTDPjJ4SaJ2fbesW2S7llJYk4aoFdFFYK/SiyX&#10;iYdlFkuOFiiqUp1cI7f9xm27Yazm848/8OnzC84Z7tvBsd2pMYOSSGxr4wA4GdCGMyXuZ+Med2JJ&#10;aKe5rBPzMjGvooYupQw9o/q+EQ9TYDELYZ6ItVP7gXOaNUyY3uTlEw/2Y+ee72QqxniMMgIaPgvH&#10;dkoSYgChruvCvF4w1tG76Jz3+85HjOTbnY99RznP08Mz6+MTZ620jxvpTHz97QvHvgmkUGth4ZSd&#10;/R653xLTdGWJssm+v76RzhNjRAF4mVaeHn/i8+NPqEnzenyVLr5pVC2GCOsdx56ox0Y+M7ePG9Pk&#10;eXl+Ylks8yyKt5pPsZ7EA+culGzZ7if37S6xYmNEbVgVMYr6dvJBBm1AUYqe5QtTO0PuYicwRyeY&#10;AKWTT7EppRFbZTCTVAGFpMJKa+i79IblcLjQTCLnytevr3z8cMMZy9PlQt5OmZjTKKVy/3jHOMe6&#10;XvDKiyUrZXwIWK+JpZKKHIgUmlybgI2N/Z7AqaXjrCN4OTS9p120tnL7k5ejgW4UvSkcjlI7+rv5&#10;QX8/xFobZEOpBdSptCaVjZTvnDGJbv2QIcLlutJq475vAsRDEzO83z749OMPvHy60vpBOm7kY6cc&#10;O5TKMjnRhx873liW64V1nZiCBwZbRgn4Mg19sTYCN0+5UJpEKrVSmI7A5HofNo4ByrOGXgpnrsRY&#10;Ud2gjOWsmW47zhqUcRgLpVVi6ahayUVsEdY6Ac9ZQ4qNFNPgFwjPqhXDfZftRpgWwFLR7CnKC9GF&#10;74pOFKQBdxOAu2NeHblnUrWcUZPjYC+0E5wjlSSXr9Yw1uGnefzzCud2krM8x7VVYkyUUjBFU5pc&#10;GJQKOLsQBij88alRmuJ+3/n65ZW//vIL1lueX67M00pXWZ6nXqDL50S4Tm1caqW/nFum5T4sOvK5&#10;TSnThioy58J5RsIM1jiu63Xox4Ul1HIbJh5RIkrVR4a18+KZZ01tJ79++RUaBGuZvePx8ZkzJXIu&#10;/OUvf4Xffab1iY5BdU1wsqn89OmJP/7xB/785V2Gdl1YSKKhbTIkyIl7E9ClUYraJOHptWiQrTLk&#10;lPn4eEftwjwIPpCrXBIVGm2VPHNB4HoiVKhD7VuYLhdKU5xHYT9O/ud/+Duu//rf8Df//f/C+6dP&#10;lP/8n6EGfLl2wUe13qlNtqP34877dvLlfvDz+xt7g7Mr9pyZs8d7UXbSGxjDPC1Ypdhvm+gx0QL9&#10;PSPxljFNgL6qaJzxBGe5hEAwMtwHjVFGLr5KjwHpGCp2NVTNBqM1RmlRVWvhXfSeab3inAzAZdki&#10;vBEzDE05RXKO1CrxXTmE1O8KcRmsObQfsOfWoCWpPYUuW/uYybWyHQdKdcp5H4wiYdyUYf75Zu0y&#10;JsvldYCd1dBYa9XpyMYdJYmRaZ4IkxizchZ+R+qHXFmVGmmlYVVURgYH2o40bKPWwTXRSMWgNlQF&#10;4y1GKfIZOY5T+DxFoPjFgdUWP5IEpTSsZrBAFG3UFOiwbxHrND4IiL62jvMymI1NYPm9KRnQVOFV&#10;tCaXbessxpnvKT0G2NposdzQFaU2WgGlDbVqMdy0Dv7b8JZhjlK0JpfIrkfMZmBhx3/5/q/excTX&#10;2kglIRcxwRzJwLjWKukVqtRrBweh1op3E8pYGW4bKxyj+k/AW21HdWsYnPa9se+RkiXRWJTYkUqp&#10;9JZ4f79Raiblk2lyKC0g4Nar/G69JDsk2agEWmll+1prFUvaYIPkGElnpVRZMDyUB6xxlCLpgtoa&#10;xx7RSqwp1kndz3mNd5LqVFrJQi0meu0yAHAyCMpFUXtBaYHAq2FmNGNIiQblhcVDl+VcL6JDl9LE&#10;GLdoRYxjCJMz2tgxpBabXCoF7xytifVTqT4+j2LVMQP8i5EtLhS808KsSk2srSjonWCdDM+UQWmp&#10;273dbqK1DmLG0uPCEJDBpnzekWerVhhQZqfMYLs4gZDHTi2JVuR954xAnfW3IWD79lUoMgkFw+YW&#10;mS5XgnMoxNhlbcA7RxwShXM/mZcJ5eQdXs8s8NEwoY0o6o2xaAbvcYgorPX0ATH2OlB7HkmhnRgr&#10;63qhVSPK4Sz3k9Ir9AnVyxgqrnQMpVZKSvQsMOzZTng/Yaym9SxcpynIUN04mhJA65mEq5HOnV7K&#10;WNTId5kJmqLu2JJwswMHmUwrO8WADxMuWJppqCbMEeeNWGqnwHKZCFZw+PnIlCMzuZlwmVHdisY9&#10;d7RWklw0BT1wW8YO4H6Ts5PY6kBZSZaZ3vFahsnxPGk1olXAaDF/1dJgGH1Kk0v5N1HEPE3owQBM&#10;uTFNVyodRaOOd1HtDWUN1mnKmcixUJNC1woZWszUXFBGs/xwGTxC/T355kNAq0pXnZ/+5u+5xIMt&#10;Jll8TJYpGJwFdOd+3Pjly88EC+vlSkmd2/vBbd/ZzneW54kyAgRTMBjXhbcv/kqm0AmhSxrOV4Hh&#10;uoILgaeniXleiWfkOHdSPgizZnmYeHiccOGJv/7ljdak3XHGwmkql0fLOgecd+hVDLRv+zutNrwW&#10;HlnJkvBvbSbmKsl2O5ZdxnNsd3I6eHp4whjDvm+k8y7NltnjrGGag6RQ2sb1esGZhcMctLNQ7gfO&#10;WJ6fLjw+PXJ5fqH7QLrfpXHiA8u8YsOLNG1MwAdZUB3bG+9H5M+/fuX5+ZGfPj1znRZZPKC5XC48&#10;PjwKY6ZKZTWOWmpXTaQNTqEnAdzXkkmj5pRO6M0Qaxc7nNNor8k9sZ2VWIcgZFq5XhZMt1hEhNK7&#10;oB1KqVS+cfiUmKDngJ8n4UgpeYf0pjDeMi2BZV3RRpNqJtUk1UolGvHbvvF+/+D9dic1wFhKh9wT&#10;VRea04TLxHK9MFvHNgzNk3UsYab2Nnhyle08OXLBB6l629kz20XOpfPEtE5orTjOk33bKakR/EIu&#10;HXqW862ShUsvckb2ekIVSWXX1InpZFeV1g3Xpx9Ie+UtvjPZBUWXe7RRXB4WUJ1fv/zG50+f2c9R&#10;xUrHgW7glEVX+Njf2baNUgrzMmPd0ChmueSWlsZBUR6U1sswX1RyzVymVbYZtVBqxTiD9zLd7y1h&#10;DKzLzLquvL3d2Td4eXmAmthP0Vxqa5mXhefnF+ZpobUsEXHjKL5R5G8GYxzaGpQJdG0508GWIvd4&#10;sKUDMHg3My0y3PHBEePBduyUtzdJPiuFMpoQAnMpKOuhazGLGItBDA25VrbzYE8H2unvlOySEzFm&#10;csy02tCAt1p0415SAeeRiXsUWO+2U84T4yeWhwecnzmPxMd2cOwHMUf2eKf3xvPLI8s0cZ6ZUivL&#10;urKsT7SmZat2HHjg0+dPrJeV2gr37aQpzbltHB8HX7ev4BKPL2KTsEaDrSQjlPymIPdG2u9UGtcS&#10;eNGBUg/O80ZJwjiYQ0F1z3kWqi5ojxye3DhuWi0vFqepVIz3tFxBwzQF3LicheCZu8GPCPmZI9t2&#10;sh8bVQrsmNXIVnT08ekdRZbayffho+eImf/05z/z+eWFz08vPP/wif2MNDr0C9t+sJ8nlo6bJsI8&#10;c9zuchj3nqoU+76xn2L6Uc4Kh8N4VANU+15fEGVtk2dFi11Faz0sBVA7w7KkmcLCeZxoq7lcV2hy&#10;ACpdngflGGrJTj4T9y1JDUsZtLV0E2mlcJZOS5IYMM5gjCY4hXGN9epZr4GP9w/OcyPvO2UTuLN1&#10;hl47tWbSEYX2Py+s4cK0BO5vb8QzoRCd9OQNKEtMlWPbsB6cD3IdNXKKq1WUx31oI3sulA6lgjaO&#10;eZpxylFi4Z7SOMS7kUap6A4+ePy8oJpUdOhmbDfL96GRwPg882VhP3eJrw6jFdoRFqHeW2UwRaF0&#10;w3tDa5kYJcmktOjEW6tYbZnMLF/KpaIXg58Dt1MRa2ZPkT0n7NjMxFQ59hO1nXLpUMIF0UbhQsAG&#10;OfxZpdHacMbEeUTRNxrZOqZcOG7vXK4P3O9RXq5W0aowuKzRKO8F5JeiGIGUpAmoMggzykCXy2hv&#10;Mhigd2rppFjIKWK05npZUesqOuMo6SStFVhDCBPTNA2DhsU4jbWOp+cF/oP8/XsfuFwe0Npw32Vz&#10;kVPh2M/BRRHN964jbVKEyfG73/9I846vX1+53Xb2bSOEKgkv52i1sSX5vJjBelFAd1aqIs5SeuV+&#10;F+j6NAexhZ2JMyZJto0KcO+yKeu9Yoz87qwxqKaxeIJdqE4Ru+Z/+hf/Bf/q//3/+Ol//F+5rf8t&#10;6Q+/Q/U+rEhVoLStkFvh9fbB277zEQv3molKU7RwCkorqNzk8olGd0PLHXkvaygW1Q3nnthvBzWO&#10;Z4KEao15cjzMK7Px5JTI54k2WlIt6HHeFJMRXQlYF9kCa/EvyWUmiGZbKU1HeuXGaqxVoDopnTII&#10;Ge/nWrLUYMaWuhQZYlg90hXaYsZAqKRIPLNc3I0G5M8dU4IhTej5EEuXkqGtiBIq2ojxSGtJ2Cmr&#10;aGMI0VunKzkXGGTYo7T8s48o/7zSG8pZLAJ3dk7qVyklqW13qTZ2JXXP2gqozjyLJlrRB0BUeBm6&#10;a/m+3HcqorSeQuD12Oi2j8SWHvU6eZa906M+W3FWjUum/B41Cj8HMbEoqXWpJunlXgTG3aoiWCdn&#10;ITolR8hNhlvG4udARdF0xSB8aOqoYlUl/DnMiMDrUZczYgBEanTaQuvfDJaiTGf85zYSDa1JtchY&#10;+T6qvRJjFKmD/Imx1qD0hPONXCTJl3OR7xlEhy6LBxkECvhRDDnxvPPzcRuTJMgxUs/E5CQRMU0e&#10;ZwV+bIwhpzIu3hqt60igGBn4GbFKLovHeQc4vLX0KkBmVQu6S/KtJEg1sseN0hof8ZDhQod1vUKH&#10;834QlMMHh3V6QG/1ANWrAcfXpFzGZarhzABOI4k+68VGqVRHq46xApA2RtG1pRsZ6rTSqb3CGO71&#10;VmVY0Ir8/ZciiTKlCF3hkZ+nj229UmC9DCZbl9Tm5CZJAhklyt9Wx4Benllsp1YkyZQSrSucF407&#10;TfTUqkvy188TbiRU6JImD2Eix/370Iwu2nZ6pdc+1OZSX0MyUqQUuX80rNUyxFHyv/EuoDDyuWpV&#10;hji9c54njw8PYn3UMmCmWzn/58RxPzi3hDVBEjDaUvdML/q7spdhZku5cO5x/B4tWjuU7SgtogZt&#10;wAbPuhqMES6Nkjzbdw28VuAGdL3mk1ojXUkST+DgUsWSSmXHehnEyaC+SIU1CY/M5oYyWr6XzoxR&#10;slh0fgLtyEkshmfKvH288/rxRuoNFyaa7RTbuF4njNekeEot12qs0QSjUaXK979SnOeJqoqH9QGa&#10;VIWc9QJNztCNDHf7N1D6N4V375I8ykVSNV2NxKHU/OmKmiBFYRdilVgjFRjjaLWT4ymWKgW9FeJ5&#10;SBISWdAxqojOSLWq9wRdauyxQo9lcBYlAWqMxcyaHuT9oMcw1VkZzO77HdM6l0vABYc2lrWu3HZZ&#10;GqO/JT+hlUjMhX//j//I4jU1G2qB2/tGKpk5LOhqIdWR6NKE4DDK0aqk6NaLonaLOy0YWVDIMMDz&#10;8GR5mh/JKXGmnZR2UimUnvDBENPJ/X4TcYdZmC6jHbJ4tO+YUDGzRWlLSZl8P/g4TiSGOCQ8rVEq&#10;nNFJbT53utr4+LjRe6OWUwyJvaKpPFwX5mWS5GX2cgfXmjBNrPMFj6X5RPeal8sDf/jdJ3788QfW&#10;pxeqdbynwut+suXK1S/krjCuMl1Wmla0nsA0ctv5089/ZplHg+KTJPNUq/jg+eGHT5SeaX/9jSMl&#10;vpWJrUGK4MPiWbXCLwtKNUpzNFVoFeZg0YslLIanT7OwvHRFGVimiXWaMN1SjkLatrH4tgTvCetK&#10;64lO5jh3EbI4I+ba1qltPB9GS63aKKpqA/4toQejFd45ShFDnzGOMM2y1NJGltZ0Zt2ZnB9D3kot&#10;ihQT6UwYp0SmMltAE4LUv9AW7cTgW3rnTI2KGd9nmpQrZ0zjziRQ8Trq1K3Ikj8dnR4ruiuCC7Qk&#10;A9uX5ydKgY9tJ93voBo1KX69vfH7zz+iveK3X7+wXK4s68R+7Pz0u58IfuHnv77JYOf+/o5zAa0m&#10;eip8+fKVfb+LonM45L91XK21WBOGjrN/75O3AZZMOZLMDY2h1UhvslV2Q+td6k6KAufrOP7xP/2V&#10;XiN//8//lqYaGChN05XF+SARtj1Rq2xxg5tps+EtbcQz0ZV01bdSuTwscgg00HSnD3Cktvr75bS1&#10;OibuAdPq9750Qw41QkzfOHcxPJ2LxAZzyZwpcxRQ2ov+0s4o5UhVBjpSG/A4I+DL3hrv72/c9oN4&#10;jJRQlQO8Xlb8NKHDxG3feXu7s23HOJhlseg4jWrSa+5VNpnLOvrFKdFzkS3N6Ca3Ll9sczCUrihx&#10;4zhvlGPDz+BzYOmypbzddyHsW8fj9coyzRzxQGtRo6PkQqtVwViDtwLz0t3Re2LvCWOFiYE3488u&#10;PJqzZSgNbzUf+53cGo/rM/SGqp3H6yOPPaC7mGmKVvSaiWcRhomzLKvlOHdyPschR3rFpSRSUjw9&#10;T7ze3vjy25/5+ee/8OnzJ378/e+4/viJ6f7BL7/8hVQiXXfcPBGmGTsHMnCkyDIrSs9y4LYKF6x0&#10;37sklZxeaV0sElNQZD0sBfmUSxmj0jAqA/I56nhr5UBlLL1LHcE6TSvyd1Nbozakv46h1M5+Jkm8&#10;aDnkWqtZLyvnfpDOkxJPWi1o5+WT2jPTrLCukvKdUiPeWbT1dAre2qGJrtClnhP3TJorPWtUtaim&#10;aFmmzcYGrA+UpjgO0dpjNLqOgymyHRTopgxoa+2g5ICynZF9P4hHZJkWJuuxRgZUegzzVG8oM3qv&#10;zqKqdFNzlj83mLF5dSjTMXQcimU2VCp7PEj1RKPluekK04TD0LqSVFCNlJLk2e5iAipRaoxee7a8&#10;cb/dccYxrwJhplhiq7xvG2ctpCj/LqkwOY/WeXzuslgzjOPyMDNPgRoPSk6c+RRif0cSMtOFZbkS&#10;80Epiv2oHHsheAZ7xjLPHtM8GrHx5CwHtd6keojSrCGM+L5sTacgwyk1qiHnfpdB2TQPo0elVzHY&#10;WWspquOD/b5JttbD4JuE4Pj8w5UcK65LHWq43EWXqtqofVXC5DEqoLCUIi/el5dnupO0SMmFj48b&#10;+7ahtfteF6sacPKzKyNbqlLEGKWMgy4Wp45wLbz3Evs9I613jvud4D3LMuGsPC/CTOlSPWgZVRXX&#10;6crD+kQqkfcp8D/8w86/+n/+LS/G8Prf/Necv/uJYA1KCRvlbIkzJz5i4j2enA2a03QEED4ZsEbq&#10;LdQxuGia855oqaOKQhVPyVCOjCnC7XJyCwfdKS1jutSnrLXyHd4rJVeU6UwhoG2nyJscbRxWi3LY&#10;WmEpaCSGPM9mXGwMfXSzxUTeyan9U3IQMEbeTSCVvzCNGlKtnEeitI6NAe8nWi3kUwZD8rnIo27U&#10;5KJsDVXJIVobi7FyYOutItNJTWpZjGxWtvh9pI+0lkuhCRrdv3FlKmer9NbR1hDsJMMB7/Deobrw&#10;w2I8SSnSSuWIScxE6aSkhgoTCqmkqu6g27FIMTTvqMXT6WgvNeukrqJqb+CM1GVLqdAa1ju0U8QS&#10;AUvwM6jGdj9opWCCVC7r0DGLqlmRc6EW4X+J5rzJxVh/Y2zpUdsZyuZvWLoGGqnbKSu/12/ffbW0&#10;8W6oUJIMAE2VoVGXSk0bz4savKhOoyCVGt013nisM/J/ZjTGeTQN0+t4ZYlgQTeFc1Lly2ej5Szg&#10;56FablWeL2Oa/K0VSXGiREUt/5xKJYM1GGVlaGws1jiBGXeIZwJV8cGM9Ju8Q6bZCSTaBLF64Git&#10;cqjKHCyKgjcMM4pHq8aZIihQRp5TmlgTW61Uo2hdUapsV3IRo9M32K8dFkNJeGdqKajWJakYwrAw&#10;lVHbksTocRYZPtdCxYwUh/oOqjYoWh1pKMTmhjK0nuQsiGZyEz4EUu7ctzta9e+12JgO2dJOHqyo&#10;7q2VyqhCzo7OSPU7Rjk7FvJgOMp7/ZsFzWhhX6I6BTHS9FaHbnrUfSU0hkbqcWro7VVraCcXy1qG&#10;PtswbEcKZwJtMJqW5YLWck7KJUEXpbqzlpISx36IwSh4tJ++n4F1N1jlUc1BdTQ7MY3/3qoR65+d&#10;cdbQusHZDq3K33MXnkWphTMdAof3nmWRmu++n+yboBUeLle2FHnfbzI4MJV1NpR2UpowqawfW4bW&#10;xaSb5BzR5VQ+jHGNfT/Z7lLVmZaFKQQenxYmNwZGXerirXdJ5KPZ9siZC35dmR8uHLmSEbNur42c&#10;xrmqNSqSvM29cs+FKUw8Pj2wPgmY/u39g7hvFAtmmTDKyXB3KKa7arJUbwXVJZ1binxf2G5lcKkY&#10;9jhNzSe5t8EjK0DFe4sCjvPkm6VPocgpU9KBspZpmlBY7vdI11oslkoLrqBBSVV4kt0TJgfdUVIj&#10;R1noOieL5D1GlsXw/PSINpr3D0NriTBrOpUpgK1tnCkDtQkzMliN9pZbLry/3+mr43H5RJ0Vt9uG&#10;7ZrJWUpSLO5C8MJxTfeDVnZCmFmWK8FrHq+SEipNKohojQse5z1fvn4hZxFwoCpvH3e2uHO9roP1&#10;aTDKsMwzjw+fmaZAppDYib3g1Erw8j7QKXHe76T9oBexMos50bPtmdYstXRKbxgnA7OUbzgXWKYJ&#10;bwPTZDFW7hWlFB6eX3DLlc9PPxBsIF1Opq64OMfL5cLjg/z+i6pi0nOVXF55e3uThK630DPWKOo4&#10;S7nJUs7GfX/l6/vMy8eVyTvaNBGMaL+vDzOlP7GdB2+3dzjKqKFqmhp19pzo3dHVROkRGyaeJtGX&#10;1145h+RoCo71OuGCpJZVg5YS++2NGjveTHjnhB1n+tiEyLu11khJipoPekvoPrAJpckAfNTPS8lj&#10;kVexSt5zyzzRWiDGwjxF5niSWqMbMTD6bcceO00pJitcu3RE4nESnJzJjv2km8C2Hdz3na4ty2UG&#10;o3l9feWXX78goCDNsjhS6qSY5ZkHlOoc8V2GsnpwQavC9hXUJPbu5qgNaBWjCsY61tVj3EKuFqcV&#10;tR3E0sgxscWD+fFKUZVuGw+Pj8JENV4GOyVFich9+8saXXLvnHR/Q8BqmTRrLZNha0VJaJ3FeSud&#10;VG/JNaN0xJqAD1CKGpsQ0EYm6U/PP1JyBR345dc3Pj5e0WEm1cinH17EvIMhhFV0ZUmSGtM0Y5RM&#10;6nPTzBeN9TNbjOSWyGOlVGky1HFy2FBGEXMivu3UmniaF9ZlYVkX5mVBKcV+HGz7RiqFHCstZY4W&#10;aSmP7jZ0o1FuIRiZpHofKLnRW5bDqjaigFRQcyLmxNvHjfuZoBu8DfgpYJ1EYHMUEHQ65UBttGGd&#10;F4nEXiIFAAAgAElEQVQhLpIsUpKhlYubZoAvq0S+sxg9FusEspUOjLP4NUhkXitsuHC5OJzrXBbH&#10;bDSVTJkm+XB1yzLNmKvj4/ZOLlmMVlFYDkrNuBE9FeXuyIE6xhbXoILG+gldO/G2EXNmXma0t1Lt&#10;aIUnJQpAlGLxE64E4pE4bpF9S5SsBP45eezk0KaRc+c4ijy4XmLBrRRKgZh+ke5hLhwp8b7d+Dh2&#10;bLA8/vSZ9c9/Yjt3jniirMfQJCYXAuvTI7Yf7PGgHRvGmqHBFf3xwzJUz1SsdXg/UWLiXu8S5W2d&#10;3uQwoYyoe0sr1HH4t16zbR/jRevZT+hF6kLWCNMm7lVSNDrQu0Fph3GdUiP7cXwP3TvnsFo+T9rI&#10;VHoOjlwztZ+UWpgmMW+97Zl0ZlFsG0fTUDoEN/OwPvL0+IngF+KeMMoQnCOOVEUnk0r7Do/TWiKB&#10;vYsAqyq5mEi9R4YA39Jy3iPDoN5pLZNylU2b0RglKRFvJJ2ljCKXhO7CxBDlsfkebzfGoYyinKdo&#10;BXXHzZ51tWgXyK2Ta4FcmK0MjbTuaNMHr6QRJrk89MHlMMqKlcncKbmQUuTMkfu5c9ZMapUtJ/ac&#10;5fI7zCJRZy6XC94HMAIIPc7EbduBzmyRP5t29D6TahO7mnJ4tzBNGq09tWhSFoa4NvLlb7RhcnKQ&#10;Qit8iJw5kXIllyxb6SD6T+ccl8uFeZaq2HEconXfPig1SO2leUls1DQ2HoZSI1p3jiQ1snVdBd54&#10;7oTg+cN/9hO//fyV+6v0+Zf5ymW94OaJ2gvHIfWvKXj0Q8DaMLa6hmmaWGvl5emRdJzkmNh3SXpo&#10;kAOkbeNnCQQbMF2jmkx7FJ5WD4kmdzug3HyvZJznyZHkRhyCw1m5yEhyQZSsDlCyLMc5h58drWV+&#10;/fSZ/+2fbfx3/8f/zTTNvP5X/yXx6VEONVT2IonOPUe2GEmIyrz0ilYNZzWaJnWQVCXViVApnR7f&#10;B62yHR8cHweTDRir6aWiNcxLILdGPCulNYGZaovGUooC1fBK9LlWARiU8mgtvXPrhNXi3cwcDMaN&#10;rVhJlCxQTLkISqpUVUnUmKGmddYKkLyLOam0TK6N80wcKdP1LgrTWtFZkh1yeBXOhVKSrNMaUoZp&#10;mWWBUirdKKZ1BjRdNYG+Th43ErmtDgX8GAQZJ8MQreXS+g2SbrTBOo/1MoiQOleTn8POhOCorRBy&#10;FX10qdQipj7GltpoR6uZ1jMgw6UpOGnWa0VrhYfrE9vtxlmEE2Kto4l4DKctRWeCl99dKVm2omEF&#10;K+aslCKpZFJJaOeopRHPglGW6+UBjyXnk5Qz9FHp9HLRq61hBq9EfeOraI3TfgydCk3ZMTiXerSq&#10;0Lo8d0p1vPEo3ehlcFysHfUugVMr04b5bAxjx9JA0g8NbWUQ663Fj3TFPj4XFo0JFtXceNc7ek1S&#10;IUPhtDwHYXJM3opCthaWELDTIhcWI6jsbds4joNlmVlWDxhyFk5bSlIn0NbQqlwqhatV0KpCVeje&#10;WINn+vSCtpqn5yeen58xWvH2/spvr6/E2ujajO9PixmD2LAEUI0YT7a7cIpK7qTYKKWPGoFceEot&#10;1JxRrdGskSEPwgfRRskQsNeRijGkWsi9M08Tc5jw1uKMkbRtFshsx0CW+l/KUm3UrhPrUFc3RUOS&#10;YG3f8NbI3ymKPZ6orGhNKuwgdTxhASIg2tqwxgz7oHwbtQ6lypDUOTsS8/JcNCUVvtKbPPv7KYOw&#10;JolV+Z6yLIPllrvYS3OWhKZ3DmgYJSp66zxKGcK0UAZjIqUkAyPkd/Pt2ffOSkpo1Om8t3LZpVBi&#10;Q+vGOS0srRPvkbt954d1ZTIet2icckxhxbs++GyapqFRxzvpzvv7B2EuxJg5jsh2i+z3nRTPUZf8&#10;hn5oMkyviVwN3lgZ1vcin3BB7NBpUpFApl/aGKlgOrnEOj/hpwlrZKjaabRWSLkSS5Uh0HZyxkLr&#10;Ak3PrbEdJ9o53H5QYqKWxNPlItBuLWD8EiMlNZpu9NzIZxIjorZ4FzjOTDaFy8ODIAlqolRJLmkr&#10;6S1hfhWk6mtxOmCMH2c0Kwt5ozBGlPd91JO07gOvcaCV6MdbrdQ8WGsmoEZSWPUqaZQcZTGnG7pX&#10;eQehyKkS1gXrZnLa2dNBp3GdFpbrhcA87hvybF2vCw1LKgcfH6/89PDEdmS87fiL4zyFA9qKYV0X&#10;0nRhKwetKWFBesvDBTk7TYaWZFGEKrSWoBV6beiBQzg36MqiG/TBwzLW0ZvmuBWRjeSM0mCtY1mu&#10;GKe5Plxw1kGzxD2PZ69RWmLPN7b8StURrz/hzoDukv4zThPmQDmlyaH6yTyJMl5rYWnlFLlcF0la&#10;qso0a6ZJkqfbLvyhJUySQnOO58sD83qhxop2mqfrA3/84TOz1uznV46WiaVyTxkVAo9PjrMZ3u5v&#10;xBsyaFQG4xcm77B2QS+V1csS6MvrF6zq8PSMe3iQhIyxPLDweFsJv1naa+ZMiW4t3RmakYv9uVfy&#10;qfAm8PA4S0qmRVI98CqgkUq6d57eC/k4aaWgcodcmZxnnsSIdZ53rLViffOelAo0NeQwJzVHrPPU&#10;Uoi1oEfdsWt57nutYvMtGXE6M77vVhGMxErMSRblRqO6cGPP8+Cnx2deLlfezjfymZimmXVaKKWy&#10;72LrnKaJWBr7uVNqJ+YESlOqFdGUXahVaoxSUZYkaJiRxG+3I+ihRiNA01Ihx5N5uYB2fLy/E1vG&#10;TZ5pcWKU+23DugntPBb4w9/8keXhym/vX8il0N7fuF5eeHn+LIMdrZ8Ay77veAspFtZp5uXhwt/9&#10;7keerhf2/S7mqxhx1VFyRhnpyfVY+LjfOI9NeDnaSRLAiM1jnidqa+Qz8+nxMy9PL/QGP3/5wi1G&#10;brnw569vOK8xt53JWj6/fObl8YWeO5MJNC2R9q4sRWXmx1Vo+EYTiuXMgf2M3N4EsHzEg+04sNaz&#10;rhNhcsSjcNwO9FbRjzC7gJqHzcNU/GwpZ2G9LAQTiKlCN8SY+Lh/0ChcH1bm9Spd/+440yl9YaUp&#10;JGpL8nDdN84kndXgrehww8SyruTWeHv7YNvuqCa2nnn20BSXZWJdZy6LZT8OfAh4G7BUmhZzETmi&#10;qwBjda+U3lFO4bVjnhemZeG2bxznwTWICre2E1cL6gSD4nl+ovQO2g7ei+UyNfZtJ90KvXScgVYN&#10;x3Fw2J3y7HEhcNY+VvEOZWaUXdDeY73i6UEuf9f5So6JF/eJmgtVJUpM+O54e3sHN9MbnHUntUzT&#10;lXvead3yeP3E7XZwpMJ2FEIw+GXmiJESMw9uAq2wwXE1hqeHC8dWOGPhx6cnvr6+YReB1p11R1Ek&#10;wUFG64qz0LsZ9S6xpfQmW3mnHbNdqfuNeZoprbLvwoGYlxlDJx0R5SeBd9cMVgkArIvJ4twPKlB6&#10;IR8ZFXfocjhb1pn5+Up7rfSqZAAQEtsm8L5cBUw7jbqPQCClPzqNA5RWgXj/ytVPXJaZ8zz5eH/j&#10;+NjxJmCVgCftEtBNouWXp4mnF4lK3rY7xlmS9XwcJ61XguojWVEgHmjlmcKCD1IDaa1Jx1Rb0fRN&#10;GuO0HJRbwXstIFxg227UBut8pVMwfbCseiPHE+c8PijZnipJ5HTTpJeNwnYBx8pA09Oq2GMu6yPK&#10;aL6+vZFrwU6WGE8KiZx2tAG/WsxUMS4LsHfqpPgB1WNM5/npiXW9EPeDku60nvk4Nn59f0dry7lF&#10;VIMQJrqBc7sTsmUJQVIW2lBSIfvCvFiJlfaCnxR5k1pHU5ZY5LAev9W0UhUOU4VYIioVzLPHWIG1&#10;3/ckF5Gm6F1+x0fteGMGU6SijMYbR2uFkk9ySVzdwuWy0EoTE2AVOPhxnOBnlJ5ZlwWtd0qSykYw&#10;MlD69PA7evS8/frvuMc3wkW+11z1fHp84Oe//ns+Pt7ovXK9PrFeZloX4HCvBaUcl/XCurxhTUOr&#10;RO2GVKDQOGvBW41pBTKYpgjaYbGklrCzxjqNHQO+bdsoGayeKEksJNZ6YVPUJjBSw7BbFc5+R2sD&#10;tVPOHessgcLDErj//d/yf+XKv/zf/0/+NK/89Z//HfMUmNeZWDKxZN7TwamgO9Ej995oGnKv6CYb&#10;pXkKeDeRz8b9fnBsiSNXau7Uo+OKpMfScRKcRhvDsUtEvBUZ3GjjqEj9JwSL1hV6lO9Y6wYc1A1e&#10;jkSue+80oTVQq1Rn4pmEt9EZB+0Tayas8dTa2Y4EJIzR1JopTYyGAsu1KCMr3166VIJTFuub7bQc&#10;8dqO7xj9T9+JypJqo3bhfJjgMDbQuoZeWR8MDw9XepeLtR6MIK2ltmSs8Ef6qItobYUrg1ygjNHU&#10;JgD0TpH6le5or9AE3KJFjztMLd8SC61VWqqUFOFotJ5xStLD35KQqTSMbcIPKYXXt3fiKYm+Ncyy&#10;KKh9/JwahBtK0EHYNaljPCgnvARjPFY7VBeYrZ4MlEbNiXAJ1Go480lTCj8Jv+NMd1JOwvRYZ6mf&#10;Arp3Fh+4p0hteaTlNFZ74TpRaC0zhRmFpuQm/KYBYP6eInIaq4VP1KgiN2iFEjNaG+ZppndHLTLN&#10;0lgmK/Do2oSPo1Sl9YPaDqyGh9Xh50CYJmRm0CTBoy00OTd56+nfUg80rBGhwBE3Yl24XBe6kgpt&#10;6h3tAs5qmhKFfYmiWFdkuZAaWYop1Ue1RtOrJubGmTq9GWbrWdZlJKIM6+XCy/MLzw9PwrPJiV+/&#10;fuFPf/kr7283rtqwTBfm+UIInlRObts7b69f5QzSOtZ78nkSYyGmIsmtEOgE6lE5zkJumcNnljky&#10;edHLU6ssOpSlKknZtGpISbh8921j39qo/wufqJRCaIE2DdmCkvOHApSe6bVx3HdaLswh0I0mlsje&#10;DuFjKUEDaAy6SWqrtMqeTsLkcaOiY5U8v7orcizoKlxAoyS9VLUMP6x3rJcL5ynJcOMqRnd0E6aW&#10;dR7drSSyrJMkofOyeDiK1CdbobcMSksKpXfe7jfC8oii8H57Yy83EomWT07lOHuB1gjLTLGOIx3s&#10;0eBNE75HV5IormIey2OoE88sSYHSqEk4OVElci/cjp1fvn7w2/sN7Q0v85XLRYYx1EbcE5yVxQlb&#10;x4xqqpscqpvv7QQZ3CZM08x2prWG6wZVRTpytDLYYpZWNed28nG7caZDslbZEF8L7ZaJqTFfHFkp&#10;zj3L0M071scXLIXt9pWSDhwKvWf2+k4bYNlaMqWc1CK1Nm9nSVPZTh28rtwAK4tQ6wr5ECByqRVH&#10;oGZFrWoMWWUooaqSd0hr9JLQWjH7SepztRGsw4WZlE5SPFG94cNEJTHPC0ZLlSrFLHnBUsmtko4q&#10;9fi5klSjB0VOjT1nfO1iyrONrDKOjnaRHG+k8wPaxv0tYZ1ntY6cZannmohEzr3wMK9sG7wn4RdZ&#10;F3CPBt88pmmaPYYld3wvYrDWy+IUw/tx0lrl5eERkxT/8T/+Ce0cT8+fuW0787KISKNrwrQSphXr&#10;pDoa48HrV9HEx5gJ4Reuj1em1YGSmtt2+4rWlmBmZrcyT1eqTsS2Y6TwyMfHnXhm1ssDznpa3dnv&#10;iaenJ2KPJOWY7EwFWurEUkCJvbY3S82K29ed/WOjp0hA8bhOHLry6/tvvO/vpJq4PF742z/+HZ8v&#10;K9efAv/63/xbfv71C95fCOHCqhWP1weWyws+NEr54Ljd+Hj9Sj0jwXjWeWU/T5yRofvzZeIf/vh7&#10;5uD4D3/9hb98eWW7FboVe2NLGlPlPWBtl0aBn6nNsMeNnBLBG4LS1BNWJb/fbgv6ojhi4oh3OpDK&#10;QR+LBhEGgDUBReA8Cud+Ei6G4Ax6LCAsmtYU7ZQlkML9/0y9SY8tWXZmt05vZrdx99dEBpOVrCIh&#10;UVIJEKGJoImm+g/6twIKkEaq0qAkFiCQYrGJjOY97+41s9MfDba9lwogB5kI5Ivwe93snL2/by3C&#10;5NBoau/0Kv/7tm703Bi5c39/pXUxWt3f3rkPRUwa7U5os9GRJfzltPDx8yfetjf2Y0h+CoE2FGtL&#10;kvr8PLNKY4rZn7mczoyiWMsGXTO7E13B29srVXVO5zPdGNbXOyMHTm6h3CPGdrGB+4A1ga4zyjbO&#10;55k1Vq56odWMBUYZ3F/fOZ9PKGeJ6y414FnQOdZMC3Fdeb29SWLEKB4uJz4/PvDxeiY4Q7xXgjXo&#10;4di3BvXY3HfIMbHeVnKJhBAopeGcAM9ybofNpRKC58PTBz49XlHakUfl4+ePmNkfmjjNdJrxw3A+&#10;nZnDBFXhjKXRibmKxq8WSjuAvFrTB6TUSZtojUfnsIwErJdt4jdl8xJmKI37umK8AStx5vu+sqdM&#10;zAXbA6obShFTT4qZPSc5eN4a+35ndhOn6YG0VbZbEjVmudNNBaXYdtFqTvPMw8OFZVmE/QH0XSwM&#10;pRTUkK2MEP2NXJCdbPpLKUenPZOyHNScdXIBaQXjBHCtD6V674MtbXTdMRam2RwXE03Khhw30i66&#10;UR2Qi0SwEnFGtOUGRbWVkmRYhfHooQ6VraV1UUfW3gmTx5sZrTylIkOTYPHBEqaJMAfOjxdqLrw9&#10;v/CWdnKB+/2OdpXzcsJPMoQwfpDUYM2ZXHastlgtNZK4RwGr1kqKopQ9nZ/kF7tZvAnCL1p3gnEE&#10;79jiijJCvDduFh7SkJTTGA20bM00SqwktUncf1SyKRil6K2yxY37diSnuqJnSavND2day6SaxC4x&#10;mpjkYibFStPjSFBI5DVMYpXLLaOrQG1Lq5A2SpOKV60CClvmM6clwBjs+04u9TDlOJyx6K7lUh9m&#10;NIq4buxbPKKcC7ob9hLFrGQsxiia7mxpP7byjq40dItfFjGtHPBS6zTuvKDQeH8Y77QwCloqKGTK&#10;rC2gOkYZ5nlCadncG6OYFk88yPVeW3RXBHtskLTGT7MYOnri7b6y7Tda1zgXsGqge8d5GEagksEF&#10;uVAeRjJ9MBnUoVQdo5JyY3T5DFICq+A0n9EIPFUpw7bt9EOLbJ1nVhMji2L369c3jHbCHaqgzU4e&#10;DaMUy+R5vJx5erhgjGbRitobX59vTN4culHh+SiljuHqzH1bBVo6RHWp7TdmziCmgr6v1NbZYmLb&#10;E60NjPNiIdNGzEkHSHwoRfDhqCQ14q7pytG7sAW+qRkNwqS53+/EPWNMJgSpUWnV0doePJVOTJ2H&#10;hwufPn/ky/Ob6JqHDBq8t1yvZ+FxAW9vN6Zp4nJdMJqjmqGY55mnpyfe3t4ppfL6vrHulYa88PUB&#10;WPmmae4MuaDXTqlv8n1zlpwL67qSYkerieAX5mkml8Kvv/7GNDk+f3rifHmg5cT9fsdNsIQFi4bW&#10;0bphBsLrOc/8P//2r/l4u/Nn//4/8B4899//njI0W4rsOdE9DGcocs+g944CjBICR0mZdStElaAo&#10;ehqQuwzphmWywpWagsHoBsjAYfTO5D3hNGGxsin/lgQwmnmSQY7ICYRLMpRUCoeSRFI9AMO5yv9v&#10;a9LVlh+iotdOb1mYILoylIC4B4M+EqUm2iiooxajlaTi/KE2brXTvGOaA0pJjRollWrZdguvZV5O&#10;KD1EhW1lyIyRlAnIFspPE7VWdG+H9U+GZNpKLclYTe+gtJIBymF3GhwMCBro48Wtji8Kwh/SxkLQ&#10;LPNCSY0SqwyGejvg81p+Zhq0NVhlaUNTU6XnRi8Z62Rg5acIaII/4LmlYpRUj6fZHVr1IskYLXwn&#10;lGIKXsCZWQZstUlE/L6/syiDMoPlNJPKzm2Lsj0D5sWy7htx2yTFo+VZ1HuHJkD6fPB1FAfcGklI&#10;SgWss63374N1fVThpY4pPyuthIzbuwDThdN1FEvUUa1s0FQ/km5iONMY2eaPfPAGhFPQxoGGOJJ9&#10;GdHXqwOObZzBekmVoRQjyZ89+SBMvdHl33UoWpMEUzje8es9ct9WUkwwDM74I2Zfcd7Smv9ehVlv&#10;O7/4L8K2USJGP02BtkUZLCvQo7IZGHGTy4XWjJoJGs7BMHnPw8OJT59/x+PjBWNgi3e+fP2Nn376&#10;iXWVxZ9SUjHdt8y2JkppHLNHXPC0JD+70hq6Ksbo5FiEi4bBuX783A3fjFmlVWJJqAJrTN9tdF5J&#10;eqfWdnyPJJFd28CgqUlSjzlXQSAAxQrs+kDjCG9tKFFmI6gBpSQRNrrwPCQ0KZ/BbBZJ9B3MHEaW&#10;hHvr5FKZlxNzCKhxlj+gS2XcOI/1gZh2ctyIqTDNC94Hrg+PLMFyXhbBBzT5+aijgm29pNL6aOxx&#10;ZQyYlhPTaaEvE+rlGTUKy3xlmv3BSDKYo7Y9EJZcKY3UK7VLmiRMwmQxxmJdILrCvEjVRGmF8wGs&#10;8Bn3PTJPJ0AdlX/o2oGTIZmkxpSkitW3tKOkwayyeFsEkK6FFzoEhPbdBldapdTKvieen994eX6n&#10;JJGBVHYwjm7HAV6XBOj2HnkzN6g7t7cvWN05eUdtEGpg8nLnaXujp06wAWccOSbQWs4+yjKaDLpL&#10;H5hS6b0Rk/D6ZgXBy+JUDHCKyU3UJoZDpwPaBnorlJiAzuP5SkqSxLrtK7XIQKHmQcmD+XyV35Uh&#10;zxvjA0oZRs90XTl9eKRriLVgvOPp4aMwKociTEfVxCqgsu0bKd1J+zuDgrOK9f2dh+sjp8uMW858&#10;etBHvUyScNo6Gp+4pZVUM03Dw/mBkC3r8w1rO62JGasfHDNlrEg6nCfnG7RCrQU9Ok7Lc81rOAXP&#10;cr1gg5y5W+/c1xsp77SWiWljnjw5a97Xjff9lbW884EnHh8feDwtrHWj1SHnmlxlGRMjed+oNfH0&#10;4RN6tjidJB3VEtpUUJ3SdsI5EOYJ44V3p+wguEBwM2rA1GRYVZOcScsYPL+8EvcbWjXWuvF6f5Vz&#10;eZBn+ePTE0ObAzD+C3m/Y5UhqCufrhc+fb5iXOHLcya+3WRYl+98XV6xypJOM+fFYw1cTxe8X2hD&#10;8evLu7QWmvw+tN5opTNKpeSdUlbGOHG1Z6xRIoA4TXx8fERV2JuCMqhbZksbQ3W2HEm1yllVizhB&#10;aHLCrNEKYXwd0W7nHedZfjZxT7y/vUvi+licgMI7jzKWcSQ1++icTifOlwvbnvjy5Quvr2+8vbzx&#10;9v6Oe3wibjv7uqHQXM9XWk7yLusDjWbygVbaYbiTz3qPO6kMtL7KXc/LXUdEAFJNL7WRR2coudMM&#10;LeeXYQYN4T4+ff4ISpGrnIuUGWxp53Vfed8sfp4xWpHfIqNraEpqeldP15XzsohYJG/HYCco1peN&#10;5/srjcriFiarsKahe8UMBPRlHd17tAq0VuQggSKnnZKL9MMZ3zkQ8zxjTPt+wZWIfULpgfGK5Tzx&#10;8HSl6s5ympi95bQstK2QUmbXEafkMntkmak1SzWlNVLOGGOorbPeNu73RDv0nqUJXNBq0aUy5MBs&#10;jGEKkxwmDVgvD/XbdhfzTen0XmTTbBRjFJRuPD2c0UaxbXfqPdGsJsad1+c7v3z5SuqZajLubDlf&#10;z9g5oINU2bQ13LeV2+3G/X5n8me8XXAuMErBKjifPHOY0QpaS8e/mwCdObZ0tTVySZhDdXhfb9L9&#10;lLch1soGVNvKvISjSiNfEqPNoXp1krToYoAQZoUAca01AiIbWkj8Y8g2ulzY406jk0ql5CJbm7bT&#10;ikHbKpt01zBuYByksDNNs8R0a5eUQyoM3SmmsGV5cH2ruRlnuVxPsBtyLRLdLTv0ivWOebLMOHYD&#10;SjVULVhncNpT98zt9cbrby/0f105hcA8zZyXQgkN5xZQ8j0wRrgMnULpBa0tU5ioqpD2SG8NNRrG&#10;OWpvlFYFLl0L221jlMb1fKWkldYlGtu7xPB7k969VoPbepe4slHM05XreWFZFql39w6+MfLOtldS&#10;qaR4J9fONM2cTydazsR9536/U3PBnBXqLB1hMwkvRDfF7f1G3gveT9ArrckOcEsF0yrLshCWE35e&#10;5MDT+3ebhtEWbwP9m7u1DbQGp6SSYd23rYdGRcgl0vrAeCcvLlGvIDkbiDEJtBeY/IT3MhQcB1cD&#10;pGsssLgBSqpXc1AMJXvano/vPopp9hg3sF6GSKVulDZQ4vwkx4TSMM+zwJNHlaHdELjwS76R8/EZ&#10;+5k6YE8JnyKnMGPNjGYQ74UcXzFG0kHCUqrkMVjmiXly3G53Xt5f+fThypofuJ4WHs8Tw33jj1m0&#10;ltrQw+PMx/vGPa30MVjzxlZ2ztoz+YAaCkWX1Mjbjfu6MYbC+UkOQ0asSEYJewajUdYQnHS9ffGE&#10;eYYsFq02FME45tnIFj1LQiLviR0BArhgMSbQR6fsiZgixmtOp4W//Ks/ECbHy9tKKSvT/ABkTqcT&#10;Wml+++0r/+lv/5Y//vQv/OFf/55lCWz7jc+ffke4Xnl8+MCf/VhoVXFffxYTkpaLihrHfzjqE8oy&#10;OqQq6YzvWm6+aXQLzhrO5xPNcUT8Kwwx26z3VSoqwZNawdTEMBbFkEKFBW89bg7k0fl3f/Pf8r/8&#10;r/87/9V//Fv+0/WRFAJDaZRxTMFTVUNYPxaKAMudNqjesU0TUyLuOwaL17PYYewxEAacbqhe6DWj&#10;j7qyURrjFNNksdrRDqueNZrTaeJ6XZjnbyYgeV/mUsm50askbARs2qgjk3Ni9Cr1JWMFROsNDEdJ&#10;g9t9ozYZymqjGBRZeliDtgJDLMfQeJqCQB5LxeHwQQaSkzvjvPlTFeHQjo6Rcd7hvECQax8IXksf&#10;sM2O1sI1EAiyxzip3PQu7/xvFpRvfyktC6FaKrUeg50jrSNHMqk7tDHQWrhbp+VMzYO1rdR8WB8O&#10;4GotneY6wx6/K10YGuOwRPWDQXKaFybfJXlSB7QCqh3dfEVpmZRkwKr1AZp2huAWDJo9y7JGqQ40&#10;Sq6Y5Uzp/dBEF+FRGWEc5bSLKdRA7p1YE1Y34S11GfxrJ8bEbz8jAf6KGUspiHET86R0L4R/URs5&#10;y+dZa5WD9VFpVcuRRPAaZx1WUN1o9SeGXGvyz2CMpSuBaH4bkMlgpZJLobZOK3KRkCq4JMlej9wT&#10;sqUAACAASURBVHHcGPIOn7ycp0Y/hnKj/ukipxStDOidGAv3t/34voLRwjAaozFNnhBkMNQ7uL2j&#10;lFSSlTFYpSihsEwea0RHHN/u/LJt1CGDTa0NrQ/SHmmp0LVhf33mn/7+b3HOHNDOIcxFbfjwsLCc&#10;Lgw1oxAD1e22sW0bpZSj9t7FXjaqMHaO6llKlbRnehtMSKq7VBl2oypDd7CdYQf7HhkMJmOO4ejB&#10;WRxHxb8rbtsuCSJroTVRMR9sG7fIsL6WRslFOI3KyO+bdYw+SCOTigxHlQajhSvUSifMMoQDi2DD&#10;KjEPtrizx8Zp0UzB4I2Gg8cGijIKunZyrWwpwohMSZI6VoOa5HtprBedfOnHoGuStL4Sq501clE7&#10;nReW85n89Mjpl5/ocaP3Ez6cCZPBeQXj0LR3YU7VXpnmE6hAaZZp9gxg2zfWLfH6dmNLlW1fiWVD&#10;H8m7bdtAeX74/Inz+YrTGocm6CMtNbqA5VPCaUNF0nun5cT5fKaFQtrzAUYtlGMAWXulq0FF2Fz3&#10;uPLl6yu//vGFkhUP5w88v+08f3kmnM+czhe8sVjkezfZCfIgx0qNHeu1mFSbLO+89ng8e82Y6pjD&#10;Ga8XYhTshVX2EGgYrOsYK+yqnDO9VDodjZVJ9/fKqsKacNyBJCGm+6CmwX4vxLjy8vwFpbTYN9vg&#10;fL5yfXikd9hipKyJ4MUqZ5SAh60RhIDW4P2ZvWZh83iN8VJzzPtO3zLnaT6+w5WSIzG+UUtinh3n&#10;04mHz59ZloXldD4g3VInXrfIet9JNEqSu8/D4yOqKeL7ne3e6KXytDzJQLprmpLPNu+RtCVur2+M&#10;bkTJnhLOw+8+PbCmxLZ+YSjNr79FtHacThe0/maAUzjnsU6zxmemk+GvPv5eVNuIIev9fqO+FC7n&#10;B3ruxH1nrfsByu8ibTGefEs459BBScuDyulhlhaAt/z4458RfJAU4IECaLmxrjd67zwuC8vk6Vbj&#10;7YVez9zeXvn56zPBe05PC3/+9MinHz/y6fNHPv/wiWV55O/+/o+8vWwE5+Ts0Avx/srtN4cfG9eH&#10;iYvx1OVET42am3AolUEPWOZZUtzBQy5HSk/mAl5rTPByrs6CmvDB4YPcT2pNWKXxVs7GpWz0NNhT&#10;ZBRFjYVcBsYarF7ASfUzeOGQaeXwbsLZiRzFQuxDYJpFguS8pddGbYXWC/NyEltia6Qo94jRM9u2&#10;se87Gg6L8/G8Lg2Ulvq0c7hWia8v3JaF4DxPDw+00ljXlS9fnilp4/HyhNOOW9oYfTDpQBqN9/Wd&#10;2p95enqk18JW8tFcEA5XaZWiO8v1gvHCTlLOMocrdVOkLXOL7ygtovswB06XGVMG3OR98rvf/Yju&#10;inW8oeoBi2+Drho5J2hSZZPzCdjaBjgNRtP04OFBuv01J+63N6q37NuK0paUCtgLShk6/agaCIBx&#10;WWYulwuTD8InqEU2dUrJBTOIReqeVtL9hS9vN+7bnXW947zB6hOjD4yxpFxQbcNrRy8VZdXRB41o&#10;pwjWHNpKsQ5MYcLaO89f32T7VRulVPo0cEfSYS+F9fZOCUEOHRnWTSaGOVfpD++ZZfaEZUJrjZ/k&#10;gDvPAa0U2zqj9oHHk9Pga3pnvUUSmT4NerXUdWWMzjLPOAZbjGzrKi+bY0Ojx2CZJoY1OCPpiGnW&#10;jNZorR4wUcs0T4BUFb7pToUJY0j7hm5FhjNqsJgZrSzrfiOVY9PXOsHPeBewdsI7w+VyRntQVjqS&#10;9SB1Gy3cFTU0+5YxA7x15CzJgVQzSlmGVpg9UgqknFCmYYNDt0beE53CbqUmYc1haEkZ1Q9OE6La&#10;vt1WMXOUhnEe4zzT7Jm6QApz3Hi8Lnz69Jnr9cq2rbQikUpvDbp2DNBywzRFSxmrYHaGH374TNwi&#10;68srca9oFZhPBqsCaE0tihw7Rne89qLTLYVvIOSYEmby+GmioKgKdPAUlYmjEd/vMkRQDY1sTo0S&#10;U4zyltQyzpkjSXHidDoxL6L6zSnSVKYTyTVSilxuei2UXeGWhff3G/suA1NnzcGIcag+6KVR1szr&#10;H595vr9y+fDEtJx5fv6Z/ZZ4fPzEp9/9/tAKZ4Z2+GnBTwsxbcQUsdpSSmGLEt+TjbYT01XK1JHo&#10;u2z/jBX1730Xow2qE8KEdVYGYQf4keOw/+2S0oukDnqq8sJC0ZVCJcPz6wuKxrwshHlC0u2FbsFf&#10;pHaZ+s6kYUuJbT8i+85TWyfvCWo7wKseEwRi2pocwLSWvnmpCDHfWq6PD1gf5CBcKhiL1TOlJHpS&#10;2MnijaWyy0U4zDg3MRjctpUtvrOnd27bKx8fHwj698L/6kX62sOg7IxzltN55uHDlefnF768fWVa&#10;HOfHmdN8wbsAo1HWjdwEEDu6IuZOHxvGeIIPTNlwOWwjvYslp0e5eIZp4X19ZygouZN0Y99kCKi0&#10;GHphkHM6gKXSV045s5VI3CqXyUOvnE8Tnz9/IMaNPd0pWZFs58ePv2Ofdombv7xze3vj9nrC6Stm&#10;KN7e3lBj4G1gnh749BG2OCjDUloj0Q9miMBbhxnf6zeoweSv5Lwf/J+Zy+VKLQOG8NVyz0zLRPCe&#10;db3x+vbCur1zOs1cL1dKvtG18AmknyRcqjqa6CWdpV/P/Lu/+bf8z//+P/L56QN/9zf/HdV50J5a&#10;FUMZTl4GNqFsstFUmvvtnTbADQPfLsJWtJTKaoxWLMEQnIZW6XWIrcpZGRxpSUKOUQmTFt33FJhn&#10;MQlprYh7lGFyF5BmzlXgeUNJykd3upKh6TftdqsCdm2tCQC0QMpDKkpIUs04JaYIZBGg0ML+qPV7&#10;wrUW4Y1ZN4EyPFzPTNMsxislnIjeO71brNeHzaKjm5iUlBIgYDtMQcqIzWt8m98ozVDtMLTJs6G1&#10;BgjvQSwh9TsjSyDBciBBSxWjdQEQBmeE9zcF8pa5l07NjaykBqQnRbJi4FOq0rskGLxzpN6oRYYh&#10;cmHVBKuxk5MB4LeNYxeFrw/CpChlEHMkRg3doI0kr6yVFI9AsRWdQR2ZPcml2jsBAwuHpLKcTyir&#10;v2t/0Qqt5c/AGnmmGRnsDLoM7DUcm5IDZiuJt1oaqci5ZgxN8B7njiE7MlS3Ogi0dnSBaDdRR6uB&#10;DFeV5LFa75JAsVJvrKNKOiJLnUE+J815voo04WC47CkKuy4ez0gcVll6HQLjHaK7n7xlWTyn6wUf&#10;ZibvsTpQiiJnQ0uVgmEYhwme5i1Jy4VbawthxmqpJyptqCnyFnfe1g1n1aFgj+DBLPZIYBiM0uhu&#10;j+GaqL4na2mjfGfS1FJoPbGvO68vdxSz1H2bOhYeGqM6tcl3IrjDgjbEcoMy2GA5hZPwfnIje4sy&#10;ljDPDIMsjSy4IO//WisKmELA+WNoeiRr5Hsuw0rnnJw/9l1Yl4A6BtdmHJ9br6ijnqSHIe5VeDLI&#10;YtU6g9Vi0yqlcX/7gjEae4Bsa62kw6ZnU8F5j/fzkaYsMjg9GEajN3IejCYW0HXPlLc3NA2tPvHD&#10;549oG1CjHcyUQS4N18FYhVGGh4cLfaiD45IYdLxWaNV4fXsm/XimdpE3qAGCgK40LQDobb/TD1i4&#10;DK+Ftzi6EmX0LveIXDJVSRJbKXsA3wPWeoLTeGXQTfTxHFaChkI7dQxbC1NohKDoVXiHtTTsJJfB&#10;PUqSbajB0I5uFE0NXFgw5sz72xfsbrg+PHF5+EjuwqXBwMP1gTlMnOeF2XniOmF6R9OYrELZKgxO&#10;E3BmwqqK6R1VLGbIfWUg7/qhmizHnbDbjJUFgh4G3Q2qQ90bJcvg0VhNr0a+PxX2fWW7S3JOUhcN&#10;5boMVoJ8VsZ4atOkXNi2TFOVfj5xWrTAo7s8e4N1GO9IFMIp4M6BftjdYl7pvWJ055effxUorFFM&#10;k2NZJi4fnrhez5zPM+cgxqHeOmlN5LzSj6E9tZFrQvWG00CJxD2zxx2Fxs5O7q4oShPxRT2SM6NL&#10;mu53P/yB8zLhXWeeLMZe+cef/oV/+Od/FGHL+QeW5YEwyyABZSg1YUyl1IgJER+cnFWNYlt39pQB&#10;OYup6mgpU/cq95Gh8drgvGf2Yvz008TQjXveiG3HzhYzaYZuvL+9imhIG67nK6dlQS2aXiV9aXvG&#10;OjFJnh9OTH7m118cFbheH/gf/6f/gf/ir/+S3jNfvvzKzz//xE///Av//P/+M6porsvCjz984F//&#10;xV/x4w8/4ozm/f2FknZ0E9zJaT6ztp31FmlJUrvzvBCmBYvFOcXTwyO/+/jE6+sLr1uU96+xFKsw&#10;zvHp0wdOp4neM7VGaEXetxZUz9QiPNJaFak0WhO8QOtS2+29Hzywwp3I+Vyx1rBvOzUY/sxZltPp&#10;4J8lgcx7hbEz8zRjjCPnTE2FVgrt+H3vpQhHTU2kkkg54ULg4jxYMWqXuELO9BhR2oj5riNzh5jo&#10;eyKbfPyeOryzDGtpXbNtWZitJdEP0VOtSSq4rdHH4JZ2tprQGrTSLH4mWOFLDt3Rs8F6kSH5yTJd&#10;AqTOXsN3tqZuivu20bPc7UqLVJ3pqlEPc7YzRxUr5kzwMw8PD8xT4HI9c72csXRyyrw8f+H5ywvK&#10;iKptPsvUfhgodScV0TqfTmceHi6MNtjWnZQz6z0SY2RZFp6eHvn48RPdJH79+St//O0rb+/vbDHh&#10;10SwgTrD4+mKat8HzlJR0QePoRlKToRZDjWdwTJfWM5XPj9F/rP5iX/86StGw3nxnBaBXylkaWG1&#10;6MyU0nQqa1y/b4ms8fSa2PaN2ptcqJ1sdhkCJzvNk0TliqV/S5OcFyZ/pvoGvmODKCKV1tJj13LI&#10;tOcL3jlGBY1imWah/7cqcDO53hOCwwcryr0qNax93xiA9QKy09oyTwPn5EVWapIDXk6kvKP1ODao&#10;gTlYnA10Iy/D3hRUoYpXJdBflAIzaAhd//3tXeCEyrBtG2/v7zQGJniG0Sz+TLdGQMZVIvKqNtwk&#10;oMZaE1veoA2pcJxOTCFgjti5aYrb/S7tU+8oR71sChM2WOJ6Z9/ecdZxOU+cTwFGwegHrLWclpme&#10;CmYYRm2clwuznzidFlrf6SUfLJJCjJltf8e7nY+fBpfLA0ob1BDd7YaYp+K+o5UmB0dq0mtUqhNv&#10;mdgKKlg0Q5IC3tN7PaLX/aiZwKgdrRqzn7+bYSyWEiViLVuLQtzjd7WmAs7LjLdBuBtKc55OOG3p&#10;Uyd4z+V8YXaydSlD4V3gcnpAWcfl6QkTAm9vG9Y0Pnz8gc9Pnxh9cL/fGFRq6VLrykk2Twe3Y3Sp&#10;MPQOJRdGafQqdqZcI6VVvA84PzHN0/EdtKBlI15rla2dFuArHN+rmCg5SmWk9oPxoLA+oHrHB4Gl&#10;GaMEGliyDIKReqXU0xJbloek0gbrAkaPwwpjGUnsO713epL4Ngq0En0m2jBfpK4UsyhUm0IAx2gW&#10;H5iCRePoA0I4YbwDLH1IKsJbLYBS7AFibOSSuW8r//kf/4meCylFgQmfrjx8/MRyeUCpRgiW0Sv7&#10;vnHfhbtS6XxTuleUwBXDRPkOie14o2nK0B3kLUITa0epUt/MOZNz4f1tJ6UXXl9ufHi8Yq3GH0PA&#10;4BVKZfYY2bcb3gn00yjNMs146whTY113Uko4q3m4Xihfv7DHO9oM0v7A6IPHhytiDCnQYV9FPXnb&#10;dloWCDhdY3Tg4eEje27c1lWsbApUG7SWpV6kFMqJsjomUVsbI0kF+X2R3yWlBt5qes2sJbLHnd6l&#10;upBz4X29YSfHFGbs8Sw3WtrsMVbivuOVxxrHP336xP/2r37Pf/8f/k+eUfz9X/0VxViMF57GpCfZ&#10;sO0D3UVH3tbO7X6DA/ivDahRsU7gyN57Jm9YZs/k7FEDbEcCR2PDhDq+m8ZK3cw5ga7e9p24R3LK&#10;x4DmYEmUdmwKZXvcVccEzTxNwv0YgzWuvL7eiLHSm0HhmeaJMHmsU1gHyjbaKLQq5sIwBaYlHByT&#10;gKCDYZo83htaR2LgxtL6OAYzAuf0fpLKlBZgv1GaUQf//796lzRSV9JJb+0Y7B7q4TE6rX3jwvCn&#10;6tAQtae1GqU6rZtDtGDoGkaRVIzT8vtnjcca6ZbVWrFF451DIe/DoRS5dUZtKDRTmEibAJdrk0O+&#10;PipFwQqk3epB6U2SQ4eWtI9x1J0Fnl9SBlWxTtJDuezkksEZ1rah9cBpuZS03ugpU7Jc1GScLYlU&#10;awWarpWGI5U0ukCj+yFFUIzDiGX4ZiJVWotpzIzjo9Py/l9mGJoxsjBeumiaU5ZKqrOWyR/mvSGR&#10;csZBjJX+tei3HYe2WzTzvcsz2GjRmNsDaG/UkNSKM/jgqa0KVb8qYbogaTWtBs5qpsnivUMr/Z1d&#10;kmOlNg1mxriAXi6E6wPz5Bld9NgKqfx1NG4+sZzO5H3n9etXXr/8RkkbPlimZcYOcyTEZYg6apcF&#10;0lCYDrp3TIt0Gs4b3CRcxq60fDKj4xCr6Z9ShU3i+zXRWqITBXqv1SEOtBjrsdYzumLbIn6aefrw&#10;yMdPn/GTY80be1xl6HmWpNUYg2CdnIOMpCulltdQj/pQ3ku9fiAcrD3ucm5AtMkpJ9KeKKUeCyWY&#10;/EnSjy0LB68pclHH5TdR24a1GucDzpnvKe/gPT54wmKwx2JkKEn8qiFDGa0t2/pGypk6xLgV9ztG&#10;NSbvuH36iD9daG2QcmPbM3ssTMvAIQPJVuSd3Uqn98zmHB96ZzaK1gspFakVHTw5bcB6I/VSBPvQ&#10;uqIeKbeeB3uM1KZY7xvrVmBINSuXxOiDZZqZ5kCulfv9zggOnEf3DrXKu1A7UAKVVuP4Z+xyhs5x&#10;IyVBSHQjzxjUQFuLsg60IfXBVhpv90huovTuaOZlYTqdeL2/UbvidFmYl0A40nkyJBRYc++N2sVc&#10;Fkth3TdmJTVJ7/wB8K+E8yKLqz4kAToqPTbG7dBDz2cMjsWfZWbVGo2GokGvxP39YONk8lEN1ENh&#10;tTB1lgePsTIQLbVz3wRB4OeJjz98ZGgBRncyQw980Dh7VNespOW0lb8HOi4Y5jBzmmc+PT5xtp6X&#10;52du93eM0pxPC6dFIPkKeP76C1oLSyzGRCkdZyX1HfxEUoO/+MMfuO1v/P0//B1vb6/87off8fHz&#10;Z9b7zm17FxFIL2gvrNJgPad5Zp4X5vnKMnla3XEO/Gx5i2/4F8vImdJ3UrLcbje8k/vgPC3Y0IgR&#10;7PTIUDKUSPvO2+1GjI1puvLw9JH1JaO0ZjovBKOxKKgdWqfRqG3QU0QZRQgTs19QXmNni588dUvs&#10;204ZlewiUwiyvA4iIvBDf9fOGzMYplNVoyKMo5e3G799feHnP/4j//QPf8fry28E5/j8+Mhf/vmP&#10;/Pi7J/7wr37kw+NHrLV8+fKF9faFl/sLuUSUmTgvF3R33NtObbCuhde3nXmpWC9nkB8+fyanSMmZ&#10;v/+Xn3jdk/DzrJHAAbIksVqG2sJwk2dTTIltr+Si6N2SWkMNsRy2OmhVYM3WeDFW1XTckaoEPejc&#10;7qswQs1McJJqVRbaXnj++oxz/njmiC3OW0e4eq7nizzfhijEXR0oK4PqNb6x58JlWThfrpwuF+zx&#10;56ecqC1hnSKYM+NYlhttQWv2UoRFxeA8O0aNlLQxTyeckd/1NhouTDxeFt7f3shbYgmL8AtTolWx&#10;5eI9zsndeY+JTkUkVoHJz+xvEWcEEdNLJefCGI1gLDYE4t7QKBkmA7Ym2bB5N3M9XdDGiUJXQUuJ&#10;2z3y/LYSpkW0rKVjZNlEP6Lk2pjvl6yaZTN4OZ/pTTa7Y8hWsvdOM/Dr16/8/OsXUh0Sye2GVhS9&#10;SM03p4LF4A5VpTUGNzuMH7y/NJzyeOOoraG6wmAPpaLm/fmGcp6njw9MfqJViR/OYeLkPXHk75HK&#10;3I7pPXLostazHVspZzXnZWb0SWjiyjL5CWMn2hjEllizaATneWK5OlSAaXbUktlXqe7Y6YAjN4kk&#10;q0mA0ss0S3e6VBkgOU+r8mDNfeCOrQPHgTnlzHYARs/LA8bKYVAOh+Y7zPr68Mjo8oDsDeJeaTVC&#10;l0Nt3AsjdpQzDKNkK6wVpmuGBm8s1+uVUQUEvK53brebgO2+gfWGIYQzRnnawcfANC4PAXe25Jgo&#10;KUnkOExMPnBZxPJTSxWVd664OWCn6XsiaQyBUVo98Ba8V9ALab+jRpXOp3OytSmy2U25Ekvjtq20&#10;IbWwfdthDOZphtFY75ktb5xPmetZNugaTclJQLTfTACqS+RzmeXnXgq3fWXPmT6gxEwtlfP5Ip32&#10;VtCIcs9qjeoSZ4+5HAwNBUNesFrZ74aSW42MIRf/0QenZeE0adKekKC2dL+dRbq21mOVmNFUkI38&#10;+fGRUxYWTCmd4CfZyqTKL//yK+flzOl0Qim5tKzxTso7SsnlcyipXGhjpCuaRCM4ey8AU2MxyIZy&#10;AEqLGSqmjHdONpvG0FonJRmcjCE64F4ivWTUAD1EiT2UwvoJpQ1tQMoZ1cfBOTIEa2ljkFuRy4xR&#10;bNvGFAKXZRG2Qd6On6EhJ+i1UVoWPopSeB8EytgHt3VnWRass9zXjT1GubB4yzxPoDqqDQE118Go&#10;FaxU0JbZE7wAbLUahGDow6IO/e9oHeWkO7tviZIHYzjmc2G5iGFFIzBKo6GWzO12w7mBcwqlOrMJ&#10;+OXE1QRqFhX2GAqnJTarqKz3yNev73IRM4aSG+/rjfW+0Sr8+uvPOGv4wx9+z+//7HdcLxeWRVJ+&#10;1htK3dj3yLbrA9orl7opyJ8x+sZ6X3HB8/BwodTM+/s7LWdeXp7xLhB84MOjY91uvL+/8ttv75SS&#10;mC8X+uPAKE/JUl+pA4lrW8vJCoel5kZqlZyzDLK71EZqTlhjRWfuglyme8cYg3PmqON0qYkajXOy&#10;jdljYo2RaQropgjWwvF5aGtxOCqd+12eeaUM/o9/85d8el/56//r/2Z7eOCnHz4fxgzox4VzfbvR&#10;ixw2tvtOybIhNlZ4Ot4d3KlgCZN8R+bJi+0MI8kx4ylVUY+lRK+V2jOtF1qWC9m2J2JMR4JFYkat&#10;dkpt9CYT4t4kSeEwaKWoJZNyIuYokPrljNEBsFLPPGyHqIoyA6sMxpxYloV5nrDWHUNPOYRLJJmD&#10;zSax3pTk2WOtRX8zwBi5TNEbFnNUcA6wstZoq/+UFVB8V8laa6i94Q+bnAzrDv5ILUc1E3oToK7S&#10;YiRS6huLSoafiqOnzsBpK/UiI7Wi1gTYOboknPpAEnulo7vCmyOpooXTh1eMIcMHpcQ801vEGNDa&#10;0WlSaegyfXJOGHXf6l76GPbUJBekXg0s9oDNRhid8+lE8BN6JKy2xJZBQbAO74O8Iw47WKuaCt/r&#10;V6o3GfYcg5dvfx/t+G9aH0NQ+ecoJTKaPgZm/fvPqrUsnCDVhZnDOCp+AlI12qKV2DhQMhBTegj0&#10;GqArDowQa4tEI+lTa4/BW+t4peSi6qXiLZ+R/D0heJYlMM2eUjI5JTqaksTA2Ae0oWld8Xg684d/&#10;8xc8PV7ln7cIB6RXWTBYP4GxvL/CujrsHATSq6BEsSNqq0FVSf/mgh4KpyS5oHvHtn4sH0F7BUbh&#10;5wkfJuFIWYc1Rph+Y1DSLuldBUZbajN4LZV9GKiuGE3SMwzN+XolTDPLPH8fUs/Oo0Zjjxu/ff0i&#10;Q1XrRHfb5Z2glaTT9LEs0UbTARdkcxu8xpj2LX4JvQuH6CS1FsZAKc2+yUCwNlkE1trF1kqjdX2c&#10;+wAAgP9/oI9MKgPTpFqn7ZAEMDOpZnQXZkytjdobqXa0dviwUJsi53RYicScV1tn3yPv7yv3LfLb&#10;lxf2KFYwdeiwlVL0KqlN7RROG4qbcLmi2mA+z5LMqHImUVoqyENJTVePgTMWrwy5RsZo35+TtXTu&#10;9423l41tb9QBpUqtU5shltEeGcrig2fyEyNLvUofZ5ehOvtRe5unWXTJdFoX7lOYJKFelSSnaBBz&#10;ZY2RP/7yzN//47/wTz89k5LGLwvaeoZRpJ4YuhEmy3x2uEmjFaSys6VCiTuNRggOO1nGKDTgnnaa&#10;0iKYWCw5ZmK+QRZ2lfMGT2AgQ5/vn0kXxhND0pF9ZKiISbF17m8b+XjnTG7i8XxinuY/DZkNxJRI&#10;Y6eORkwbjc75cuWHHz9S6uDt/Ss5R1wwXB8mgnfHQkPMwClG1rRhnWa+XliCY3IVrxLXy4W0W7a1&#10;k+POe46s70fCTmt8OJYGSlK0aCVnwSqmU2cdOUZU63y4XuhlI8Z3bpswne57ZgoTnz5+5Onhkfng&#10;hVptJKlcO9YM4l4pI0MPTGfP0+cPbCnxzz/fuG+F+9qw5oz3nofHM7OGmCXBIWa240zCEAN0lqXT&#10;WjPGwmnxPJ5nJmupsRC3SImFrezUvYOBEyeWcCbYwOSCIEvmSlx2QZUA+74RVaS1DiiermeGEbNw&#10;3zdKqnz58sz76zvr241cE7/88i9oCkZV/su//HP+zR/+nP/mv/5rnq4PshBMkefnZ55fXvjy8szL&#10;+xeGhfP5kX1v9KxwxuNsJ+fC69tKLp0+NKkWzifHEiyfPzwQ/+L3xJKov3zllhtmcmAsMa20unFa&#10;AtfThLOaWhL3NbPeVta90fH0BmuM6KEl6aksp+XEfLw3lOrkrIl5JaVd0nUu8Pz6wrwYnPuAtTNq&#10;DEncD6TKhpJzCYoYEylGYaJOE9rA6/uNr1+/8nrb6dpx2yPPb+/U1rlOC/5yZb5eGK1St0zr8cAD&#10;eByWnITT5FxAIYY5GyynMbHevhJj4m7k7DLoR3VN6l56PhHvhaYsk5qxRbiftVZcmA6gxcFVzTI8&#10;827GGU/wCy0njPU0r6jkI2Wo8MrhleGW9yNQIM8AS9Ps+0bLjfnTifPjBTtN1H1noHDTwun6iNKe&#10;nAvbFgGFmwUWJwMRmbzmnCR5MCrqMAxM08Q8z5xOJ5xz7CXy29cXnl/eOZ2fJM3hg9SFzEIpYiLy&#10;2mJRtNxp3RKwpLIKtV6JDtAZQ6uD5y+vfP3yxs8//UrvcJ1PTGE5hkQZ7WTwpI4e+J531liZ5wkQ&#10;4YkGAAAgAElEQVSjLb3Ct4SmdU74EKrReqaUgTIH/DZlutOgHc3BcEouFE64CljYtpX9vtKr2MW8&#10;sSxeHjRaaYxXR/XMiD7c6OPyHmimoVRmtIJVFudkO6y0bIa2w66w7/XYsPbjYCidVu8ty3Ilx8r9&#10;GFbU4/AwTxPOOdEWZjGyGKXpvcj22DT0UN83wHmPlJKJcZdtk/dgHClHVFOklhlKDp7BBjgOITU1&#10;4R8YUdLt685zfyatEecc9CEXJzqGQMyZmHbZLo5BSZHrFHi8XJiXGaugJgFzhxBIOZFpwnvRjnXb&#10;+fL8zPKL4bauGAshuKOqUDDKcT5d6F0MYLV0YbcYD6aT4kY7KghayXd4b4V73LmnnVwrQ0PaM2vc&#10;hIOyZUar0AveSNdUGxkWdaDkXTqQvdGdwhpQOIyydDrenrAGcoScVoYfOG9IvZFSIm6R3qRjb5Qo&#10;+Vopkk5pjTXvUDRb2oXJ4qzwhmrifr+hmmE2M2aRyXOMd0rZaL1grMJPC11JCmQcDKxRm8CzWyPF&#10;ndKzQCmPgw5a0/qg1obRhuUkSu+cCjl/s5vYA+7Yj1i7waDZ9p3KwIdJortF9N5mKHRXVLSAF53F&#10;+hNy8i2MIR1nZSz0ctQUJLmSsqSFFN8YHlKjq7UztAyuYi6EoMEYjJNEkfOO5TRTUiTnRC3pu3XG&#10;ONlyL4tjcoVtXzFGMy0TMJNLxHnLsix8ePxAmhLOhANMK3WZEBxLC/ibkV50qeS48+svP7NvE8tp&#10;4nSa8BcnzxrtMKYSgmyMaUh9JMO+Zl5f39hiIlWpSmwpUXLl8Xpl3zLJKNZV2BXeCUxdlPUNpSpG&#10;D4KXoUSrMoi3VgCDUzjx/n7//xh7kx7LsuzMbp3+Nu89M/fosmEmi9UAEgRJUwmQgNKo/rRmgqCZ&#10;UAMBIkCyyGJmkZER4W72unvv6TXYxz05khRAJDIC4W7mZvbuO2fv71uLWg++/f47vv1GE6NsAkrK&#10;BBvkOaUEHme0pubM7frOlhLBLTjdeX97Cvw5eEmaGIPRMuDXvVFzJ5ZMKX0oV+X57b0d2+uGMlq4&#10;StqD6tRa6E2SXs4ZUJ7e+9chUS8SITZe4Mk9ZYyTC77BCT9NO2BHqcj/8Vf/mv/wH/8jf/W3f8tj&#10;nbjNJ1LtlE0i9+WQ52CrHWMc59OLbPS1ZplnTqeANmIRshb8ZPCTRXWpYvogddeeGjnmr3Xk/dgk&#10;Njw2rjmPDd4ArX79W2mU1fJ17gprlQwYJz+2hZll9TgfmJcT3s8oZceACNFd10jrCR/M16+tdw4f&#10;vGyHs7DJjEUSKUajtWPbMrUXgp+wzklyY1QbS8vCpRiXfnl9a+G2aNlgMRKxMpSTjyvb2wGlVkM1&#10;Pmpnrcq/K1mSEij52nxJbkmqpKGoA7QsF2Zn3YD+KkqutFxJpuBSwQQx//Tex6AsS3VKC4Ouj+RI&#10;bzJ1U1rUtK32weeSy5PSRmrZKYtyOniyqcQjj8/R4P2CMVoAolSBUY/kj9XCQ1HWoL6MabosdSTd&#10;pPDGgPNE1dBaoXQbEH4ZeMmSQz6WbDWVsDGMwVqxzrWeUUqGEjJQqDK0RwCgWjVqTwKwDl/4Vkou&#10;xV0MQzV1dLUoFLUZendfk1gKO9I78nnYAaKkVnSrOGupWWoPWkmKUw7Wnaoqx6hZCvi3UorAaGvt&#10;pFaIFX6YLP/m99/z/bcfcEbJ4gvRfffa6dqIUvqbmd99d2Z7/pYjDS7dSC+KhnmYqLZdWHFdUWIm&#10;50asUJrBW4exwuDoytN1oDW47w1nFc5KRT5nBhOr45Sjd8uRgSSmMq3AfKl/9s7pDLk2nttB//FH&#10;AfJasT7GdPCIiSkEig/E586Dd0mgj2WQJ6EHKwWjcVPAB0/twktzxo/BpdQvvZOanB3WWdSbbHyV&#10;pnW53PSmyPlEipntkLqnqOczrRW00VivMKajxmZZ0rgCvs6HJMWV7izhgg+gjKNQSIeCluTMrzX7&#10;kfn5l898/vyOdYFvv11YTxc6mnU5881HeLveOGJEG0vVYpNLR8J+uNC7pjRF65re5bwhxrX+lXnp&#10;3JfBcMcay7oGfNW8v4tJtVWHMpIAbCaTW+TImqkYlFrxTurNpXeoVZZuTqQsrXeM0vLaB2I8aCVh&#10;tMIYh7KDh5YSMR7ctoP358Hn9zvXx043FpymdJiCpVmwXrGGmf14cD9ufFg+oMeSuqZCUxU3OS4v&#10;Jy7nFaWQ+nk8KF3EJS4Ycq0c6aBsB1MbSAUjhjJnrSwFGvTauT8ePO5PwVloqHWnt4hRwoJzs0Pr&#10;6WuVRCSJwhnpzdBrB93xwaLDTFMNP0NFhmPzKha1MIE2he2QOlcplVoVYfZ8fFm4vJ64nGbyvrPf&#10;3/jp+cbz7Z2cM0b1kc6TAam1Fu8DuEwDaQ8YOQcpZGmYUoYCb28/Y0zl5XxC68rtcSW3g3U+gS64&#10;oFjOgdM5EIyj1YzTHe+6WNlUBytJ1lYbZnKcXi/E643LS6cWh2GFHiShXCqPx8Hn90/se6G2CE4q&#10;Ubklahs8PCrhHNC6Y4Omz00kOrqOtKbG5Bmd5D0pl0qOleANqjjKpsE2rNYskyR9tZazakyZmBJ/&#10;+vxZmKiIzSzvkRIL3ilKTNyvV/pvvuff/y//E//Vv/sdr2eDIhH3J5/++e/5m7/+T/zyyxuP/UnV&#10;imrgum80NAeFvIOuDq0kKZYzPG5Xrteb1JKCgTahquW0OH7zw/fcnxvvz4Pt7U7qXax7VgDorRb2&#10;7UmkUVIkHokcO7WAclb+thrdhd1Hk3BB78IpMkPO0luR9PskdTbnhtwj+JECTCgDsw24LlVyEQzI&#10;vf/YdjmTGLmHlFyopWGMFfxHKjg/o3rjlipLbWSUpGudxnmNT+BMk3Oh11+5NsZa1nVhNmdyznz6&#10;58TTWYxG2gpVAPg5Rq7Xd+6fn9QjMSHP2JQz6Skhk17BuBN6sNN0r9LYKJ3nY2cjYxMYW9jumyR3&#10;62AVHpl2HJRY0N4g9EewXjuuh2yhtQt8/OYDlELaOnRwfmZe6rBSVUpJGOcGUOxgWjzBzRJLfSbO&#10;H8+oprle70MPFzidT1xeXzDe8fbznW0X97txjvOLDHdsh2U9YZUMJFop3Pcnx/ZAaVjWCWMh7oWu&#10;MmZq+DD4H88nP7194tP7Z07ryscPC2GxwhgphTxSAyULUZ3qMBgoYm8xSPwf0wjGCchUyYPPGSPa&#10;0S4a4eOxo7UHNMuLp5oF5YxAG7OiHmCqYZkC6xwIVuOswqBppVKjdKO1DRJBq5IUUVqmwU0jWmOl&#10;RoTW0roADl2wXK87qeyYbobBo6ONJEVqT6AFnpo7aDTKBFyYMdaRc+N639niwUXDYiZSTsS401vl&#10;+bhLpUYJwPN2vfH+eMqbrI6gsxzkzDCLpEaqDevk0tNSorSOCYF1WjiOnePYKOXBccgFoLeONpp5&#10;PQlAF4/phf1+EHvjfn0nLWe+++5b1nWhdzFLOetppUPX7K1Skctf0op7TOxJOBWrM7SuaSj2I9EA&#10;P82gPVV1cs+UY2eeFrTX6CiWqFaVJLla5S0l4QZZzRI8FTDd4LQMZ2oxdNOwCtHtGaH451IoqeLt&#10;QutyGcg5YY2ihIlWOvGICJ9QY/WE91Cr5tgTKQ0IoRN6ug8yhFiXld4Uz026vUdplBzJ5eD0euJ8&#10;XpnCTDxXHtcDXQ2XDxe07my3O8f+pNYIFPw6Sz2ryTCGrlCt451jDp5eK6kiW6NpEiNBE84T9AEt&#10;azzuTxSKNmCqZrAdSheIZJhmvPeAcBdaqXQtfKhpOuOdRdVKPKTznfeKtRNhPqP86K+7Mb2PGU0d&#10;GwUjVg9bxYpVGkrLazRXgXTWwSCocm4BBQ2BMdacMbETjJVkktPyWl0XPnzzQtdd+vZe8XLWokc+&#10;idUu5YhSinVeOS8fCDbRmybGiLGW2oQDFrzlclop8UC1TtwTt7crvVas9kxWoxeLU5Y97dzer+xb&#10;pOROrzKk2u+iUn1/v5FKRWknIE+QXr8NrKczvWdSiry9/UyvO6jCh48veGN4uVxo58o0TUyTkze8&#10;I5PLhgvrMINo4U9UibBfTidJ7ZDJVbTcylr8YnmZXrCr4lmfpNLYc6a5wFEr+3awaJiXCbTU73Iu&#10;xDGIEt6agGG1sl+hsQJslde49zLU2Y8HKUpNDK1Y5pVpXpjDSth23q/v6PG87VrRmxb48JapCrSx&#10;fPzme+Z54XG/8vb5E9fTyv/6+9/zH/7u7/mdNvxf//bfsk2ik2bAap03KAakXBlylE50sI5lmnAe&#10;FHKBViNZ4wcHZIuF4/0zj2HW0VqNWO02mASdhhLLg/XopmQo0wVKqY3AabsSkLRzUh3xsxNduZeD&#10;pHV+MHcMRisUXxI20Lqh46U2pYWpogbkuKsm/B0r7zetFxkXdBksGAvKdFCV1mTQIzpAGbG0bgAj&#10;w3yGqLmXkXApYtyzkkoU5rekddpIk6ivw16FanY8eyy9KMQIJX3zWjoSmx4fo7WR/JPvjTUOjSHF&#10;TPUVN2lQRoY2RuPMSJ7UJlvrkWqVr5Wmt0aMmWY7pVVSSdRaMFZLNUAjnA4tSUtnFNqPFGrKX8Hz&#10;dDFlWTtYF8pTItz3nZwKeIsJBt3bsCoKiLdkUTVrrVFGWBkdAarSG84FtHLUyrAYyTlM5AjCxNNK&#10;+HW6Df1zE0NJaYV92wV0PzlWPUvyYEgYcm7EVChVuHq6NUxvXy9RYkWTlJMx8lyIqaGNVMpLPkhx&#10;E9OJ1ygrP6s+zKMqU8hVoUon0TDaSIW3du73nfvzQe6WVCD1jKdydp0XB16PgSGAM4ObpWjKoV8m&#10;+M231IbU+rrUU2utxCyDnW3b2fd9nPMy8Yg8nzvvz4M9HlJzaJmYBayM0ahu0H3iSIk9ZfmaukAf&#10;C43MSMZUOaf11iVdarxUsCmEUS2sRbbircmfWyFJlW4RU06S10ArFdXAj/Suq0mWc6Pm5iaP9WZI&#10;AqA7Sd0K8yrTtUYHqQuXVkn7O9ZZufQMMLQaX8LgGsra8Vr0wvGqcm5e15kQJnraRvXF4YxjUwep&#10;SHasdc32fNIBY8RqqYNwGL0PiN2zsh+RrjS/+4vfcTq/UErjertzu97wfsL7ASttiqI9U8rUR+a4&#10;ZdLaaDNElbDBMHkLiBFPG2kHeK/R1ZFyRWEoRVTj6ahfBSu1yaKnq8r+PFC9E7TnGRJXs9MmhVcK&#10;cEhQX1L7wtNwuBDQRksqQxnKeE64qsi18el24+e3d97uG+974v1xEDHgDaBkEDQ7EpF9f2Ac4MTw&#10;aXSWiinCddTOSNVNyZmz6y5/ywxahsamk9tGjDteL8QI+74DkuJWiLmxlY5Snu158PZ+wznHy8tJ&#10;EskKliUQLp7jSLSmsFoWb6nIPxtt6BQ6CeM068vEtJ7QVt5DusqkHJkmefaWKjDa5+PG83ln8jOv&#10;6zf89te/5te//oF1nSglcX37xDVF4hF53G7jnOgE+Gw0TTdq24nxQY5SoRO0gcbqwDSdpJJZCtaq&#10;YWgtaGsE0pstysjX8/x6ouTE9fnGugackz9jU7ClJ8+0MS8TatYcz8weN4q21MnQk6Nfn2hrhW9i&#10;JHlrrOIoB9oa7vcb2nQ8ShJVdsEvDqMn4t74+N0J7xXGVaytUCO1y71qvx9YdcHZGe8metO04jAq&#10;SOMhZmo6pO4TPG4KaO2EE9Q0PTVi2jC6o5UY0/JRcdqznjzVVX74za/5q9//lt/9xfdcXgM///if&#10;+PE//w3x/g6lcNx3jG6cTp6sIQKrWYkVYu6DTxYAjQ9yfyolkouiNQEBTwHmsNAxXC4f+P1fNN4e&#10;O49t4y0eNNXQ1o1kWuL5SPQi9SCrPLoZatqp8UC7yhQc8zQxhUlQFTWiVYMmS7sQHO60kGtAaYX1&#10;Ur+d5gVrwrBjatyob+3PxLFH5mnGGTnrWuOZ54ngZyoN52bOp1dcblQ0VAvF8IyR9/QQCLSRBkF8&#10;jmWPc3hj6UZjlCcNdbqfHOvLSjeaY99x338nKaGUiDlTnaJ4w3Z0aiqsJqDdjMfR9kZJDa8mnO04&#10;69muGaUk4KFsk6EyltLFOu7yDCqyH6MabpUs7LDyOjaKeX3h55/eZbDTS5SYzySxbm8VpTbpJCoN&#10;FTms5YyfHJNfcd7LJrIUFr1gtScfIyZvn0xhopVC70UuFFpU3M+48fZ+/crMSCmLhuy0Qs0oA5fT&#10;C/4bKy/UtzdijaR0oGJm1hNmcnTvSL2NqGFlz4dA5ZwiTOBDxWqBwPYOTVk60LSmFnBa1GE1ZRIV&#10;72R70mmclpXz+YwaHIjSGtZ5+TglcxyFHDdKyxhnefm4kKso13vVBBbMHPBeoZGNptWy8WhdSNba&#10;GIlz6U4to2fbG7lnsXIZi9HjcO89tVfMeKDV1olHH/WsndY7zjuMcTQcFUM4Bc7WUlKmK0vpSgjx&#10;1xvX+52mOn4NnF9WTn5hXQO1FlFC1z7e+DSpKlJVxFLZ78+h6fU8SmFWAqGNMeGrByox7RjTefm4&#10;orHUbMhZ47WldkPOEmWrqmKmBXU05rMAyT5vG7VGji2ilu+YpwtqJGhSbrz/80+U0vjhV7+mnDQq&#10;WFCe+cMHjAXr5aFplMBRw7yCuXEcSZgluaJLwQbL5KH0iFEe6zzaeY5hE3LOc/IT58uJMIk6/bkd&#10;hNmhFkfvmlzk4CkpLAHx5SOy54N92+hF45ymtsgRn+zbjZwSy3yWGOJW0MYQXMCvnhSj2AdKo3YF&#10;QdS32ikxEHhHLYquM1lJssV10WMvi2OaLdNi6S8e7e5cf34nlg2xL+2EWcjzKe0Y1UEX4ZiYGW/k&#10;4B28ZwqOx+POaVoxwQng0xhyabRd0WNGdRnSxKdYYlzwzKv0/GOWVFPvndgcrhessVSjSBXSsRN6&#10;x2lPK2CdmIzMpFFWYbXHaTksFtJgMrWhYK00Bd1KPcc5qVW0WpmC58OHV46ceeyR7XhSy47WllYs&#10;vTdyzdSe6Rq2WFBuJteIsoqX1wvff/+R3/3u15S8E48n6+y+cklCEINbSmI/Ud1gmXBzkHrBMMsd&#10;x5PnDS6vL7ycVlSrWG14f7uzbQetKErUHKqxqQOl4e3tE//0T//E29uNPRaCX7lcXsmPzue3K58+&#10;fwZlOJ8vKOPEXufPrPOJHBP7fiOlTC5yuK01U0tGmZV1NdSWKDVRKsNUaOmbvA566vgpCPi8pLHJ&#10;dJKocJU9PrGtcH79QB9MidfzNzzKxv0WSa2iacyXFe2cwKyDQ5dGNwuPx5OagW7lWZgatUThfHlJ&#10;tH2xz/QOPnTomW17ysblOAS4rDxaCe8pmMBkJnqvYr7Yk0Slu6TJKnLZXJbM5MQIWGvhiAd/PQU+&#10;hMD//Nd/w3098/d/+ZdyyDZ/thJJYkRhkEOetZplCczeMU1SE1O9UVqjN03JMvR8PjeutwfHIVYZ&#10;axWlJUqRrVIfZiht9DCASTKn1SoXJqUorYFRTIsjLEG4IMMyMfYdwpqx06hVVbz7wooYgEBtRILT&#10;pSKGEu1x731cOKW6pJTUHUuVGqx8jlU4IlpgP1qPTXrT5CKff60yLNGtY4xYF2VrKxeS9gWuLORX&#10;OgUYwE8APf78Y3hRxsBYWyvJxCKgVKUVxnkBfEqERGLP68r+2MnpTq6NeSQU4iHpNBNk+Isq9Ngo&#10;WX5/4yT9mEqlkKW+NGojRsswo9ROzZFa8uCWVHKKMiNqAic0RsCytcmBLQPVO5YwY5Sm9jpMIIbg&#10;Da6Zr7y11NMY3snwShu5ZLemEX6uxfkJrQKmKElKdhkUOGsly1Nk4KG6IlhPboVWEq0rcm7k+CXh&#10;ZNAj8SM1z0ZuTapzqlFqxSJkZaWkxqVVw5gBQiIPQKO8V7SqpdLdKzZ4jFHY4BAlrYbSiKnKOUg3&#10;1nXm9cOHYTQTFknlhnEW3Su6NCarCarjesfz5Wd2DClHdkneCeX7j0F88OPfVQwVjVITisuoCrav&#10;vKNcCnvMpFLYcyaWQmlSdc+1UaumFCuygiG3UEoSLCUL36EX+XkuJUktUXA7ci6JnWes2GHwK1qT&#10;a6dnWUChPMYaGpLQVr1TVRmDS0Othj12WT7ojsodfYipTCn5mQw6E6aA1cKkMVqgyGYkzrb7gTYW&#10;Z7PIRHqT6meW5cZRx4IE+9W6Z7pHeYcLUsELYWI9LYRp5v7Y0MazHZl4lK/cFMFuN4wzOB9Y1gXj&#10;PM/94Pl8UGvjhx++43e//T1v71f255P7+yd++fSgNsRGphTdB1xXqAT7LVIuBfWiZfDWO7N1A0AP&#10;GE2viVyasNOOhrMrYEixAY7JVRxP3veNXSXwULvCWUgJns+E1bsozNcVbx0tJ1n6qv712Ztzlrq1&#10;8TjjR21254iJx3PjH//LP/PHn37h02PjkRsJDdai/SzfkxJ5pjvadTAVoyBMDu81LW9sxw5FY/GS&#10;fs6JuB+UFimqEEzAKSOp2FIoMXIcG4rO7BzKGhlKdsg1kbaDx/VOzRDsidoaLcl5xjkhP3TVMQG6&#10;SuT+JOVOcI1leWEyiwwZeqMjtWXlG3Zp+EUSmC0nWmkoVUmpEVvhOO4Y07C2s66e7z6+8vtvfscP&#10;v/qBl5eL3Eu2CLnj7US3ondWKJqxNOtQtpPzzvPxRjoenC7LSBJLTbQ0KN3T8cSS0d5hp4D3M/Pi&#10;aVTy51+Ij6ck53HUnslFk2okFo1FIPrb/uSRnlTTMN6wUfjx/pnrdtCNx80L3WpaLMT0RFmDNcIN&#10;qzWjjOHycmGaHNZ1cj3kNTOtgOXYEvUZ0dqzzFYA/BiKdtisMUm4pjL4bdRqaFmeBzkeMlDTUWxS&#10;XQbo3XVKG+wy7TmtinUKWO3YHzub2iS9Zyx60uR88I9/+Dv+t//9wctF8+nnf+T5+U98mAMfzxe0&#10;XVmnE1XDPe2o0lhOJ1zT1NtOPipHLrQ6Fs5Oc35ZycVQ286nTz9itXC1phBYlhO/+c1veaaDUg/+&#10;7k8/8vnYJXHGQCQchZbBmwnjAkZpnGq0klCq4mdLp/I87vRWWbxjmjWqScpHlYJ1E6V2juOgqULv&#10;q/Bxm8woeukIIKHziBvv7+8s88p5vWCs43TxOOMkHY38OrqS9+3SMU2zmECmDExIotVMbpX7/UaN&#10;kTAYW9vjgdICS9bWYZyX927VKKmDc6RjByRhGLri8Uy0kplD4MPphbQXVNHcnxtaGcI8kavckS4q&#10;YKphjwfv+w1tDefzC35y1NzJ2eK94XX15PrkSA9ir3gmLq+vNFOw68oj/SiDnX27o3XmvE7Ms2Z7&#10;3KHKpTU4MfHE4Igl0WksJzM2kAfGih1CwL2FVjXGGk7nlT1upFsch8fIP/3TP3LEyNsRaVoOBVoZ&#10;gRh6Ufnp3jmvs0CKleL1cuLl9cTj8aDWgrWaoyS6qqS2oxOkGHncHpT9SdCKdZ4J3o9tU0RrO9ID&#10;BlMyj4eAa5tCYqlaYsdiWgjMy4KfJ9lgZYnzFtJIxHS0VaTnzv1+Y72c+Oay4pvmOO7c7xvOeOnm&#10;V+EFqF7lDXKAs5ZlZZlEzZZKQZkkBgEnm9OuwYyNwb7vbPtOyoUQZuZFNvX7ltn3A+OkjuXDzLIK&#10;U8UES6FiXSEdSZ7wagByO5QqW7m4yWT0dDnhgyOnjO4PcqrcH5HH48ntPXK7RvYYQX3RzSm0N+zP&#10;G62J4UprBrgqsaWdi7LsR2U/Gr0HjA5olPT7reNxXNkeO0lXemVoNgUWhbLsNfHj2y8ccSOlJyH4&#10;r3BRe7vSumMOKyZMQCeON9/9SJxOE6+vLzweT9FuUlEd2ojdl3Sg5xP324NeNc4FrBFNbUdJbTBY&#10;vvnmdRgFMnvfsQOYlVJlncV00QbY22i5uG5bJ5XE+y9vfPz4SghG4rs32eTxjcHbiZwTQYfBlhBt&#10;eh1g3iMe6DAO8l3RRp0tpcYRxWSgbJPosdYylDRQm2wQ0ZVSd2ozTJPndA6sa+C0TOQk29ykwKII&#10;bsbbmTrqEanIcFUbI6C4507X0hG1RoFV1FQleValJlEHRLnThwlPgLHaCCyxKkmZSBJgRKxTgqYJ&#10;QZTKKUZakSpFccj2yrZh2xEdurYWM6Cscv91qNrptdFrIccnSoFWEWc7KnbivlNioaFIxy5AMq9x&#10;OLoutFrRyNf6vJ74+OEDtazsT89kxd6j0egvnIPSKXuS9Il3hClwOs3UvrPtT0reKdVAXwfzx4uy&#10;1nmUimNw+pm7dfz8xz/Radxu77y9vRFTQiuPPi/QDC13aJaWNbkmNE/ZVnl5vhy75zgK6ahjq7Dg&#10;7YJRXtgbTQbIXyJLdcSX5mVimlaeVeHmCV8yKme60SKdVkosYxVSLpSquDSJa8fnxuXDiX/zl/+O&#10;P/zhR67vN1I8xPZlvwxu00h2yaCnVgH/xpiIx3MopQtWnWWTXWVobY1j36QqkFOjNSXR/Ko59kI8&#10;7jgXRUFq/ADLR7GF9XHtEBgUWhd+eftMrGLAeewPnseTVBP/529+4L/+w3/hv/3P/0D71fd8/nDB&#10;Wos1g6GhJR0x+elr/WyeZIMnvWpJmMSYiSmK1SYVHs+d53OjjotU74ba5c9gtJFItjH4UXeSi5cY&#10;fqSuUtBWEZbAelmY1lneF51B0WiDTaOVVMx6a1/5c8YoShFteil1pDvsEBBIOoMv1a8mtSqtDdY5&#10;6JWmBHQtRrvxa2qjqz+nmfqXZEJtMgzQamiNZbjamnxstKQalBHTVe8VY4Rr1quk13preG8Y3cpx&#10;cR/TKL7c4yWxmOOXNLFhsXJjicdBaWXASDs5Ffkxt5pqGsVIfdVYg2kyhGsDWlqqDEqM1qRc6V2P&#10;jy0DujSGIGjYe+ao8rxJrchl2It9w7RO2r5w2hrNC1xYNVF4KyP61i8VQlFoV5yT4awYJRVag7We&#10;szrLKKPLxU5rQ69N+C8jBUUD4wO0L1VFRhXVUEoZVUepanjnUcpRMtSU5eKHMCy+VAIbWtTcSLWo&#10;947S7eu3Q+kidYag8NagXMD7hWUK8uzUmlIaR9wxTrajKQsUXZ1mjIGUdx5b5JFEW6x0p3J11zwA&#10;ACAASURBVDqD8ha/zAQvUoUxY5Lv4//Pv77QiORnVH5+OlJp6towWcc5TKMyIXUlpRUN/szBasLE&#10;S+lLpVCNdIzUA1MRH2kqSWxnpZBy4rltPB4P9mMTUKgx5JLZ9sT2jGx74jgq8WgEb7FaNPemCysq&#10;GCdDLD+NmmalZXn+SVtQmFOvvjBleT7l3Cglg4rQR6JcGWkbUuitUEsCmlTGjIZJOBaT1czey89R&#10;SaTbHRV3tNFM8zQGoAfBWl4uJ7zNpFC5vr8Ny9shAH3Vh+HPkcvK5AyGRowHNR1oGsEKmJySSfmB&#10;AKctzjvquuDoaKR6aZ3BO4Mzkho2xpBrJKXEse8oOlYL32LbEiE45mViXldOqVIx3NJOP7Q8T73D&#10;TxY3B7CaPW/MxaGMVHh6b3SVaCpSqlhuelVSATEO72e0ccQjc3s/eGw779cbf/zxMz99vvHIlWos&#10;OCvv10ZYfK3u5HJgjRqMKYcyIgVJEUpqUBXBisRFqY51msvLBTd5HAanLLTGvj+4550p+PHsVFSa&#10;WGUHb7HljrWS/judPghL1Fix3LVCqjtKV2JVWN2YzidUrLK0tbC8zmjlxJJ1SHIU1ylkjiLLs16r&#10;cLuGBGIKThbWivEc83x4PXF5nej94O1dIMDHIfcluqE1zTPu2DChjTCLaq20rpiXM+u6Yo2Y5+Zp&#10;wvuJkhu1CI9TatkdgeRLikF1h1IitalFE58PLqczl+XM4/3Oo1755sNHzusJheZ8ulC6PP/m5Yzf&#10;D47rRm9w+njh/EGxXSPxVmgxovSo6tVGTSKncV0z2cA0WawWzEArXWrEuZJzp1QFWZYiPYPRnmU1&#10;PO6Z2/XGcXReX77nw+uL1PGDZloulPIGqqK1iCYqdVRj5feP24HK8vWhd1otYiA2jnmaqa3zp59+&#10;4pf3PwE7+/aZb15X1n/1HY8e6C1g7SwVzBCYvQQNjtTZLXQ7AOZF2GIhCE/WN0WpsqwRA3YkTVJh&#10;ndeZ3//2t9KmWBb+9g9/YNsFQSJnMEOmoWoT2HeV+qgyGm1FEFCHNMdYjV3MF0QUrTf2/Um5PwS5&#10;4B0vryuLDyI9sQ4qYrXrMnR/bHfu24PSGi4E5mlBdeGWxi3ivCWXKJICLWeD2uR5GtNOLjtH1Oz7&#10;k27lvcQaMRsbY2kjHautI/gFrQzPx06qh0D/c5XXUtxQ1lIbKFUxrqNU5ygHKWcsHj0ZSYY5y/16&#10;Jz4SdW8y7HL965Ix54hSBmzHrIXcN+HgToruDc/Hgy3C3ALFVu7HFSUlCaw2hW8/nrh8XHE68v7p&#10;Qa8NryyzF8CccwbvjVyM1EEuB7UdeDcTJi+dSFXEJBVmeof7487nT5/47lc/sJxXrtcrb++f+b//&#10;4Y+Urri8fODlssjUq2astzKZbpm0j01gFZWj84qgPdM00eMDbYR87ozl/nbl+X6DkghacVoXAW1m&#10;OQh31ckpycQOSbr0KvYp55y8UUwBazW9SlR3v14F8puSxKC9F+ifUjyPnVgjbrZYp2itoJTFWYXq&#10;UmmgScxXlKSyWVFK48KC8yv0mVolPVSLHPi0UXgnEWHRtEkU9IiH6LhX2dTFGEUVXkUj3JB+r7ae&#10;sJ7RzrDdr3x+u3JsO5ObWOcFtMVOC0tBrEVHY7tLh7smeDyefPr0zr4XPn3e2LYHuRRac/Q6evJK&#10;kX3HWs2+p7HXhpwj53llejnTngi4FKA75nlhckF6h+nAesd338wjHjwMKSBwbtVxfmKrGZ0jexLO&#10;T3hZef34kee287Y9sN2xs3PTV+6f3zC9EVzjp58/Q+9SiapywTmfV5blzLEntphQdLb7xv3+oFVY&#10;TxfhQK0rtQpXpmcZalinUbXildSMckrUo0DbxILTKmVcRko6iOmgtoybDE1VcusCX9Urxk5iitsi&#10;Jf55A5arpJi6UWA15ei4Dk47gg9YI1rxLzT6roBe0FRhoeTMvnVSqtRm2Z4PvIfLZeb19UypC7Um&#10;Wk+itZwm2pEGb6WRswwJj+PAWxkGaWtIJZGrmGSCtThjadZSlFTB8kg3fD1QdyFBaK2xVrGuE9Za&#10;9gGL9T5greM4Do49YrVHaSPJiyxgTavlRmG9xMoV8vn12phCIMyzJBWQ50HcNo7+RKvOcTyFt4LU&#10;Z9Soc4qiFnqSNJzRHtdBtYbTQuKfvMAVgwnsKVFSIZXGcRz03schxlJqFcNJg+4yWlu8UwRvSLkT&#10;U6KViKJxuXxAa83zKYyqlBLvb1f2PUqXVq0o3UjpkAO687IB2hPvPHn+kuTB3jRWO4zQbmk1kY6d&#10;T78k9k0Se8EqnrdMsIXT0lEnL3HRYPE20LoMDe/3B84V6JoWAl13jLd09WdN/XKR4fDz84Yiy/AW&#10;x+Immm+s7sS8TsSPlfg4uD834cwYQ6tN6pVG01sheIeik2Khmco8TwIIVlALMnT3E947em9c3x+g&#10;vqTHZrRKX9MltcgW2zuHd4FjO6RChlRG5NJV8T5wOp9l6HIr5Lyzx41p8aznib/6fOVf32+0X/2K&#10;6cOF0xLGEEqSMcYK3F6qn2JK0lqU1bmMmnDr7M9ELn2YHCbmSY80X5VBrzGoJqlVIz+CUosyovg2&#10;weBX0dCrcZjRRskhPwQwmqZlUaJpNKUE9s0YHqguKaAuB+gv6YxWikT6tRb+Qv/CAhha36//PIDN&#10;TQ3TuCR7aqnkkmi94ZTwJZTSdCUvJT0GQMaK+lZpA8bSuzyn6FINaoOtItgYJc/6wb4RULLGmJlB&#10;75HhkZLLb6fTxntg74OLo2SpEmbPcpo58o7G/bn6pYRP1JuidEERlibAy0GtEQNmyXQlG/VaoaMw&#10;dowItEJZ5OupFbmL+lt1PZh0VgxcXTTVwS/oplG6D+aJIqsBcLUahuWt9UbpmdyydPRp5FKkxodU&#10;XEwI1NrY9oN0ZKz1X4dEAkjuwqJCjZ/BJgfpoeCuTYYX1k1oK5WGnOXP1oCcO6lkoMgl23oMbihd&#10;M60KOFZr+TltXeGDFpj85PHOoZWX9wJrhUfVmhiUtDCRoOOcQFBrydxub5TWeG6ZLR5UralAVmCG&#10;PngOAfNlcqgYg77+L/73/+Wv/qUt2P/Fz9GXF9ufPyc9GGxK/fnX+S+DLNc5WUOfJ1Bq/LeM9I9c&#10;HmRo3ClNlnuldY4iaeVGxzip46RW2WNhj5UjFrYt8aefr6SUeNxvPB8buncwhtu+s20bfjnRigyW&#10;JM047GhKvq49VHyschEq8vHVF+ht16jSx3JSHgWtgDWaeXJMZmJZT+SUSFWhrMMidTBax6pOUhFj&#10;NPuxkXPidDozzyfWyXJZF+ZZcb/duD0UKcrwe5oCyzpxPs8opHbM0HeXfFBzxKom5sDVYazDWDG6&#10;ltRRtdCrmGdP6wC8I/cHq2VIPaZbsvCYBY+gjy4b7lKlzr/M3I5Idwo7BxYbmC4zIWic6WDBes2y&#10;eqbVgRZ4bytROGI9U7K87rWRoVLthuOofH7b+NNPN3769Man9ytvtxt7rig/EaYZ5T1oQ1dFLGF6&#10;InSNny3nlwUfrLx/p846r+AVt+uDfX/y4eXCNx8+siwTfpIKTDkSrRbh/Vipf6TUhfOpGqXDnira&#10;TCzzSUylC+RYuT8eY9Kp8ZPDTQbdPdo2GXD1jnEW1Q9i3lHlwdxn5jBjtcIaTa1iz8t5J2jDEiZO&#10;6wy98+mXK8dxZZ1fWdcATe4qITiW2dJ5ssedlCr7lkVFb8W0aIxjzwXVd/KxsaeDWgrrvPCr777h&#10;9XLh86c/isXIT1zOF2Is7Hui98Y8O5ybhh3ZoEaV/+X8Hc5uWKOwXkswoGke247TRi72yALGTivH&#10;/pD3bANKBT58/IFYNUeEeX0lHw827iJ9aYppDmiEf6o/Os7ryuW8YlWnxIOaxFzkguMtF9oeKT2h&#10;dKa3jK6gMvTCgO5Wlmni199/w69//b1UgtNOi4XLy4oyRVTgTUDwKTf2LwnIo9KOTN4ztD4ssgma&#10;LNBq6VQKyzyhjOHYNj4fip832Bo8n+8Ef/D6emaePMGLNbYOflX1npItNVZJa9dOcBrrPVZpepEl&#10;zx4Png/DEjzBGz6+vnC+LIRZgNF//OMfuF6vtA4teBKdVhXGeHDCZz1ypKQillFvWeYATpGV8NsC&#10;olnHN0quLHPDzzPreqKVyvZ4cg6eJTicD1CL2HuD5cM3FzE5ekNVlVoyexErotfSeJn7jPUyONuP&#10;xHN/Umoi5o2cNaVGqtJS7eySrLXGcj5/IKdK6YrWtNTtZTwt7Kwiw6O2VW63O8Z7zi8n/Bx4f7/z&#10;fO7kWgjjXJG7pHdu6caRD/QBVQec8WirBnNLtOzTNLGc4aefPvP4/M5pnTmdVqaz49h2/vjP/4id&#10;F2JJ2HnAk3uNTGHltFjoUtU44i5arSmxzie8N0x9ohnY9/vQHEu6YQrT4MTIBjAdlXTcuV03tj1i&#10;jOF0OvF4PlBKGCNVibrt48dXvv/4kcla1uC4rAumV/btwbZtpJLY48ERd6yznC8nlFOcTivffvyA&#10;14Z6HMMSkaUiMaDCtVaBkxpHHIpgP02cz2eMGsMqa0SjrtXYmhRKlYdKPAZte5oA2YillCm94oLH&#10;O8M0TXKYywXVG8E5TssLk5/J5RCbhjYy+PGOeTmhmmfbs6RmUuQ4njQi62o4nydqrWx7xIeJl5cL&#10;U5rY90guhR9//JEff/qFn/70GWUk/XLkQsyN9XTh8vqB+bTQafz4z38iHYnTcmKyDtWEHO61lVhl&#10;zCj1zv2xoRTcbk/ePr8TI1xvmVoz62lhmhe0iXRVcd6CHRtfIzrMFAv3553cMufzTO2N98dG8Atz&#10;WLBqpmXD/nySc2VVBgqkmuWC1Hecc0xD67s6URE2ozh/eGFevqX3xqfrO7WIrtxozf7c2Pcnt/d3&#10;gncce+Lz+0Oi/DnLoas1pmnh5XzCsFFzQfcs5rbeyLXzfD5RSi4MpcuQinTwy/EQPsEcOK8L98dG&#10;3uWiWfaHwA7HUGs/DuKxEUtG2c7pspJSZDsq1nimZaYry/0pabHVLbRW2feN0uWQYrzDqoatkV7k&#10;gmTGsK+rjrUdO0Ci2g8jTZONejwS2xalPnc8aUl+72WVyHxKkff7J0pOLOuMMoF0ZK77g94N3g8G&#10;U6ukbWMeg6hZeYx3TJPHALUPQK0TG0JrDW0HPH3oYJXRtJ5ks4hQ62st2GVmnoNM/482jtxyibBO&#10;qotTCJKUGIyDUr5AMrNYP3rDaI3THu0cWjsu51eC19SeaLqR90xDjGhfFLa1NnKUbaIYU/qITYoZ&#10;htYwCEtFhYXkdnJ6DAW5cKWCFzjsMi1fzUK9VVpNQ/FrqFXLsK1EMQSWQh6b4Hmeud3uHMchzxM3&#10;QxOFevAW4wL5KNxvV65vG6GtaGsI0yTb/2C+MqBiiQQjz4qWK4cqWJMI9mBbE8schUE2eSbv0MXQ&#10;sxKjHVIHUrqPtICAlGWAISC6ZQm0veHtxPXtzu3tyvl84RzOTHamH43zfBbbRYyk+MRYw3I6sSwL&#10;pTX8gOenlPn06TMpJ+ZporXOtm0cOQnXwXqsdQLqLccYDHpOp7PUHZI8J7SSZ2kb2tsj5WFaFBtK&#10;KpVSKtp1ucgWYQSlvNFaYlkD//2nK//+b/+B53/33/AP/+P/QPnmI+fgOJ0WvLeSnGsZayHHJ/t2&#10;DNSH5osqWo2UgjaOyZqRQpM0iFLSzzbWCAukdNlIB4v1Cuc1YZaBp1IQvGf2flyMuwwDhlEqVUma&#10;iVVKjTuvXIBbl+iwsUOb3PtYwAhLRS6nwnCovX69LLcOyJ1O0jvqK5aX3gU23wdbxxpJUdEVHdm8&#10;9jbqKSMhVasSAGcfAweZplJKpdWKD04SkVaUpq10rBXAdqkJjKeqOoZecilXX1grSg43SinRTQ9T&#10;jrLgF8daFvZnpNYEymCNx2mDUFqEZ1RqoSHJEueGwSpLSizFSNdBtnZVWFsYiYx0JWxC5f1IRjCA&#10;tFXgp0303rZJZVrYRX+unRkn7yedSsryvbLWSkWoNqnBhglrx/d1GIG0alDhC+DcO0cb0RJrBYqY&#10;9kTKGbri+RQApveTDA21FTW5FYhxR1TRDdl619xQY/DutUMNmL+xwgjRwxj2JckiMExJScqmXJGS&#10;cOREHy/nLeukqkZr+DmgtCaXwvYQ5XdKonyfVktGhkofvvuW77/7hmAluUJHRihqDFX+P2Y68C/m&#10;QGMS82db1Bjmq05TbQwXG7qLcVKNupfqXwY+478fv34wrFE0bKt0ZQb7Cvn/aCZvqV7shWbw2gp9&#10;cK7E3FYaHCMBJon2inca0+H62Pn550/89LZTsoA+920jHpuwU4btrLeNVDK9aJS2WOtH2t3SWud6&#10;38Vu1AfAuwoTKKhKaJn5CeloWAwvWFZvcT7Iz+zk8erBsi4cxzZSOYmSpZKvlBksFEkCCU9rpN+a&#10;2IHmOfD64UIIjm+//cj5dMJZwTrEHKkt4YyTs2NXHFbjqlzsfLAy2AmBlqtUrqukmJXqBO8oudOa&#10;JPMEta6prXHEwuN557E9iDmhjZXnjZ9QptG1SC/C7JgWJ1vz4+B4PjE0pkmMjy0K4xBtiAmO54PP&#10;7w9++XTl7Xrnuh28H4V7bpSmCFpjvGdaFlzwkuFUommHihnQe+eEyVfUzskFlmnlvCy0Uvn48YWP&#10;31zwwZBTZn8cdD2eLVUeOLp3SpQL5zQHlLEc20GqT1IuWB14bhv786BWSWDOy8x5OTGtntKgkaT6&#10;qg2NjnaGaXEY24n1jqWBgxJ3MhtHe9JTRhnP6WRZVjOqazP5uGF0xmBQRpoVL68XzueVvEv6RRaX&#10;OzUrnFsw2pJLxc8ePwWU10zRsz13rNK0IoOpFCWZ0ru8DpWWOqixAJoU01iwWaawMIWF1gy1/Mzz&#10;+eDkV+63G/kY595lJRdJkHftiKnw9v7g8+0KzmCXE+Cpu8CpbbhgmscpR2qRnBLOGpbTzGk6U/VI&#10;k2lF3Dbub3fS/mCZPC8vF2JQ1BFEaEUqz9YYGYroirsElmnB24nTyUGLtJzoKVIVpFDpOpFqHsNj&#10;xmJR7mkfT99ilKO1gjUiLqlVBBe99f+HvDfpkSRds/Oeb7bB3WOouafbAzgAAkSIogiBGy2005ob&#10;QX9aKwloNtlks+/tqsqKjAh3t+GbtXgtsqpBEtJeUciqyIgsTw9zc7N3OOc5/OGnn7ku71weLzx/&#10;+0z3Z7JS/HzdMbcNazrPI2CD3Bt6krAg1RnGRk4abQ3z+YwxRkQOKlPrfgQLwL5HSY7NBacVQ7A8&#10;Dw9M88SfffsN8frO9vmF5eUzKTexizsnVuWGLCWUcPgkEbCjlQQ/WOdR3kKS0CXvB4Ix9GN5vufM&#10;L58+SS9UIqM1uKcLzkjN4J1ce/qRjtmaIsfGnjZyzfTeua/5GNCLHbkr6BRyFevrt98+c54HpimI&#10;ojHtqCLhGcGBswHVG9t94f39znAa+Oq7Z6bpRMmWdCykau1crzds8NgQJHXTVHkeQNOF2DZqATs6&#10;7Mnw4C98P3zDsi6C5OhiXTQWtAMdoLmdyzeB6eEB1cEZg8OjlagLh9OZbRNVKYC9324olXl6GnHa&#10;MZ1OvKfMdX1nzbJd085Sju3Rsqw45wl+lJShIsDSuEecg+UuW7Z5umBcYBou4msrDaMtf/UXf0mu&#10;Uth89/w1f/L9d5hWmb1nDhZdE7pmVPdM2jMVx/Xeqb2hLGi6FGgx8b7t/PzjT7x+fiXGQnDijZWb&#10;TzsGBiMmWZTS+DDwR3/0p4xhIOdIijulJLlpFbGK1JhJ205KSWLKMLIVqh1VFUOYBYoVI84HvDJs&#10;9xvvLzeUsthZSkt9NEpW8nBBK2JOQqR3RqwREplBK4f9oDhKKez7Ln+3Fkmb955Sj2i9ZWFZV5Qx&#10;+GFmi5nburHVzj0V7KvDG8O6Spzc/X3h59tCToWvn555OF9YrneMQVIC3u+iKIiFbesoPBpLx6G6&#10;Z1sz1+UdbTthcALHDZbgR8LohWOircQGK2E12CB0da08OUlz0bI05AbP28tnYU/YTow7yhhOlweC&#10;nzlfzrKdqok9iqe1lEyKAvu93a5YZQXMpeT4ai2+6to0tRueHh55eXmVzbKS7zujMLphadJcGQWr&#10;wE2XraH8CWU7TYm9Km4rpSeGKaCMkoSwvGOM5zwMst2hs6smQzyrCdZhjGZfohTARR1x0Ip1iVhr&#10;OZ0vzIOjZJE/CsBPUyk03bHBEuNGjJ2SHN1bjNGEIN1Ppcn/gyTaWKzcxGKVQrZ24lp4qe/0DvN5&#10;AmVwfia3zuf3G7UsaDXQmwBRlXIoYyllI9dGukrEo9IakxrrslNTou4RcsE7LyyWY7CjD0aJVR9w&#10;Vk1tSVJKUEzTBCi2VRr3aR5pVaO1VPHuA/bqNE0XWpUbVjusCN0LNPO+bHRgsJVsOr1mRu+IRZPr&#10;Lt7trkSGf5Lhj+qKGBPDMIDyeKfhYFlpDCmvvL985mWc+ZPvf5Bt5DhxbxHrK/2Q5seccYh6bxxH&#10;4VuUTG6iepsHKXp76+xrZNk/iZw8Rqw1PDw8iDJqS2jt2IujpkpuDdePzlZzDJoNNSaU1jTJO6YZ&#10;sRhoFNpqrBbp/r5nrPbobgS41qHlghnkmieKKhlCGuPwYcDbgeaP7XSX7XAukjYmiz/NaR5Q3fH+&#10;+s7b5xc0mq+enxlMoKaIqjD5kcs0cd3eQVeGUWC/Zd2PQbfBW8u+DpQojcG+R3LcoUtyQYw7Oc8M&#10;oyeE8IUTsW2LeKtbF8uP/ohcVtRaaE2SaNZthyOVajqNKG3Yt8j5PHI+zWgzQt34V3/zH/hX//lH&#10;Pv0v/4Yf//W/xM4nHo6f1VqxO/UDrl1zpqRMOfgq4s8GlGwMU8piz+uQcxYbRZeBichoBRA/WMf5&#10;MnK+TLigjkS6gNLmUKIVSYE5IMrmSFmSoU4/IL1dutyuj+GH3Nv68bqWVqFXjDHynjVH7HhF7KPS&#10;sfIhZGiHmsUYsf8KS0CGZV/Uk0FSV2L8UNx0OjIQ1XwwWDSSpiQDTEFiCBBbQMXQmlxbeoVaCnSD&#10;s5Kuk0vBDQ5VlKhcUV/e85I8odBG+H5Gy+DpY3A2ngYqhde3V2rOOG2x6sTgzZcmXWmNdpJiobUV&#10;W1QHmiTy9N7pVtJg8gFYRkGhSoIKXTgIuZCjFOwtSZS0UaI006pjvSyHRNGZhUlzJA3JECZhrWcI&#10;A8Y6Wq4i9feDqFhbOWwz9hhQiGQ9eI9VisIHf0q8/jlXyi5WHOuM8EgMx8Cvo7v87NaJ7L1+qD1z&#10;OWoJi9Ei8y5FlLXOScqbsxJdnlOj5P4l4UyUuQaNvPf6cW4qrb+kPyrVMLqLPaLKoozeKbEc/EGL&#10;NRYwPDxe+Gd/9Rf87ofv8R8x68copfd+6Kv4op75b0921JehDurL3PPXYQ/y3v0YFkl4sPrC7elA&#10;bQpj5Ddis/z1YRX6GDR+PNaHLqjjlEI592WQyPH4VYutUpLqGw+jwmLpk+W3GqTvLp6/+GbEmFEe&#10;sQs7cV0XlmVhXUVB03U9Ai6K1Gta7LX1GCjvVc6bUjL7vgufLMVj4KBYju2/qsJyjMEwOs3YDVVX&#10;HiZ3pBEJRLjUQsq7XDYqxFok/roKtFsbseA4FxjCwOXhgW9S5vXzG+/XG8sq9/336zsdWJed1g1a&#10;e6z11NPE1BqXaaA/nkVhby1bbOSWsapQcpR63Vu0Hkm5cb3LYvB0FubduieWfRPrb5dBco6Kqne0&#10;qUwD2DDggqPSua8bdY1s143eOiFACAN5z2LXyI1lj7xe77y8X7mvUV5VHyhaYaeB4GR44kePsR2l&#10;kvAwjTAXa+2olCkto5zBojiNEw+nmfP5wul0wntHqRvr9k5tlWG0zGNAt4m0FLarqKdLNYxBQMQl&#10;ZcLoRd1ZO1p1consecEGyzdPX1FKY5hmLg8XlBHmY0qdTmEcLDlntFGcHyZaK+zpSu13rLXkGvFB&#10;MQUJnXm8zDxdHjgPM04ZzoPnMg1Sax/3t/AB8jmSy2rt5LQdi38Y6QxhwgXLYzgRxgHjrSTFeUNa&#10;I2lded/zF7syXRwJcY/HYNmhlAD1cy6sa6GUcgzJJb3SqID3Azm/YSxseyaXO+/LRgiBx6+/4ZZX&#10;6jH4HoczpRpeX27kYni8PLP+vNCSJA/VKjHxSUmIQhjkOhf3zPu6c79eub6/0lvkW/fI8xj406++&#10;pfTGEhe2fYGScRp0aeJy6Z3TyTOPI6dZ4W1CWcV5mnHG8rL+yJ5lCK6MxjhRLBsN3jVy68QqDXsw&#10;GhMcphtuaeXz22f+8OknbveFX24Lr3vk6enC5Tywxsx5Cjw9j1xmR95v/OHT77m9vbPFSrUOnEfx&#10;QG8jShlUMbS1ktJOaQmtG6Z36h4xNPJlxtKYB8vp5DEGzsPAn3//PcvrK8v1ys+f36RGw1Bqo1ZR&#10;C4sdutKV9G5aqeOe0agZapSEybI1nBE1f+2FLW7ElPn6qyfGecIPgyxfWsVqhXcWqzpr2iUyXgkA&#10;OuWdPUUZfLeG1qK6T6XRu6bRZPHmLcUUfNDMpwGLIy0n4iIp1Pf7jbJHhjDivbByx3FgGCxdFXLZ&#10;GYaZt9cbtSrO5ye6UqSUGcbAt99+zba+UpCBdjvSKod5ILhJFv83saxB52E+cXq40Ezh5f7Ky/vP&#10;TBNM08RpvpBjpcYOxaCbwzRDcGdK3tHTAICNMXIqBm8Mo3eYJikWLRfW/c71fgOrwTqJKWPgcnpi&#10;ni/HBhWJ91Qaay2ffn7l/f2N6TwynScpANVxM/AD7e2VaTozTSeCttQtUtLGdBqp1UoCA4Vp8MwP&#10;M8oa3q4zS9wIQxBitvOUPfP55Y33tztaex6eLkzDRZQsRvgWSoms6+lpOLa6cmFYyioxxyUdsNFE&#10;PeTI9UgtcMrijBPAZay0VHHasKTMFiVRRNKMMrfbxrYmplEsAkntuEFjbMA4LYknKPH0OocJnrIl&#10;tBY6eLUDWhWxeSDxuSkler9LTKS2R1FruVwulApbTNgQ6C6gh4lhvqCcY7uvrNuGfg7nuAAAIABJ&#10;REFU6nKz2fdISZWgPU550t7YS+c0TmD9ASotgKbrgFaBViOgaR3WbeX9emWaA85rSdDaOnaGUjUh&#10;jEyniygzUsYGg5oE9FWLJGVZzAGqVNAagxupzjGMjtt6JRXZVKx7xI/CQ0qpEbeF2hLD4Hl4fKRV&#10;eP38Rl4iT09PPDw8kLaV97c3fnl5oXbF89ff4bkeW3G5CTltSFriAjUNqxuZQvBGUpisoXVptJST&#10;1AHjFRhoVNYtEVvBeEsIA8FZSi4HWLMwBNlKxyzcj/u6UTE4P4IOxNSpVVLglA4yqEqJXDLaW3IR&#10;/2rpFetkA6rIpLyQsmYMA9YWSs/0VrldI8p4vJNmQbUukZVH9RrCzOX0wDScUb3TqFweZsb5wu//&#10;4fe8fX7jNHvm+UQunT02VBGeirGjpI8U4S2YKnaPFgs9FYygXyTC9yhIe/uNAsfog1ckT0Yrg9Ee&#10;dcjZP6ydVX9sRw9jrerEtJPSikbjdThsWWJN2VNmj1lguiFQKsRcJBGmNxoSITrMJ3ItbMdrUZNI&#10;z62zjGNAUcnpsEEoR9oLy33h5edfePn0wtPTA0prLk+PnI6mNUaxk2mtCdPI6XxhMIF93+U60AOl&#10;DbJJTAJsH8fxGGhpYS6sO7fbjU+fPhGGSdLJnJatue7kluVcGizn85nb9Y61ip6l2dFBVDU5ZXrJ&#10;tPxhSR1xxrIuG5rMGOB0EvVPiAFlgyixaiPvG7mCMTuPTyd0rTg6xhqRtBaJ/EbBFE6Mw8DlPNJy&#10;Q/VK3naKdzhnmcLIHkb2MZCqZc+RfbvTDqh6K8IxmeeZ77/7lsvpwuvbG7U2xnFEEcQ60OXG2Ld8&#10;JGNJHOSyrMSY0FozDKM0WKoBFQ4bUSqF2jveGqZpFlZERzgzWnMaAl87+B/+z7/md+8Lf/d//Fte&#10;/+lfMhhz+KA7KacvQ6ScDzYAh8Wjc3Bg9KHKETVLLhXT5FoizAnHOE8CObUCk9Um4NzANHmMU2xp&#10;YY8bMe3QJfUlhEFaxcMWglZyw/dOCiCZKn1R7TQtyhuJu+6YruhaGorS2hfwc65NrAxaGvsPa5a8&#10;X4+mtguEtX9RLWi0kgABOFJ4SqE2UeIYrY70LQvqiCfl4Kb5Y5mhlMR3A70FUm4H5FSaZKMk0rY3&#10;Gdhoqw7VhDyvfhyHdignjD/sXurj+HS0Fum9GyzjFNiXQq/yiwOw3pTCaBjGkZiiDI6O4ckQghSZ&#10;tVKskte3GQqV3Cq5S9Et6ZAcNihpMrTWZF1R7bBPaYWzRhIti4DLtdZ0pYmpiAX2iB8u5ZClawfd&#10;sq3pSEw0MgjUAnLtTaOFZM0aN9K+U0rler2LNSg1cpblmbJyf5MAdE3rXayLpWMOJR5a47xDHzwf&#10;rdUBhd7lPDYfg037MS2R4Ye2GCXxyM4YjNLQK84Id6q1SkmF2iraSgOZakRXYbI5H/BuRGPZ4gFn&#10;bZ1eI65lngbHOVhpFD8G2/0wzR1DNv5fBjv94xN1/DpGRP3LJEZjvwxlxH7Yu1jhODgG9vj7+/Gm&#10;6E3mqK3Je89Z9+VvUupjMCM26t4VtVkZDMn4F30MILuWhZ7s8uV8/rAoaq0YjWV0w5eBm7Ga00nx&#10;fHoAHgAOhYo891KhahkcH1SkL8D4D5vYnjJ7SqRSD2teZ182btc7L7/8wu3tnZ7Sl3uwtVDo3HZJ&#10;zekGSX40jXEYocP76yr8nApWH4tORKnmfcC4gA0D78vC//3v/j2vr2/CFplmMA7nJhSeWuRctUbq&#10;snEK5HlgGAPeGbICVZsM0FtHHyyabpwslWqVo94OS6GCy+UieIJa2bJEtnMkxFij8FaOXkpJ9ibN&#10;oNQoiIOloU1m2xZe3z7z+f2d67ayl0xunXak9moMyhnCPHA6jYzTgLiiC71XBgdOFbFRBYU3GvvB&#10;ztKa82nm4eGJcZwZBk9Xhffbwp5e8UEx2gFyZd+qQHWtxWoB0LbchLtzpLaGMDD6QAOWZWWYLM55&#10;UlvENl8U626+gMO1FVDzvktCk7FgbSAMhjAGrIX5NPP89V8wngLzWcI45tFL4EnMbLeNnirm+Ulq&#10;oX0XcHfMXD+/E88z89mJZX9wPDxeoGvGccZoR6kdU2HZ3rn+/M7t9s627JDAdI+zAz/87s/wQZLW&#10;2qHSGMbAOI60CnXWrNvO7bpwu70DCms983RmHE6kvdCNRTtPrI1IYa1VhqNa87q8c72vbHshxSs5&#10;wvYW0SrQe8EuDa0swSicU2x1FZ5M/cx1XXj+6jtJLG2O8+Vr5vOF0namyaDGgTUtgqo4EhZ7Kzgt&#10;CVN2mMhLhCYYk941Ke2kVWpTZy1qEnVsK134je3X4bPqms9v7zQUYQhkGqmLyjKrRtGNrBBLJ/DT&#10;p89S99YzukeCPZPWxst74u3TC59/+sTteqcZj7884c+PzCeHc43eDAoJiOlNo/VICBanGkv8LKqo&#10;7U7ZF4zKTJNDq8boA189PfJP/8lfSrDCf/w7rkuh4rG5U6OiZVi3Y1mmiqRNu5FxCqwpcXu74/H0&#10;fqQye8UwT4SgUdHT1wU/jbhpxI0BE6yojxE+U007edsoqQjWQyt0bzijuVwujOMAaO73jbfrnVIU&#10;fjAY7+C18R9/+VtUT7y+XpiCgJ3Fgi+K/RpFLY+x+GAIg0bphvWgCOQ30CpwOX3FSWua6tReCJNl&#10;GALbFX759JnltpK2FT8HlKps+8KyX2k3Td4rJRa2fWfLkXD2oqKfPYrMcr2xVEkZU8VSU6dGSff6&#10;/GmDrvn2q+8BjfWH7H0eR5zSB/NFkilKbcI5aQ07BIb5xOPpmafHrzidH6ilsK071RW8c0zTRF4j&#10;+6dfyO8bpSmUvuG3nZ9+fuHl7RNvryt/9mcnvn9+5uk00fORysWIt5oYd+IeMV7SPfRRYSsarRYo&#10;nZgq9/vGp58/8/r5zh4755MDZ9BWE4aA71KAO+c4XS7U1nm/3vjxH35kWzbZtlktKSeHjK5XAZFO&#10;g0yEtZNY1j1Fckx0pdi3nd4Ul8sDIQzEdac3GIbAPMnPUGumlMK2FSqJYRqYp5kwBBSKtK7scaMV&#10;iVN3Vrg6cRe5WK9I0cavHJMvWywjW6R12ylbIjVFVxbsQN0icdkwpdJLo0SxagQ3cJpOXwZGxjn8&#10;OKK9pcVE0VV4Bq2jWmJPGy4cwyTvOJ9PXB4nzpcz+7Zwe3tHlc5+W+mxMR0S05QivTkp2HWilwZF&#10;rGi9FmqLtKLousiWMRxlZJdtbW6FuAsL5v1NIgYvlzOtFX7+8RdhcrgBPw08Xp54eLzw/vrKtkk0&#10;dGkdG0a2158lDjcXzHAkVyG8mNoaPckgzznPOE8YJ7HTa0oy3AmeaT6hnVyEW0sS6+plmJLXxO1+&#10;FxuX0YQxHMkKkfv9ynrfGIczwQZaM2jVMd6glWZbF6pO5BTpqmGtJ9fGui5UFJO2jM7jFFijaKpS&#10;KVQKpRdKr9zXFa0LfTI4X6EbNI6G2GeCn3m4PDLPE/f1xnXZmFqXixgB60aUcmxbZt8TzgfCNEpT&#10;WAq9qYOQj4C7lMIog7KDlP+dA6IKqjVqbgfoTaO7Je35ACorGpVUosQOhgBAjPUY8qijUJQEOdUF&#10;ZmyVNA/l4Gxo6gForRhniSWxXDdhzoRBynmlqQm6aZLWlnaBFeeGNRp3sFRa6/Qs7yPvHBor5yRH&#10;Ql0s2KBQRuxW1ju0M9SD95NbowJaGYHk0ig1S6GiLRZRG6V9YxhGpmGApimlitXwNON8oOmG1Qar&#10;A0ZJ+s6+7wzOMfeR09NACAMpysbVWWmUPyIVrdsZxzNjmCmp8fr+mesto33m9DDycHrCGsMQBkKw&#10;jMMoTU1FQHj3VeSxXdoh0xUWI0DVJrYcQuN0niWCvTSu759RrfD89Mjjw4VSN2K5k+pALDK4CqXi&#10;3MBgA04b5mHk8vBIKVWAhEUUlRVR4bRajuS7SOtZYPrOEkaPcQKGlT9XKU0SfHJN0lAa4eGEYcB6&#10;ScbSyjAOHkfl8vMv/Ou//Ru+nwZ+/7//W9bf/TE6J7mGGwNayWueKzlVYiykJFYX1YQ75EMQpUWT&#10;WFDrrWwfm/BaWpefa5gc0zwwjiPWWlKW5KFKppZGzJHSqhTuVlIac5EFwQewuDWJBNZWy8CnfqSG&#10;fTS4ooTI/YAdKyWqOtXEJqGlHBQou4CCa5OmVB9KiNraoULoxByPptLJENzKcU45Y03D+QFyofWD&#10;PyN34QN/IVBiBRirv3BWRDHRpXHW7lDqIMwsdSg5TAclSZm9yZBYa2HUKGdQTh9CI7F8oETFVWqT&#10;6HejJEHzcUZRKHs6IKYVDjWTap1xnOhASR8kNGHIiBBKiTKQ/mvD3o80MOyRliMaDa0gOEewA82L&#10;CqUjCR6tCS+ttSILpeBRWiLMtbYYI6DID46RMY7WYN8T9uP61414v8TgJSPx2iWVbxjomwyGezvY&#10;a0NAK00sG6kkYa0cy5/WGrl0dFYYEDtn8ICjtUqtkkQqvKrDin4c79baFxWnP6yuvUFTcm/u7eCg&#10;9UaKUQaoTmDNuYqt1GmFczKg1R1aPpguXQZIxjoe55lvLmdOIcgQ8LcDmqPS6Ur9+vX/xkinf/lM&#10;hjPqH333WD5UjnNRksJ+q8iRQeIx5DneH0YrUGJf+ceP9uUJygDoy5fkc5lF6g/hJcfpRldGpHxw&#10;MEd+88R7x/njcXv7VW6kRPV6zItEeq/BqmPIwyH2VjCJ3JOKoQ+exvyb4yKWVIHAmyNoQCxPrUZy&#10;ivyH//zvWNcbzgtL7X4Xq0KqMuQXkG3/dSCMDHTFkiax67lCynLfVcYxnS7COLktXM5Pcmxalxra&#10;KnlJeqW1LAdJdZSVa70yoJoEVXRtBEOQ61EnduK2s62R2jun0wy9c1927j7L9d9KIItGhpwvLy+8&#10;dsWgR1zzEDV5b6Qkw7JSM9c1cV0yRWmG85nzGFDO0LWiG0XTYsvrNgvE2FhO88A0jZwHi1MV1TtD&#10;cExjQCsZzAASKGM6RmWW5c6eFiqR8zkwThajG/f1yvW6otvAafiKMHr87rG7pStRUqRa5BgBJUdh&#10;ejjN6eSw3hNjkXOXdCgjChrh3Y3DhHXyPJ6fz3z3/TMPDwPToZI11mG8QtuKNpJCui03bm9XlutK&#10;3hXbtnK9XlmXlfN8wnvPEVOHc8KkC0NjmA44vfXknIm3jffrlXVbWNY71MxlHggPE4ObcCbgx0AI&#10;ojLsveNxB8dpAuB+y0x6AORaWlITtbp2dOC23KmqsJeNTMEqx327c71e6T8C1hBTYl02ylYw3TP6&#10;C1YH8n3nPM6SjNkre9IoVal7lJTnLdGqp9VGCAOPzw9YP7Fsb8Sy8Xq7M10GKhI+klMWVlbuNKvx&#10;VjEHT4mZnDZ2BQ5NycJdDd6jvEc3gUrnlNnWldI2Yu6k1LjeNowz5JzEWqobfnBYZ7Anz+WbJ1Rz&#10;3JeN7f2NnDt0sYMv68akNa6CbgOP5+94fvxjLl99y+MPf8zw8CjpeftOb5YxXBiHGRA1ZuuV/f7K&#10;jzlxf3vher3R8so0ar7+9pH5PEAV0cPD+cwPP3zHddsx7xsVT66a6+vG8r5inWHUA9iOG8SibjQE&#10;Y3iYzhgV6BniXrgtO0vaMEGjjFiIl3Xl5fNn5nHAuUeCddJX1oxWmnk8MfguWInaGJxnGh2X8wMN&#10;scOmlInbTspyDsWY0Gj++I/+hFolBTJG4dWFMOIHzxhmnDlxvd14+fzK/XbnuhrOceT8OBOcoxTF&#10;6XxCm8B9jRKvHjytF7Y9Mc9nXl/eSTGSa8QUzbbceVteWeOGySPTcGYcZ0rp3G8r93hH+wa283ia&#10;2fJ2LEgsaWnUqBn9xDhd+E/vn1Fo0kkWafb0MPB4mXgaJwKw6iTTRW2ww4zGU/ZIr5YBgQ1DRR8X&#10;5Z53Wt5kc701iimcnp/oeIwbeXndWf7wiS2/E3PiMs+Y1pidZXaGVCPD6HHBUg1gLGGamOeZ03xi&#10;jyumQ1AGqlgi7vfM7//+hZfPK59fJEnIDycmI0Rs5yzaOEYlYMf3+8aeIrf7gmoagyEnGdBoJN1D&#10;dZHc5ZRIeaf2hjuiyXOu7DESS6Z3Uc5ImpPCHgBVWsXayDQ6UlGsaRdfdIPJDIyjwZkmN1dXMUYu&#10;ztYNBO9JUZNSoVeNaY4WO1teaRqaKpQGdpwIXeGWDaxl3QopNabRYzu0bedyFGQxRc5uwnmRk9c1&#10;ct02Ys/YIaCDokeNMprhMrPfV9brHdUU09PAfB5pLcGasMqw7JElFkSzNeCQAjXdNvKSGeaJ2T+J&#10;vDk1uukEp/BO0UuiUQnDhLOG9/uLFKbrJoCyA6xnrCXvkdF7TvaED56n6QGlFG/1SsoZ38Wvu9wS&#10;rUgy1/nxwsNXT2iveL9/ZqqOwUwCDzQessSXDtMsxYeWbW/OmeX9jXmeeT7NuNr48R9eWd3O6XTi&#10;dDrhzMDJa1x3B9MkYn3AuYB3EtNrlWKNK2mTIaUuhckY5sGypwot4YJlnJwkn/VOs10AzHwAYi26&#10;O1oZMBjmyeGCoajGvSX2FIm5Yr2naCURt/tCqR2rPXmv5Fg5zWdO00DJG+/vO6kWSfCIO9NpxroT&#10;Ye5i7eiK0XtQirTeyWTMYLBVYYsUl7pprHVYG8DIBjuVhLYK5w21SiwuyDY67+1IZfKknmmmY0On&#10;xo0tL1LINYvTI0aLdajGSori3z75Z5xFhoC1UNNGs5JSoOdAt5rcOuFxEjvUwVrRGLGFvq445/D6&#10;QlGGcDaMs6OT2aswBJqG3GVQXECaCHs0rUVYXCUKZ2oYPdM0YFrh9TWRlo1712y8451DaUhpZ99X&#10;DJ3Bi+Te9IYpmckZmoX3ujOfA8/fPLDtkU6G2tHGYo2na7FIWNPJ9c6yRZ7t1+SqSLFhGAnako0n&#10;1YY1iVw+01nQxhNOjYYnacvLUhjixrI4aR6sZTigeeu6cFvvuCaDNq0sMUba3nDd47yk+Cz7zr5E&#10;LqcTusIf/vAT9+uN3gqn08TYF6ZJ86xmVCjsZeX60y/kNfLV8zfYqQngzsqywAXPD3/2A2Y0/N3f&#10;/2d+vi2s+520bRgFp2liGiecdrReCEPA8KEIFWjoOA54FySpbV3QRQGVroRzlVPDu5lvL8/893Hl&#10;f/rbvyH88C1//7/9r7x//USOiVoay5IkWhyJym5NQRuwytCUWB20O2C7tVCqRF1jLLYV5nlmOF2w&#10;RmMd+KDh8ItXKr1pUsvknsn52Nw7AZNLg3l4Rqo0g61/2D26bP7icW5ULbJlq1FW1DSVhnYCXK61&#10;fLS1h+1UlC1OK5o10MR62A42U+1VVBVdCTB6CBjnQWlSLZTya5NcGqAVjQ/+yMfwSe6X1nssEOMq&#10;S5Eu7aSxBqMspcjgxxx8N4lBV7jBUY6hUivCWRKLzocF68NmqulZkWthHEdQXWDhqhFCIPSB+/UG&#10;utMopBaxVUscvPOiUlGW0xSooUgUa89gOllFlngXdWqXQnAMA6MdKT2KMgtQRYqwfU+s6062I97O&#10;OCcxqh5HLQkJqpIOXKvOti2SHHL29ANObLSomyQ9rGOMcHiMttQMvShU14c9SJOKKFyN9hjTcU4A&#10;0b1ByQXtHN4JADPlhFYNa/wxvNDQRSVbSxH7mBFFNUaGRs006AlvDc5Ik9arcC8kul6WZF01cqti&#10;ZbZdHq9UlBJFVTeSGIYyjOMJayXKl1ak6QuG0B0lN7YcscoyeENQGtP7ofz67YdGm1+/9uuQov8q&#10;zJF3ipz3Xf/KxNHHbKSpw7YITbffWKt+Vav1/qHCOcYwStJ+/j99/Ca6y3w89m+f3K8/yj/+Q1/+&#10;/4//KqQ55ovq6L94Cr/5+sf3zD/6A/Y3//6vfFipW4wGZQytCfxT60BrjWu+8jf//p24RTqFmJPU&#10;o7nIgiS2gxWpMapCB2NHlB3Ysmb/fOX19UYskvLXtUX7gdQNsVha0qgu57vWHUqlOIen01vlfXsj&#10;47AH860ChEBTmr1rSsvCLFHSaAbT6VoRS4WyY1vFlIJJibgudG/ISjblqQScFQjq27ITXwtlBWs8&#10;oNljZK/yeCYMjBfDcLHYwdKtDDT1qFGuQ804VRht5zx4nk8zz4/PXEIgKBAGmKjwUkoU1Y7reqXn&#10;QkFYJ48XzXx6xHrFtq9cb68oU3l4nnF9gm7Y3xPaa8LpxPq2kHZhk3kM++1OqZFvnh6w3pB75PSs&#10;8GZGNfA2SHPYO8sW2VNi3XciEXrnq/GJ8/NZrP09ooGyL7y/XFm3mygujKhUq7h85XpsDNYHZm05&#10;Pz7z/PhMKZX7/caeLF1rKp2IRHZ7B0VZ2uA4P048PM4E88eMx3JvS5EtyYAuBIkWT7VIypIZiDVR&#10;bm/44IkFscS2KssVaw5ViViCTYicnxzbtvLdDw8obfnpp79nj5GHywP0kbgnUqxYOzD4WezryqBH&#10;hxo6WjdUSdgeGUKj4zDJE7OirqLs7blwt43WI7flleHkeX76nu4luWrbE7opvBlwqkgsvAObMlaJ&#10;Ot0URQijWG16pdVMySs+BLx/4L5k3t5X9iWyx0rOjZA1NSWuyztLW4gqooNhvpyY5xPj1zPb2qhJ&#10;ocPIPcGPnzdSh+1YBn1/eebP//k/4+lyxlh4/O6Zb3/3RzAY3j/f+du//jv+/u9+JO2FnKqwlJok&#10;TqV1QTfhuiQKqRVu+5Vf3n7h9DjzfDqjjGacAt9//y33lIjtRz59vvH2trAumaYMbrA4rdCmH8iG&#10;Rk3pSPs0AhvvA36cMK2Q+0ZXFe9EmabprFvi5fWNIQSeLme0crQOzo6MPlCLpEm3VLmMj4IZWSKp&#10;N5ZlJe2ZYANOCaT9tlwFDTIYTpcRo2fmy4ldr7z/8k48WKKlv+BcwAwGoiQJnucTFk3eM0WJG4Fe&#10;uL290o1lPJ1ZU0N7QyqQsXRtmY5BYouFh/HC8/krtnvF6gHFgFKGoBXGNlpbiMvCXjKOmUHN7LdC&#10;+bwxzw+EPvP60zsxR56/+krU2oD95utHvv7qmcvljFPw+g9X0FZI1klitufThTAdftUsRdJ6RFTW&#10;KnBAZ+Tgl/c7zjqG4YQPA8vW2RKQBHz6/fffMw0DtcpWPQTLNASURrLjUz1k9TO1IulLyhEGJyRw&#10;oygts8bEsu6UDuP5wvnhmel0wph+bHkFshbXlT0Vtm1jWTc8AlIzRiSbSvdjMwi9HShJbWWDctxK&#10;jVV0Kut6JTcI40Rtmvs9EdedHLOkTCgnsMJu0NYLE8gKgHeYB3QXyfZgNK0HnFMEF/DWH/73EZph&#10;3wq35Z2Yd9wYmM4nvLK0ZccoTTCO0zDinSFliUt1XWTy3jrQsNSVIRjm6SzsoF7Z0sa+HjyhVLDB&#10;IxLiTrCOvXfePr+irWOcfmCYPNsGvcprUlrj/nbHmMD5PGOdo9RMGESJEFPktt6Zjsj5aRgFSFsl&#10;2SRYj9aKtV4F3iphEsQksGq0I7hATTB6UTe9/vJ6sD861jqolZg/0XvD9EBNV5zODC4zuMQ0NEzl&#10;iP2ObFHibFNuKOOlcGakNUWqEFOh64pynYrFjSf86FFKCevIyLk0TdPBK4H7LX5pihvqi4Xjg+Nk&#10;n8YjXapjO3SlJdlttAzTgOqZfTdSADQgdUyu0CwawzR55nkA3dnSwrYn9iieVWtHHs6BkiVmPOdO&#10;oRxx0h/eZNnaq0PdNU4TGAGXiRy8Y7VmCIMMVpoUdPQMquIGj6qS2FaO5LJWxVaFkq3JB9tIYugb&#10;wzBgTWBdI00dqT/a4QeH8ZDiQtxWNB1rAkkpcpImUx9xtbXDHjP3ZQWiPD+tyCVKDK+1EicbC95P&#10;4nkfPCoEaMgkvgh40TmRmyuNRAHXCNQDZm7YUkSpLJtuFPe48XJ9JQyGx+FELxU/SmRvjgmaJIqB&#10;ptfKGld2LZJrYzTjKNDhnBMxJkrtNDlcx/E6vPiHLH+eBpHfVsgx0rUmTDNa1yMNEElRUYPEe2cB&#10;scatsm0Jow87TjGEYGna0Kritqzw6RdifOWHH77nj77/Dns2xyY/o3RnnATKum2bpAhYyzjKdlQs&#10;oBLFqowoZKxTTLOnFEeuGy9vP3N+/lN8cEx6ZK+RcRwZh5G0Za5vV0brqbUc1/mN0iW2cj7N/PDD&#10;9xT7Aq9vqFpxxjIMo0RnN7H1xvjB/5DtndGOEEbomk1BzZlgLOM0ohTsccdpww9z4N+8/8x/9+Pv&#10;ef0nf8m/+x//BavW3P7T37NtG1pZlJK4aVAMYZL7zTCh1XHOl0SKG7lEUJqYMzlLtHDwI+fTI/N5&#10;FEuSaTinjkK4U1snxgha1BvwqzWkt/alCeW438gXBPoryjhAK0m90iIz7kKzBa0wRqOthSbFbu9N&#10;YMgIEFBED+r41alFGEBag3OHzLnXw+LVKTWjjCgZjBJQu9HClUspHXGf5rjWiPrGmEMofkB9W2vk&#10;vIM6fk+V8wgrzBeQrfwBxURBp1KLpMBgLFoZuu7SCDVRz+XcMFpgvlqrg7dzJHu1Iy0LBcpIqkuq&#10;6ADOCAerHltzpZpcP8qvINhcIiUnjHFizfu42x8xs6qDcUZS00yWRJVYoEac8RgjfBVtHGGw5CKq&#10;hdZFMWS9pVU5VkbJ8KEeaWBa6JHkKjYcZTQll0NZJAy1pjq9JbSSVM3SKv2w4nSjwCiUspjmsEiU&#10;d1eiFBI1VYUixxlk4FcP1WNt8vpr5ejNUIqcE0YrYep84Rvpo1itol4Sd7Ioe+lUmpxzSuzmWhuB&#10;YxphDpUuW2y5fwbaGvHW883zM6dpkvfDbwcYv/20y3mijtf742f4kNx8/MPxDlNK8SsBR95n4vD6&#10;L6c1H5a//9r3/v/w8RGnCzJ/W24bOW0Mg6VVxZ4TOQtlvZSM1jAcyxWlNKO3WMQqj1bM08h3337D&#10;/XbndvuFuCesF3Du6/sVqzTzaWSeBrRuNOtQuR+JaqLY7U3eOyBWvK6NcMQOZtYwjjhtqUXue6LS&#10;9OTYMN5ig8UmjRk80zjiB0tXEkMd1yxR1ruGbCiL3GO1cegBwqQZTgbtC6VUrx7oAAAgAElEQVRH&#10;atkOZaVhsJ5pcJzGE08PM5dpIhiLbodNrkQK4Jz8XsmFVfiP2oJx0o8Y0VqpQ/EocGolfcOgsSrg&#10;9QQ1UMtGKgqT6qG+aRg3fOCVRKlpGsMYJHTmeeL58ZlgAr12SulsKeOCZVkNL68v3O93Si+EYDmN&#10;ntOoUT0zeFlKbOvCst7Yo1iFnR8Zw0nU3N7xzTdf8w2adV1RaLoz5JJZc+Tt/o7zhnEOjPOIsVaG&#10;Znuhlk7w4/FeV8e1RlSoxnq5vjWBBZecUJsMlY0RlWZbNnQXtY7cuxo5F0ppGGUOlbTD9IzpFlU1&#10;LTeoGqcCusuS/3K+cJm1WI2qosTjnqoqJTc5f5yijwbfRaFdOgcUeUepQi6N221H24ZxCtShlP75&#10;isIQ7Egw4VD/iUJvcgF9pNm2riRoyDiG6cR9vfHTLy/sZeX5q684Xx5FTVcyulZULaR9ZxqkH2mp&#10;UHrCDobLVw+Mp/m47hm5txoYTwMPpxMP5xFrBaeyajDfPDNcAqlv/PLjJ37/9nt+XH5Gj5blfufz&#10;6yu3eCOvDdU8uhosoiiqObHHDRccQx/JeeGXz5+x3qG0wf3uzzl/c8Y6x+OD4y9/56jN8PLL/8XL&#10;zz9Rq2GeL4e9VfqPUqrUAK1QUBQOvEXO0EVp5oPGO0m9LFGWI4nE9f0q9+xamKeAVYZSKyrnowZr&#10;R42BcMhiZEk72xYPBWKTAAQtKd5jGPj5+oJRleUUMLqz3VeW7c5gBgYdxLFwlGvGaJwXZphWjaYa&#10;w2Axx7k1jp7cZZBtrCiaZY7RD35sl0RsOgoLyuF04HR6pETFy/WVVjKXy4h1hj13Pr9/5jw+UDqk&#10;RZZRaM2WBcB9mkdRHh8Fpp3HkVYrr6/vqFZZt0pvDnph3za6EvjpPA6Hv93SadzvV0oWC4/W9pBS&#10;HtIyJUCt3g3zFKjtgjKRnBWPj49cziceLjM+aIEnqUot0iAqbb4AmY2zlKrIRWI7nZ3Z80ZTEeMC&#10;2kW0QyZ8fsS4Ea1ko7TvG9u+s+9JLB29Y5Uoa3r/iPXsh1dWgIG1doIbcG445ORSjGprCFmjl4q3&#10;ltPsCc4SNykOe1NY7THK07tAZ61SdNPQ1uLHgek8Qy2s9xu1FrRpdFWJKZJSlaSJDr1JgsgwTvjR&#10;ywUmZWqv9CrT/7zt6NwIyqJaJ6876wEV60qTamVPkdGfKHRiSceGcODJy/Nblw3dYZ7nw7ZV0F0R&#10;vKNruN/fQY0oGkYpphCwxqFiR0XFvmeC1rhg0V6R20ZXmWnSXM6OcRw4TZPEZOdyNMeZrhTPz2dy&#10;SXQjsOUlatqy0RT4QSJ7a++klCUeWiuGIRD3nX1bOM9y0d97psSI1QqnlaQdOEVShUYm5Y1NgzYO&#10;2QR6TOsUNcskt1bWGEmt0G2SIjzMnE4Sr1hr/ZKABBwpPMIICWEUqFupbPtGpaK1opIlHrALP0S7&#10;Lv511ehK0iFKjlI4O4PG0OmkPVFKl4J8dFgnsX0YQ1c7KW/EvXJrFdM9vTmRfDbhHjgfhAHjJa6c&#10;o0HU1hKMph4xxL13QpCLoTosat5rbHCQN2JbaLrirKUboCl6E2WL0RrvPBYrzVESBkoIQS7WvQhX&#10;xhlyrxga1muRnzeL7QPeaDqWPUPNVSyPShrbVoTbkPPGMMBkrSgmcsF0jTceh8Z3jXOaUiKpbBg0&#10;3oXDciRb8JwLYXA4JxaRWo+tOkLpj0WOvzWe1jtLjrxtVy5lpmhpcqyWhI4cdyiVyXtR1/ROtNIU&#10;y3tZMU0j4zgKbG1ZeX3bpIBrYvXp/SioNXCMFxVC/t+3TQYak8QJWw2uOlJMjMNIcAPrPZH2LNvo&#10;rqnKssdEbRuhgA8y6e8p065XYQhoTwiDbBMnzxA0zikewpmeNfdlodQi8fJGi5qtaLlxuQ+eRMMO&#10;ivPjgNKFtCfu62fW/Qk/BayX9/rjwwMUzfX1zr7sKH61UK1xkSbWO7EjWMU4eLzRJG0IbmD0o1jr&#10;WsFaYbVorRiCF1CtFmAnXdHKiP722+NG2Q57ycAlV/7nv/4P/Pm68Yd/+S/427/6S+6tkX95ZV1W&#10;9j1iXeA0nUWd0jsEgzUBa4MYB6vwvmrr9K7RykLrRwyxMAGcCwKmVWIB6uaDD6O+WC+aTG6+KHG+&#10;bN2/9KZiPWjtC+BDGtEuTXOXskesQlof9h5pqiWuWKOagfYhU/iNBeUwN3Z1DDJqPSxbUgDW/P+w&#10;96a7kmXped6z5j1EnCGHqu5qNpskRBsWDAm0bN+Hr8FX6p8EDAoCQVmEKLHZZDe7qjLPEBF7WLN/&#10;fPucahm+AtMHSBQyK/MMEXuvvdb7ve/zSs5SKRFsVOtYJ5vsDsLTAVLfjgac+s7y0GhSkjigce4Q&#10;AAzgQHep/GxHfoR6HCL1kc6S9aZ3ERu8DQdXBgHst3bEVuQnsFrcG/I99GN/oNEHT2ieZ1RTqGbo&#10;uVGLougmmfjS3jl7SndctxgjBwqlJrSBWhVaWYwJoAy5SnOXHMQkuvLm5NCq4Zxm9AMKxbou3M0z&#10;rRZikkOpMQ5jj2r3I+JjrKN3SHuUNhsj0SXhhRwQbNXIJYpwpqTFigL6YAq1WoVN1JuAILWQW6yR&#10;tjV0FWcVWsSuLmv/u6B4vPZ/KHZoY0VOVMLik0tIHxwl+dq9SwOaUqC0BGs59i29NzjgwlrL5lVK&#10;NeQ5VKs4xFSt1JiO11pzf77j86dPnE4SDReB5Q8u3kOuUcddIKKSiHtvf0fii2/3XH3/dz/FmH4S&#10;gd6F1EPIkKjiT8Lkv4SP/6eApQ/eVmuNfdn5+PCJ8zwxDJ64L6zrxtPTE8vthgJxdTmNRpo6xyCu&#10;K90LWjkeP37g46dH1mXj+eUmMe0jwtW6oXRN6wZlnDSoTROPbqB9+IyxltakZc28RyKPa1aLE7Hr&#10;zngeUTO8Pl/EAeo92opTpCnINRHzxtkPfPj4iPNW2DkvK60I77I7TSqdrKV5qDUgb3BM0e2gaKrj&#10;R83Dw8Tpbubz+Y5zGDC6M3iDt5peqgxvYqE0TXcOqz3OSyReNyilQbfUpilVHB8xreQWMa7jDpdn&#10;KZleG7oXvK5YVWmq4bzFhSBuzVJlHewNbaQ10nrFOFnOjxOnh5FxsKj6FnHvQJb9p65MwROjkaHL&#10;68KPP77QP8w83o2E0dF1YpgD53pm3yL7lqlZ0bqlNY2bBtwY5Pm2b1yXlXq9kXNmizu1VKpRBKWx&#10;hyNnX3aut1XW0+FEzXJ24YB+117BWoy13OLGEALa+sMZk+XndwZMJ60C036LK+eyi4iPxlhL0J5i&#10;KtobGfzkjO0OA7QdwiQIB6cdrSn2JZHrLkI9iqVsnO9G7s4DJihs06iSqV2iVb1bwTlouWdqbeQc&#10;+XK5su2rOKbNwDze8Xh65P40Mw8jwTbInRgbqmtaU8SaKf1KrNKUVLSWluXg8d7TqmIaA047zrPm&#10;8VzRQaG84lRGnnZHtZ27j/dMp5laO9fXhraK+w8nDIZgLcY2IGNMY74P3H0YMENjWxZe9mfSlnkq&#10;rxRdSXmTff0s5UPbZSMvhR4bgw8ilKvCMFrMcBJ3UE2sced1Wfjx+QVvAue7mTBOfPfNtxjl+PLD&#10;E09fnlnWiNFVnitGHMylS4OVcZbgA9hwIFYS21ZkaNkUOTUpmcgiMLfBch4CwXnGYRCx+dgzCECm&#10;g9bHkK6xx8htOdqmkkSoW4OahVMUfOA8n3i6fqWmzHZbj3KBhHKa4TRwup9RWQZH0oQronctjdwS&#10;pWbuTie8saiuOZ0mUuu4wWO7xY6BZfuKC5YweDKGUqCkTNwrnQ1dHSWtODswDTO9CvM1l4xthkFN&#10;DGYm3WSwOwRx7ueWUV7x4eGOdY/cXl+Ahh39wHbdideN3iqlSwNCipW4ZZTR6I5wP5wh101q5FrH&#10;WMsQBuiaHAu32xMFqXFVWrKKvTcUheA9jw8nxnHg8fGBDw8nlMrkfZVMvxKGiVaelDKX24IPnloA&#10;ZVDaoY0l5YXrbSWVgraGabKM80ypjct1xSiBV5Uih3CtNMGat+Q2qksbjLGyeWm9UXKVCScCS1VK&#10;Gnr6W+beQBg85/OEtnJBaQw9W7J3VBrmgEf7YQSjyWRSi7TayanIRVWLwIxLopRGTIWSIi0rUiz0&#10;BtMk9jpjFegm1nZjibnw/Hxluy28/PiV1g3BW1xFIkC1cvc444cBcmYYR8zgSTSWuKNVZxwCKJnE&#10;7uvKGAIWxXXd2LeNaRgYp4HL+kKtEbplCJaWEzWKa0IVYRDElNCDYRhmbNBY3Xk833N3nrGuM4Qg&#10;1wGKkmC3Vepia2XQlrJstJ5xxjONltYsucoGOqdE7wGjLYPX0tQQE6iG95bBTtTa6LlBroTR4dQJ&#10;isMw4IcknKUg0RI/DBivMP5EjJXXVfaIDU1XitK6QN6sxwVzbH7kdXfOAfKatSYb4DcrqIiSAi3u&#10;SmGtIdd0cEN2+rsFWr6GHNLU4aA6IgdyBBOwZKk0Mj7cY52nlMy67WwxUyq0Jlb5UvvRxuGODbA4&#10;z6xzcs8cTVta64MCL3b90tqh8B+buiyxy+kUGEYPfoRcSWmjdIUxHm09vTZhrmiNMgFnHCVHcs7v&#10;bUbxyONba2kGepNFcFkXWisEqxmMxCnX/cYS5Z4zyuDtIAcNZ9HW4/EE3zE+0HNC20JrUl/55o5R&#10;WlGT2J6dFnZBbdCrtO8pZbBWEYKj90qplo649Ix1aDdyXRa+vn6hlMLHD/eYIaAHT7darJo1kdNO&#10;zQJgVWi8F7aO6+KC2eNOyZkYK3QBYm9LYt/zAdEUrpPWFu/cwVdp3C4vMq3v9jg4F25LpjKICwlD&#10;SYlmGqUVbtcrcYsMIWCMoqKpXVNawbRG0Bp/AF7VYTO9XBa+fnkWocTMWOfxJhC8pWhNvlzYt0jT&#10;MjnMVeCzzlr8oMlFXt/WC85rxtlTys7tduP7L98znSZMsMSSCT7wcG9kIrpV9i2xriu1Z5Z4ZY8b&#10;dhyOtkQRdZzWeGVx2qG1PWq8xSkxeXu03kmsI+6RrHeCH/DWYM8nvDM4p2g903rmf/rLf88fbyv/&#10;9X/+C/7hT3/Fa6tsLwu1iGhfq7w2tfVjynVURB8ZjtrK0VYXD0eDRdTNjtFdYPhH3KW2QlEZaeJW&#10;sh4dsUU/DJRaKC39dGg9OsYPIoc0mL39v7eDdW+HY6lLzfBb3OQQhYSRVKXdpxtUM6ij9ee/gZn3&#10;Q0A5hhdaC0emdRFpoEkNp3YHZPVoSENaslTTGKtwzrw7PQCCl/dJ+Cr5qLZP8ozUAjLMRdgBxls5&#10;rGlpiOztLcHS3sUHf8T+Wm1S89tkTdBarG7WGLRW9NKoLQNKGDoorNJY5+T9IErzBopWpZKbdROx&#10;5QDTOifruQhFM7WeWdYdawLGBClCiEUGQUdDZioZKUk4XECn6RAFK9frjZKlqUQbdxxYssRKc0Er&#10;JevgAYUuVZhLShnMm8uqyWCplSaOQoVEIZWA5tEC/FXGYPWbMCECCch617o+xAxxaUmNN++cH2GT&#10;tcOhLEBz+drteAbJ6y2OnDexRAYAtXSaVnh38MbMG4usS+FEbQc7r2K6QF6NsXKg6sLJCdOEHmYq&#10;hpga1gVebysv1xv3d2cRkg7H5lsL1hs8WxxZ7d1FxLsnRx3MlzelR5wd7/Lm4Uh5+7tv/3m7+94E&#10;nTcB6f/rH/9vziR5RhQ+f/zMN5+/4eHugdoKlxcpPylJ0YvmejRkgayPEslQBCuRCu8tY3CgDXfn&#10;mXEYyEXTu8b7kXGSg1BHU5vwRbo2nIcBHh7BAT1hrcYfrUu5tKM+WCbuEv8SIVIdomFMkbxv0oA5&#10;T7jVU14z63YlLB6TDE9fn/j++x8Yhpn7+w80pdizNH9irIi8LtIDmBnmkwyHHu4GvvnmA48fHvgY&#10;TtjS2LYbOW/UmCk5Czi8dqwZ31/L1kWgyqWSYqXkTOuWjpSO3NYLa7xKg+QkKQQfxNET98hWE8FW&#10;epd9lzo4g1vcxWWnOy4o5nlgnALz3cD944lx9vRcxfVehQ9Sy9H6mxvz5HH+E7F0Smm8PC+0kqE1&#10;KgEzyFBYoeR8Mw3Q39x8hefXF3748kVYdLkc7nRp653O56MhTxyjr683QOKcznqBeu9Vzl3d0ZvE&#10;7tcYKexoZwnTLCw7o48m0XQ0Fk1Ya9nLIuuD1jhvCO50rIPCrTRNY5Uju8y+V5a0o5tBa0dLjZen&#10;F5zxAsBH9tC6N3kmFjkvaiTFYb0VAQeJHWul2PZCzJGaKsrKgX4rK1taKa0w2xM0LU1Fk2YOZ+7P&#10;AdV3YryScjuMC5Bro9wW1OsTYfTMp5G78yM+OJrquMFy12ZyqFjtGMLIUje6g4mAXjpr2w/3rZKY&#10;eJGzozjGGnQZqAxB4dyJP/3TX/Dtzz/QWmarK80KD3W7SWFLLJn7uwdOg0eZfnzOJm9ih/HkmO5m&#10;Hh5nvFds643LywsxJr7/+gXVjfCSfMDbyjBZvn185E+++47nL0/87vsf2eKO855hmtDWsMSdddtk&#10;7e4yADXWECYvzzvlGKxD904jCdhZdSbrOA0z5/nEPM0Y06k5C+GhyzX4U5Qwy35829i3RMkFayWG&#10;WVIh7xVtLNSOt56cKsttx1jhOzrvsd5hvTTVlpxlL9SFv+ise+cfrttCNdLMl0siN1BVg5F9lAsW&#10;ZYSrmEpBE/BhxgRFbYqeFNueiaoxhQHvvDh+reY8nRljZ5zO3PLCvkrDLUqc3X7wXG+v7DHirLjE&#10;bVkzr08XoOG8x/gTKWWWm0D5nJZNC7Vig6F0sedrIzVjgx9pVVHSjXg0NYUgG7ZcE61Xct4oOWLt&#10;yDAMTPOIdYqSs2Tt0PQiPIOu9Tt1/nLbUUpz//hIGEZu1xslZZ6+fOHp6zPWjnz69Jn7h4+kXLhe&#10;roQgMapSMtYYnBNLJcdmpdQqGz1v0LqLkMObnbhD0xK/MdLmV2ul1ExOwhGhi3ODVqiloJDWC2dh&#10;9PaIRWiBVeZCLZl9idxeN3Tv1KzRZsR7Ra+erAvNgjYyKQ7jiA2eUqKolEYcEcY4rmoR+FLOjCEw&#10;OE9FsfdIV/qoXZQHt/aO2KtMSrylpMjlKkwCYy3a2qMiMuGtRc8ztb89wHbu72amwZPjjtfCYhn8&#10;JAqk9oTzyHA/4kaLC4rzPPDx/sT9POLskUsshZwTBo3RjhibVAXXTjKNXCtWiwvKMLAniRa4eSAl&#10;qacYxpnaKqXsOK+YpkDfZIop9dEG7ybS7rhdC/veuZ/PjNOJMI4447DeykJvzQH42zFaMxqNC/Lw&#10;mKZRlGPV2W8XWpPJdav9AGHLxjt4Lwtpl0NEe6/THQR+VipQQWm5T6wwmTyaYZTFzxqDXlf2dRVG&#10;zB5ppeC1iHXzLBa8Nd64LBdizqAs2hmUasSUMcqiEGGy18N51pqARbtmnCeUNaRdKv/ke5aoRO8S&#10;i1RWkWNjXTdKN3Tb5IC/RXJKDMFITbOR+7PXTKvxELFEjHuztM/zxL5ngavpRjh5nLWUmhEQ2czg&#10;PdvlSikieGktPA6tNWh5EGtj6a2Q606LFasM3k/kmsmpYYLFBQFFV1UxpuO9wXtZrGOKtFYwWjZU&#10;ubw1WHSc94yjuIt0zJTauN4WrrcFdOf1tvAxZlLrjN5Q10aq0lYlDUUK7w5nXFd4Ly6Z13jh5elK&#10;zsIzWpaVhsV5xzhNhClwPhn2HHm5vnK9Qso7TVmGwTHPd9Ta2OIqzTaAqgbVNXFPFDq17Ghdsdbg&#10;vEGNE9N0wjkBIw8+yP3f5GB/uS3sKfJ6eZXK7fMkTWKp0Gpjue28vr4SYwalGAYOqKockvww0mKH&#10;lN5z9z5YcZHpzvPrE0tahNPiPd4MqODwLqK7OAJ9sHRlyWWjdYnUSjOHIhjN5D09IHykJNNLpQq2&#10;KbHk1kZSmt4UMRVxZTnLPE6oUWHNsWZj+eO/+TW/er3x63/3F/zdz3/GLZVjAiSbW+f8Icrow1Gi&#10;jkgMxxQw0Vs5xKWOcZpSOilK5rw25ABeRBwRwLfDHDBZiXAVFB7j3x8Vcoh6+6WOBiAUvTZqi9Ty&#10;BtmVawqtUEZhDpdC639wj3cRCvRRwVxbkQjMIUz1twNxb+9GIa2Fz2OMOlql5L5z3kr0rRtq/0ns&#10;PXSng18gte3aiOtEHzEiHzzGGnKK5JpwXqDSuWZSFlcmXTL5WmtUU+9iwVstfK2dkgtvcoUA0O2h&#10;YKn3/YN3RytRRyrLVT8GNuK20epo8mhZqqC7ROJSyuSc8d4f4HaPMeLea02cgq12uj5cLAgvb3Ca&#10;quvRtCEtfE5DNwLWbS2j6QzhbU/x9j5rFPaIPom7Kh4TQmtFDLbOC+cG6KWgUeLCLRlFwVmLs4qG&#10;xFC6ElFXHCqaluvbN/suhinU4UD5CXD9dghqrVLL8b4iwk4/3udaMr0omj2an95dLv2I8xpaS2gD&#10;xgw4pcHIz0hrlK6Ed2GsvHqHdtDf3GlaKt9zU5R6HGia4vW28Z/+y9/zelv5+OHxEModwXuCdSLq&#10;NbFTeOc5n08obdA/pQuPryXXUn270I91T2sRB1Dvl827W+5d5Pn/P2itkVLi17/5NbfbKk2gxtJr&#10;Z99XXl6e6K0yzDPeWkbv0UcM4XQ6MZ9mtDWM40Qtiett4fn5mXVdyMWhrWbfs7SDHXdFzgVnDdPr&#10;C3Vw5F4ZjENhcRqCk73JFlfWLZJrJ8WO045t31Gts+fEnhJxXbmtK358QDvH+eGOeXlmb4nb+so4&#10;ToTgmUKgtUyuN+zoCaZQ1h2rPfd3j0yne+bJ8fAw8Hg38HAXeLybeDyfmMcRtVfSGqF0dNN0NL0r&#10;alfUg1+H1izbLgPvDoItl3aht+M2SiLgdCP7NGQoGoZBxNck7kplJAoruSuJJVnr2FNBaTA+oIzF&#10;ODl8tp4ljobBKCXxx7TL3rIUOgZnFWGYmbrjy9MrP/z4A5eLsL8Kd3z47iwuhlLopWJxWCXFAtu2&#10;c91fDiFbymjswcSUdcawxnhEp6QZSmuDt3IwlSINEQlarvRSqa1hfODx4Y7pfKK0ndYqt3Vh2xZA&#10;OEjWaKzR3N9LS5w+hleD8yLqH0LvftkptbAC19vG5fVK65p5dORSZa+oK72IS9Q7xxwmSqnkGGnV&#10;4Z2jNEkutNZwwfHwEDhN8P33TxTpK8AERzcIn1JP2OAIzDjtGezMaTzhQzgGLgItH6aJbdlJNaOs&#10;QRslrDuV6cOEmjx7Kai8MfoRP0o9fa07WnlajtJ4R4LW5ewXRkqDuEa2604vR0OjbDBw2vPh/oFP&#10;Hx/52edHnIWn51eeX75wXV65biulN2nz9AMGT4my32m9M51m7uczH+7vmR80/tQJwaJVI0XPePK8&#10;vly4Xm78848/YgiCVWiNOQzMw8CffPdztnWhtcQ//e6G1YZxsAzTjNktpclZpqRMpaC9P+LWFtst&#10;rhkojbR18p4Jg6WnzvX5wj/rTk4r5/Mo9+Dxerfaj2eEAMdTLeRSJNqd6lGaZOgts++77BVqpnZN&#10;yhUdoVUryZUaSdvOZi0fxntUF7C4RhrvrJavS2tsMdFLJm+NfU+kKmse1mCHKsNC1bHh+PnMSFNO&#10;OGa5cvf4gZwy623hulywIDyqqrleE7lq4TEViRPmlOlainWK7mjXmAbPeTrL/UOx9GZRaII/0XUA&#10;AID/f+DyeuFyuTJPM3fnM1Zp9nVFU3DzoYYlqRFshaNJQTGOI8M8Y63h6fWZZX09uDyiHqd9P2CJ&#10;hpx3YlyYBovVjjVF9rXQWTDHGxVzwYeBYZRf1+sVrTR536lp5zzPfHw4cb6b+fr1hV6L3AgomSrl&#10;SM1F3gQjeT2tJTs+Dv6wYwugE6S5ohXJFaeSZQraOjlmlmVj3URcmCepTM0xEfcNbzzBG6zrnCaH&#10;CwO5N1KfxI1kDfqo/1VH3MpoqYXWoaE8ZJuPSkeIOWGNppbG169f+eGHH6i5c72IEDCfT1gCNRdy&#10;lIYKrCHGSEk7VSEb71ZpqhysB8ndhyEwnk+UGGlJrF7z6USula8vz6Sa+dnPP3KaJgZnqd4yh5Fg&#10;B7weeJjv+fT5M3by9NFQVD4cGbLzqqUwenEp1F4wqmNHR2uG3gulRO6HEW8aqewoq9HOMgXPngo5&#10;V/w48eOPLyy3jXG0TNOEx9D7TiqRVqRO9npUu9swcNs2Xi4XbuvCw+kRlKVWTWoFlyJdSetKLBvG&#10;rFjrGa3H6IB3R8xDyWu+9aMhqQs/KiVxHyilaKO4UoQ9YOjvdu/jgV8hl05twozRXdxc3g/4MArN&#10;3wzk1GltI8VMjJHeKt6OzKNlXW90PKlGWo/UHqWauUi1sW53KDvRj5aTt8m2UsITKk2mvNpaqWlu&#10;MvVsRxRL6X7YXA15j2xrImZQAZRTOAQkq7KwE6xzaCsLY1oX9CCuF+scOe+s6ypVla2TUkRpsH3E&#10;uxFrPY3GNI14Ixl+rNyHtSJZ06reD7Cq1He+hlUwvIHTjMZQMEqqNRtZLMdWYZ3CeX24vwKtdq7X&#10;5VDT2zvrxdjjPSqZljbu5hHvv8M5z3K78ft//pHBjzye77APAUynWw54JOJCoEk1NgprAnRLSYpl&#10;yezbzrruLOuOspZQGtZ5RjURBsc0T4zjwDgM+ANOaA57qgsBGywp7+wxkhdhmmwp4pzn/n5iCBbv&#10;tXyuj49M48g8yMSwpiytdMcaUijs+8p1vXK9nTjdjWgDuViCdVxuV9Z9I0ZxZfYujT3Wi+ury+OL&#10;rixKFZlmWXMI3YXrvh+QdDiPI9M80Qzc7ILVsmmXibtULysroOFSIylnWhFBN5lGPDbPpe4CjFMi&#10;JpWUjvaxIOKpNQRnGZzFj4FSC9t+4/G3v+W/+/d/w+/+l/+V//LLX/L1upC7omOpVe5J7500eegu&#10;bXRG4azFWiXCTJX4cGsFKLQGMWZS7JQq8ZqYEnZbmJPHjTNaOXHb0dCqonuhl0IhkVsht3LEeMRh&#10;otTRVKSQKXYrh7vCoK2cPltXdHOc3jNHrOvgKiADCGMsTTcKSc4NWg61/YhAId6VxAAAIABJREFU&#10;KaOOg65EaPQhFqGk3RtAqQY9Y81PIlFv7Wjb6e+2d4lDHdDeIjW6Rhu0UtyuN7RVhHAwEbRBd01p&#10;nZwzFrHPdyniOVxQAqwWYfwQEulHhv04vcM7Z0dZd7A3+EnQqg2sIYSBNkJeOy3t4uypCtOkEeeN&#10;e1RKw5hKPazNKe/Hs9bQU6VtKyWLQGiNxVmDw5DJWG3EHVgLJQlEWcQDjXOBbUts2wrdEIbAMMzC&#10;Bcs7rbbjcCWsqDB4rDl4ABFUO5g1vWFVR7VCiZ2GxFa0F9VJquTfINjiOi65oI9mOaPNEddD3CqH&#10;W7N2iQfnLM+oN1dYf+PXGBFkas3SlnZcY7U2iTO3iLYyyEM1bBVRKufKvleJd/sjvnVEp1qvh4NU&#10;Or6W28aX5wulaawfQRte153vXy4Mg7Dk3HFYG7zHW4czUoMusYKBcQxoLW6w1gtHoZ0InUomq96J&#10;c3SaRqZpwlr3HqeFtwjace2/CTz/QqJYf/jx5t6pVThYz5cXXl5fMd0Twsg0jPJaGcswCyTZKlkr&#10;1cHIkFh3x2pD3FZeLhd++7vf8w9//49cLzfm02e0cdSqZH9mNMYaaq98+offcAuO/eM92uuDW9EP&#10;EVsYlOu68nq5EnMj+BN+CGxxJ2/piJUqtrhzud6IzysZ2NlYtitVNYwzDIMM6h7PH9mTxOynKTA/&#10;DpyyQPg/f/yMs5acN3pPGO25H0fu/ITaK8v1Qo3SzKmMwtgA1kLT9CLtcrnLnnHPjZTEcWitx/sR&#10;5wd6qZQsk/QhTFQqpUWsdcLX0Z5aMygtn68mdJfnrnWW6XQGFciv18O55sjpzQHYWNaNXXUGMwh3&#10;LZZj4BnpWuDlukvEvxTNuiaWJWGUo2PYU+Pr88oQHNbIkKUBMUeu15XldsX5zt18kvNRaweAG/Zl&#10;Zbtt9G7FuTUG7k53GDRpz+QtkrbEZY0MPnAaJtxopJmoZG63SKodZxP7vlFKwjvL6TRzOs0M44Bz&#10;DtWcXCMI+0x3aC39FK8UTAl+9AdQukiKpFdu2yJDTn3c97WB7ih1tMOVIgzDVNjzRiFijGZwI96M&#10;WK8ZgjSqdqPoTqG9pntNVZXaG7Y7Rjfj7YCqitu2EGPD2YwiYZXsfwwWbYysX11hPDRT+bo8U0vD&#10;aUtqlbpnrs8X8paYwhPn+wdxyxqFdx41WLo2vF5vpFsmLzvOOEIweKugJUzrjBY+3k0ErVDHs90Y&#10;wzzPuBBIpRKGAWUMNSdSFqfUOGsezhOfP95zmkbsWGhqZ9kvpLSjkDPdgz1jg+Hlh5Ufvz4zOYfv&#10;ndk61N0dp+D57ptPvL4+cb088Xy58vyUmcsDtQvYP+WMc4FxGKhK0bSmVU3dKvsSYZMBi1KKYDz+&#10;EJ+X2yo/r9fHEEP2cClKmQrIn92WhVwqVltSS1A71hucsewtUlImlULBUXundk/vHppFtYquDUpH&#10;sO4yUDLHAKnk8h4TD26kF0VskmbqXdGbhi6u8MePH2m1s1xXXi6vlHzD+ID2Ae0Mv3v6p5/2p66h&#10;sFgf0E1RskL5QFWCdVE9sN4WTEdq3DWsfZcUUc0AWFUUuluZSFZDbZ2np1eu1ysPdx/49PEzzjZq&#10;37Fas8cVrQ3WWVrRpJRJ+04tshkbTycBLqrOslwpl8xtvR6xqe+OaQ6gGq0luc+Qw3NKmXxMT41x&#10;hHHGB0utmRj1MckEqzun0XOeBoxqbMuF5fqKaoV12d7rPK1x0NtRUV6wRtNMZ5wHtOlYi1idEbCp&#10;0pplX7hcL8QY0VbU8p/cGdL8M493aGC7rcR9x01yaOk9oVVlcBrdOqoZ4ha5XFauX2+iaIZAuDvh&#10;jKbWnzZub9YxfUBtw+BQS+P5+UnyzteN23WjtsYwzsRb4vZypcTOFiP3nz7gBuFEnMaR6fzIZYms&#10;2y4W1t44j1LftuSICwNdi5Ph+eWFy3LDBM+nbz9j2FiWK+585k9+9StO45mXL69cXxYB2qrKj19+&#10;T9QNvGZZLyyvr0za8u3HO779OIrtbhg43505nc9ikdOaWgtBKcw4EAuUJpXBFoUDau+sJaKDw1VL&#10;6Z3LutB6pPUNpQqTmeTgWjYRelSiYsh9P1pNDLUqYS30QgjlqGBvaNOI+xda9yg9Y+1EpwuYdpeo&#10;XC2QjsVE4KFHNfNbvrYseDdgdKBWZLJfs1y/qVCqRK3KUYnsakPrQC2duFdyb2xrJu5i6e21onpF&#10;qYrWDR8s83nCN01VG2aFVDO2NKoCWwc0jhgrtXWMMwLNPtgTMe805GEuUaGCP5xGMUack5ly3sVh&#10;orWA39Dyb5x2NMQtorpsAlSDkiIxRoyRiclb7GNZZFpnTeB8fpDq49KpsVCVsIz2/SJRz5xRLaNV&#10;pZSONHR4nB2xzqKVw7lACJOcBptYF3uHbuSglmOmEqXOe/AyyadTajlApVIdaazhjZVVWxXhs4jY&#10;6K1mWW+kCvMwHhGlEzXDukZeXWIeB7pWlF6lOvE0oZphWXaJFkSxP69rJMeK0YFxdGgd3kXBUiop&#10;Zay27zyicRzoaG5r5HJ5ob68Mt9JZrrUyut14dP0CZDN0/k08ed//md8/HAGnfHeUtTIPI84Y1iu&#10;N56+fKHsm1yzVjOfBmJeWbeFl5cXxslD65zPZ7xzx0FPQL85Z3KqnE53nL28t9frQinlaOqT6mXn&#10;DMM4MufMLe7vHCrnnPCFejtiHdKEJVl6fUAfFUoJZHfdMi3Ke9laZ992lk1cPT4A2uK8TDZLb9LK&#10;dsQx9m1lW1fs6FFGY+LOX/wff8mP33zDX9+feVo2OkYqn63B+QmlKtYFlNWkvJFy5jRPGCPcOKks&#10;PpgiFIFuJgGS927xbqB2ReuQc5JJZ2703HGu47zGKitAW5RE6FQ/DrzyIa4JJPLV+/ugoZguHAUn&#10;11muWVwGtdJykeiONkeduH4XcLpqaH8cukFOuarLxkMpetfU3N8PTsL2ETdPbQWQOKcyThyzB4xY&#10;aXPw58AHf8RPG2+5sVoKTTW8c5zPZ5SBrgvLslBVF/Fy8Jioae/cuC5iDBLz6hj0Eb2uVTh9uWXe&#10;2rCsEgCvRmGdZd8LpSa5BjQHa8ZSShenrRa3U87yWniEQ1FypeROVFn+jRahV8SbQMwVc9yXYgKR&#10;gYs4XZJcf4d7xVlhMbUqr92bmGK9OIZq7eRSIMkzzDiHCU72NQdAWMQULQB57+gxiwtCIfXOXdYw&#10;gBBGlBUnljkig73W9xr03ho9HzSlo+GQJjXw+g0ubOx7eEmi6dLw9sa1GUPAaDloSdxOhLVc8nG9&#10;7riuSEkaQ0uR9zCXyh4r1mrs4TAwVsvvD0ehMZrtknh9WWhV8+3PfsHj528J88wwT6zbxtPTj+S4&#10;ElPk9bZAk8PN4D2DD1AVqhjZvKpKTCutJ6wFY9TBS/KHi8AeUQ0Rh8SxUzGqimtrGKVp9XSSQZH3&#10;GKX/xXp43hzVl+tF4P7Gsu0brXfmaZJJ/uAwrlNzkdKFnAQ47izzXcQPA7Vk1tuVp6evvDy/UKsi&#10;DAO1a67XK8u6cpploIVq/A9/9X/yD//qT7C//AX3nz8Q40qKck+9xU3f1ovWhJM1TiNplcizcwHj&#10;HNdtl2GPcizbyutyYVlvDOcR5zQ5Zy4vN/JV49yA1YaOxjnL+fHMGIbjnj44eCmi+8Q8TtyNJ8oa&#10;2bZVGuuUOaKm0JTGOMNoFdo6UsrsW4Qj5lNyZc+NmCPGgGoNVfOxTh9OxFzoqwyazveOYRypJRL3&#10;ldtyo/eM8xq0QynNuiWW28YwyppQVeFcJIqhlcIZQ86ZEgu9SMw4hBHrPcZqXvdniXt0R/AD03TC&#10;j5bauvA6PpyEl6Y6NUVy3Mh75uXlwu1yIQyGb775lmEYWZb14JcNx/4hY+1EOlg7pgd6a8Rlp8SK&#10;1x7IOD8wzWdG54kxoeImUWE0z19/wDrD3fnM4+MDwzCgFIQgDusff7zJmtc7JUXyfuzjtLgNg5/x&#10;g2U+jShjeX65kWID5dhTJAwB5RzBeIw2eGvFGaI0qlXyDlV3ihYHpzEO6zymGXpRnE8nlDGsaeN5&#10;vWDxPD5+xM0iON5eLmx5Y9ulXVT1SnDgbaX3SE8ZZxzGeXGc7QltZf3turKVgnXifM65sqwr1/VG&#10;jZmcI7lUxtPM6eOZ8eGMHj2pNbwbOU33tJ9xcAgS1jZOk+Xhbubx/sw8jcR1pWhNrw3vA+eHB4Zx&#10;5Hq9cb1cpTjGVpS3nL85Mw0j53lmmjz7vrDGC7ls7PtKLYXgPErDnhMvr8/cloqOGZMzI527EHBG&#10;Bh0///YbxtPA3YcT/+E//DXff3lm3za0HyS23hXeepzWwjFUwtZTqtMQQ4YePcqJoWIYLX6AMIkG&#10;EeOOUjAMMyll1jfH/DHc2baNmhuDHkgpQdc4K6zG3jolVXKtVGvIXaNTZ9+KNHFbxegnTsNE3Hda&#10;LVgjIssQAoOXZsFSM1vayKmy71n2K2jQ4vLPSUR0Y0Qk1Eax3a7UXcQd4x12nsk54qzh/DDTYuP1&#10;tmCxzMOZ4f6RtGUChp5W4i4uufkUgMa1ZmmuPB5o9vf7F0pvuDBwzRtfv3/GWs03335gmDW5SXOK&#10;t9JQ443s+nLsbCVLhuwhoEpiWa9w95HqOnfTA+oe/uY//g3P25X//s//NdP9B769v8OmTC4R2zx1&#10;73QlGyzrNCZa1OFCCDrQciOnHXRl2Z55vV7BGJruDGeP8p0ffvw9Fct8dw9I3vV6vQCau7sZY0fo&#10;lesxpc5blQUaS4kFZytTEHDn7XIl7fGgz3dqTwfB22DsRFaGS82MdmA+f6RVQ9xX/vnLF6zXRBKf&#10;bcF72TQ93p0JJvD164tsyoByrZzPJ7y3bNvG0+WFuB8tMMER2QlpQKMZ5geGHW63r5SWGMyZmXta&#10;vzHNA2Vu+N7x44AfPLp3WRyuT7ScsMeGGQWxS5vKODlqgTWKldsFz6AtSicG3/hw/o7WdqZRE4bO&#10;eFJ4/0gYvLBDQkMnyFtmv4naTlGYwZJT43c/PDFOE9O5stDx20bPlfV2Zd9X2tmiFMS2sdxWeteM&#10;wx2DmTFOImrGNewUuV6v1F54fLxHu4+8vj5Ty4j2mW/+eOL56XvW+oU/vvszbKs8jidmOr/48IG/&#10;7UZgpmokF/jn33zBh8Dp/s9QupPiTm6FaWqUVEQBj4UP4ROta5ZtYWlRMBtO7LEbEseIdUX1lXao&#10;w9ZZ5pNhON9x/XrBhZmmNLFklBZA5foaMWSsl2nQ7XZjW1dKrkxhxA8DsSS0D+A8JQrxXA9Sf0fO&#10;UAqmvrJed2o1hOEsh7Zu0Mpxeb0QfGEko1TnNBk6FqMUkY5rUHrj9fWJkgvjNHI6zcK3MYZxHJnc&#10;QEuZlFZxahhDTo3BDrSq8eNE7Q3TDcoMuNGhTxzT4YV1lQlUXTQxV7o6pilWkZJAuwfjcEWjmkT7&#10;DGK3166hnDoONZ4cDVqN9F65Xr6QbxshGAbncE4yrstFaPdKu6N9yjGf/witO9fXr/TWhJFhA3S4&#10;Xm/0YWRyE6Y1Wl0pZefy8oT3jd9+39njmV/98jusHzBDxrhAPSDc+MCeNn74/h+5vNx4/vLK8/MF&#10;1cRdUhtsufDw6QHfYO833KoYnOHndx/Zf3zhv/72t3SjGeeZ4Swg0bTdIGa+mWb+6Jffcb6fmaeB&#10;aXTc3U/cnaWlq6SdIRyA71IwqlGylowximHwOOPxtpJTx9uBy/OK154PDw8M3tDP32DUDOort9uV&#10;LWdCbxTdiD3TS2S/3Wg5cZpnHu/uMMGzTCNmHvk+FvK2MrpB2rheV0zztOb4/ZcL5ztp00l7Z54D&#10;9/efibmxbYlv7j6RKvzTb3/P16ev1ALTOGDNAD2jS6NZzXyW6V/ZI9v1lZI2ymnGGYPphm+/vvBv&#10;/ur/gvnMf/zX/5Yf/B1xb3RlpAsoAXSs1fQWybtYxFRv7NdX8r5wPj9g7x8ERBtmGoGX1yfWuDGf&#10;Z7yfeX6+sazinNLak/bCOArDZsuFWjTD6HEmE9OKMeDNRM6aVAoNEW+0El6P5o0dIWuHbg1dsrQM&#10;tXZk/jXeemjI96attBkWERq68ayt0UrFaJlAvcWwDBplRKCISdhkFitDp6qwymGV3G/CeBZ7sXIG&#10;NOyH2O40MpE0Qdg1pWLMiPdBonKqYLVh3cs702XbIqNStJow2kgBQxPHoraO2gu6N5kQvwNhOkq7&#10;4+ADsYrbawqaXDZpljDu+GbVO/fMuUDNCj92hgJdbeQcWbaCYIGiCCrNUbNElfphVVdKUVJjHCZa&#10;EyaUsRY/j0Dmsr6w71ng/9bKxPdgPHjvJfZopI1KK9lELutCXCrjODEMEzUmecavN0ztpNeV67oI&#10;/84Y5nHGGktpAyluAIzDjA8jCkMxB9uhistGnCoGY83BBTwEGyUA+t7E8dWUDCHeooO5JOhFYqvO&#10;ijuiHtwdrfDBYB3U0ulVM/gRawPGF7QTTlFvEp+T5JPCmQltHcpPuMkzDRZ3sNVqLKSS2bdOqobY&#10;Og/f/hH/5t/9W/zkDpByZ0uJ//zrf+Rv/9Pf8nJbuTvd8fHxAwXNtXVulwu35xc5KHnNaQwEp9A0&#10;8QdZRQ3gVGd0AmTvTrE3GUCktEOJciisnRwTrTa88Qwh4N2AtQPWKB7uZj4+PhCCcKeUNeIC0l0O&#10;ZViMsmD1exRMGYAiDiXx4v2BdPKWadT/7R+95TI75ALWJNRh6W/1wAUd8cCcK94d0PQjXqnfmH5d&#10;3Hd/GPd8+/zHJS6GJA25CiqgA3uSOnNlDZf1ypcviW9/8R2ffv4znPdMk2c6BeJ65YcffsfTy+04&#10;zMnewI8eNw3CVKk7cb0Qlxt5K8S10vtATo09bwxTQNmINZnaE2Hd+eXf/Wd+87//b7SfjWz1WQor&#10;nBLeV9fctsi+d0z16JRIEf7p8iOvry/QRThWSvOy3vjh6SsmnMm9kypM58/cf3rEDY7XyytLSxRn&#10;eHi4w0yOmDbsrnBB08rOViKqijN09A4dG/vzjVuqeAVGRS7xRreW03CiK0PO4kjTRlFz4vryzLZu&#10;aC1tN71JnbW1kOINVSvBWmpv7NtG2jO9a2GGMkM2rPvCvm3SSNVgHs94YzCp8SFMuIeB0QbWtLHn&#10;DTcFWjWkVXM3nhi9oZvKmm6EKTCMEz8+vfJ6XRjmiftP35JS5+X1hjeJ+7Mjpp0ff9i4/zAz34/U&#10;PWK8MMhqc6xb4XrT1DLyOA04N2LNgLOaHCPr0mTu1ixFF0qB62Xj97+7Ci/tnd1V8caStoXv9ysg&#10;LZun08T9w4l5njHf/o90VbC2E4LBOkVtmW194fYa8Q9nFIW4J7LaySqzxJVaKqfziRcKXTdU2jh9&#10;PPHh25G/+su/RjfHh/vPMH9DbYnX242P9yNaVW7Lhpsm9GyJ+43gHdN0h/MK1So1JUraoDQehhO5&#10;i/tWOc9rWfnd1wtuHzg93DE9KuJ6Y7luoCrnYeI0n9FNs2+FpjJ7KfQCTVtyd9RSSbpRTceEGWWM&#10;zGao2KAJ9xNxb8QK1mm86xTbSOzokmkKToPhfjoTt0xaN+bhjmBBlcR9U8x7IZQNuhQlnIeZ8XRi&#10;jZEcC4GBRse5xnT2DKNnmDzadUq7ck0be1lRrWAaBN0oqktLVpZ0hQsN9yB78N9cbuR/UCh7orqR&#10;+0+d4Wz55v4TYR4ZxpG//bu/47e//4F137AqcA4CgL49X9n2hWHwKKPYlohWAXu+E6TBoBmCDCr2&#10;FClXsJyY9SQM1QYtSQGQ1Z7X28rttlBbZ5xOMJ2YuscrI5GzotiV41lFrsA//f4rfrR8OA1QFr7+&#10;cOVOK8aPn6jdUk2lpYo3DjdP3D88op1nXSOxAdqgdMV5xzQUfvOb3/H9y9/jx4mP337i48eZsiSc&#10;GtBM3J9P3N2dBSKuOq/9GRMcGkfNlb1VYdT5mel0wjrNtm38+ocfqDVx/92MqY3ny2+pMXNpjTqf&#10;+N33P4iwY7yhtMqyL2zrznJd+ebzJ777xc+4fzhhrEx3xOFiCcFTW4deibmxx8weJW40jW91bTL9&#10;tEpxHifyLpDW2+sr7dufM0wnHh/vQRX2fRMXgIZxcFy+LgyDZjrP2CAw2tokopFz5vvvf0/vnc+f&#10;v+F0OotjKKWjuageU7uO99KI82Y99cHzYB+wmzwYnXW0osi5kv9vot6lR7IrS69c530fZubuEUEG&#10;g5ksZVZ1tUo9UkGTbgjo/97THjQgQZAaLZVUVZmVySQjwt3N7D7Ouwf7emhAECDpwQh3s2vn7P19&#10;a8VCTWJXqVWJhljJBksMjOpQeUrX9X5b6R7KFlmWSI6JcXKMw4wyApLzo1iTWlOcHkZs0MSYBRJK&#10;Y7vfuBWpOJzHmdM4knNmT5EUo7ADumFdEvd7ImWFtTMKT+ngppG0wb4sNC0Y3Xb07J2WSDRUxskx&#10;DBM5NZb7xh4jtoPBMw8neuvkvODQXE5nPr478fCgUcrhXWcYI629kEul1P2Icz8yDQPOB2IurKuj&#10;xJVpkCoMGplKxo1YkzCCUFyvV66vL+QmcWkfBomrNoERL/fI/Z5R/nv2GKl0piBJErE9KeZxpObO&#10;tm7UWugO3l3e8/2nH/DDxLZnpu8mvvZncq5iwtKBkjMvz1eWbWOYJX3QKQyDpz480LukI3Ku/PGX&#10;QldQWqG0ih08wzhQemHZVuYhCPeiNHqR115XjVY4DGQAlXW7c70vVHlJoht4Y0FlaskM3jG4R9Zl&#10;kc2sUYzTQN43ll5Y0531tlBaBg0xS4JicAFrThi01CCb8CgUwi/pRw0meMfUJ6lgoGg5E9eNPa6c&#10;L2e+//575nkGJdW51mVL1kvFOMXoBrFf5YTShvNlxmiPsv6oeAWcN4DATUtJ7LtGW7kQtiYDmnJc&#10;HkuRrZzoksXy0GqhFTCtoXtFNU2NYncwxsKhRHXW8PD4gNZngZ43gfj10r7xE0TDK/WC1mRQqk2T&#10;jaQWCxFKE9zENM4HOyQTU2bvG+u68fmzVHHiutJr4+EyE5yhpczrl18pB2/l6+uV5+dXnr+88OXX&#10;F64vN4IbebgICM+fhS1Tdk03hbMd8MOInTyXx0fG6QtozTCf+fDhA0/v3vN0eeD7pw88XC7fWC6K&#10;CrrQayLvO92Ac4aXr18PfbFsX8cQGD9+ZBxPnM4nGBzX1zt/+ctn/vSHn/ny+UZNK2MwtJp4OD9x&#10;+v4D8+j5l587a9ygF3Lc2Nc7UxgYx5EepD5yX3fqspIPHXMIYiQ4zydA83q9kbbG9brSgV8/f+Hy&#10;eOLd0/dYLwDC+7IRY6FWz8v9xvV6o3e5bIbgcNZgtMc7Tcoy8NXWYlxHVzhVeFwiv//lK//m//0H&#10;PIp//Lv/lf/0b/43vvoJilRQW+PoNMvdu1RhfWnV8c7gvSRK35IaNUsNyXRhq3nrqGGgtX5o1wXa&#10;rpQkdnISwP4wBLSRC7dz6qj9yEClq3YkLf7nzashZsPSOt4K86TVNw210A+1Fg2sNQZV3pTmAkzu&#10;Si5qHQGT6wN8rFqnqXakooz8dwcHC+TXtE4+92otb50cWhPbitYGlY86Wm00mliQjkFUa5VS375W&#10;kbPwU1BNrFRK6gdohLOQKylVBmMIw0Cv6thsFazVKCscvNaVgDedOQDXkvAxRqGsodMOk5fokGtr&#10;CLhQjGtifml03aUyZDotCyg7V0VKEW/tccFVhzq+yWXSGGIsxFSOxYdII2IWLekwTTgvz6FaK7kW&#10;4VhgjppxJ60bpQiQUWux5dA6vTZaLpIURlJFCoWxhmGaAeGbGOfQXbayKe1Sq+oWo7xso5097GoC&#10;KjZa4bzCeUPzilojOpdv9TUZZmlhDihPzMJIUrojgq/+LZ2htRagZ6+yUNPu4BUZ1JGfVabQVaKW&#10;cggzpNI4zCPOuSNjobA0WkmkInyekgs1V7ZNxBGpND5//sI//MMfCVM4ahASw//1j3/m5ec/U2rl&#10;0+9/z7/7d3/PEAJ//MPP/Mf/+F94TRFFx2HZSfjD2uedQRWBxFtTWfaIudWjotXoraN1Ed5frNTS&#10;oIJWjlQV122n1w1Hp9eCN53grdTz6UcaK+D8hNcWg2HyI+fzjB8cYfRM8ygJQwwai9LmW4VRHRDP&#10;rmSpYlRDHYnGN1UtTmp1bw8I/WZMPAY0zmn6AULtyGtf3pOSMpF41tuXSPxfv32xTIOkftKrsJEQ&#10;TpQCnLZMYeSH3/zEx08/8PE3nxjnkRAsSnVeVcMPI0ZvnC8zP3z8wGUeub18Yb1fqb0xDAPrVTht&#10;KaVjSOgZR0ch4V0nF0nKeW/4+//wn/mHv/4Nt3lE7SuZCkWMe71r9i3x+ZevLMvONM6cTg/spXK9&#10;77ze5OzK1xu9K9Zl5XrL6BJpWmPHEw9PM250fH35wn1beHg6M9iZIYx4b2l4hmA5nyY0nW258fz6&#10;lW1dycFxCgOz90xOEtPOQGyNetRoU9q5r5Ka10YYOO0AfK/rJkkM5WgNpskQgscd8PFOwwbFlAdy&#10;FclCzpHXW6ZTj/vFSC2V3oTfs6fCfY3ctkyqO9iGUxYXLMYZMREbLZXxVun66HYaLVBYZUm5E+9R&#10;kuWpAwZnAtV0ObPlzrrsTPMAurItiXXZMc3yw8dPPJ5PnM4yFdy2SIor9/udfY8ybNZOjLUxse87&#10;KZVvkhF5PcLlMhN8YJoG5lNgnidZVF1OjMOIw7CuN2JeMFZYLqUouRumDZW9pEp7FXHCKEklpcTY&#10;fF13tJXAgbeKeQ7Mp5Hlmvj68plLeMRq+XzQWiyL67rSt42YK0/jB6yyqAYtNegFbwzzo6iwt63T&#10;teKWNq5fr+R9xZ0GLqeRcRrwWhGdmJBVbZyHE6dhFqZQKxQtdqeYq4B8c6KZzuxmWpfFQMyZ1DIO&#10;4fuFeaKqTFojX9Y7myqkUTO6CrF9+2wcnMepQbiAGow2bHvmZU/01DiNk6QyayLd7uytUHoljCPz&#10;PDHODjscnzWtsSwLuUVS2Sk10nrBa8EfxNpItaCVvLbHYcSOA35vBJ+f0GZXAAAgAElEQVRYWblv&#10;V/7xj/+EMo3fqI9c+oQbKsMQ+Omn37LuO9f7QkxXSi3EWNhXQbXQKk1lrLME7eS1+XqjjwPBnYQr&#10;Uws1J5pR7G5nsQIldsWzLJFl2YgH2HycTpzmC8M4se2J7kSUtKWN1DvFForNxLqzqzvKjOAq88PM&#10;5f3Mex9450dqKby+XDEHa7AdNVbd5YyxbjvLttBy5eXrK59//sJeC59+8xvO79/hvOf16698+fLC&#10;9XXj+royjDNlVNxvK3tasU+WGCM171AduhpUNcS08frauP3lzuO7Rx4/PHB9eWavkdlYxsuEOmp8&#10;y3LncpllsPP03TteX66sX1657QtP7y98+PSBdx/f4b0WG4WSS8aaF0gN6waUOmjvuxx+3HlmGmcG&#10;24lx5fOXX3h9feH68ozpMHnPw2nmertTa+VUJubTQBjOWDsexqTGh+88xljCFEglc1uqxNtLZV0O&#10;nkcIPD4+MU0nYON0OmGMqNpSTtKvtqLiTDnRYgE14N1BPK/t0IdqGgaasHZqOTCI2kjc1xmagp4y&#10;pUlEfg4DtcH9ZRENX9PM4wVjFctSKH3BjzPKyVaz98b5fObxfJJqw1bZl0zqchJTSmOUbGKUaSQg&#10;5UI1FaMd1k34IB33db/TamRwokndSwEvkfhpFp5PSpEhSN/VmMAwBsZxIqfCNTiWtXBbKnlfGMOE&#10;U4q2JaypjEox6Mbjg/TtW6vkdCVW6NUSBss0T4TxQjnI+GhNjCv32zP7dqf1zLunC9pbUiks28a6&#10;rtKxPV0YQiDVlXZAFd9Aj73KkaTWxvp14eXlC8oqzg8j1sP99VUGdzURqcS6SYXBaLQf0G6kG0sq&#10;TSBhX6/crhvGFlJRrFvkT//yhev9yjCLLru1QhgsDw83FIZ1jbQGKl7YU6L3yjCPTNrTEfDZFC70&#10;eoCKW8cYL3ay4MRGlfmmuXfNYh2o0qGB6h2jJLq+93x8vWYIsoEeRs/5PBOMXOxadgw4Ykd61atQ&#10;14dTYBrOlNwpscoh4xiSjKOnVTk0uComu23fuV2vpGXFWcfJTjxezpznidYr674LVLN31nVlX1aC&#10;tQwhkHMkbjJoHEI+XpOjcKlUO0xB6gBvgveB8exRrtOqRulwbOOk7uKcocTEdl1JayauRQarsdCL&#10;omvY005OEe8D1jhqq1hneHiYcV4egL0WuZAqg7X6OLBKWgddqW0XtpCuwslAywGyQU7w8rLhnBhd&#10;6OCcp7ZISoXXlztx2VnuG+8fH7icT5SU+fKXL/K90JYvrzdqlveAsYHzxTCGifPpjPeG4UmjnCGV&#10;RGmQmqEbsMEzXU58+P4Txjke3j3y8eNHHh8f8c7htJW6olGijNfSq06psuyZmiuOgfM4yWEqJqlK&#10;HVa+wXucNmylMI4Dp2nE2E5vkZR3SslyqV1vBHvBO4NVEhfvJVJTZ993vLFYY7A+oFpn2TZu20Kq&#10;RYBwxpJK5fX5JoaBWDFYqobL05lSLMN4pjbL9Xnh9Xblfl9IqaDtK9YbrDW8e//I4Ee88/LB3ooA&#10;7vyJcQicc8G93nn808/8q69Xfvd84/7pI//l//z3/ONvPvHa5HKnW8cZUXanXJjHAEqYDRUBxofg&#10;0PoY+nSDRpNjhr4IaH8QZa1TGj2MwjEoHeeEz5VyJafMvieWu6j1wiBWBVFjd6x2cuFCIM1KHZBw&#10;ezBkrJPhphJV85vqtx8HVas0zshftVfUYdPgGFq24+toGoP6NpSttWKVQzupU9fSqFl+fWMkItDp&#10;3yDq0qzqeKOx2tFto5fyPy+D31b+UqWSgcoBye3tqPgo6Bqr/cGi6dSuj9+rRP29k0FTTUkuH4h9&#10;pdYmMPSjYlermOFQog231lKTRBgM9htPQbaabykfjQugCAe7pwEH3NA6lJ4JXqqaHShFGB2SQrQY&#10;076xeMSOpsS+qMXGpr2V10+sYrA6ohD9+J5oZb7Zpt7YRyDpmpQL2x7pvXGaZ7oSxsMwjqzLQs4F&#10;UyMGqVYoi3CWXKfpQqdSowwpXLCc/Ii1Bh8sqM62LlI3TpLsKFkqwAorQyrViVsklXoMH+XrupLg&#10;Fij8OBzyin5wfKQip7qhNRnWWRMOvsXxLAoWHw5OYpL/r/wsxM6YSyXVyhYbtSlCGEg98/z8iv7D&#10;H/jh0/f89tN3nEYBtP707om/++kT2x55eHzi4r2AQ/cb46D59NOng4uUBAa/rYe5FKyy2O6OOYak&#10;3VoT243WGuc63gsvK6cmhtUuf8Z+3IHPVmF1xxnwXhFGjx/ELrjFyv1+h9xpqeAAZ42kCp1impxI&#10;OJTFaP9tEdERk6rzDj97kYxYizeKwQfG4XSA9yXFCQff7Hgv9DdBiVaUVrDGHvwjmRIrJZzIby9G&#10;Dn7IUVPsvUu64OALGSWbJYXCKYPqMpDQXfP44YnxPGGDl2Rjqew1sm5JBhQhMA2B0zQyTSMlDtS0&#10;M4TANJ/Yxrukc0s9htIKaqKWBXqUxUTXhFz42//0n/m///2/JT2cGVH02pmcZYmJ+3pnjZncK1Vr&#10;XmPief9MyZqUKrEqcvfk3Nhj4r5klu2Qb8weNzjwnqoRTfHomE+BwTpUy1gNwTms1bguZ86tKKbh&#10;zDxeGJwsblMuxKNGnHPivi7Uro6FdqN1Yfz4IHIE7y1QZIjsRaIxBFkqh+AZvMW741nuGq4aanNs&#10;+wE37g1nAuMYyH4kbRFvR6weZcHrIrgMTZ6NXRWqtlRV6aajvEZ7aCiaaWxlI61IQkQ7GpaeG70p&#10;OLTdRkkltuZOzQ3dFGnP1H0/KlWdcRx4vJy5nB5IcWPfdxnmNIX34RgS6iM9WNCmMQyWYXQCPj6S&#10;085azqcgl3XvCYNozI1VxLSRyw6lkEuSZVxqrLtIbqQaWFjuV2p9G87KZ1uvHWcNrSTaHtHOiVTR&#10;WsbB8e67B3J55ddfn5l6RPTUibU4BmvwITCMg1zU7wrbDUEFjAWwaDKKSm87wzyhnSMviUYil52x&#10;G7xW2N4lPT6OODSqdkY/4LTAe1uvLNtGKY3cOnvN7DUJ07A49pxx/qhQd2QpUAu1NFJvdK9o2pOC&#10;Y7MC729lo+Qd2yHagC6WtBfmH3/D08N7XFMs1xsvrzvXl3hAtzXDaWI6nzBe44NBAbe0yucMntoz&#10;pSYxXZouLMdhpjep7BfUUUV02HGUz9baCXNjniqL8yy/Ltz2Gz//+itu8jStuDwa5lPgcrnwu9/9&#10;lSxJ/uGf+eXXV3LNGBrDAQxPMZH2ijGenho5Z1SRzyfnDoh+l0qU1RqjNCkXcm3f0nQoWfz0rqSS&#10;n6tA/n0g9UhUhaIbXVfStlPsxsffPfLu3RPvHh5RubDe7rgccaXgu8LoQPABpcVVKqy7frBBK350&#10;9MHB/cpORI2ex4/vOF3esawbr68721Jp1WH0iNMjVHkPtqQZeKTmO3kR5M3g5T0jx6zC+WEiTA6H&#10;A9vI+879dqPuiSkMck9LK7/7/e9lsKMNbHEnpojzlh9++yPnxzOVyhJ3jOkMo3ThY0ys11cen77D&#10;WU9K5VAen5inB4YQsHqhqE7aVpbbM9TEGGbO08DjeQYULy9XXl6vPDycef/hHeMwgir0GGllp8SN&#10;VDdhlNSKMYZcGsuyE2OmVrjfVnyY8W7kcpEf4v1+xzoxYQkcUUwruewo06nNklKidrD6rV/vqKpR&#10;qhLwohFGhXEGGywNSLUfH1BNkg+tUlOh5YbVUoHpB3/BVFj2SNe3A1wJNmuU78fvoaB6l0v1KIeY&#10;nBO5CRcoHPaB1pRAxiK0ZkAPKFPJeSFuiygHjebDhw98+vFHlFF8eX5mTxsxbkzzA+Po8EGUwEoZ&#10;TieP9YFuOi/pBXVQ/bV3DM4wOY8FdBc4ZM2NdRH+xhBOnE8XxvFCZ2C5L8SDt+QsnE8j3jWUaVye&#10;zqAUe8nsNfP68sq6LHx4es+7777julypLbPsos3VSmPsAMYSJs3ttbOvGevBXCYUb7rxRO2FXW3Y&#10;4JimE+t9I+dOjHJpcMPI518/8/XrC9u601Umfr2zx8y2Jlo1vH6RvmOpO8Yo1quswuMuKa0SN3JJ&#10;+CHwZCyl3Vi3ldYbwxjkgKvNofLtAp0LktrJreKDJYwDWsvPEwstC+iYVhjsyJ427tsd1MG1cYYh&#10;BKJ3DKPAkHXrGAyuQ2tSo+o4WnY062i5UHPBeHVUDirWgPUCGz6C88S4s9zvOK159+6J83nCWEPK&#10;kev9JoDeIHp4Pzh6G6i5clt34h6pSWL8qMo0Brm0rFFgf7keJpfyzf6y1zvLdqdVzTiemcYT6qh+&#10;eOeYh4HTMLHfE+t1Z18F3llpAruuktQIXga067YT484eNXuGbV8Zg+fx8QmjrPCQumyiWhVF8Dg4&#10;eZ9aMZflKDWguEmqTylNCE54X8KRRmmpce57Iscsh8gl8zwu9Nq4vVypuTBMA360qFExhkG25VkO&#10;4MErlK5Yr1EWioLaC2vauO8j1juUD5RvB3jFPE28f3xEa4jbxrreuO/bNyCh9QN+GLBUlvuV28sr&#10;6ujV5yyX3+AH5nlmmma8D+xRYq0fvnuE9hO/zIHlduP15ZnHhwtVQcmJbd9Z73fivtBbJkYxGl71&#10;jeC8DH+tQ2lLzvB6W9lLxg2B5b7w8nIlx3IMtR6wznF6mjHqzLJFPj//gZgyuRZSrpL06plhEA1k&#10;CMI7M1a21yk18h75qVZ+++XG9y9Xnr68MJTKn/72X/N//ev/hdvpxH5oU4UNor8NUnLKxD3hnBy+&#10;rbOUI8FYDo5MzAXXoGkZorucOc0zszWMPtC9sFH2LDwPbYS/pQR/QoyR+22VJIYa0LqBrliLAGkR&#10;VgtKDgANjsqRVCbeto00ed8K81yjkMNC/7Z4kLoMB/i4t35YLw6QcjuAy8dBo6PomGOEI5dbuQgK&#10;rLj3N4uSjGVa6990nVobYW91icG3Wmi5H1dJGRxqJxpjaMjTRX1jwPTWvlV1tNF4O1BzIh/mKwEf&#10;d2rNlNIlCducDI+U2KWUUkfCRB1cLKBINU0diTtJQ8qAR3cBRdvBEJSlFEtphlYOQKbxdGNpxwDG&#10;KY0x5UhVgA3uWwxKklON3ptcfN86LpZjsCTXZwEnS4qoKVBVqnBwaMi1OiCGb1wh+d6KQlb06DkX&#10;WkfYOwfgWmmJdOYaJbFYO5fzE8MwMc8Tp9PMNAXGKaBU436/cXt94X69c79vbCWhWkF1GWK3Jj+z&#10;IciZpiuxe9YDoN+VgqOaVmulV7FvWW3RuCOpbFHdCoTYSkXCWoVWB0iSgu3y/NFagJ6ta1ovpNTY&#10;YyXGRq2wbgn3euM3nz7y3btH3s0e2zu6P6B++4NYs2qTIUHTjL//iZ9+/IHYpT50XzcxDm6S3Mi5&#10;sNw3Xr/cqKXIcwUZ6ojYT/5c6yaJphgr65pIuaGUw9oBbwzxSFQ427G1MaqO12KBjLkQi4bSUKUx&#10;GEtANOyqNorWDGjoFa2z/AwbkujQHaV3yq8L3mqcEmOMQWGNRxsx4c2XC1prxnHmPM84K0lio6VC&#10;6pwlhBGtLO3teXH0rrwXBhYHv1Adw9j+rZMlgx95DkjNUR3PhG3dWNedjlT1YoyADAy/fvmF58+/&#10;sC2vnJwnbyv7/YrVit525mnEaEWtiW+A8sOop1olZ5GbaCXiEnrjp//+P7hbw/3TR4wfqKmRY6LT&#10;hJPRFUOYyd2z95X7beX1tqDx1KLktZQquSBiEjQtDDB49OjJqhHvV4bZcn6Y0BePoTEHjUUxusA8&#10;TLRSD+OfwigtYoRj4N4RXpbzI+P5jC+el/tC2iOtH4ws6vH9ldSfHR29TccA3zEOE0oZecZRKQc8&#10;vrZCLKIt76qDleFcCCdOwwWtFffrlbRXeboqBPLvFSOGvTdqzuw50raKW2AYLbmcmE8Bpxp+MKzL&#10;zrJF1g1K81hl6UXMkqpbvJHXOkeymVp5+fzKeBp4ePfAp+9+kEXSGvn666/88b//M6XIUFwbCIMM&#10;jTVNFjAacpPGRfDCowte0r6n05lpGmk9yVmsVToypO1JnrWtFXKMDIMjDCJY2fdIyRmQRXLVmrRH&#10;jNU0pH4cgmcaJ1CytDWtk1Mix50wWr77+IE9dz5fn3l+/ZnBB7ESM4E1uOAITgb3XWt07ZQoqUTr&#10;tKAJrABQC5lepU44Do5TG7DGYFrDI22JcRi5hEku4k3O+1Kf7OReUU4TXMDi8cVTEENSoR66bQva&#10;kFNhWTZKLrgwMD2eGO2I8gbjGlUnOiKksF1SiSnubGtk3y6k9EApjRSLAKxj4vI08/T0wOX9I+N5&#10;ILckrMG4sawvhHEmjAPOjig9UnuhdHlv5izpwNbVcQ6VpPJwSDtSilit8Nbh1YnROrbnxD2t/PL5&#10;K8YPTKeTiBlU54fvv2MYAs54ev2vfOmvVKPRXeq+X7++sG8Z4zuuW5wVccP9eWGaBllsALHkI8EI&#10;rjRSOWrj1hOGgLfuSNs21mWlVGGm1pYpZAiGYQhM3dNyZXx34XI+M1jNtkVqSZhxwI8jvmtMF+tW&#10;THdh8tSGOTKrqI6ygqwYLwPT00Suiqoa676xrhHrTgyDw+pOSXdZyGwVrwPjeWawDzQlZwjTO652&#10;VC/UXmlKcXl8x/1+I5bMMI2Mp4nldiO2ytl7vnu4oL8qYlrl2HK/bsQtMU8nfvvjBx7OF+ZxwhjZ&#10;fNZciEQBS9YDZGkFaLyuojg/Xx7w3gjkeJNkhdKNaQqcThPjOHE6zzhvuD1fuV7vQuR/nni93nh4&#10;ODPPE8PoUCqzxTstIjUaN8gP9r7yy18+06oG46jFQA8SfXwDGhrLfBIo0x43WlPS3y3gvOVQlMgZ&#10;25rjxVVJyLCld2Tq7hQcdY90xPhbLwesTQ7hwVqUaZTS2PeIGxzD8X273e6klHl8OuN9oJTK7XYT&#10;IFSElsUg0ZsYZt6sPR3ZeNZu6XT2PfFy3Xm97sTU8OOIsrAuGUXDWs0wBry35FIYvIPThbit9NqJ&#10;e4Ru8dYJUPOA19bWcB6sgdoTqUQBmzZDLgP74hlG6aLSHbVGUgnE4mixk+ILJZXj1xLor/UwnjzD&#10;JErjPWdqLwJStIbtLjRwpTS5c1ijNLUrSuuomqELbDUMgWke0A7c4LBBwMq9B0qVnrxzA95ObLTD&#10;6uaOzbHDWEWpUX5uWPZYQDnGcUabgmoVFyy9ZYzVBDeQUqGkjVo6pW+czyeGaWBPK+kuH8i1FZ6/&#10;JuZpZgpBHsZN9LnKiFa4a8U4G4nqF4leqqbopdGimGJScuhiCTrIoWpbSUYRhhHvBzIR5WWoKQgK&#10;Cch7K2aflBRpk8NtyQV9bBxl+CibbO9lO7WlhDaK3/z2Ry7TfGwuMttxSF7jzl4S9X7HD4Fxnomp&#10;8fr1zrJs9ApWizFh3zdSUqhuBKysgKaxToFqONeIsfC633ndXgHLPCn2SQ6YvRVCcJznicF5ofx7&#10;J9piI+/PWCI1j1gl21NtNeu+kHLCeEcuhZSjSIWtpZXOum5Y7QjTgAK2PRL3XQ5ezqK6xnmHViNG&#10;C1C1loJ1GtShDeyFfmwsTFW4MNEx3JbIumSC91g3MAyKMDhwmd4a3on6sDWFNWBMoRSpdxk8ucog&#10;qWwbuULpmjUW/GmgxkTOkVYS3inGweFMY98rVVuG4KVyoBrOW5w9kdPG6/UVEwKNLgpiOVXStaL2&#10;RiyJeZykm20VU/iB0+T4r//ff+N2fWVbV9zpxH1ZuC8ysDTHB2EHxlE2VMJ+EBBv64ptz3z++srz&#10;6yvzeQS0HCBiobdELi8Cv7WWmjLPX58pDR4u7xjGGW0L9QDb53Q9OBiRfbszTRPfN8VPX1748POv&#10;/JgL77Rh+/Qjf/4//nf+8uMndmsp/e0ZhpjujLApahXIZ87yORWPv/vg6V0TU6K0grZaDu5ukoN9&#10;iccBTFIv+74fgOGGQuOcVG9aEw26LA3k2TqGAUYxxBljZZvTstikgtRWelGUVo9fo0ETS57R6uC2&#10;KIwSLXg/Eks1CTflbdChzVGj6o1+KK2/beuP/0ZiJOqb7lN69foABvcjHt+PS/jbRe9QqNfDOIJC&#10;d45KVj2+XthNkoIwlKM6IVYoAagro8mlHNUuqfN479hrk4SYBhekCpJSoraKURbv3WHqq8efVWog&#10;vYuBS1uJh9fWpGFg34YWYs5TJsrXdUVXBUyj60auxyCxykDJGYN3Dm8keSVw1kLZKsZ6tDKUIgMP&#10;a2ULrVWn6ipf6x3VSU3NIFtCpTWtSHKzdnXU3OQ1Izwa+f4BlNpIKcvrtlRarVhrmafpsKEVWpft&#10;/dsySOpikhwSo5v5trSS16HDulkG7l0i5rV0qRRoB7WhWxIDohF9Ok1eQ6WIKj3mXSDcqovGtUsK&#10;RnVNzRWlJMXgvZUhaVGY3L9BklXtAnRuoFqhKysH2tZ4y4hobeX77gJKCbdmshZHx9IwSuxoRim0&#10;t5LabYrZznz3ICmU3LocplujHoOTXItA7q8LMSV5f2epjdU3xW0TS1FpnWXLLEtkT5Vcu5grS0c3&#10;jqRZolApVWNzpxxg2JwyLVd07Zx8oPbwbdDVjGev+tt7Swvs7hieiRDB1Ex3FozBwnH+VMfirvLr&#10;TZgI3jkG71FUSt6pbUMrGOeJh8sTzo7HZ4zDOkMIhnEaGEKgo3DGikEIOee9gcjHEFBi5KU30NKu&#10;JJUCCn78/j3DJPWynDPLy1de/vIXri9fhNEYEq0WXnMiJTHR/P53P0n6HZFMlCILMXs8B6WOWCWR&#10;fNhp/u3/8x/4b3/z1/DhE4M/keMi6fWcSLmAsXTT2WJlj5ncOl0bUmnssXBfElssNG0wwWJOTkxA&#10;00A3kJIMqYzVeGtw2jJ6x3ePj4zOMdrAoD37snFfV2LOgk18S/BXkRysUbPsmTU2egUfRqxzKCVJ&#10;z9rkXGtaF8i/HQjVS00VgSznIiIY0MTEtwpQaW/ObBn+K6XxQWQFMe5sMRFzpneDUkWWBa5jm8Jo&#10;qdpYbQ4jb2W5R5Z7ZB4cQ/BczmdU7+S0SH22SCpSFQ1dar/GWqy3B8w5U2skbwlrj9R07WiDVEmX&#10;lfvtjveDvJuVVOq7qigld8EQHM7JosAaJ8KK3mWY0xMoR2uJeIg3WpNnn/dOPtuUpXInt46qFq1F&#10;emCVkeTFkTArquCspVBIm5is5ulMLZVVLeTSWbYINjLMZx7en9lr4XW9EpNAZr0NPLx/x+QcaVkw&#10;VYaK52Egt0aujYo828PgsF5hTWdLkZgKuRbmeQKj2UoiLmIiGrTDTQNDGNFdiWGrbChlMdbz4eN7&#10;rLdoZ8itsNdErPKMbMgQuhWRhNTUMNoSTiPTRfgqYTpTKcR0FyW3BqsMHrAdlDN0Z0hx5cuXX6ip&#10;ooximAemaeTdxwuX9yfcaFnzxsvrV3LacFY+w5WSxbmqMuwrrZJKPBYBorO03jIMAR8GfAhorckl&#10;s8dIbxl7JGXcZIhRcftyI/+Ssc5zvowMg7Afx8Hj7BP5dz+R94hu/8TXL6+0KssWjbAZaQZjhGXX&#10;OlAsXo94Y2gtsefIUhKNyjQrtJ2opdF6BmPwSh2pr0hMO7VGqWPXwm29EfrA6E+MzjKEC+/f/4A1&#10;lp4rvVu8GRjdiFbCXAsmsO9ivK29M5WCPcIYWinhC6tOqqtILYqSz9fm5P5hJqKR11NwFZrU2NMa&#10;0SrSqqbsOzrJv8tEGo1qO9pa/vKnn+V+VCvbJnZxpSzjcMaHma4N58sDy/0qg52vv75SYuP9+0d+&#10;/PhbeoqMdiQMjqg1r9dnrrerROQ1zOczpVSW+0opiRAs1kOpK7kk9vWKNYptX2i98vT4yNPTO57e&#10;PTBNsv2dz7OA+g743y+ff2VaPQ+PJzyRdbvS0IzTGd39wZuQh+zTo2cYzpzPD5ym96ScyOl+qBI7&#10;xr9tomR7ao3Deo33VjagWXRp6ogR+gF5mCgFTeN0R6tGo1J7PbSGAqDUSnGag9gnSoVc0bx5J6D3&#10;zrqs3NdXwiAMCmedRMSV1G5qbuxbZN1Waq0MB79FG8u+rdxukVIt03zBWI/zFfQmU0Y62sHD44zi&#10;AHBS2LcbOWWolfM0ModR/nla0BSY5SBilD6gloX372esCuxbolRDobL1Sigd/QKPyAeOdHg3cu9c&#10;t0i9r8SUeJgvzJcTtEpMC7lvEjEsBdtE26aVDGme3j8xjRM9Ne7Lypql1++8VD1KEZV2KUUgnVTM&#10;IJ3h+37FVMU4BanG1c7oTijlUNXRs0WbgNNBNqtFmBe9F9DHoRXhKgzDQOuRHmTboZSWg4Bzx9at&#10;Uul8+OGB81Gde/7yTCmJh8cLIZxIMbFtCa2lr04/7CjGi77OWozLGC0ciVpBVdBVY5HLRY2K2Z3x&#10;F4HwdgzKwHl+5HQ6E6yTQaRR5JZpMZFbxlgIg5ctW8qAWLRy3MDKn8k5Q047WvRx1JoJwfPjp09c&#10;ppl/+ec/8Pr8StwjMWdyb+w5cVsXCp3xNLPdKvfnSKuK4CfGMFCLYl0zz1+/HoNCuTRuW0GpJhsE&#10;q4gpcis7xWjGMJCz534r5LRRayIEw/36ilUKi4NqsNozTrNc7JoAPQfrCF7eu+N0odLJx4W9ATFu&#10;bPtGjsLpCrZTvEBnaYqaFXZwGDwxJ7SxRz0jYZx0irVp1J6lCtELxko1ZRilN07XxJQP25ZFO33U&#10;DsDYIIcU5/BOqgutZtbtzrZvjPM7WinEIoyJNWZyNSg9EredpgpdHyY0VVA9yeulbzQi4ySX5lh2&#10;SlV0JZU37SxhCHTnsFp/A6GiNU1BkikH3717QGvYt4zymvkkbIuXr1/4eZzQv/0ruYhaRzBnvO4Y&#10;a5hm6V4bG2RrX2Fbdz5/fuZPf/4LP//yhdu6kGvmcn7A+5HeCrV17q9XconM80A61O+Xywcuj090&#10;DG3fcVpYEtOo6S2R8s53v37hb//HH/hdkstTny48f/rIP//+d2wf3gvz9zh87zmxbjupNMTrZKT+&#10;0CTH4qzDaSea8NYE6KmQZI05ODTak6qYAmsRppJNGhuPLayx37JdP0AAACAASURBVKqJ2shlTeoV&#10;BqUNpUDcE5vbGILHmgHjZDgjyYHjsieqyGO4cmxID5MJh1JcHemdt2GNOtgYjUZXYI705tvvR5Ik&#10;/bi4yZJBK4OWmZHUl9DCoTFvDaYuyvCDraO1lgNlF+ZCaweXpDfo9Rgoi31Ja03LmXY8Q3urtFrE&#10;+mSRwbKyaA3avLFv5PNUa4u1HaXbMbCp3yom8lc/qiOSbFECEPr2sx5HT0WqapLQeVNqH0Gfo4LT&#10;6GAbxssip8ejitYPWQgVZZD4trUY51Hdse4Ltb4N0aQG0+joLu8nYxBVszbHFr1/28j23L4ldd6S&#10;Weao4L2Zb0RBLkPF3gClybWKUSMExnHGGGg9U+ouQOou/88wDITBczqNvHv3IIB7I0khGYZmbvdd&#10;Bs97Zk+ZFDPKGbRHLhGxYlVnHga5uNfCfdtYt0TKmT3LQsJbsWpJwkggnzke0P9JE2zAjyPOysYz&#10;1yKvByUv2No7rRxnpirDZaUVQwi0Qw2Ltig0VgvvzFKlAnokwHo7Ek/yHZX3XgfdwatOMwqOyhtK&#10;+Gz1PNE/fvftfaFlvg3H18tbSRFLk+9RLqRSWVPift+F+bVKRXXfVmLaKb1RemfP+ahGCleipExM&#10;wpCqXT6L91rQRupBvWuBMTt7DFKlUqH2iLeFYAz20BV7L5f92hVF+aOCDiVVrEbS0hhiScT7SteH&#10;7j3V4znS5GLtNPPsD1OaYwgDuhtJhFVRG1/mk3yORKmWj5MsAve4s+4L37070SlsL1/4+vWZX3/+&#10;C7fnr6iWGbUmLssxSJXku7eDgNaVfC/68RP7VhPrCtUMPSvSJtWIpy/PDJ+/8s9///cYPG7vtKyx&#10;jOjpwvbyysvzjdx3cm+UqoWTlhK5KKpS2GlgnoXHpTxgM11lnJc6ZbAQwsD5NGB6xSvFu9OJyzwT&#10;jCV0jW0yhE401rSiemEa3THUrex7gV55eVkYxxPeGjmbHVFNAVt3NB3nNNPkRXoQ5aEQY2RdF0pu&#10;tCb1bm3tkUA0aCs6bm00MUVSSaJxj3L27TR53zuPswZtAtrKOd9rQ3NabE3O4rVFN0teG8trxF6k&#10;9jUGx+41yVVqzsRUsUxSDdQWPwSct3Qi61bJKYrpzBq2ZeOZL9y0psYCrXGaBsIUsE6G3aVmSpW0&#10;2Pk8czpPOK8ppRzVVBmSp5RRFErZj6VJIaUkA1Atz0mtHGg4Xy60JvVTpc1hnHX0pqmtk7aEVp7B&#10;j2QSr+lO1pUcG/uWeFkaKUUJCWB45wPGKx7enfm0f+D5OTKMInnILROLPB+cBm81jR3rxMyK8XQl&#10;xifhrUm6oyEfOMZIKqmUzr5k9vszwQzoZulZoXlbNCk64mE/PQy4UdNUxdSG7g7XuwwtU8FVjroc&#10;BOcZTiPjNIr508I5SL2aJLbGeiyjKvpAPGgeLmcu5xPOas7zyGk8QZNnCaGyV7GJpppJNWGdLA77&#10;gdTIuXB/uXNfbmLS7cezRsNpnrg8nI/mQWOvG9DJJYstqmWM0Vgl1rFuKrkn9iWi//wvKF2o5Xu+&#10;//49CsF8PD2c+Jvf/URLmV4qv355ZduzWH5NAOXQ+lgcNRjthOqalsU62RpUhHXjh8I8OXn2Houu&#10;XBPLtnK9vnJfbqSyYp3cAUotjDpwCoHLMKCNR6XxGKx3aInXJbK3yGxnBufFaByzLE+8hFveKu3B&#10;O2JWrHFlXa+UumPNJLXd3Mhr4fV1IUVpa8zjLFbiuLOvCznuuH1D1YbvGqflXKMMWOewQyA+7zy9&#10;e0+slc/PX7nnRQQp2rLcdoLWx7InyGAnbQlvA6fhgteevUT2+y4Gjt5QFVqSg6FxDu8D19udbYtc&#10;Hs48PDwSBi/99Z4F6qU7XXW0s5wfL1yeHrDBkqtopx8ez5xOD0zjmZwTr9cv5LLhvKbuiW27saXK&#10;6/VOytC6pTTF7XpH1YCzirTDssi2oFVL6wIHNkPBB88eI1p37AHdUqYfGzF9dIzrMRRKlAPerOnY&#10;IBsRbR3KOEzSVCqlRUpJ3O8vmCaHk3ke2NYkqt7WUVYOOr1JnWC5LqgqG9JhGDBBOq7aVVQWLejp&#10;4cLlfKK2yvVVE7OCTTavSjXC4Lg8zjStuK0rwWg+vnuPMfqYpjtOUyBpuN52cmwYPYEylNxIcUNr&#10;xTiOcCSSzATneaIkqYu48ECMd5mA3hby5kEHwtiJpZERQ1jpsvXOrbKmDa1hcIYweIzupL4Ta2TG&#10;cL5cyBW+vrzSemMcR5qWwU5MRdhGClCygS+lopTDWEusC9hKaZn76wvKKJ7UI847bsvCw/REGE54&#10;f2KzDdsVpmmCka3X/VWqXtMUUDpwWzZajmjtGQbPPAobQw5HhtNppvcTn9ITRjnMybKuKylHnp7+&#10;Si40FLSS1My6CUhTNUWLouxW1qOMpaFI+lWm9Qa8PS4yRr6HXhvSplDdoZqlV4MzI6fLyNPDO1zw&#10;5Cy943KkhHKNxBLpyjC6dhgXklhtVGdZ7ljTGYYL1ogG/b7c6Br8NEoPumS2bZULqhKe1LrsxJop&#10;SrZPvVWWdackh/NnOH5/+27wh4q8tJ1aNMqImWVdFmrLDKOoKbc983zfaN5j33lKccQc2dYVSLTm&#10;2bdMzwlvBpwKBDeB0uhiWONGXjeiNgzR4QbNdJkwwZPK8aHw7pFST8JHaQp3PqO7Jack6uSYqQWC&#10;NTSjiHvBeYt1jlKrTNCDBZUkKdcTrUeULjhjcF7TehVGSa846zHO0KlHRaYTd82+76w645zG6IbR&#10;jZgq+17RLkGt7KXRtXB4XJjxw5nWDCm9gG4o3egtUfNKsQ5tKn7Q6KbY9p3e5CJYkeEnWnF6uLAj&#10;MPveZGvaUXSjaWJI5n67Mo6BlHZaFUX6w+XM188v7NvKL1+eOZ/PhGEg5STDK+1oyrKlSlACpa65&#10;8PLyyr/8+S/88stncimcL48oxBaYYiGnhvWiH6+pirpaN1wwwkTKiZhE9zqNE53CcMv83Z//zN/8&#10;4Y84o2kf3hP/+rf80w8/8MvlkeSPnn5tqPamioXa+gGZb5IGOHg/RklIvpZKa10sUAcTQTup0sQs&#10;NghbClZ1nD54NT2xJ3UMef2hTJaBYK0SpzbGoDH8/8y92Y5la5al9f39anZjZu4n2iQjkyoCqW5K&#10;QnVHAW/Ao/Eg3PIGXANSCQkE1WVkFoo44cfdzPbeq/l7LuYyP5GCB0i7ODru5u5mtpu1/jnmGN9o&#10;VZN7/e7Q2GPEWIU2XrZWXQ5/rTXylulGoa04iwRtKo+rUkqGzyZiSlcN1cXaq41sLA/m+veYFdoc&#10;8Md+HDRlmDVGtr+1CrTWKIWyMvwaow+XgHxtEL5G69CF1ozq0HM9XCaHYKEkTvbB/Oi9YaylG+Hq&#10;OKepNQlbQoXj+7aH2LsdvBsjPAaVyXmj1oxSWpghQGtZnEIKiWoe8FkRewRGLQOVPr7vw8V0wJOV&#10;U/QmXCCNwh0LnGjLd1AyqlNR5JJEsFFOGAjeYZtjW3folXE6oVDscaVWpGK7NSoFShUmwsFlqgcg&#10;uFuHmOYk6qWcuKR6h5IK3Wq00aR9I4SANQOtVU6nE957CRB2iXBohNnWesMqQzAeZy3OSTWvUppc&#10;Kq2KQ3hZItu+U3pBO431mlqk8Wc6S+X3tRmsVbhgaDTWQ+jRvaJ7E1BrFxFO9S5bRIStpbzGDQPj&#10;PDKMA8Y5SiukLM4s5xXtgP1KbESigrW3w4GcaV3TmzSHOS+svzE4nDnEM8EUfxc3OWJi5mAnHDlD&#10;aSjlZ2FSIdHCw3wiS7WP/3x/zRy/BJzVjLOnEKgHY6hU2ZKrAwgq/KVGrpU1FR57ZIuJfV1Z7yvb&#10;QxqLcinc7u/EHGkocoU9i/hYesEjZQKlSJxxchOxCziVVNCpoXfhNJTWj2ECaBJrmUbLPFqUsdKO&#10;5wNYj9IO0z3Gyrkl5Y29RPJ9/x5F9n6gFcW2JOKWDqHFUmphXWU5+/LpyvPLWSDmGtIfFkCxp8zt&#10;/c56f0BOeAWWSmmQ90htBecd81EVL0+XbKxra+ybMOnG0R33Q49Rjq4U//L/+D/5X6cz//Z9xf37&#10;v+c8BQanBTswGO4bbFFRaORWiDmxR3HdVmXABIwTZks30Gyiu4SyAh4ehsBsB4zWzINldCMe8FqT&#10;9yhOytrwXTFYyzw4YpZBNCjHskbWZRGnUE7M08rzU8Wfp0P4bodLzWKKJsXM/fFO7ZlpOCEtV9C6&#10;uH5qFaiwNH6JW0vKJipdSwQs18a+Z4wqDO7D/XLGcIDmU6KThNXjvFyjk8QyrNZoa9DV0rNmf2RM&#10;y/SxU8qGboXgFMX14xzkj6KSINee0XF7WJRK3HRjvYmoXlMjqkgxYLphHAaZi3znej3jnLT45hIZ&#10;x5GnpwthcKzbO42GNUaq7Y0l7uJaar2yrMLoybngnMf7gXGccdbLm1YbWi+UIi77fVsAjdEBo+U8&#10;26omnCYMHmtuaJwgMFqimpm9FdYMIVe2nOlN2pbDYFC2CVi/SSxKFyBnCp2cdkrfccMJpz2lVbaY&#10;yHUXflMAWhZni9ZQO4MbmIYTMRUejwc1Npa6sT52tDI4G7BG2FtaWWLZqBkR3H1ndIbBWPZUqY+O&#10;WgrBOsIwEewoopbulJTkfh5FPClpoeedXhNNyRncacc0Tnz+9Inr5UzaI957LtPMvu2CsdCVLS3E&#10;nGhK4ayVyGCH99dX1nU9rtvCj5qmE8Y7oFNq4XKaeTrL8997I+0bpUpxgeriZO0dwmikwnyC6Tyx&#10;FmHtxv1OjjfitvCrX//A+XzCGcfL9cLv//O/lXbL//s/8GN6lWW/cRgTCGGg1kJcIyVVtnWl64rx&#10;YDyHkGGFDbqtknipAvpPtVBbkQXR7Hk5jfgQCGGkpIq3nsE4aqrYbglqpi+VkhNqAZMUEhMRVkOM&#10;O6XI+3QcJ4wRrEvKR425May1SvoibVyvFy7TxP2bmAPuS6blRrOdfd1oKWHoDN7x6XrmkTdsVfiu&#10;8ShKLyQaTSjkvJye8dZTamZ0E/aI/aquMQR8mGgtEYZJhJ3JnvFh4DSOnE4j++1B3hPb7UYrSdqw&#10;mqIaEXWCs3jtKN7gzABVY9C40WKsIriT5HVVwGrD9elXnC9XbrdXYtqZzQS+stSK7YUfXl747ae/&#10;JsWNlHa+3AsvuvP+duP+9qDlTq6G2z1yf73T1Ex3I23c2VIFo2ljo8YKwdKtZquJ0ovY1Io0yqSi&#10;RAWvAuDaqyZi6Bl6sSjd8BbKnqS6O2i6EefP6TxjXeBx36ixQ5Omn1IbVXUqIoJZpzifr1wvI3vc&#10;KG3jsYptsKRKVIlt31jjgrGKaRpY7nce9wdaO8ASwhVtDkp62kArvO/MoaFrk0OeUXhr+fx8xSpF&#10;zzs5LYRRBpNeGl1pYjHEZNhTYcs3GhUbLGGcaKbQXSHrO9lkWqikmKgl0w7OyV6mw7Lb0LVSU6Tk&#10;IpsrpYkl4qziep0YBkvNmj1nfnxEzm3DaGn2Go52sr2tFC2A2mVZgIZxWra5dMLYGbzBqsz5+UTK&#10;Gz/GN0rrlH5iT50v9531FuUxXv+I6XB6nrFd01LlPJ352uH1caf2SDAa+sI0OYZpZDpd0Toe2+zO&#10;MFquTyemaYAjrvZ2W3h7y2x7x9mA0RLnyqnSuiaYzDAIMFHAlZ2uJINdSkGbgSF4Jtc52VGspyGw&#10;7TvvtxvKWqrS7FS2lIg9Y4sj5gxG05tczFpNaNVwhxtGWYMfHa/vX9hrwh1g4mEYoItzpdaVZh0Y&#10;S6Mzecs8BnrLvL3eWfeVVgv7Y2d5L+RiyU1A4dOkiXGhN01usCy7VA4aw7KsWGAcPMUojPKEwaNz&#10;Yts2StZUPzIOFy5cSL1Rk+XRIkZ3nJGbcuiWLT7YUodRgYEcNx77KpnYVnFK041ljTvDNFKao6lI&#10;TAntLdM8E8LE6DVtKLRUpNEgV7ZlJZPAVO5bojwquVTCKJbNcfTydXRhmi2jntljZd8qFuFlmR6o&#10;KLZtkW3BPBxgSWndWXtl76C0pcUEWxK2kZbtpTVndB3Z9kxqCrxBB0vpmcf2FU3HHEyRbbsTy0LV&#10;mUilauHQmBZkm9S7MCuK3HSxwjApWZgSrVZyiTLQtII/ILBbj5T8ETXqOOf57V/9jt4Hvv50Y90b&#10;2lVSLdyXhVwLL58COhje7xuTL3z96ScetwfLsvP16zdabZwOeHxrirhGHo+FnAUQr7u01zgC3Vq8&#10;10fLSmTwskn56y//wH/5d3/PX/3pz/SnK/d/9s/58a9+w09PF/bTiW4sOVVMFR5EPWIz1opbxmnD&#10;FAZSiwI37uW7Oy7mSC0FZxytdlKOskzoDu0smibNEaoTgscYxb4Xtr1Se0RZad5LtdLajlESL7Ad&#10;uqlsH+06XRqiWj+AllSB8iPxSx/EsdiORULrMrRrLbD3WuvB1/GH9UTGVVT/7lYwxwG+1HY4a0RQ&#10;Uccg3A+eCIjTQnXZ0JvBwMHkEheiwlhh2+R6sEhqhy4tLKoJUFwEBnnttCZ4XWMspWU50PZKo6Lt&#10;Ua0O5CTcA60PmlfN1FKkqKc0iU41kbJ6k2YYlDTlaa1RRWzltTRyKQdsMwjMGSlCMFbJMsIKx0cG&#10;pKNpqqnDMau+s/jGKbDvG7f7G0YJ80l3aHsm28pgRzSW3kW4MpKtRisRvYJ3AqNHYyp4Y6T0IBW0&#10;trTaKblJ9C7LYKl6ETho0Me2WhheLW10LS1O6miKlDOUY/SBkiveWkrZQVmmgwk1n2ZxXBS4fXml&#10;bAk/ePYURdA7GEl2DASr0U4iIOPoGf3APIngafRJHFu9klKEWum5Qm2oBvY4CLf+4bvQZKVoSknM&#10;RGla6exbknKLJveYViveOnEau3DYzCRqmHKjVLk+VBQmBCwNZyO/+BR4vgR0azKY9iMi9v1DhLuP&#10;pCF/+Sk0Hz3e/eDH6A81R/0s8Pz8IRFEffybXalDKD1EUqtQB8i844GJD/G4deH91N4ptR+lHEWE&#10;7JJZ437E/Tpf1sqyyOBasrgSlnWllSQLQeXQ2ogIdDBwexfYZ6uNp+eBdghLvWb8CmOwOKcFgHx7&#10;588/Lge8c8Y5BxS07QzB0FSW5UTLIjZWzb43HvdIjIWsRhSFmiredvKeWN4XghdX6l4SOe/scZfB&#10;IDS6U9RWSLWhjGFwEyWnw1WixfGmFaVnOlmQBL2IK8sG9tTZt0JNnYHCv/j3/5b/4dOv+fs1Mv7p&#10;J8bBMo2BaR5xgzipbsvG2+NGqkmina1wXyPNaNAJ7Vbc6KSCftSYYNDOECpcxxGtGjUnTh5GJ3C7&#10;yc14p9mWO2/3d7xTfHp5YnoZMJdnUq6sW5MIrx0oxdOw5O5ZYmI6ZcI0EA93U8wby/bg9riJSBEG&#10;fvGkeDl9kq85aGCX65PxNKUFWVCleMUYQ90qbS3kWon7wbuaHOfZYp3AgFPeDsaMxM3t0PGDIuWG&#10;UQ5dO3lJxKrYnUM3hVVIJMZn5ktgqJoQOptXxD0fzY+Z3YAyA94pnl5mwqC5+4FlffB4XzlNI2MQ&#10;kK6ZDNfrGesaP3y+gsnc7hvGzTw9f6Y1y9vbjX2rEuXOmtsjYq3ERe73uyzPWyLulVo042QJoxEe&#10;l81UEl3tcnYms++rOKeaxaiGNQ1nJ2Jcebvd0UphnTBNl2Ujl85gLP50wRvN9emM8xatwHrL+9s3&#10;hm5YX2+cLp8Z/Sg2TpdJeSOcPU7DfXmwbImqAo8oDqbzNJI1GCXICKs053FiGIRhue0bVhdUa+Rt&#10;Z8ud0jVhQBbpStrJeik83h9MF8d09izrndLAD2cuw8C63qklknPFusZ8fgIrAPG1bDzWzGU+Mw1P&#10;OOVRLXGeAs/n+Wgtm0VoLY3JfhQFLOAa3Wig4pQilSa8MDRpTUds2LKkhDJd4MEvL1wuF7z31FKk&#10;PUzweOwxsseNuG+gkCKd4DE9iSPYBHo/WqqGgB0by5p4fX/DqYKqFa80oxkYziPTJEunagylGQx/&#10;x4//zxe2R6KXTmr9KB5pVJPBSFQZb7BBzmq5VPIjo92dx/4gtYiywpT1duT5+plPT8/MZ1lu7/tG&#10;MgmNIq2JHCveO4IzDH5kywtODVgVmcYzl+cr+x5RbqBsSWbRVqg5iss+icCe4krdVzkf58Z1vBCs&#10;594ivSa89+w1kkqk90quO6UVjGos2yalCUpYQblCQVOP8iatFPPJo4Ilbzda3fjh02dO0zO328bj&#10;EXnWQeDcuwj6dh7OAgN1jt4rPggZv+wF1eXgobpk8/ZYedzEdjvaAaUcJRWa1wyDxerAWvMRaRrF&#10;7uVmghtxbkUbhUqKnCJx31iXO2ldmKYRjoOvcTPTbCgZDA5nAnuCkr/wqu64YBlPA9NlJFPJLVFq&#10;JrcdpJRAFETaz9lnNFYLFyeVjRSz5HrpYh/rnXxEq3qNWAemWboBZTXGeDlQHzV+PgScMizLTisF&#10;NwovxAZL14dPXCjEdNuJJXG/r+S1orSWnHMsLMuDmCKtdS7nTzxdP+PdII1Cuh03hSKg3eWVbVkZ&#10;hpnWG1/WlcFaLqeZlCNv9zfCPHK9XBndyDCfaEzEVxlujNfkWtjWjdgi58uE0p09v0vdvHFUJQdt&#10;M3aKSaQq8RdzgHlbSZKF7IbSGikn2DOp79gFyWX2ig4D21aZ/EAwDqM1pUqVey75qBKv7GnHVMN8&#10;nhmmQGmZr8sbwzRhgyOMFu01616IVbHljtYz21oJKbNvG5dpwHvNNBqs6zQi0/VMN5BbxbaM91LV&#10;HaYJPwSpez1qo8cxEMIRvaiyjWw1yw3EGHqrIoxthwXVOVpKrLUCK7UrwKCNAyR3qrWXxiTERkiX&#10;bSZa0axiWR4MXsSC1BNNVYbJM05C6U+lSOW4FpirCwPKRGLpIjA1GSRl81ipVbCpAltWUrVsNM6C&#10;VQ1KYlkWXt/fWfcIyeDCyOU8c39U4rKzbjssGTs0tJVc6X1dKG3n6foJ5x2tFNYYv+c4r5cLzlgZ&#10;trbG45EEUKYEcPgtv1J74nQKXKaAaYW9ZZRVuDDQu6E0xOadJGoo22nF63Jn3yPjPPG5K6Z5gqpY&#10;vt14vD4Y5hPBSRuP7v2DTSsAd6epZGFb5IIrEr2U5oVErolmKtoHTrNl0IG8R/YYUV3jQ6d7YaQ4&#10;Y+VGDuTa6LXRVSeMTjLG6QCtGaCLJXWeTmx75bFH9t4xrRMUNKNoRRGcECZK2lnTyvpYhSnixXnR&#10;utTHSotROpwUYs8oR35fzSd0E3iC1E1rgrOSwT9cLeqoaVVKAZpxmnl++cy+d/749c5j2fDek5s0&#10;jMVYUCrydrvzn17f+NOf/kROWZ77xrGpcDweD7YkDKOcxKYu/K7CuqzMj4VfzzO/aJ1Pf37j0/3O&#10;FBO/en3HjCNf/4t/xh/+1X/F+2liP5/p40htEr0QDaMfmwgrENyusN9ZQg7tFbF27uvKvmVhlhgr&#10;mUdJJhNGzzifaXThbQCD8UfOumEPMHernriLfbykSvGFnMxx3TfQKgoRWgydokSQk+d+JySHDZpR&#10;jSijaEWswloplD7iPR9bLT7AxfI5umxnPxqnzPE5iRU3tIzxPw+qBwcOBIj6EfGSZqdDOFJamjVa&#10;laG1VXIqlBqph/1BOAiGWspHAOwQjA6WTxFRSjt9xNGUNAuVoxqcAxZsjLRRHTEz4caJQPIzY0ah&#10;DMe2U5GL3NNQXYC0w4gLHqWbRFpyFjHNOWkvqyIUfNQL916PCLLGm48GKHGGuIOtEcedu7NY42QQ&#10;bp3YKilnHo8HpcgGFp0oJaPQRKLwyZRGH61i3iWMst8ZTiI6CPdFO0vdEiDtNACtC5dwOxyDtQiX&#10;z1p3xPC6vI7lhoDVBqMMFYUzjnmW+JX1jvf3G4+7xLO2TSJCW9qZzyfm84wywrk5n04YpVnvd9K+&#10;MzpZvtWUxUmmFb2C6o4+jgJRVYZ1z+AMtX+ck0AhTq3e5DW1bbu8/4PHenFF59qFw6EaKXeM+uAB&#10;WYwFz8GJKobWrLgY4oqxlcvseT5PeGNQhwFHmb8QcP5S5PlHos7Hr9U//o2//OPqH/3B7///lxqR&#10;/v98/v/n7ygOi5D+HjPqo5dYX+/iCuzifWu9Exuk0kRcVY1e63ceEB3s8ZoprbPtjRgzJTdiFGDx&#10;skdySsRtY48PcorUmklZ2Ba1iYBKb3gnz2dtGesaw+BwWlpppXY70rslR9hSJaZCZ8c7jXeWMIK2&#10;mloSsWZUb9jRUVOipI1GASWQ21QytTSm6cwQBnqbiCkSwojSSqCzXaDAIMUHpVdiregapfhEwd/+&#10;u/+LPzjP++cfUPPM3hrLY8HuG+O+E8s3au/EFGXppBph9BirsUOQRncnDtth8vjRYJ1GO2HBnLXj&#10;5XLCO0PJSdwsGOww8On5M8FbbjeL92AtzE8TIQR8DaRUMKYRYyMmxbYn8nHGWraVc3SMo6N1y7IJ&#10;/Li0Im7CplEZSkbeU0ZeyKUcs4Uq1KZAWRT2YM+Zw23WMMpijGddFkq6Q23U2R0NZk1a+bSmNY1x&#10;4kS0rmKUR2tHKRWjDN46np/OnC+GxoM9vbLtO60qnJ3xl5F3MilVWk/s+51Y7lQyDRnIu8q0knnc&#10;FuJj43ya8E7OVcMgJSUxrjQVKXU/QLWg9Ugujccmg2vJu9wjlGLfNh6Px9FodwiT4QzK0NHkJsD2&#10;QiKVHe/kDK6MwzqNagGrBmGcFE3OnbSvKNXY142SGlpv0DVhOmOHCe8t8zxRc8IYxWmceJ5PrF6K&#10;M6w24uRpnTAMaKc4jRZaYq2NWCrVNJw1IlRZmVMGbY57nDDO7NF+qJTCB8ftp7tIyEraX2NJ2Gbk&#10;/ekHbvuDLz/9xLBpfmE+kWpkSxntPONwwZwn6lZoS4F8CCBu4Hl+4mX4zHp7MI0D8+DR/cIcDM/n&#10;wGl0DF7aVt/f3lgeC1pplBbBvBtD6wplO+M0oFDkKLiLuAsfSGvN3/7N3xAmaTqz1rDtGz/99IVl&#10;Wait4sP43U0ri6KA0kpeh7WTapM2rdTxOgDCC7VPAaUseT9zuwAAIABJREFU6X4n58q3r++M/ieG&#10;MGO0ww2D4FVeHL9rGmpG18K3LzdyVuy5si2RWCp6sEfRhLzXtPUHb66ScyZuSdoUjbwvjDE46/F2&#10;QuNY3sVptm2P4+f0tKqOCLZm3RaSTrRcUcbigrhUOc416WDGohqtZVJaERD4Sowbe1zorfJ0uWDs&#10;wGmaSFtm2x7ktGPtyOV8IqfK27qSSuH5OjOOjnW701qUa7jRDOOIH09Eo3jdd94eC+N8JZPByDWr&#10;5ci63rjdFl7fH+S88Nvf/prn6zOgseM4MYyBWiuv315RLZPzzlYWVO9YpSV+k6Uyzp5mufl3fYBj&#10;OyVl9kdmjzeq9tSm8GFgGCaM8WjlmIYz1kF6f9CrgKr2ZeP2WEmpAJrL9cr15YQ0nHh8EFvWGldK&#10;rzhvCLPnNA+Mo0QGcorkuFFKlMpf47DWUzKUtBNLxRlpGNpiPvo8pP1G9XhkRxW1VHkCTANr6BWJ&#10;k9V2tDzkA8isuT49M58u2Lc7TTXQHus1nUqqUZqpcsQGT7DCYNFNQKZx31nijkI2DPu6orE4tUF5&#10;RSkwTtOtQfaB/bu1LLeKShvr8uD1py/QK7/4/MJ0mmjsbHvEmATDmarEqn17/0aulfPT5YjDJWre&#10;CVVyfGte6DS8D4coVSkq8rp8JVeN0h/ZbRkSjBZ+Q6zyeNQauaf1e2PVMAROynNbN5YWcQdzobZI&#10;6pINxXrCacTrEWWgW8VKJfVCt4rBO7JtmGCZ/Im93Li/LmxJo3XAmEqtG6hIUYU1Jbr5DXbcWeIX&#10;sqo0Ok0ptlzpxmPHidPlCeUCum5oLVZgZwNxy9zuN/ZtBzrGQ84ahcTyco7s+/F3TiOoiWVd2fck&#10;7U1hOjbdcvjfHgvbITa0w15e6VTFUZlbqS2iqgEqqHYM7DsoyY8KLlk23UpbnDGs+8b9sdC7ZLB7&#10;F5BrUyJEaaexo8O6TgiGp8vMefKkfWe5v3J/fyO3TsuBaToRrOcWF7o1R3zrxkkNGCp2GAiXiXjf&#10;yKrIwV7J7LxWUaibrlxOV5x29CI1pP3Y0CtncNqj6dS9sNaC153ZC3cKbbBKNnDdduirbD1LxluF&#10;NgMuSBven//05XAnyFDtnCcvjdUaQgg4K7WAWmumaeJ0OqFMEZGkNVKRw3ZKmWXdD/ZJ5v3tweNe&#10;KSXx/u3G9kicT5+4aEOuApQ/jRNGGXEF6SMqoxuGQm4R62E4jfjgiFmiES1odDICSa8y5FsUQRkm&#10;6zkPE4vv3NfIfo+st0TeGmMwIg7oRmnxiHwI4weE4bXvOzFGTnaUNi/EVTI4cQIoFDVJi4NW0oon&#10;g6k0JdRasdaQY2K5PzDOMo4jftA87jvLY+ft/Z23rz9RmmI+P+Oc4/FYWbeMD4Z/cVs5vb8xlcLn&#10;253P68Yv9siYEkNM7KcTZZ5Jz1e2pyvL+Yn7b2b+w7964f67/4x9nqjGE1MWYG3TaASQ0WqDJnWz&#10;TjcBLKKlWaRmUpIboPeOoQ/EPQrfRUvLljHiBqkqSZz2gBKnPX1vham1Yc0sUEhnKc7RDrdJjgV7&#10;RLxa76SS5JrgFL4bam6gIZbCsleUFRdVmAeCdhKfzJXRjngXRCDpB/OjdYmQGCs8lipsh9b6cVDS&#10;AvE/Yifq4G2o7w1bHDDhiuqKroTn0avk8zXtEDmO6LRBoO9VGEjK6ANIKBG+clQ/tSbC8Hfejz6E&#10;utqOx9Ycr79Gb3L9l1iZuBuoVTh1WosIdMCoD/COPDfaCp+iiUdCKsv1ca3rB3hV+AT042sdrJrW&#10;CyD5eK3NwVD7eSD/WOC0ejTzKIVzlpyl2cMYjbKKmitLTDTdODuDasLGUohNX3W55/feBML9Fy1k&#10;xztNniPbBHjt5HkxVh+vq0JpmdYzjU7wXsQ9o76LbClHes2kbcW7EYXUXlsjzKTWCo/HztvbK4/3&#10;XZYJWyTXTO0NbQMuSFva9TJymS8iIuaCyhmrBOaunT14M1KRrB1YG3BOoKWohR47qXzEAX+uuW9V&#10;omZ7rbjgGJ00H7UmLkFjxc1cmlSyG3O896w97lvtiBcVas7kbePpMvNyOnMKQcSO4774wWb5p/ih&#10;vquq4ogw6mA8/cWfudApptO6xnw43rq4lzpQrEIrEVIP/RVhXkkcrGQRhWKK7HFn33fhrqREqZWv&#10;MZNzFwB/lqavWhOl7mwts+PoNGqvB6tQhviU5P37NHTc6BmCZRwN4+ixFJxSnAaHNUq27NrRuqJh&#10;jgZSYTzkWPAWxhCYxpHTHBisF/HEHJBtNOM4kmo7oP6GViIxVf7lv/nf+J8+feb9+QQ+yM+YGqYr&#10;iu/ELqUJanR478hlI/dEawofDKdrkGpxp2V54TXzHLhcZk6niet0YgwefbRrpT3Rm2IMM9fLCesc&#10;w2S4PE1o2/HOUltl3yLGgrGZD5PYdx7ZEeHoxzXUB804OrSZGIaB4GeWNZNSozV1CM2yQEgpsUf5&#10;/nvXeD9irTgKW9UYZQ4XXZe2PyXnllorpUicUxvhedWDEydvT+GPNY7I7iFyS/svWBdQtpHbyrJG&#10;9j1jjWEeA5frzLYn6nGd3NNOLBshWObZE5zjNA78qBTrY6WhOJ2vzJMU0dRaeH/baGTQIpC/fltQ&#10;yuOHmel8Fphua+zbJlHpfWdPCUUnhInr5YXPn3/J5foJ5w2lbcS8k2vBqhGvZeFqaqSnjZTE/doP&#10;VlqvEodWSmPccNyvQaMZ5xFnHS1bqJW0rVAztmR8VTivpIJeK0qSJkIbRjqVJRZiWlh7Ya2VrjRh&#10;mum9c98WWez4TDMGhSclAfxqozEmMATLTS0oI4JPbQVtK3ZoDLNB07llia2mVtiLONLGWdhFxmk+&#10;h2faWlnVis4W1x0qG0I3zObCfLEY2xic5jSf+Pxy4hQMOS7kvLLHzPvjjXVZDoh6QB18qFQrk58J&#10;YYCu0UpaQxsVYyzjEKTEZUmkHBmmQFed2+Od2/JgmkZGK9c25xwheLk/FnEKxhgpVc5Izch5LYwB&#10;NwVMN1wuVx7fXlm+feP9vtD7n1DKsMXCfD4RppH5cuKvf/cr5sEwDYY//Md/4Kcv77R7RMeI1RoX&#10;grgpW6Vk2HulZHGu5iwR2mGYsYPCeos1Hq8nLJb1kchlE3d1s8KqPPhORnvGcaYrw75sWOzBY/XQ&#10;4e31XV4njzu9F4yVyLeysqzTFlRVLG8rTcEYnjlZh7aax+NxLJIKrayEMOGsZZhn3BiYn88Y02kt&#10;oZOikiWcbAfG+cI8T/hcmONKLhtlr0zB8zTOkhKhcbmOaGfYHpF9j8wvFwCsHCybDAwlMo1d1HdV&#10;hd+RVmmKsYbzeYZq2B4LexRa+uXpwg/PLxiveHvr3GIil4bRnmmYCTbglKVrB60yjoHWwDhP9I37&#10;svPT/Z11TZy3zN/6gWkIWDuLivx48NO3r9Sa+fVvfknuFmc7pld0TQJK02CdRVsBTGhl0dZSk2xn&#10;mzLUCqkW/GliMgGtClSDNwKCxSiaM3inpVUJgZtihY3QqtQzhnHmdJ05zZPwNozCWKgUAU9tkVQj&#10;TYMZBtw8o7rCjYrRT7Ra2fdN4J4pk7aExeCNZ192Hss73TRM8JghEOaZcb4yzYEcM0EbglGkv/4F&#10;j8cNHyw//PITwxxY94UcEy119nhnPo/8zfwb9liwzuEGT+FENaswhtKOD+DdyGme5ZCrpE5z3zOl&#10;bmLXt4aWZMjULuAsrCmy5R0MOKOpXaO1w7qRUuDxvpCXIo1QVNAFNxuGOZCbgK3G88TLy2dSL3x5&#10;/Yb1nh9+80tm3ZhHj6Fw+/qNphfCULFuADxjsJynEaMmzmfLNDV+/bsnPv96Rg0b29tKVhUbPPua&#10;xNpWYTxfGKaJb39cpCEG4Um0qijJU9KxCXcN0FinGYNHsZLijjWGp+uEaRZtHMasuDAyDLNsIbJU&#10;6fogtZpaSVRgj7vY7bRinEbmz4Ftke/hfBpZHndSisS48OnzJ2iOEhPburA8El0burYoRlo5wJzK&#10;YLRsN6wb6CrTdWFNjefBcZpG5nEkOEPaV2qRwbW1zpo0j/2NbYfHo1CaAeewzKQGdS9MTtGdQQWD&#10;nR3We/LWGYzjSWXWh8Y5L3ELrWlJYKnTNEkdba0E50m1keNC3RLNasaTYU0b930RYv75xDCO9G6w&#10;ZsR5B4ig48YBWmF5vHN7fUd1+PzymdkNkKHmyuOooVdK4YIn5c627xjXvjdOGOcIYwCtuLZGq5nW&#10;d+6PG/f7G3GTxobaobRMaYVh8pzPAlQrMdN0IQQRGdAKP2qGcWAvBu0NYR4o6sReotz4V4ctmZ4K&#10;titUqtS+UTVgHE+nC/t9oURIa6Nlg0ba63I/NqpKUZXYUXuVA7RRYhvtRTgvGINVFnfU59ZSiCWT&#10;UsG5Bn0ULkutlLIeTVQ7p3nma4zUXHAXxzye0Fqq43vTGDeirdRhx9tC/PNX/us//D3//Y9/Zn95&#10;4e3zC3Gcuf/V7/jTp0/8w3ni/XRmDfbYXhrGacI6S8o7tbWjVSFA67huqE0fle0y3OgDBKywMsCU&#10;+r3VqebKHjf2TcB9fXBYo3Gn8Tv4NRWJEClt0LaTWoSMQPQd7FtEFc00TgSj0C2jWsV8cG8+aLtV&#10;3ClZN6xSOCOQdd0qulY0EEapJzXeoJ38zMoY/OBRRlhmqilykZiS0eaIGrYDACuHe3M4A7WWRio6&#10;h3NJhCBlj/asQ3BRTR+V5BJh6nAIO+0AFh9ARSWCjDhENa4HiYsf0S26NEVKPj6TS0XVIoe3weI6&#10;pLrSmngdelcoZdHGSPQNxZYzfCcB8X06Ms6grQD7QX6W1uQxdubj31AoLHE/LOhW3lutHSKV1gIt&#10;PNRk1eU90A+ejtISR1RK6n56bQJuRSJlIQxs+0LO0iDlfSCMlpKVuEHngRIr2lRZpthwqEUyeFlv&#10;j8YnewxRmloFtmmMbC9tEJdzbY1WRIxUqqNNO5Yl4uJsh21TuEGVnqX1JyppcAqjpcTGut+PJVph&#10;3Va2XbFvCWuFs+O8Y1sirdwYpwGnLNv9QUlZHEDqo8614Z0nVzl09yqPvbEW6xTD6EjVyaJIa4YQ&#10;5L6PoR7RI6MzqVcB0A9y2C+lolBoq7+LVap3Wu/kcjQvHS601qvERVNhtPCr5ys/XC8EY47BVNxr&#10;/+Q/+j9OhnV1iHTHJw0Naw7I0Idt6Lvjp5Nph5tUWsb6XziPulEor49/ydM5c/DqKcel6EanVYgx&#10;s+/xaH4pxLixbne+vu301klZXLn325293ISH2OvR9hNQVaOywVhPUKCtAWs5zReGoijNHm64whYT&#10;Pkn87va2sbGhemceB3GZGWEgOe0AEZu1NrjR062V+6jrfPrxH2j3V/6X3/6CP/WISkWE7lGKJmoI&#10;lGbodLxVBOMI1UKPTIPleh5J+R3rCufTzHWeeLqe+eHliU9PV07TCFpxfzx43O6YUhm0xo+BIXha&#10;WdmbDNtKc8QuO6UU4iGALcvKsi7kUsV1L6oLKe4s64PLXvGuSkOlD6A0cWpYs/L2+iDGzG1ZMAZK&#10;zVhrmYy4dHoXx07v6hAxjxdOb1ClVVZ18Faiba03SukH9++ADDeLUlJ5vztpuUrHUF1r4f7QqC+J&#10;LXrC0DEOpvGKVpkcOyk3tE2kslJbPVwPicHD+TQQwsBrvGGdoCpqEzdZqo2ncWa6zFiz0pXE0Gtp&#10;0CwlRV5fv7Bs/wn/dD7aWhM5J6wVp+R8OXO9nPnnv/sd1np8EMdvKZE1FjpeUh3mTMmZt7cb375+&#10;4/b+IMVGq4bWRPCepoFpdAwHUD6HSloF8G6sLNVRjbjtxGUl7yvb+42cdsLoCMlgtLShGjNgref9&#10;/saXLz+yqZ0wjuQuLXnODKQ9s6x3ghPGT0VRVQRXYNTiXLMWqxzPT5+FO5p3aolIK7Sns5Ny4Xye&#10;+f3T79Guk9tKLDvzZSYMgff7O2039L3TUmc2gWA8acvc1xvrtwU7JcaTYbqOjM5iVOT+WLm/v1Jq&#10;xk0DbtCctDhrhMF3LMZNwHp3LGGEzae0wnnDNAbm6US8b6yvYlJwxqKD3ON8cIyngevTBd3dd+e4&#10;NGN+NFFLmURKGaymqELPnVgTTllaQ0pctGGJkT1mSlW83yPX52eef/jEb33g6Wli/Otfcpo1Q2jU&#10;vnKP7wxTIegRjKUUWbjX0slJHTB5KU8w3nO9nDmfB3GqYqF7apY/Z7UIrEqLWAtyTdVovLXizikV&#10;ox2PskgJjjXEfSMExzAqcc9ZTRiNIERKJaMosfJ6v1OVwp13mjKouPF6e6eUxjzN7Jvh7ds3jPVM&#10;lwvaGvZeWB4Plj3yyU34aaDGwrfHzh9f/w6sw08Tfgqczp5WK+dhQlW4xRvaaKbRE9OCnU8iPrUI&#10;NGyMET8EvAtgNGaQ2uzT01lYAjlyf7uhOszDicGfZBMckxxojmpYiwCPGpF9l5zpOAxMw8gUBlTL&#10;7Hs6FGiBMnUUwXumaaI1hTGGlBuKRK+RkjaWx5339xvLvtOtZZiepAKtFigF36XpohhF15rltkOX&#10;Q4NGE4JAmAYvSmOzGl2b1HNmOcz3I4rgnQzKpSZSTfTecId1uh2Vt84qtCoCe7adp8uIstICFrfO&#10;0nY6hXE+M51mtLWs6y4tKnGXurZaKIef0QfP8/WZl+uVmjN7WsF2Ch2s43y9Mk4zJVVyzPSU0LmA&#10;6TxWuYGP5wHrFGM0xHVju+9opzhfLsznZ1qXGNayLWy5Y8KZlCNKDZzO43FAtng38nR9wTrDEjeW&#10;ZUWYIZZ439lbwqiKd9IagSpoZzGjo6fjsURRsnAv3DRilKPUxFYXeUzTTuuN2/LGmhfc6Dldr3x6&#10;+YR1jnkY0P2VqjY0lTDtzKckMYlisSagOkyzZxotn15GhqEznQeqkUheCGLLTbEQt4ozAYU7WBxa&#10;hvgqLRO96UPYujKNwpV4277QVMUiqvw4KnqVA9wURqiG09zwLmB8wBhHOpoQJJBaaEbhtDSq0Lu0&#10;K6mGRbMsCyUlhkEikNFacoqy1e9dXCy5wzFMgBKYmNNMgyPFm0DDVcZYIyDEw+5dcyZXT22GmCol&#10;FpaHtEvkqnisO6Ub7o93YgQY2JPUiI7zM6nsqKZJe+f29U6shc+fLMEH2l6EL4HBay+Da8ykElke&#10;67Exr7IxMIaUI+u+oZVsbTSd+z3jg2OwV7Z148fbG+h3aWcZAtMsItltWak1cppE/HnxI3HLpGa5&#10;rwVzrNn2KOydMHjmbklpo9SIsZ35NDHOA8Pg8aO4rz7a8mY3cTmdKD/8wLavrKs43vY9Yozm0y+f&#10;8dZRUqbUCMggbI9h+XSeaUA+WgPXEvHzgDL6yCPvxLjTU8M2T9OFnDvRQp1nnq4z3jnUsc1VGIz2&#10;oDK1FbYSMVqGyxgjOX04STzBDQJ0Nofl1Fi0tvC9kQFy6kTT0Eqej95FeDPGHBn0FaMKNgxczmfO&#10;l9OxZew4bTg7T/nzF+wf/8i//ukb/+3rO//u97/nf/xv/jv+OE24QZp9rk8XzpcT9E7eN+q+kVIk&#10;eEuT+jC8nkAJv8RYGd7rXtFdanpRkFsBRJjwztG1xgcRPHqX2I/rltqcLByyRIu0NmilD05Io/ZG&#10;TpnBBIyVLafqB5+myzVgHDzGdHrP9JYEwHuMbsL0adTYpblvlMNnqwWlCtoojBL4a2mNlDRxj6zr&#10;RusF68F7AwectqRyiCtWHBFVYkpSp94ORo0WFk2T+uzeG7UX2ap1aT9RHyKNNgJDr52UmsS3lAgb&#10;+nCP6AN4LD+RVMoeFBwa/aj7bjRdRAgyml4LtWWJRDsvfI/OUU5QAXG2ilumfX+8tVaHUNW+131/&#10;wI2lZenDfSMbLuEFVWHtmHK4awJ0pCkmibjkw4RxltosnSxDZykHsFXiTa1JAyIHUNkc0bBhCLR2&#10;wWnHukUZaJTwKnqD3hopJUpqpCyR146IY0qBte4QKGQwMlofUdqG9hJrKSXL4JwzMYq74gMELbJO&#10;obYk0TrAGiOtHPpwauVKKZ3buuOKonVp+VHGiPOnNmq3KOtoWrGlRGnCEapFqpj3x4MUBbB+Oo28&#10;PD8RQkCpTiobW9opR+SG3tDFoa0/GAgetUV0h2EYjmsEpJjluVEKo0AHKTTITdxPSiPOK9Ol2VBZ&#10;jLXH9ch9XxLK66GSs7zGz/Mgyxp1iJb07y1Y/2Q/FN+don/xW4jHTHTA3tT33wUERv6z8oP/EHv6&#10;x0zff46+qQ46SgxSa+ENKSsgcKXoquPoaKOp3lFP4ghySlF6Y48bxk+0Btseud1ufP36lW/fvsmy&#10;KCfev30lDF7c7qNjDE5Au62S6s6erDyvhyjbKkeEWcC7LgiMc98jrWd8UOR8IpV6tM411n1j2VbW&#10;rMkqU5Qm98K//t//Df/zy4VvkyWpjFIFNwTCMKCUZkkrxo5HCUQD1bCu4o3iNGtOJ0OMMrz86odn&#10;fvXDZ354fuY0DfRS2W9v3B7vvN/v7LGgj2YwuW4lYtyJDWKtdAoheJyTVpzcKvWAq4shUs5epTSW&#10;5SGlDDZzmTvm5NCIANW7vOYHPzCGyrIsfI1fcd7gvSH4QPDCPmwFYsrElIWL6eQaXiVzRHCGNUup&#10;RW2yDNFGOIMoGLzHuRGLxeoZ1QPv74+j4awf12FhCD7WyF4aw2CF8aY0xms6mvf7jWW5U1smeIf3&#10;Hu8Fzv7hCLVGczqdSEkQC+/3O9dPzwznGa068V7I2QhceI0sjx2lDC8vLzz/5hd474kpSnTTue9g&#10;2/PpzNPTJ5blwe39Va6NrUocvhXQiu3xzrLceX39yuvtnVoazkmDsrGO69OZcQzUIvOj9QLSVv8v&#10;c2/SJEmWXel9b1ZVM3Nzj8jMykKBVQAE1U1ChN3CXfeGW274R8n/wgWFFLKliW6ggcqqrMwMH2xQ&#10;1TdzcZ97Fpogt+wQCYmQGM1tUH333HO+0w3Wem7XK61VTBcH7DR7vFXs600i/M6y3nfSfifthsPB&#10;YrQD7UldU4xhmgKTMWirRxNmxhnFMgVCgZ4rrRRxTqoo5S9VkAVWW9DgqsapTk4b2w28fuAwzUzH&#10;I25y1B653F9RVQm6YHtjvV65vuwsZuY0PRGCzEuXy0USNEqh58Q33575/OQJk6L1yGV95bZfmeaZ&#10;2Aq5S6vYfl95eXkl5sLDpyfOX32WBUlG2hm7VJe3Vik1c9+utFzwXtO1oeZIzA2F4nQ4MYeFnCtx&#10;3YgxjiWHFEpMUyCMhkfVlbz3XSDHQtwiCo1XhlqED6OCI953fvryzBYLVRlOT59IqfH6emHyiqen&#10;I//13/wlykiU87s/PHPbKlu6UoqmN48xMnPJ2aPLrBbk8RilaFGg3UYpVLNYJdE6YzrKNIyFnIVJ&#10;1lQn7hs67fQOMVeu2w3vA7MNeByz8yi3sG2rOPKHIaD0zn2PvN1uXFOmNDjuWRYWrbBumVI6wU08&#10;GEdOhS0W3l4u0l5rQXmDdYE9ScHQ4eCZcuZ+3+X+XTLs8NP2QvATxM5+29i2jU+fPmFUJac7623j&#10;8fFER9hcFiCEwPF4ILdMUTeMlQ29956aMtuaWS9XXp/vPH2emY8nlgfNfb1zW2/89PLM4biMAACA&#10;/39IVafWBEozBbmRBG9p2ZB6ZU1Z4hFJqs20tpwPgdkZvPdMs8UoyL1jneFwWjjGE2tKvL1dsF4E&#10;J0qnJ6n0q4Om34xkkGWJ2D8GH+s82nmsMewtQ8tYKy6cmjM5SjuDC0HqLlsltw5GMv+qDTXeWIlW&#10;tUJLEdUVkxvDSlZ4DbN3eGXRzpFjZr/vxJiQoaWjSqSlJNnQMDNPM362dFupLbOWG9f7jT0lWlec&#10;Lo8cl5O0lsTC7DwHHyhKQJbztICprPsdqEyzw3TN1GUDsO9XwjwzB0PTirrK4XM6LBwOC3GPvL3e&#10;2ffCZAKzn8m9MIdJjqS94LRmxpN0o5eOUpFl6lStKQZQld4LrRSa0ZwfzkznI8Gd0N1x3a48X//I&#10;2/oDcYt8+vyJXx1/JSejUtivV5b5yGwCJsMWI2u+cpoVj8cZ+1kR1ze2rRImjaqyxX17uxHzhdPR&#10;8McfP3N8CHz6/BnVL1xeXnh9fqElw9PjSR53VbRSpKGrySByv19Y9YqzDq0sKSnWXSJZRWlSLuje&#10;8TaggZogJXEggCLnSk5im82pjIN+RrUutkhrpaVHO2mL63JImrwIjjFGti1hTMCawOWyMjnIMZGS&#10;gLB6U+wxsSdIueFVwBnJYvfxGmnVMcaCM4TpgbA8YKxiu9+471CZ6Cqx7psMMV3hnMOYidIyqYkt&#10;0VsrzqVqCfaIVolyTzxfvhCvGwbDpBShebTWOGNpuuGsJvXMnm/gGmFe0D1Q9ahPNm4ccDu9Sj2z&#10;VcLCETuxJu2aFHe09ygzUUvhskViL2ilKUXcCWbLBGtw1pBzpVVw3QIykGk1ESZpgdDKkHJlzxu5&#10;JXLZoRZOk+NwPBAmaWkI08Qvama+XFlpXFVjj3f2+0aKCa8deDO29Y3r65u46lB44wUyet1Aa7yf&#10;3oMbaK05OC+1yQ5OD0fOj2eMH81FqiEjvNQ3KtVopmMnj+6K3PuoXnY44z8aFw7T8nF9A36uXtbC&#10;UJnnRRoZdmkuSymx7yspJaxVhCDNcM5peo+sd3mP5Zc3jt//wC/fLvz1Dz/yV5cr/8dv/5r/+X/8&#10;V7weT9zWDds6WpnRipVZ7xs5x8GXkliU6vIe7mMYNUZLk1sS0SHHQi1l8FTs4Al0UINBMBm67qRh&#10;87VWqpL9APeWXSzhtRUqGuc90zSRa2XfdvYt4Z1HayPcipyxWoMq3Lc3vDPDUVJlcGqj3SUVus54&#10;PTH5hWVZ8EaR0zbiCVI9WrZNgKOlsWuL9w5rOs7JYNZbgt6xo42RVkBJe5JEjWQglK4tmQTbOz9H&#10;6dEAYyXbPmKetdbhhmgff39YAH6eJEekqg8QuVKW3qRhqoMwaJWWKHCTr906g9KeWmU7+h42cTag&#10;eqV0qXMWhk/nnWVkXf85vtDfgc0StFIocs4YbbDG4IwDI81ttMcAACAASURBVAJ5be1jwaOVRLok&#10;GjvhrLiQpIZeIK7voDKZPZW8D6yja3F50btE2Pp7Vbo8F6f5gKrCiml5iFNdYn3S5tappdP1GDZy&#10;RinDNMnGMpWGzk2s172NyJLHmvfodqHU/iGkdtXl9TUjTtGHWK8Mykyjvc2JSy0Wqjbs6w57BVUI&#10;s2MJfgAjK80YDocjCnh9/kKMldPxgDNi8bfGoqdpLDESt/sVazvGShPXXvIYAMt4PhPWN9BuxIKR&#10;JnJnxKE0IoOu9Xd7Cq1DztKGKbFiiUy3quimYifFvCycjmecC5Scud0USkvMRBmBXs/B4Z35k3yT&#10;WMn/S45i0fvHp+r/7VvT7wwzPsQbCff1D9SixAPle39338Gw1bk/+QyrnwWg8T/rVgecfIhhSDU9&#10;wOI9e9kwxnI+TvzyONN/+c34++K4V13YJbFnUsnEuPLjH/6R77/7T1yuV3LMcg0wRqrAYxaR4J0p&#10;6A/QK3uOxFqYDl4i2c5JA2jKpJSxzvEwH7jnznXbUb3y+Xbl7x/PmIcHHg8z2ihCCBwOB3pv3O8d&#10;A7IRdwZrKk475qBZZksIhsP855wWWRB7Z4j7Sk87Oe7cLhfu2w3xV0tjnbHSxJVKpusRRe1ZoKu6&#10;0ZVs+LURl7zqmnXLxBJJuQ5IeKO+RzRLpxWB3tMypWQ6huAtDw8L2y7RJ20nrA14LwuXXvuHyz/G&#10;iPNOXJVaiXgOOGsJztMawgfzFm2hl0RtdRDWFMZ4nGsYI2IKqI9r/L7vYAvh8MiynPDeEFPkerkL&#10;nH2aQBvcNOG6wTvDFIJEl0pj2zdaBtACh++NL68v/OHH79nrivaZ86eZL2+vlCIz0JobsXV+8e0v&#10;+Mu//AuWxwlrLfu2s+3SxFSruL90L/zud7+Txwn4ydO7RH2utwspZfQG0xx4PB/56qsnrPMo44ZD&#10;o/H06TNKNb7//jveLq/0XtHaErfMNC2jNKQyeYs1UmCjqLy9dh4fH3le7/yItCxf3yrbPWH9RNOO&#10;0+NnrNmwweCDQalOHc1TkzN4rZl0QJuOomK6Hu7riLYVZSAYL2e94NF64b5v9FgxxfB0+IrgPOu6&#10;jXSG5ciB++1CTncO1nD49BXnwyPBHSk7XN/uvF6/8OXtR2qtaFtxvvHNtw/UfsBowIGaHSpIPTtN&#10;inwkIi6MqwPSVNm7ItcqzNHBqam9EMfzpgtMLjBN8+DKaLQxKCvRty3FgUkog2ujYLhwa63iMC4d&#10;ahfocczSYDXq1g2a06cTWndee+P+die9VebDgdv1xvMXx/2mOD94vv585KuvvsJYTzcBzH/gH777&#10;ka1ESpXYubYWbQNayRzovGV+kCh3STt5W+lV4V0jhBPeO7Q1KFVRpsrzZ+ooTGi0Iu7Grgxvt40t&#10;RrQ1xJjQtBHj3wWK3xvaWKz3dAy5dLbcyU3Kako3qCqR5FYtpXRUa5ieeHg4slTN60Vaxb0JeOXY&#10;a0E7JcvNqnDB8TAHjvVIHvzRt2tl8Y6eFWlvGALOBGkCPCw40zicxG0NYK0VV4sxhlgyuRfuMdKB&#10;8/nMMi04v1Dylct+Y8ud8+MD56cH/OKZzYFlmQmHBYwlxYiyQhK3TklNW+7joFukMt1ajMvkGKVC&#10;WluSqihVsLYyzTMn5aAVSi6UBjF31hjR2gl4SWmKHtnzWqnIADQHaZtIWcSU1hDBSYkN1TglDUZj&#10;lCpN0UsjlU5KGeMs2lmC1zSdaUXgdq1KlGCZAscQMC6QYpFDqQKvFVZ1JmfBGgqa+7Cz2gFgtVZB&#10;2sA1prDwcHrC2YlaK5ftTSBMfaW7Dl0eV66RuGl6bJClQtZ4Qx0tFDQ1tpZ9uD4M1k14Y6ldo4xF&#10;20rMK9pUHs8LcU0YpTFVasIPYWYyGrplv0Ze1yvTwVFbpJZt8FIMxndar8S4cZgCaprYWqO0TtPD&#10;4me1tHO4CY0jxobSiuPpgF6eqOw8PZ6hK2oqpD3TYhFmTtPYMGHLgkMTECfYYZr46vPM62unFEuY&#10;HCEEtvuNfatMk+V+z6x7Y16e2PUFbwwPy5HUO2R4++mV7ZuVp89PHI8Lznn2PfL8/IX77Sb1t1ai&#10;LLc9jpufuHuoDT14U7EUtrRRWyMlaY6QaktPzoX7Xap+jZIaYYNEhMKygNU0BcvhQM1S876viZwq&#10;bvZ4P+OcQIrL2GhIzW3mcr9x2ypVGSYmgnVYr0BXqSCnftgnXTjipyeM6uxp5e2a2WNnjfD8tlPz&#10;Lu+7luk9o+yM1564JlrvqBqw1nN0J5LaqFuB0vHd03KnpiwwbQ1qbrjJcTzMpKrJLRPrRssy7K0p&#10;SgOQ8rSmaalQtxXdGjYE4VNZg59mjLNs71v7xXE4ndniG18ur3Sl8eFIb5peMj4nvBO4sXWB0jX7&#10;XgjO4f2MUROtara9UlqkkUDLYbeXzvVNwLthFhhvI/Prt1f+h7/9PfvpwN8eAr87TPzOGbLWMtCk&#10;nV4rIuh1dE4Y6zhMC/dt4/nLM9Z55q8WEZ20kS0kAsY1RuG8x02B0suATRb2IgfL3CesKgK7OyyU&#10;IX77acIvnsnOqK5ppTK5CWPtgGkKr+LduWCtpxV5Hrc18fZ243q9UFtkmh3H48S8OKZVse03fvh+&#10;Y7pFfvl65dvnC7++3fl0OPG3//pf8T/94hvu2uDDRI6RlhPeBfZcyEUadWKKlCK8soeHB9m26SB8&#10;lFrHmC/DsFIiuDsnLA6tpN3J2vc68C78DdPILbFHuZmGSSq1c5eNhHPyeU0lk7PY0iX3LjfGvnZq&#10;hKalFt2OQ1tredwz9lHba7DOwADF91wEUBcUygS0CdQm8WKQzWanEJylOLEHa8AqifUKwLrTc4aO&#10;XFMao+WkYpyX4cN0epGq7vrhZJEGBIWi6/bRpNSQYaA14SmoUSXeu6Hr9uECaIhA2rWIY7U1rNGA&#10;DO21dxFB1BgblaL1CpXBkxiwXd7hrxqlLdZKW5A8ROFJaCNCRm/CCHqHSyolAmsbzWnvY6rqCqOH&#10;jKU6XTeyks10HUwXrc1oPJHaemutHBZbBS012Bo5WzDcREYPUPXPs7hwGIylrRFKo6ZKrk3OAMO1&#10;ppuIDMp0AVmjKFXcRL4zeClliFziDqwlk3Mk6crteiE2MMZjx7U0FeEQaiOxp14iKMS+HbyIrd3S&#10;syLWTEKRu8JZj9LizsEGapJtpuSn5DWx3mHoUl+P1C9PU6DUzMipkUvm5e11ND5CGTGpUjI5yXlI&#10;UsaVlOtg9gjjBKux2qKtw/gibY9VBoVcE85avNa0lmlVqsG7Bm0a3hum2eGsJ+mOzwZfDMYJT6CV&#10;ysP5iPfiDumDVaP5+XX7L/HbBxIHPuD877/z7jpqvQ3m1GBHKYQXpoY4o/T4s+PX6WPjLW663vUQ&#10;t/rQvEaccDwAo/3Ho+g/qz7jbyusryLy9j4EomG1G2Xwug3xCY9znslPbPcr7oc/cm9Xbtsqwmvw&#10;mGZJpRJzZctDIDUiLOXeaDkTS5J/z7pRbw9daQ6HA25+orxeeXkVEUC1hgsTjw8PuIcDtWZQlcl1&#10;wuQ4LicCms+PD3x6OhM8aF0JXhO8Ahq9ZKySeN/9cuE17XIWNUbuLSN6ernc2OMbn77+BecnR1cd&#10;6yzOKLDCgPJelmwpFrRWeC9xxmWOxCws0VIbpezse+J217y8SJnM8TiLwF6EZ9S6ovc6ls8nHs8n&#10;TscZTWdfd7Z7JCdZPojL0GJGrLi3MhyVHeeduHWdIgSHnQwmG9ZtI+ZMJ32AnmOUWccai9ZSrBBT&#10;pO9FXPcYYZpSyUmAwaUpKZtZDmhVUV3uxyVJG2ZKneXwNHioE3sRt/C+33CTplC4pp3YhT/jXODw&#10;YAnTjHaOt9uF19v3hBDE1aikwELTRxtx5/VFuK3aaOY2o1QX13wRmP/5OPP06ZHz01Gg9K1JhL8w&#10;/ow0Mq7bjev1lTA5vPFscafTOB1P5LzjgxPXqZVWtXvNPHjDgzsyzQGtNvIeedlfcdOCPUz4aaYb&#10;RSorpXSsgbivqNqZ3RHTOiYbgrZSnT6i/CoXnJVlxPF45uX6RtzueG3Q04EYK/neuL9k9ARl27lf&#10;b9Se8IthUQGr5f87TUcMipfnZ67XHdC4k8XtmsuXL/S98XaZeH595fjJ8TQd8YeZtTauMcr87gLO&#10;yDLqeHoEYzmez4TDPJILccTbxe2eS0JpxRQCk3ME66QVEytn7K7pSe77Gv0hWE5TEAGlinBvjMGq&#10;dzebXJe8d/Q2UYowoGKWRkbrDT5Y7qqTS+J6u/CH7//AfV15ejoT3CPbllBUpmnmN7/+Dduuyc2Q&#10;+Z7eEil2tJVllNwLFXbWzIfApDu2BYFex4ZWhhAsznsqYnQAceiJqCNoitYkfRRz5O3yxrScWJYF&#10;ehcnqmqjpEPOCto40JaKFAyl3FFaOMUxifPaa49SQRZXTVq3S85oM/H502fOD09UGjHtxHSnesFA&#10;pJowxYizt8uMWHLmuJx5OD3SYydYuc/cbxu1J4yDhwePdrKcArDLYaK1DDiMhrZ33l5e2XIhpcb5&#10;DBWLW06UTUSbrqF0uTg573EhyMG9Nlob0NkBOpReebkRGm04L0dQkEykOrGN1ywNXHGPlLTTnICD&#10;FYgt3Aqd2jnHPAWmMEkbjLH4MFESpBRxjG1uTSPvKipe7xqqwTLTSkQX2fR1o6i24ueAQ1FawzhP&#10;Vx1UJjhH6pl1Xykxcz4+4qeA85ZlmSmuEFMaMMsmwMkig4RxQrG3vYKudGQ4iLdXyAmjDbmsNDKl&#10;SD7UBjjMBzBS71VLRTXQRZ7b9+1broWuJc5WasbPhg7sqZD3Da8b83zgcJiZ5omcE3G9oVVnCmJl&#10;y0VYIqoZJhvQThTymApWSezBm4mmNAZpaNHG0IKiqgZWMWs57NWmiMqjJwh+IrWM6iu0yF6k9Wl+&#10;0DzMn8TCXQ336w1q5Rg8dnYIXayzp0hXEyEs9JR5/Uk236YFvMmkLUK3xPsObWxqlJMWkqy4vNzw&#10;KB4OC/GhEL1i3zt7TNz2G1NeOC5HGXx84XhaBCjdM9ZosRznipmkqp2h0NaYyGnDaj0cL02o/inT&#10;zMh6tkbvkV4tTXeaev/e0LqhxyHdhYn1vnO73bleVwHdadnchBAgGErdKLljukK1Sl5X4prQNohD&#10;xh/xViC/fYhAvSqsXjCtQ2lsKbPeO/tmebuuvF0ruXhaaWg0MRXiHjmdHNO8kO8rpRS88uig0U2h&#10;ahvNUDM9dbY9wibMk0ajpk7Nne4aqWdKT7iTpdqN9Z7ZSyeYA8ZMsh27X+gJDtOM0o7aK2lLUhM9&#10;B2mBK4miJRLSlaVhMdYR5hlpk0q0ktmKwNCNnUgFtvXK5BzTXFH3HXSnkkBlpoPlcJKNWlNyvahJ&#10;hl2Tofad+nxhebtTT2f+5nnnty87z1R+P3u+++qJH8LEHndq7aPhQUsTzpa5XzbKveJmjd5kMCVp&#10;sWPTUKViGiwpsY+IxF4TmUzukS1tbLslaPUBKe9W2jCMM0xuxmlHzY28V7pOGKsprbNnASM2GnHf&#10;iSlxebmjMOxr5/n5VUDJVgaR1iuvtxdu243TDy/8V9+/8stb5BfaUT9/5u9/+1v+l3/xL8Fayv0G&#10;Ocl7t2nokrFuMJqcpM7Z6MA8Bx5OR7yz0oBkxdUz7vcS1VMN6wxWaaz1Q5SotIZwwKzDOE1RmZ4L&#10;OitqlniHNDDJiNNGXCVn+bF3SFmamDpKOFVFuAqzdxirSGmjto5xP8ODlZZNVx9zdNedSoFeoCRy&#10;lGiltMAMbGptaJQ8npapJVFzImdL2sXdYpRCq3cxhMFQkK9VYsLytbRaJQI0nDayheq0IhtPNQDE&#10;HTUW+yJaKCX8AegSL9Tvz4xwNQSIbAVkrgb2oyM/UUPgoYljpb9HbPg4nHU0tbyHTtTYzmVQDect&#10;zslgNR45SgmAFYRZ1qjSQPYuSClF7+UDJv5el7wsM+g+oJtpCH9is/bB0am0Iu4OOVhBHwfDUioM&#10;thFKGsG0kuHGu8blso2DqcE0LTEXZelFosnKjHy91gOSLeyyTqX3OiJXkVaTDEWqSZNdUeQ9gfE0&#10;JdBo5yZ61+S8Y5Ri8mGwhTrWOA4hcJhnejX0pKizgJJLK3J4FGSTsIy0kWbCInE+ZSzBz2glg32t&#10;RRxkZFLO0DvTHFBWcV2v5LyzHCaUdePcoMD4AX72lNbJrVIYTrK0j2auSaJ5iHPLD7dzbR5UG1Dt&#10;QhqVt60qWnsXk0UArJXBMeijKcuBF3fQFkUIV0aN56aO9+Z7A9XPgsqHQ+tPfkfO5TIMqsGwUT//&#10;hXcJ5uOHf85t888JSe/Cy4fz5uMPj89j76Pyt//8AIeY6I0Zn5khrjc+mu9EZfxZkBHdRVrmfv5a&#10;9YfL52d18k8f+59+Feqf/lQpJMY7opfv8cv3f6rLk6DfRR8lvJ+aK9frnbhnrO1DzBWHX6kD5q6Q&#10;z5KyAmEvZnB/Ok1JCUSlkbuijOvFvu1cX1/Z7zesNSx7RB0Cp2PAz5acxNF5XhQPDwHnj3x1PvDt&#10;11/x9Him9sK23qg106qIqLdbInd5HmISF3NCj2YiRYyNfY+8vN1IueKXA8tpwYZR9qCNfMZHM59C&#10;zmEyoCmK0rhpIiTFlDdy1KQ9sqY7dwd3Z5isIUwelGLfi0SOikSkY8po74fyJ6BsrR0gDaEhTDjU&#10;cPpqlDx51FoEJzEiuK10tCooxBnulDTW2d4xrUCK2FaZjaWaTiqN/O7q6orr2xtaVT6ZJ5puKNcx&#10;3dBNY4srHUvwhpoLaU9yf06NFBv0RKvS+LT4idM0o3vByKAni6QQ6E1cRsZ7ourc7jdS2vjqcaa0&#10;KPcrwPQujaJK5hUfDLUqYtyoLTFNnmmyHJZHwjRxQLMcZrTVvN1feb1c6ErLtaeD7h6tYV4szn3m&#10;m68+MU0LcRXshkXR2iwuiyS16alEiq68rq+c5zNPT2d6dZTyzLbB6+WFhTNn/4g3ipoqdU8C1M19&#10;cAs9pmus9oIV8YaWNvZVcBvWyKJ/njVr0ujdUpq4aFUtpHvhS/oJloMsJ3aJP+neCLPMLS0m7vmK&#10;0pqYKtjOfDzxOD1gj4rqpSr9Xlf++Pojh6tn/rSgnSezcdki+l6YnGeeAt45ZucGI8aRUx0Yj4JW&#10;Vs5WJYI1hFmapfw4j+1rYr/fMdoT/ILUWXYRMpUscJfjQnCCKGityuKodFIfBouYZI1XO+RK3ncu&#10;t5VcCpO3+HPgm8NXWIy0aMcL25eVojPnT4FTDhhtcF5zPJz4zW/+XJzstvFlvvH2ksQBOiumWRpw&#10;tVVYD9Y0jAICtElAydY00JGSErmkwWyUa8c8zSPeXSk1EXPEWTifZo5LoOTC5APOGHrLpAIuOKaw&#10;yBGqiFOppIKfZmbr8H5hv1dpUS6AdkzhyGwVf/j998S0cnp8xM8zNWZykffc5fLG49MnzuczajQX&#10;tprxk6E1D9Xz/PqFvFa8njlMC1orconC7a0bk9PkPOrOH59O5JJxVjGFhdv1B/K+U3KR4btrlvnA&#10;4dMj623Dmh3jkIx5ETaBNQZ8xxlD3DvgmcKBEARu1jsY65jnI9YHWqu4CXqXrF8eypsPC9oFKFJl&#10;q5ThcPLUAY/TAzLZVWXPO1uOUt1ahHZujWEvkUrBTxZnhKmg8Fg9UbNmu+2UEnFOaO97jAI8WyY5&#10;gBpDKkkuur3TSybtO610nPMoY8lju+kPE8bAfV1H7bChdU3JHaXKaMfY5QBTLVZr5iUw2ROn0wk3&#10;PmSd8tGYopQfLA0HrknDDRU3G6oTsNqWV3kzGxmOrJUDm7GW3WXIBmMcNChroubM1AOqa2yxkiGt&#10;Cq0seEdtjAO/3P+/Xs7UWoYT5UDJkRg3sR0GjZoc+54xSjG7WW7qPVOb3DwbFUzBhsYcKqhKCJrg&#10;rQxDt8rhfJbYReu0pskJtrWwrdLm03UAfcRqGb60qsz+TgsVWyyvP75SWqafApojp8ORTw+PxNtG&#10;f3sj7RtbXLHuSG+deV4oqnKLd54Oj6zbjVISy3Hitlm22x3jJ2KptL3SfSOVKPZh70g5sd0uHOdZ&#10;cF0j4yy87kItAvYMQaFskMH3HY5ooXSp8jPa0RvMk6edTqQt0arC2oneFClmjM/UHqViMilqksia&#10;aZWWdvoE2gakUnMfrJBCLYqiMqE3TEq8Pl9ZL4mSHeuqyclxmD/BEODomtcvr5AkVjF1DXuTuu2a&#10;qCbLa6kMtSbub3fiJfFgZpxdiCVTRwSBCs1Ipru1TGsJrMEHT02K2z0SmNA6gHcobxFgB3JTTQkf&#10;FHOwmDBDkLysUR6ng0Q4UsJa8E7RtGa/j5arYnDKkPbIriKHKrWNKe/EsmJc58wBbRvrVigpokZ9&#10;sbNi+Q7e4nRgPRz4d//6b3j59MQvf/jCt3/4kV/99Mx/9/c/8Gx+5N8/nviP5wfWOrLKaInMdc3j&#10;8YnDfMB3B1VhpgepyO2VNpppaq1cbxfZ+GmFXybc5Gi9sK/bsM43VCgEa7E+YLVUN6umiSqSapXm&#10;t9q43nYu15VUGuu2yr9dC3FtzOGI6hO5aJRZ0Lpxu+98eXnl8R/+A//9j298Eyv+cOb5r37F//71&#10;1/zx66/pSmFuN7QzxJLIrUKJtKbpSpqEnDeDm5IpUWKzRmt6KewpSw2ydeCkmQEaTVW0qmhnKTFL&#10;s5AV2/qQUz4aCWpXoEVIiTER90hr0gDWW6dreR1TrjJYakMp0iDYu0Z1I4OJFvCvLB2khcdoyZN3&#10;+nh9BkNtCCBdFTQF1dNo41B4b6QGunZQBuU0XTEcEZHbegFTQR0wdsEHC71RqjgWXfACT66N0hLm&#10;fSAbW39GK5Ey8piFyfPuukBcOOMC3TrCKqGN4UCcUEpBUxKx6misdnSlRcyjgVYfW65RhCRjpdYo&#10;zWjz6YPlo4eQ1Mfw/S5MvceojMzYuBEDtLSuB3MvD7FIBtF35k5rTdh643Nn63g+EXjy5BzeBWrt&#10;4rqtY1gYLZy55dFOpGkUwuzF9dEVtUiEWqOwWpZKygc5mOfBtWlKFghK01XD2IazFqUatRWBj2qF&#10;dR2tC7op2aLlHWchuMG/KQptPNM0S3Sjdqxz6KBRvWKBSQfMbCklCR9KaXStxFjIKdJpIm5i0F19&#10;DNxFFwHUBk1qRRYX3aCxqFbE4ewVte6U/I79hlSFCVe7Bm3R1o9oRSX4IIs2I5BviUVojBv3/qal&#10;Salt8vlQWhZfqn+858QVMtxLSVG2RqRT2461d0JYOBxEsOu9fXBAahdH79//4++5b5mn8yPL5PFD&#10;VJvDjA2e2sVvZowR0bMPZpQREVTr98elQA+RpHX5PlxuH/DidwFkxPOU/qfOoHeYN+N6M8ARH2IO&#10;H9tnRsSv/yzqvP8PashOHxVZ7/Gq8XP188MQseyfEWd4r2D/z779Z1/G/9evK9zPD/ufU620PD9W&#10;yedbtUq8b7y9vKJaY1mCRGGVNM7Q62CISQshZTiCqsIog/MBPwWJIpRMbJpUNLWJc7PlzGmeOJ0W&#10;FgW//stf8fTbXzMdAprGYbEcFo/3esRhOyFoaDfSthHX9eP1yTkTk0S5RW9UInjWRi4VuuZ2L9Sq&#10;OJ4/4YNjOUjTKhpyEeit6oo9Jby3OGfFzNQ6uUbWXFHOEeZGipE2G3pyROUlGuplGDbGDo+ZE+de&#10;ygKXvl5ITRYq+37m8fSIc575AL01auuseyKmQso71sj9PeVMKbsMsUYiUC1mUhemktOaYAWr0POO&#10;7onFaxyeNWZSB5Q0k3klLubeMjZ0Wing6mD+eCZvxOmjLCkVcqx4O/FwmNl1Zt0Tkws8Pj3gtWF9&#10;e+O2vbG3lf20MnUrrhAt7rO8r6y3O0or5vmE1RM5CWdOGmR3Hh6OaC3voWk64f2RnD3GaOZ5Ig8G&#10;Uk0bP12vqFcDWnHbVi73G26axLXcKo+HR7QyfP78gPeB8/HEYVnoVVq4alwpxbBuAi+Oe0YZOJ8O&#10;lJbJMQkHUAdeLyt21jw/34WBFyu0HT/u7ap3FjsT/IK3B5nFVMB7h1KFUndK3cb9P4+iC5nPTv2R&#10;2w73tdDbTi+RWG5kJe45BRJ7VjI/eGdw5oA/eQ4PR6ZlGVxCQ1eGp9sTy+cjf/zdP/Ly8iN/fP2B&#10;w/PE6fMjYZqp1aDURO+Kjqdh2YsgPXrs6HVDKSMsuT0xHxZODyf2uKGnHT85cXzVip0G065HNODn&#10;QKXzenvj9fqCsZqvvvpKxJSu6GRqKpQOVjsmO1FUZV939nUjp0xvsswzzaFcYDl5Hj/PnM8LwVjS&#10;vXB9vvPl+ZU/vPwONzWcVfz5N9/i7IJzfbS2Wj4/Hfnuu5/4+7/7Az/9dAF1w2iJI9OhpU6yDWyj&#10;k+kGzHvsvGdyvaO0xfsFuianitEeO5hGVXeIhWUyGDI53ulNE1FUbdn2xr41nDeoqrnfb+zbiq6N&#10;2RpOXz3x6fErtAp8/90Lv//pC2+vK/TANJ1IewMstSWu6wWd7+RW6Foxn2eW2fH49JkQZra4i/vX&#10;jvMuBZ011+tOVRq8pijFEg74+cT9dqN7wTlYJ/cDGybHomfmORBjpBMJrlNVo/WNWmUDZrSGvnJY&#10;FqYg259WpRaw1YJWHh88vVWJK4zKx5IFkGWN+uAyeG+ZnCelyO12Zd8joJnn5ePA+G4LveQrr88X&#10;8l45HGYYgCxjwFixayrVMFZhrR4NG2bUskGrAvLtqhLTSkoiSPWxBailU0scXANDLhvKQXCObbtx&#10;ud3R2nF+euB4PBMmqQwVToEcEkrOtN6Y5ommFWuOxLzTqFInqcyAUTa8c0x+QqEEJokaLIixtVJa&#10;rNx6DATaYiaPUwLITVslbkXsaN6gnAIjUShrDUE32t7l8VVIA+7YShPLN4qihQuAAtMlJqK0BgpV&#10;ieMo7omqOlNwEvFx9gPOWXNlCrLZU1pTxFE/VNzGPDvYC91onJE3W8Chqwg5XXV8cEBjXSM5ViBI&#10;kwyG3sRZMU0T3hu07uz7yrreyamgSMS0UWpmOXmO9kK1rQAAIABJREFUxwNPj49Mk8Ta9lWaVvo4&#10;kCq0xCSsJ1ip1HRO0ZSFcZEtqaBnzXE6cbm/AU34Aqmy7yv7/U7PiRYmtrhRRqOI81KpXJu0klhn&#10;cWoiFhHrrJebogicfTipNaUIqO99iCq5sO9JmCl5hSqHm+fXC3GvKBvo3rKnLNGQ2xvz7AhBgKG8&#10;u9CqDDd02Led15dnbmsipSjvsWZlIEW4LN5PlDUTrztxjagKJlgq4gTJqohw2guVipsswTq8EmD2&#10;fThYJh+YlkBqO6XeaHvHKkfBEXMl5o3uNH7yBKtwdlS35jIcTXJYL2Nr2GulJ0AXJiOVrqp0Ws2g&#10;5LDsrVRm79tGs3JBq7WS0y5DbU2oUrDW4pXFNkfMhRI7zlp662jrcCZgR/Wh9xPn8xPb11/zx/MD&#10;P/zmzzm9Xnn6/kfOP3zh37xd+Le//zv+Mcz8X7/+Fb//9hecHx3zHCix4IwW+r5SeGWJNVNSwXk4&#10;Hmes1wMuL1/wPC0s84kQFoz2MiQrg9NykM6p8rZJO5HV8vi3bUN1AZPe7js5d0rv3K5XYokcDwuF&#10;O/e4oqrE97SznN9e+c3v/xN/9d13aNVJv/iWn/7sl3z/9Se+LAs5Z2raoYvwt20bGI2fhB/w7sYs&#10;sWF0o+RGL42uFcoJhyQnsYcbtNxktJXmQCdDbB9QYdU7pWa6EktvbZWSolyvj+K+oICqimADZrKU&#10;XEUIbA3vDyg1YbSArbXSGFuxoy2sFagtk2ul7H3EUxqdyr5nfAhY46UlAmQr/B5p641SKzmXUUP9&#10;DpmUdrH3GIbRBmcd2xZZbyvGGJZlpjepvlU0EcsHiBet0EZaZDpKDnB9tAkhDVndKLAW4xRGOVST&#10;gbcPR2xtVZpxlPyqZJ5EpERrNA6lxakjS/z3Lf6oMh/DnxkNWe+1zCgReWpvMsgjhyIYTYFGy4Yo&#10;J9kQbTsNqTeVA7+4j0RUGu4jLVDld8C3VLKLsOSsQ1lPShvQ8MGhtfDLQBEmKyyz2jHafbhxAFpX&#10;1KqwTgYNEe0kkqYQQQJtMeFA7wUdV0oXvpSxhjlY5mWhEWktyrXbdawXmLlQrxooB0aLqKIlhCZe&#10;R3mujbJUhbgcakRrxTxZNJXeNxHXnCZMAT85GoUt7VzXlW3PWL+gjBL+hqqybUt1tLgZeY36aDOs&#10;aUTohjvKarrWck9XaoCK82g1m5gnLxvDXnFGHNTSyjSEmgZLmFHKkvbKnqK8pqWPIgkrTTAdeqvU&#10;KsBdeqW1Qk6ZqjvpXuhKwNRNSay/dM+aIKc4YmmeLVa++8OP/PDDM84onJbg5RQ8YZnJvVK7VMQ7&#10;Iws/bSSia7XGas3psPBwOg5GRCdYz8HP8uZVP4st/0SYUZ338gtpGtL/5HPwc4TqZzHoXTvpfbht&#10;+H+6ed4ZJ72Pv/snv98/xCCkWv7/z2/jcQ0joIgNRdz2xijmRdzwfXxu38/twgostHKXzxkZ4xTe&#10;WYlAW0NrRVhg4/rmredwOKANPH46Enrjz//iV2y/+TPCYCyFoGk1se9SJX27RZ5fLtLodb0KK2Wa&#10;cNaN2YJxv1d4GzDWsK77OMN3cs5473l8emI5TB9V4bnIbJJKIeZEzpHjaWaeZ263lZTKmEc0WgW8&#10;10yTpVcPfcZF6KbJgosm7j4vbv4GUkhSOlYvdNXReHoVl31v4pKR6IUd8PyfnWRKKVlI44VHp/UA&#10;vMp1lvfPudGU1thVojtFr1oArCmxr4nSOyYISH45Hjidjljl2Iu4Budl5nQ6sswT230jrlFwXshn&#10;QFinO+t95fwwMU0Guh8zXmDbNp5/eOEr9cDTLx7xwXPf7tzuOzVl5uPCPM9MhyM6S9zFtonDYWF5&#10;OKA1mJhIyQ4npgUk4ne/r9yuN6CTrisxRWzwOO+xJmCVw5vAMjmprTeyHDDDehrjTsmZFCOLDwIC&#10;32XR1xAHo7iGPN6KAySVRiNTmwjcrcH1uvNwthynBW+B1pmc53R4xNuZXiD2Qm+ZPUZBfFhwk8WE&#10;TtORXD05dfZY2NdKjuLoV0bOFntbUaZTTUWHTjh4Hh4nHs9HjseZw8MBlJb3aW0Y77FhYj54rAPb&#10;Kr1kLtcXLs83Xn+88nC20B2Ll/ieUp3Wy4hGj8/we9GAHhxDI9c6Y8Ch0EPobQ3SnulF3hsxJm63&#10;O2i4XS68vPzE4ThDfWRf75RY0F3hrYfaqUVTuyXnznovvL2t5F0ME8F7Ho4nDqeF6WSYjxbrBR9Q&#10;TcMeLG6z3L+88cMfv8fVhi6NP/v2W5bDgsVwPj7g7YRiYr1lti1LzDBtlAKlV0mQHGc5Z8Bg6jW6&#10;FS6ZKUaSNNaQswirrReMkfIJcUErciqklAh+wXlHSpnbdme9rtRRIlFa53a/83Z5o/WEDxbnFKoX&#10;9q2QYvxgBrbqiHthuyWMmTgdPZlCKhmlwAdLCJ6KIafEvkW2uFNbwQaE4Zp38r1yPJ7RemJbM/e8&#10;kWg479GLHfpBk40fSLvf0+dHnHPcv7/iPBhbMa1iTKGzE9MrqkNMV5blE2Yc8GqRrUyrhd4KCsMS&#10;PNsd0i7qe5sCZg6ilHexVNda2ePKtq2i2taOUoa97kzuQbYgVVNjYY8rt9c7LcqbIATHNDlaN7Ll&#10;Hg0M1kmV2Tx5Uo5s2w3vPdZ6StkptUp1t1H0IttPay3GFVLaSSXjlKKqhDMGjBnA0Yg3E4fjmeVw&#10;4uE8MwdNa6JOvr6+8Pr2Rq4VNwXm2VFVIseKRWCaTXX6GPzlZgICAJN8tuTv58FjKNQuOUiFHKqt&#10;0hglFbHvVmxlwDmhuKeWaalgnMGgaTl98BKUcjQFVTXM4Jxsu+QtXVPo0DDO4JwIVTkVau4E53DO&#10;sAy7nlYP46JRcdnRm6KURi4dTaNbKLoKbHgtVAqFhtZdGA2TG8+3wR9ncYDcV+73O9ZMHI8HtPIk&#10;2/H2DEMCSSnRu9heex+KZCnjQOKYFznYxhS53W5oMn0vtKoliiBRSpQHqy0GuTG4YGlRbjJOKwyy&#10;NZ38hP8Edgp0JU0t9/tdbLFWGkDIsiGWnHbAOEtMwqexzuGtRlex+02zONdal0rAVAvaeGqOYitO&#10;mZQSTWuWOmGto+TOFAKcFNdr5O3+htIGOwest9zjyvPbG+c28dmfqTUR48bsZyarBa6plfz6fpem&#10;AmPQ1hOzRDXeLjdKLIThiKlbpayVQ1jo1pE1aOsJ3qBNI+8R7Q2Pjw/4BKTGMs2oYljzTiyJkhTa&#10;Q9DLsDcalPL0SVMt1N647BcmpzhoqQrGdpwyQCPXRFol3661lY3TJDflrhS9ykG5o6hFhCOs1D8b&#10;YygtShXobSWvDWPlsOS0RjeNKgrTPJRCzLLJ1sqjEe5XcDNaXVDI82eMpTrF6+dPfDmfsX/5Fzzd&#10;Vj69XvjmH77jX/z7v6P+b/+O//Wv/4L/85ffcJ0HbH4TNwpKEctOrglNwLgJPwnTYlurbB5zE5G1&#10;v/NJDL1W9ssdpTTX28pPXyQa6/1CV3LjPUwztTT2XaBv2jiUCtALpYL3nvWW+Oa77/lvfv/Mb3/4&#10;iTZN7Kcjl3/53/K7z0+8PJ5Z50AfWd5WJE6qFDhv2NeGs47TwwNqgJhrysQU8a1gjZXaZWtpVEoW&#10;uF7wjjo+W70lFMJO0UZDk2vZdPDklNh2+RzElIUBQycXTy+a9SZCj/cBN5qdchF3XGnCTalFBAht&#10;BVTurLC+/IiGtDGUvn9NIuzsKCylNNZ1oxThFoQQqE1Ya2lPrFrelyiPd9Jq9X8T92a9lqTpdd7z&#10;zRGxp3PyZGZ1NZvsFslmWzBh2AYEwoMkwL70tX+nDf0C+8owIENgg2pSoi2RPVRXVQ7n7CkivtkX&#10;b5zstuh7JpDIzKoc944d8b3rXetZcqhX5FzIrdGrCMd0aBswU04WgJb7twx5VdwXRgT8vsWTsApt&#10;7BfHTleKTKPVza2wAVOkTQTMNqiK9b/JkKo1qm8RtK7FxbHBk3t7FY9ff7/fGzT7a2vV7yIjr9Iz&#10;9K2lr9GaQjUZhs0mcrUuQ5fqUpONkrYwNvhyV1vUpiOx1deBecunSaxN7pHGWIzR5BKJ64oPgSmM&#10;lCysP6OE9dM28G7tEqPL64x0Xxq0EdeW2mrZxVM/0E1CmYoy4pgTiGqnUml1JeUIquEHjzaGUiIx&#10;V3pTTOOjbASrPHelsQxZvmhNioVSC61lege3Ce3S/CRh8hAGpv2EdY5lTcSyUHpC2U7TImLnltFK&#10;gKp2q1KvsUgEeoOJK11EeKudmIrwPfyIsRs4vUMp0uBltJEa+6bQ28HeGYmS1C0u1GqX56Lq0viS&#10;Oj0LnLJrRaVSlKJ0Obv0JteEOGM2t08vUjbRO6l11iIxnXuC+wrLnIGGtnKOVEoRnMdbDbVQ80oI&#10;lnG3A6u37eyIsxbahgqeC9RKTSv7YeB42ElraYqEMDKFg5yRrIhRwzgwTSPjsA35vQOvYo4ceuWe&#10;sH1O7eao+SKCii+jvwoh/4kL5vU6fv1WxMvtx5sQ9Ooe+k+TXf+YXxRg0KhNjJZWJC1u7+1cWUoj&#10;xa2xTwnouFcRomvPm0NwW9y2rYkPAaK30rBOIlJKV5xVmFpQqnI7f+I5R7y3jFMgx5V5vsq1bSwd&#10;JTy4pcqzIHaGoct5y5ithU1KAUprLFHgwK1pai740REGxzAO1N6IKclzom2io5YFcN8YG8aIc7E3&#10;JJbSJaZivcY1Ta5aYqu6oazGOIP2CusNrm1nq1LIS0E1R7AGozxqE9X1BkjKJaH7a/W1LAVSei2L&#10;kGVWy5mUorhCh4AfvLQ5KoRNqqEPGhs82htSWWgXaS4TN4LeFiWGEhu3853bcqe3gtsBJXN9WUmx&#10;kpdCTQ2FJcXCZbky32/CjasLeb1Rc2EKjsfDkbxG7ucbp/3EoEemMJKWKEUkKNzmxNROmI/aeWrN&#10;GK2IuZNzJK4R3QIpb+foKsmKmFaBSjuJrxgTGHc7wjiIQ1iJE4QG1siZ1lhpmC0lsWYZwGvOXC9d&#10;Ytm1EwapEQ+Do3VZMqUc8X5g2g9M+yANcrcbk5fSIK8cp92RyXvSuqA7BOXRRTFfZ3T3W3S7iQPM&#10;GbTXdFPILZOXgWWtXC8r93umKSOC1xCwRrPcXlDAeBw5vTvw9O7I8WFiHCQiaLTncr7w3YcPrHFl&#10;nHbsjgcp4nDw7s0jpMIH6+gZPn13IUfNMExYFxj2nk4hZ4luex+AbamtxLVVa92uqZVluZNLxHoj&#10;5/TUeLmeaakzugmF5Xq+YLxlCIF/+rM/4/1XTwx+5Hq+8nJfyAXWOXF+OUMzeDuyLDPrMkPv7I8j&#10;p+OBIQzsxlFc2CqTc+IeF5Z1Ja6RmmWxNE6BmFe++/g9vTaW+8zj6UHcpt7TjWU3TLx/+0ZYpreZ&#10;UhsxRm5rkrIjNWJsEAMmmV4qRcnv37ViidL4pZXDeIvV0nZaShHMnHE0Iy2Z4zgwDDtu15n5vpCi&#10;MAtzgdCglM6aVnKOdNWYtCYuC58+3lnXzhBG2ti53TLPzxcmJnn+tkbpVWZ17+itMF+vnHaPWOvI&#10;qrLGKCgH1RlGix8nLusddOc234ilcTw9oY3h5Xoh58hhRFonnSy/7P6ww3tpCBnHgLsbUlyptXJ6&#10;c2SYBlHmu+LxQVTNlCIlJ5zTUvlsNSWvpHgnGM1xEmX88XTkcDgQgiN4GcCX5cay3Lldb9znG0rB&#10;OO6wxlNrYxp3G/xYDrfzvAk/mM1er0SZQg6OcasVLhsDYRiCsE9yFNL8ZFBGnCtFSQtN1w1lFW6w&#10;dOPlx0rRVAXTySWyLI1ljbS+wQcQlX2cBoKF+SpA0ufnZ87XC2jNzqgNiplwamsd8o7X/PYQAlYF&#10;VLdyWN9aTuiSv9XKyk2dDTeq1GY1Zzuob4wKLw8r5+VhR5KtrVOephqxSqW4cWqrNJRtqXUOZQ1m&#10;kG2I1pv4owXya1pD10oYR/aHvbR/5ITVyM2hJGJqctMvjXXN0JME6K2muY6pCrttWaDRN2DXmqXG&#10;1gVLNb+zJzsXGMLEEAZq0fQuzQOtVXKJlJI2tkMXp9dw5Pm773BO4g3j6DFWyRaxJHqJ1FmgbSUr&#10;aknc5wQY6prI2tD3HoWWhoPe2E0DcUl4raUWNzgZypzFWCV/fh/xxuPDgCdTWttOSxpjLaoUclqp&#10;sYmzhy5snmqpTYMSocwGRypFDj9OyxBc3MZnisR0x24DofeO0+lIw1C0xYQJrMOsFnXv+NHjgqbE&#10;QikR5QPTGHDO4CwMXjFOBknlSVQi5ciyrhJrcOK+SMtMILCfDnjj+e78wnNeGY6Bh/0RP2gSUNrK&#10;Eq+sc6GXjh8n/DSisFzihTmvBOeY3AgFVhrKymGl9i5NX7kQW8FUYRoF73HKywDaO7VqgrN4I++r&#10;1YpeZBtdattAyZ05JhQSUZqGaYtrgLVGxK0uMU3jHGMYGHzAaEtaM2nJNBqDnyipc8sLzuxwdpB4&#10;0+XK5yDbZ72BVX0Y8IdAev8V36TMhx//mNOycviPf8ef/9u/5p//5b/l7796y8//+Mf836cDwxDI&#10;NWOaY9SGrhqxzpgC07hjHC2fP2U+f/5IcIbH455lHrGmE+MN4pVxf5CccxcnRiuKXDvr0tBJYLDr&#10;LFGREAK9W8rS+erf/Xv+q2++5U9/9R3n45Fv/vDH/PV/89/y8vDEYi2z98QqjK5+LwKS66CxWx2q&#10;o7QuzLPWGaaIcyKE7/cBox23zx8Jo2b0I9Zq4ZBlcct455m8cLxuy50UZ0r1IsoHz27cE5whaUMu&#10;m9CiNNMYGMcJ0Czzyv02fxnMtFayoUtJ3AKqCfOh1i+NWiJkbxtR1fDe4b2lVnlmOGvk4K06JXdK&#10;LNSUBTzpxdYupbOiykhMSsbZ/ppzUAptjbQh5kotIi601olLYr6v7Hd7gnfSpGH01mYlW3yNwPtS&#10;q5RSt3v863ClvogpuXQ5bAQrDoXWNidsxyjZztQmgECr9cZtEIeFJGvVZvvfolSbcFNb/lLrbV75&#10;Ib2ju/ykL4BXNrfDBt5pTUI/2giAWAbhvDlPRUwzWp7PX1weagubbcLWq5tCRKOG2zSmXLKIBUbh&#10;QwCkQt4os/HuXt1H4sxAbS6JL4O7CGCqG2rulFYwqmOck/Yr5H3wyqEtQGGNiVpmWi94b7HbtrzW&#10;AohbtiF/L7SWPH17jduIgCRtlw1lwXqFHwz7w0iwit4K2gyypdaK+3Ln88uFy33BuMDp4cjHlztr&#10;iijbcdZsroTXZ0HHB49GHMGi5bXNoSSvSU6ZdU1YaxmGYXv99VatLi4X0EzjiPMyXIozrmyFAAJR&#10;jXMkLmXj5bgvTXtf2DNaYYzbQL6NUhItS/vJnCMdQxjuKDPgfOXlsnC+RUqW1rWWJYrSWmcMskEv&#10;MdJbYhw9IdetYGCkaosrHW8dwQ14HYS3EiNLTqj82kpZWELjE6tsqGvenOPS0Oic1D77YSSEwDRN&#10;7KYd0zQJANRuFn5EUPvi+NmUHIV89x9id/6hWvMPolrq///n/aN9UXKGdErRjWMaBqZxkliB2pAD&#10;XX1x6JVSWNdILQprA1o3akviJOlNzkh0VK2UnCg5ySLNictUmVcYvmI3OlRPXJ4/oYxif9hLQcX9&#10;hkJhxx3aWFpVoIO01xiLMoM04yipcZZIVSfVSirytfXGNDmGMYCCmDOlFlJOpJzJpWKdxjhpqYtx&#10;RWkBGQ/Bs66ZWjLrKq78YdjhvCFvUfQheJTTVA1NVZStuKAZJssuBbmVqUiucv9USmD5zmty9aQa&#10;SXmL6Tdx3y5z2pbMWoSoWpnjAgpG1TBBqrxrK8T5TqainGe0m3BtpLHIWYdzHucVSmVag/kWWdcO&#10;qjBOgcl7Wsmsd4l408CZQNhZ0rpyOZ9Z48LpYWJ3HNifJu73hZAcx7an620hra2IgVbg24fpSK4J&#10;axx5znw3f5I5ZCtwyXkll/jF3elU2ByFiRA8YT9gTSP2LJEY7zk+nDgcjhIXjBHrLNY61rSy3may&#10;s18Avq11cUl2wFqWeaGUzUG8YSWUlqVOSpmcZ+7zgjUju8PEEjX5lx9Z1MqD97RcsEjjaCHRc6at&#10;SWLl1xuH3RMmBOGgNU1XCTU0sJ2uGrfzTUoUDOx2HusDLgQ6nTXOxBbRyjA5xXTa8/DVE9POsixX&#10;Ls+f0d3x/PmFjx8/yg1Hd6xXGOdxVqEnj/vhV4zjwDe//Y5vf/uJyyXx9PSOaScCrPVaOGfO/l5z&#10;lUYpQ8pS4gONUrNgKHISF513lFSJS8Jpz3H/gHdydgu7gf1pTyfRYmFNM63IQrTqxnxbWNeFZdmY&#10;WuPA+x8eeHp85PHhAe8cKUXyXFjnO9d4Za4LRYn7v26xEWcdNgjiZM6R3376ntvtztvjG756eseb&#10;p7fsTwemdzv208SbxxOfPj/z4eMnvvnmzny/sNLJtTPkLkUsxkmBwSbsmODxpn/hsaaYoMs5qCKO&#10;pVIapVTmeSaEG0pZpFRC48eR1jzWDaRcuS8rMRZhQVnHPuzp3fHSpWBlmSMvLyulGGLKkAVrUWsG&#10;WzmGiSkE4mZweUlnhkHKc5x1W2GCYphkwX2/LdzWmet9JYwHwt6zxsjL/ZmWEy3Dbv8Vxm+tWKfj&#10;nvPlvHFmRmGmNLHqej8QnFjyjFYcj4cv6rfbGlB2ux2lFM7nM/M8M88rzjmeHk88PT2htWZdE612&#10;wjCQ80aEV4pSynaQUgwBlDK4waN0Zdgs6FyFY6CtRlvhJaQodvgUK+uSqYUv4sUyzygD4xiwDrTp&#10;7MYRmxuXy430mhlWhq60tDoEqXFtrbCsd87XC8s9YpRjN+7Y7/bsDhOnxz3TFKDmV60H7x3Hwx5t&#10;LXYI1FbQwGgUzciIUDdLnNMB76SGWNwom1uj9Y1qXxicVEj33jcQpBH7bK3CdLHC1TFGDnG1dlpp&#10;tCT2Wa00Y9hJzKU1uqooq7bad4W2Gnp49RkLdb61be/psboKd8QaWs2sy11iZNMANMlgdwH9GhTB&#10;OFSvtFIwSuOMwynzJRqHEoU95whdanfvl1kyu1bTm+J6XVjmjrMT1ni0qVINvr12aZXsrrUa7w21&#10;R4nr5EprgWHwHI9HDoc9cYbn1OlNYg45V7EZjvBl0a09SllaheAs09MbnDbUqgXuiWHdQJ4+WHyU&#10;ikarLKkUQggiBPYusTyj0c6gq2xbnfMCpyyF+3wj5SRxtDAS/IgLAaMg58z91mg9bVv4ChSss9Qi&#10;UO39tGO/ewDjKcpQuuLR7EnlEW/Aq86lFtq6SN2yVRttv7PfW96/P1CbYkmV63VF3wpaN4wRZkRX&#10;ivPtyrysTG6PGyZ2+z3ztVKzQNec8zJwMPPy+QODCTgduK9XGAxhPzHYgeW+co+rxN6QeKG20uBG&#10;KwyjYpoO9F4kIqEkBliTtICpLlwia2QwalWRY6P2Qm1dIghV6o6D1ZQirXB9O4xL+8yO485j8kJM&#10;UeDIxjDtdlhnpaK6N7z3jH6glEJMK+04EpyXz1SprGuUCI6RGufBOEKQ4Sl3hXrwlB9N/Obr9/zi&#10;j/+I47Lwn//yG/7nf/NzyvnMv/6zH/Nv/uSHLE8Hxt0oBPxSZAgMhnEK7A8j0xTEDaLF2VBrp9WO&#10;C4Pco7qBbinrSowzKQug/Xy941xgvi+Y653/4vqZ//o3v+IPv/0t3//oR/ztn/wT/pe/+OfMYaCF&#10;ETsd6MoKr2aJeOO2bWz/Ek3oTepxjQqUkvFWqP7UhglqExSgO0VUFjKUpVLtBrjtnbQUUqzsvKLR&#10;Nm6DOIFqlshT1JFlrvTX+56yDKNj2u3RWob62qWSVqkuLks6GIlUadslCon+PWeiDCavA9V8v1Hz&#10;Fo3q0gyU9MbU6BDXRMlZHqLK0DoSxzROnFt2s6xrvcVUFaVKDIouLgmlO1pJg6K0QjRyzKxr3NyU&#10;Ah8XYLUI87VWYZf0vg1KndoVCiNMKWPR2m4xBHltlFaobYv+GnFqtQv/x2oMAg+WDYC4QturK2X7&#10;dVq/iiwSR1Ndodiqll/FEbkL/V58q2+OIyUOiiYH59cWNqPN5soSl4c22yC5bca9F+cFvzfzai0C&#10;SWdjmGlxAUGVzzgCyChbDK9lUaq6lkFOKUSwcAo7DMSYqKWjm0CCaxMXUdfSEJhSROkGSgQ1ozZX&#10;Ui0YIwKy81uT3FYj35umtcbaF7QyqGZoRVxLr5btqjZ2kNWYQTGMlnEfCNNAsHpbxhhaV8QcuS8r&#10;93UmlYIzloLEPDDyjNFa0VIix027atJo1FvdQIpJHLPdoLRhCANKKS7nK2lZMUoWAXSFM4bBB2oR&#10;/o9Wcv8VRlLfHApdzhlFANo5SY2zda+Mm1dhQ+Do1grfphWBM75G9V75Rq2J+P3w8AYfdlgfGMcd&#10;797/gGknAvWyrtwuV16eP/L5w/e8PH/msmRC19Q5Uj69ULcWvXEY8DhIHac1PYvrdBwDWiMOcL8w&#10;NxERvNEY3UXQ0x1nNHpeaOomPMhaUYDzjt04MU4T+/2Ot09PDGHAaLnv06oUZ2+Lp77FfsUVZL98&#10;NZuzqtQNhv7/4ehIpJi+8Sf/kb98iaW9Bs+qnPnQlsP+iRhXcs4Yq9jvHTUr1qWwLgtrylgDSkuj&#10;rTNGBPIusehaV7Te3MybMCTuNvlDc4mkbMitbE4/RVOG2q3ESmsnLnfmRdpEp2kiDCPdWpYqrnbv&#10;LdobmmpgLePxiJ8OKGWZvCI4C6azxkXQA6WSU5aBShWc16yrMBXD4BnCiLWB23VhXTLzPaKURb/x&#10;4qwuhTVndDFcbndqLXRdeFIHBm+ZDgpvJ07HkZw1qfQvLUPei7BVqaSaqb1hrAeEv+kGheuKYQiM&#10;0wBUhhgorRCC53A64kfPGldyq6Q5STzaGmztpJjIKZHSusH1PePkoctz0znF4Tjx5nRgNzmWdUYN&#10;A61ZLmuk5C6uQuuw3nE4Hfn6Rz/gzdsn9g87tFPioh4shSSsLKOY00pfFK1rpuHw5TOV7o1rkvt4&#10;65VSEqWI4G2dxmiJqBllscEybXHKlCJGyRAc16bQAAAgAElEQVS6240cj0eGYeB2u6F6Y/SeaZrw&#10;i+Z6/yRwYRvRztKauLJKEUdWXIqcLbJAqIPLxOiQpsAV4xTnywVt7iijefN05Piwp2aDUrDmTCqF&#10;iYC1BgV4Z7HO0Ou0LWMMzg6UClUZmpZYF6/uPi1IEEj02igpcY+J5/NZngWrYm0JNVj8zlHajnWd&#10;eTlfefl053a9Ap03bx6Zpj1KKUqKImSpxrAPHDny3cdnzpdPXO+FrgMPaMJkOdqBYRixFlCN1gR0&#10;XnLkdp+lDWs7V/cMvUBqGQpo5Xn/9muOuxOTnyi5EoYBG4w4bG5X8hrFjLDhVdL2+vvR4obAtHN8&#10;/YOvef/2vUCJc+Hl+cznz59ZLon1mnmZrxRdCPsBP/rtWYrcZLdrpZXGulTW85m8FnTXDMOehwfP&#10;/jBx2I9Mg2McLCUvfPvbTF5nYtUs9469NKYDnB5PDMfAMGo0gueIOW7PUiUzSe8i7C4LPctcdzzK&#10;DGqMYZ6v4tiZI9P4RowE08DHzx/47tuP5JZ5//4d0zRx+ZS432/83X/8FqVGlJ7QyvHw+EjZNy6/&#10;uWK02bAnHVUNbe1QNKaJm73XRjeKwQ7klrnenvn1rz+Q7xdOP/oarT2nJ7k+ai3cbheC6wyng5Qy&#10;mQ5+c+zclysxLSgtlZ1jODGFB+pyJd7lA1NLxgyBkjrYSskS5UnR4azetqgrikpdV1pOLPe7ALaU&#10;Yl4WQB6Mzkl3vFLbIRuzHWZl6/nx+YPU+nVY18jH8yc+nz9JI46HME4b+Lhu4GCpZvbOU2ohLi8o&#10;2laN2sh5ptEoTaFtxw5y6FK2kttCLlkaX4wmLZE5Js6Xmftl5nR44PD+yLt3T7x7OvH4tMMoxZrF&#10;IZSzULZPpxNhHGlaUYvUjXWtWatUx7daqKVzXyPRNrSRv//rtnkcvcCO0eQkIMeci9gR7db0tVXd&#10;WtsYQgflt8rtth1IujgEtMe7kdqjwEptR1lFIRLrTM+dVg3WWKx21CQQOhccxk/QZQBY7zNQ8UYY&#10;N61kjBYC/3y7U6q0l+ymCZcKeb3RcpHhPHhykcpUYxXKWmFVGLGzWvsaT5Cho5bMOkeCd+x2AaWl&#10;Gtg6+XtZF7jd8tZ2ptkfxq2+VtN64X6/MC83aj1IJKeAwqGVp/eIwTA4z3E6ME0DWg04G7D2jveG&#10;w36kl8TtOlNqwrs991neN7VBtgFKLdyuN6YpEIbhi6hTa92+b8TCbBxtWSm9bll2Le4q1+gq4UIA&#10;LH5W9B6pbWUMnt3eM06WmFa0Ah+8wJOz2Me3FAH7g8OMjt4SLa0cdxMqF6Hf55WU77jQGUfN18MD&#10;1g+cryvffzhTasZkx3cfPjMvV6wKdK+oBbJtZNc5Ho5ob7iXFVU68TrjdGM3BOxxJw9k7Ui1k8lQ&#10;VppW+DHQVJHWqVopvUNepV66RGFb7Aa6UeS2wTC7Yo2ZebmLUOi9DPK1/y5Go4W/5cNIqYqSK3tr&#10;6UGLUFwq/RX42hvLEmnrKu0VNbHmSKYy7XekEmUJv1myrXU4MzB6h1UFYzX7/Z63b9+ilJIsbi3k&#10;mLmpG0ppWq4M1qGN4fDmETY+yC//yz/n3//Lv0D94m/483/9c/6Hf/W/81d/8Mhf/uyH/PZH77ZW&#10;r0pMC9Np4OsfvmM3Bt4+PvHV23eoLhb21nfM8420SLzw/HLn+eOVdFvZqcDBD/zxufCfff+3/PRX&#10;f8+7+cZ/+NOf8Yt/9t/xv/7kD8Xkg/pisX+NdDprMa3TYhI3xxbTMUZ4abGu1ASpV5z3vNm/paqC&#10;weC1HObnuFBTks1VV6RVeF+lCes4qkrtFb851MYQ6NbhvP0iDKRUWJcoUR2jCWHChwGFZt3y0613&#10;TJBKS21FOPHO40dHLhbmV/6ClSjWxmDpCO+hsVnts1xHyxqFeaC1CKc5QQdn7MZzkIYf+hazSZHS&#10;2P7e0LQMcaVsdbFFWppE4BGhXilpQCpJOD7OWYkQOIc1VgTKbRA0Bozaoj1db64sYQu9vl8grVIC&#10;1gdtrISXmvzZGovq4srYtBQRh5yhqs5ti9wao+jWbs5T8R+9vl5ir6kIV0dElLq5n7wTsaOUjRmw&#10;xahSFtHplRXXld4cSQW0CIUSrxKnWn11piLPj44sI2p9bUgRt9m6QUatHcTBmTOvTVWyyZRoL0Yi&#10;wb1vIO3eke3DVm2GuF9rXQgejvuBtUt0uuaENuCNpRkvPCxgXau4pZoc9ltVeA8GaR+TtNoryFhv&#10;wEmJIzXal5agJUaWRSJNFBGIUs2kkvF+EJB+hfPthvEWp0A5iV9KxbyIOrUU7mmhtwKqSeGBkmu7&#10;V1Cbu87ahRTTdp5QuG5QiPNITGCVkhbW2silfIkEt95pSOuM0jLoCRxdkzcHSkXuD85ZrLG0VkhV&#10;qp6HYeRwPNIRl9Xx8Q0PxxP7/Z5hGqWVy3jCOKGco9TGmjKX+43z+crtPjNMB370hz/m/Q++YsmR&#10;X//mGz5+/EBcI2tSpFagdIlVakdqnet1pXQREkttpFqZxsB+F5hGJ1XZTlzWAoBW6GFkZ+2XyFXq&#10;jeV659Plwjfff8tunDBak2Oi5SJxtlenWu9fBFU5vzpCEAagc4798fBF9PFuc1E4uwHF//G/lN4x&#10;SkQdEbQXzs+CD5jaRNqdiAuk3FBKeFXaWN6+feKrryzPLzOQaXUlBMXg3RZ5lOZHRcZ5ja0CR89r&#10;RtmKPt9IwXFPCWX2TPuDeKNskCWAqXQtXKvaK65Im9S0k9gGyHOifRH4LTHdSSnhrGe/k6281QW6&#10;3JdTEQ5KzFINPq8rh4NHa7merZO6Zrfx+LRRUjCSisQkqjgSw7ijqk6qiXm5Mq8zxjV8qGgzYJVG&#10;O/Ba4oMqNlJeyLkSKgxBlmPKGJZlYVnWTWTVOCsLIuccvTWaahhvRfzwbnOJW1z3+HHgZD2ue6wK&#10;6GLxNQnwV4nrURu2Z4dFt4LTltP+yNvHB5wrUBODn1jmSlquXK+R3Va8673DOI8dB87LjfSxfnGx&#10;V5OI3LmkG6Vp1t9mBhtwxjPYCSrkmMRNaWDJvxN0tHltftMoo9ntDxsaQLhGKRZahXGcGIYBpQUs&#10;XaqAl9f5Rs2RuNyptRLCYXuGKCiG2io5KZIcyzlfbmjt0N3Q0eQKKlfohZwbdtjjQ/siPmmjmXaO&#10;ddVUlVlz5Lbc8A56iaiU0K3glaO1wvPzhdoh9kbsjWY7LjSsrtAz4zjJNZoTVGkQ9cHTjSfWgflS&#10;WG4rt2WlIIuqkp/wTuPtnmU9Uwqcjieenn7ANA1cLy/M801SH06WZN0oDk8PvFkKl+udl8uZ0iq1&#10;LWj9lmn3Brs1I7WNxbcsq7zeHVKUts/gBqZpEu6RUng/Mo4HVFM8f34hx4yyitwSa5pledoUKUVS&#10;WtAadoeJxzdHdvuRw3EgDJa4JH773XfczjNxLbQikd+aOzEmcgM37NjvT4y7IMUNXa65qIqwBb0G&#10;XUhl4dPlTF4z8z1xOc88vTsx7jxKNx6OE3/8kx+haOymPR8+R55fIi/3zssa6WXBKcvoDNZb0ImY&#10;E2mLIsr5RJG20oVdGJmmScRE7wWMfrlwub4wzxGU4+AOrGvn0+dnPj1fmaYdxuxRjNQ18/Lxwodv&#10;Xjg9BsJkifGOsSu1wnTYyRxZq+gNylJSJ0Vo2ZLrwrJEjFnxwTOMnqfHt/zwD96jjeLvPnwDXTGG&#10;ICzgdeE0et4+/IBeC5/rjcv9zFKEOWmv1wvjOBCC4/n5GaMDxniU8pQiCp0xFmcGEU9K5X6bWZaF&#10;dY2M402ssF0giceHE/O8cLveeDlf2O/2ImSUwrouGOO3TaViGCaGceTh4RGtLeuS+PD5TKpFHA7j&#10;ILnTMXB8PPLu/Tum3Q5Q9JRRxqKtQyslObyscT6wrldiWQjKoZXjHhMdyzhJBEBqd7t8ABAGRK2Q&#10;t0jD8fiAwjFOe8Zpx7TbMQwDrRdqlk3G9XLm+eWZUjJHfcKN4UvTiDEbdLF2dDcYgFZlm5BX0HIQ&#10;K61t8SSPRwCicU3bdl4GH/HRi2UYrfC+sxsFbmq1p1e9vT+OVl+zf2lT82Vw0U4R18x1vtFbZ3B7&#10;iV4YGc567bQiAFJvB+wA6zpjrWY3jUBlXWbh5xhD65JRt1rsmWAxehXeEgrtvWzIU8JU2dyGIAwL&#10;Hzx+DKSUUUrhXCDnzvllZr5nbpc7MZ0FRLlzHA4T+/3E/hCk1YTOcr2irQMUS1y5Xm589+13HHZS&#10;U1ebNOmUklGto5QMBKpX+Vax5eIhpcSydOb1zv1+JpeCi5Xb/S5ujzBseebXWlNNTgnvZHBBKQqv&#10;2zk5PF7PN9YkFeTTfmTaBcbdIC0BNO63i4hpXrM7jrSe8c7irETH5vtNLON+5D6vfP50JsWKMh6j&#10;LS5pws7BBnWzRrEbB5Y202qmV3HEGAtDkOyyc5ZWqlTEX+/c74FLnlkXocW/+/otIexZ58yn80dS&#10;SmhnpPK+N2rOqEFzeNhL+0GJ2CCDyloiuRfC4Bn3J0yB+XwXgGwX4GsrhaIq9xqpGvBOOEJdC0TM&#10;O5y2jCHg9x7VpMovb0KpDzIopCQbCDAMwyiHyVooXWGdItdCVrAPA/txotRIaYn7utB1JwwOPziu&#10;55nd/sB+N+D9gHGGkhZA3H5v374lRmFsRRXJubCsqzhYOpSY0d5KxKE2ieP0jh4G5p/9Kf/HT3/C&#10;/3m/8ic//wX/09/8B/LPf8Vf/egNf/v1Gz4Gz2+OB9ow0orier9K00ZcpCnEKUpJxDWh5sJhzpxu&#10;kbfffuZnlxs/mFeGCt/+9J/yf/3Ff893P/gDUklcb2dhlDiD9SNWaWnkKo2qJPry6t6IKdKLAEqd&#10;lgaptrkvwNAzYCGVTImL5H2HgLeaYEeWTwVB4Vo0WtqxWkFZ4V2YDeaWUxKY3Ko3ccnhnNwHaqlo&#10;IyBba718ZnOFpkglitCgugCau0DxxQVocK5T1O8iQp2NI9ygVnnYD8FtEa5NBNqcGL0KF6b1st0n&#10;LVo7lJbXIMfEWla0g2F0NAaUMtvmfqvP1oZugJS4zyu5JJy3AoXv4hpRWg7pPji0gVqTOI0UtJ4p&#10;rcpSQxloilalSr5vLtau1cZ1kaHLm62JqxRaFT6bOGjkfixDkDDE2IQ8rbZIFV3cH21jT+iONYNE&#10;sJAIitqcOa+VzT54qZMvEVrfKlQtikruBbq4O14jGv1VvLFKnDl9a0Nr4v5TStExIqDQCEFTa2KN&#10;lSEMcshXVd6DXIWzpY1UW+tGVwZ4rQkuYBtSliPRBNUtDcnMt1pRNuFN4HAYsXRqisyxYDo4ayhb&#10;3LsjYqSxljCMOGdIJjNOStw6GYoy9Kq+MEVoUoFdu9TS69JhhWVzfuVYGG0QYadJ9FM7iSKWrogx&#10;o7q0i67riqoNr7XcE2sjtsa6ZDQNGwzWS8xNWsQ0tTSyyuK2VWxgYyMsCi3Ck3H2S5MNm1D+qoHp&#10;LQYZs0BzjbNozNaiJkNjqRXVG7ZaipKq3lpkGRXCgLXidLPGEJeZ39xupNa2NiLYHd+wOz7inN/Y&#10;cQWjYRg9JU9obdkdDrz/+mtKrcQk9e2zvW/Pqo4etnuGdbTaWFIiFjlL1d6xRpHp3FMilYjRDau3&#10;djNrhbmgtzYtAF5jUx3nDKeHHbYWTNMbBLthNpfTKxOlNxEyX/lTSimJJDor7BOlcc4xjiOn45HH&#10;xzc8Ppxw1ot7Tf2ulet35jX15T/8g9TW75vc1Ouv+r3fo//e/1K/x/bZHDNfgM4g4r0xXxzayzxz&#10;Pl9YlhUbHH/9i/+HnGSobhuTKwyed2+/4vHhxOPjW2rNzPcXWk+EQdxNMrZDbxmFCA1dSGByjoyF&#10;OgTMMBKGidoVc8zc15W4AYA70BcBvVrrcd7Reud8udBa3VzmTqJXNXO7XlnXBe8GalcY3fCmojdB&#10;qpRCKpWYisSySt1A6/KeeytNV611aq4YZcS5O3aUEvFdGcthf8QFz/V2oZetDl6Jo7p14XmU3GgJ&#10;IJALxHgn5ry1KkodvDYK5y21e9Iq0SFnLeM4YDbR53a7s+YbnU5IgdorQxo2RllHVQ1Fo4xCd7BG&#10;MQQrLqhSQTXY4nF2A1sPPjANA9aJ268rR8vCDrXGbKxLhW8DqUR++ctv8INnmgZpCGrCACpU3BT4&#10;7rcfWFLCa0fQA5Od0M3Si3wirvFMa5UwBN6+fcO790/s9yNKQ4yRjx8/MY4D3ngUnRzzlzIPawyN&#10;tC3JNUZJ22+thbSsdKBkSBLLEEHMSDRaYq6aw+lRnvupkxbh9eElwuL9gMZxOr7BecPn58/c7gXr&#10;wNVO7yu748S0m/CDl8WGEj5d7lB6obRKLJVbLlSjpC242s1lK8+eMTiGNyeCM4zDiB1HbjFxeD7z&#10;8ZsrL9crc1pIsXM+r0z7ldNxwGnH0+MT+Vh4PBx5engDunO/XgAxHDRVyWUBFXh8eqBjqb/+lvPl&#10;SroUWl/Z7wOPb45f2nV7lyVnq42SZRkT1wVNY3x65OH0QHAOa6UxbV0y5+cLt/NNolHOsKQFTCPH&#10;xnxdKCVhnOL0uOerr97x9v0jrWWWdeZ6ydzvC8ucaEXTq2W5F66XlZwTHZkdwz7g3IhRllYTrUEu&#10;sETh1HkrLX0mOOJSeL5eWZbM+Xrn/csjj292PDzueXr3hh9+/Y5x9Bz2J375y2d+ZV9I+YWX68pL&#10;azjXMGZimOTctN/v6V2zrpnb7U4pUsTiw8DgRkqtXK9XlIKyicPOWN48DOwPogF0pdjv9vzRH/6Y&#10;3e7A4XQS1tDzBc3A6fieaTxSuuZyvdOUI/gBbaTxuNWCwzBsbMraZTkxDp1pf2QIIzEn5vnMdTnj&#10;b4ph9ATvuF/vXNaMxeCM592bN3ir+fbbb2m18fx8xg+bsAPw+eMHUF2yegHu8SYX0eNPyDlzO39P&#10;HzXjMBDviV4NPkwcj28Yp0FcC62SYuS7T5+l2k8VxnvBuAZUFIkwSjuLtRbrB3KtKGNIXTK2a4N5&#10;FYAiq9ny0MOXzXNKidt6pRlFLJlrn1ldgQZLLqjav1TuKSdcoF0YGMxAjJrlmjGu0shYq9Cu441Y&#10;v+/3ldI1uXWUczy+f89hf8CMAR9GTodHTCssaWadC5frypwEVrU2aItswbq2BGtxGEyHAWhJmEIx&#10;5w3k2cEabnFlrZX9fOB0PEGDtBZ6lhtLKpHSigA2rQxKPmhOeKaieNxNGAzXy0JKd7SWZopUJZZV&#10;UhYVchyZb43bpYnte2xc44VhmJimnbiJ7hf0Bo2anCVFye/HfAdEVbXGsR8Hnk5Hnp+vrEshtxVt&#10;Ai5MjHtRZteYCOPANA1QC4pK0BrbKipFks7CCeiWmoQZslwjcckyYNQJdCQxc+POOHmc26H6QK2G&#10;+1rxzhJc4DTtOB0njuERUwPe7Hh6euIXv/gFa17ZHXb4waLswsfnX5LqgZ98/acYk3EePn9+4ftP&#10;UdxALWG95fPLlePpkd4NtUCYJLJzu195OBwYnTx4eq5M0479cGCJqzgNckNrzfGwp/ZKVwLXbE0O&#10;zMoqpmFgTVkGk1ERz4tcm+3AYZw47nc0pbncFuYl0rVjGEfZOLaGKpF6W3HWEILDaRhHOAYZ5E7H&#10;E84PUBtlXWlaszOGh2BQk8Mwsl4c8Tkx7gZ8OHC/C6TX+Ynd+xG7aq4vd0K3TOPIx/OZ58uV07uJ&#10;7EU43A9GYgzA/XyjLA5jFE4LW2pnA4MbmW931toZxxFtFHNZ8CZglOP28kJZElMIGBRpjhRbmeNK&#10;XjOPxwfGYZQtcyn4YeBNGGUTaQ1hDMS8cJuvwktVlhwTt5TFbaE1bpjQTsvnLa1YO6KHJ/T4gBql&#10;7a9Z4U4Yp0WENBZloerOvUQut5lK43g8ME4Tt1ui3FfsnGTI7BWrwVvL4AOPuwcuOL75l/+CT//j&#10;v2D4+1/x45//Df/sL3/N3+vGXwXHv9sHnseB7988cDqdOJ1OHP3AaAb+CQV9/o7pm4+cvn3h3cdn&#10;Whj59U9/xv/2wz/iZfcV1hlqL8TzJxoFFwxuGimloOpMKZreDdoGUJ5UO6k2qlbgtmxxKaS1ofvm&#10;uOjikrJNk1NGT0bYF0aRAWMU6y0yDiPLEim5MPgBrQwx3dG2MYw7vG9bW5ymFo02Du2lRWjpiV43&#10;lkUt1HnB6LxV2mfSGsld4Ne1Clunt0rViayA3rBmEnBhjALbHWUT2zehIlgZbluTlpXdbk8tAttL&#10;OaG9odOISf4NvSu0AoySZ0NqVDJr1qzJoI2wf7Q2WOVQaGKJwqNrC51CLpl53hq6toy3CnI4zDFS&#10;a5Hqei3NDKV18AJMblUiQFpZtBPnSdfboR2JEBnVUb0JaFZvTpIN6tiRxkKlOynNdGRpYM0rNkQm&#10;SG1fAd2Q4irxu99zPBntsIiTKK5Sb22U2aa4jmpK/v3G0ZuldXlvtJYopDJ9y5JL46OzstTJLW/u&#10;OLW91opab9uQKEKm0jJwoDu1rqxNMY07ciq0VBmHgdZW1uWOM53BFlSpCHqoimJBo+tMU+D9JPXx&#10;CgIdG6/0VCXi7QKm2606GdkGW0UBrJN7mNXy+QDDODpabsy3mZLy1oboGIcRFxRKV3LJEp0zI1Vn&#10;rmtifzzyMI7EuHJfFmqS9soxBOZUpQygVZRqOGOJS6SsUQZyq7Ah0GpjXjJjGHBaIkCqyTZWW4lu&#10;t5pETFSVmqRdMaaERom4qAPGe1KVyHftHes9qiRSvVNaQ9uAUl20CK0YbZAWKdTGz9J4P+KcXGvO&#10;G4nBIFGU9bbwfJ1JaCqG78+R42nmpz/5MT/7w685TQO1FtZNwOlGY0IgeEtrmuGnP+KH7w9y/lPS&#10;ArcskVwqS0zc50ifZ8q8klVFNzC6CIRaG3FtKsXaGi03+pLRlC+iZitFeJFK2p1ccFyXBe+kicvq&#10;zY2CRFRbaagq5RDOdJwRy2zXChUMegiUrXRCPuN3ylkWGF019uMk7MONmfAqx4guI7/ulQn2+9qO&#10;1LO/tqRKTfkrAwsQpuErC0tVWTqVgtpceaVknBPXi9NyA+i1o4ycr+9L5Ont1+xPBz6nT6Q1UZNi&#10;HEbevj3xBz/8AafTgZIT1zmBUag+0LoVUaXCmhOVTknCp2gKtFPY3RaxSoWmDM4fKdVyXxOpLnJN&#10;D4Z9sNQGrk3crwspLfSgMaZRqsTud7s9qcPnz1fm5UrrIk4oKvM94Z0RGLjqlNaIBdYkz7imNX43&#10;0XB0DNPOozWUbCgxkddC8BPaV/rUKbUzzy/EXKnyj8HpHT1oWl9YYiHWzqiNsKm0Yq2N9Z7k/lRl&#10;2FLNSTR0EDGGriArmi6kFklxpuooApPpmNDwVm8ux1f3urzxrXXqKjw4NYEymqZWmrpTy43lNssz&#10;SR1AJbxXwmOsllqEK/VwOnK5Xqn1zu5gCLsjSntSaqSqiVlqk1PMXOMqUSetWXMiZUVr8HB8wmkH&#10;tbPOiSXK+W03TgTveBpGYorsDhPv3514fNwTBsfl9sLzy4dtYdAwVs4cMWdqE8f0HAtLXPFGo2oU&#10;Aco5dvsj3k/SQLTe0dZSuzS1UjraGkIQB91VKWrqhMEy6sDl5UZcpFwh18y7cMDZgKKzn444XRj+&#10;bOL778789rcfiOrE7DWqrxx2A90q1lSwyvDpcuZ8r8RaeVnuHB8feQgT8+2ODwNvTm/46Z9+zelp&#10;x9O7A35QXG9XbrfEaekcpgNO/Rb9AfJnuN8z/ds7gx/ZBY0fGs4ikda4cvv0CXSjxJnaMreYsTqg&#10;tMF7hXWdadeY9hCzoSMcusvtzvcfnjmdThhtSKs0Ts/3O8uiWNdMWm9Mk8O+f4t3wrQtOdNrouYo&#10;SwTnACutvbER40JunVgy4zjwgx+85fgwcno8ME6eDx+e+fjdB3qV91XERs88r3z6tFCLJfgJqzX7&#10;/cTb0yO7MBLzzOUeiTWJ07aOco5WG45hcORdYSWy5Jn1kojqxlIOlHbC2sTu8P9y9WY9lmRXlt53&#10;ZjO7g3tEZCQzyaomG2ioVS0JkiBIL/r7AgToQXoTulGlVjW7OeQQEe73XhvOrId93FlQAAkyCcLD&#10;72BmZ6+91rcWWt+5XAq/+3GiVUstBqUqmYj3F0pvfL1vVBI1F1SXmPGWI19e7zyOiO6aq/JM3nI5&#10;T5yngEZxmTzXT99xOl2pXVM7/PLlBa89f/j7f00qldfXVx6PjT//6U+yFLKWX3/9ynz5wHK60rrh&#10;5XEweUP4cGJZDL/8+l+I5c7nDx9pbidcFekAf/UjcXCnkFAmU1smpZ20HnjVmZ2n5oPj9oVfX1+4&#10;zM+cuuf1sDxNJ+brBxF2rJXss7WGy+XCuq3CbzFOrPJKokankyWlDKZx/XiVlhoFMRdO0xVnNHuU&#10;GtSUm+T9nDAQjiNyHA/MppiXLBVdxoxDoyKPSsLHfRXgpO4ccaW2xGN9IaadmBzrdqOamaY6uTW0&#10;6ninybHQq3ADnp4vtOYobR+cBBGF6FLLnkulUQiTDKG9y0O/JNmQv9xXOprvPv+G56cnns4S3+mI&#10;M+CtlnE/DnId1br7hmsV60UBxYgbRuEG1C1RlXyZjNUjsiLZxkVpzhehh8ftQPWO84OMr0+gQVkF&#10;RlF7e3doLPOV03KlHJVad2l3co55mZhN59h2jl2TcmLfDmpuoKxY3lMlpsoR7+xRnDMxpmGdP5HR&#10;pLwLMC+1d4ims4Z6O3h9OTBGth+lGRGAYkIpmCaP0lYcGEbJzUKDMzKQ1Vaptks0S4n9u+SMdxq6&#10;bK+N6jIwGDC602ol90SrkDOkKJGzjMS9nNHkJHltqRHvOBdGpaXl8nRhHhWawc+ADCHzPHO5XMjZ&#10;c8Sd49Bo3YX03h0fnj9zOS8oFEfccVmzrXdMH/X0Q2w0I09ureR/VRcHCDVRqrQepSQCJwUu12eq&#10;0vQoUYlcZAudaiGWjBnZ395lkDR2HC6tDGAmuOFCksOA7BHFdq6MxoeFMAVi3kiPldZ3rAmUqsgF&#10;8n5gWsEZWLc7j20nN03XDq0jpUuDWbMjPyoAACAASURBVAhBDo+9cl4WLlNguQSSOVCz3CB//fIF&#10;MEzzCecn1ttOryvBBCYbMAZ0hZYKaRMXRGkHVWWKFX7IdJlpXURBsbHLhqb1SmmF1htoYRrVWkil&#10;CE/KKJQ+M00O767CyNoe1BIxpstW3Co6mtpEdJnnwHm+ME1PLLNHKRmIJutwyUAqxPVgXXexc++J&#10;FDO96xEbFFZKmD3xOCitSSOEcbTWSUV4NTk+2I8DVzRl9qy/+x3ffv97XCr88H/93/yv/88/8788&#10;HvzxfufP94P8O8WC5fsvd75/7DwfCfXTr6yl8acffuD//J/+Z44P36G6bO3zHslRQLGlyEakYfCz&#10;Z54nbNWsMZL2TE8V54vwjlqRlsAi7S9vMQuasH06HasVFjdAhDJkGGWw2qJG9EUZhTJiERb3YQEl&#10;W/AQHLXJth+F8CyertjgxQHUKseoga+1kHoR6KYSB6GzntIEzKuV8KusQRwLrVCSuHmCd8IqmGaB&#10;7nYGRFlT8k7XFRvcu+BTVcMqh538cFrIACTRlT7iRBKfDGGiYuUaz5ngynu1tKaR4k4qO9o2Tt5R&#10;mibGTIy7OBGD5XRdRJxCfqbWemx0+3vbiwgbAnvsI4YlLTSVrqtkspUIFrU1GMwiusRmZDssjzit&#10;BISvnTxbuxLXhTSGGYkLlTKGCINqajQ2ivPpX0yawwnQERSzwPr1iHLVVilN6ms1wnrTRjgDpZd3&#10;+L3V9j2CZa0bTJ72HtXSWkDJ8vdpOWjWLsDR2pinq9z7S0L1LnZ7Y9HZUloWW7uzY7HU6DVTlQAt&#10;a+vYnmX73BupRpRRhGWilTxaPcXhFILEbTudUqK0XI0Bu9YurZRaYQaYkl6Gjb0RrGXy0taTa2EU&#10;2UORNsdaE6VoasuDwQCtZQFfNzUYLPIZm8H5S+kQxtXiUI33qu5Gp2klbCr+FunWqmG9sKBqrbQu&#10;116vXVxOTT7HMp41b+DRrhKtJbQRjo128tUS5pnwnbRyQ4SQAVr62aArzbxMPD+fAYixYoKjaM1t&#10;y+Qo7uOHO8hZ+CFPT2d079Q+KuqVGlFQETbK9UL5/jN9RAEZLSIi7Ei0Zl031v3gSJntWLlvLxz7&#10;wX5I82lrfcBVC2LscrK5ptK0CE5aQdOWXDWPl4hWEk012qI6tCKxPAXoWlHI8BW8LDK0c5jcCUkR&#10;wizXSOuoltl05PZ68MtfX/DWYlBY47HaD0dNR6kq/+hOOFmsEW7SWwQzBOGLWGPlM9B6xD3lYldd&#10;hnyUuMeUllZAceqIMwtAWqCEH6mtgOZv92/CK3RKRGNvcEvAeM0yeUKYoMP99cbt9YXHIZt2bRTW&#10;6XcnudaBnMtww0h8syLcFaMVNieKs8TjwH048/H6xJEse9xJqZBLI+fKniPWeMIkPKzeNct5gV75&#10;+ee/8PLYOGKk9cQ8eS6X8zgbNXKO4ozRcgYS+LiwUIx3+CCOOXmrGgrhLNVaqapwlARK4mqpVmoD&#10;tDiBlbE8HiutlOGi7uR0IviFOczsj8x2v/FYd2rpLOE02D2WVmUoxgq5kq6GY3TA55Wht06KkWM/&#10;QBXmacHbIA6VmOW87RzWy7OpliSx154EWq87p9OEdZPMU+M2Ok0Tl+uVeV7IWUC5Me20JhDqN8Ey&#10;lwaqoEwD0wnWyzxmHNN8wmjH7X7n5fVlcFkqRmnm84X548R5mblenzgtM9Z2tm2jKzDWcLu9Ul4y&#10;6/rg9XZj9idxNTbzzqOqg0FZmjDncpX4k3UKZSAXcUZV5PmrjDh+ldLUmgXYX+R5VUuDqjDa0rXB&#10;KDviWuLcWtcHWksULydhrIYwM895OCS+8XrfSdnR24WcCsd6YJXnfn9wHFAU9Hag9C5OoRAJsyHM&#10;CW0yxjZay6zrwevrC49HolWpuv/8+SPGBdaY+fLtG/v+itYb9Cs//ObKnuReubXO4/5AIU7pqsBO&#10;Hr9MBDdmQgSV8IffBz593Hk8DkmPfPtGyZl93ZimiZoLOUVUVwSX8a7gP504X2bcnHndfiLHIvPJ&#10;0WDMKMeW389BpSa07lyeLvzhu7/n+nQZ3L3Ovkd++vknXl+/0Zumd82+xwGrXskJnA48fzizLBeB&#10;bzthye3byhYf7MdOapK8CT4wzYHgDKo3Wisor7HNUXUlpcrX1xslRxSN4EWfyDXRauFymfnDH/4O&#10;N11R7id+eZHGt9Qixmu6U+TcOfaddT1YdzFmpD7a5VSjGIfrjskoZutx4/wXY6KgyKWS00HrleNY&#10;eXmsfPnyheOIqND4ev/CvFzQrvPLz3/m6el7XPBQI6fZEibLsjjy04lcDkoX/p8PjhY7+3ajFnnG&#10;nk4zvWliFBu6UZXWC84HzqezCEDrji6OZb5wNldKb6QoCQfLaPkQwnogvMGRyk5rWb7EVWCR0+RJ&#10;dcNOnlQK377dibnysSl8WLg9onBVtOFyOfPpuw9cTie+fc1sayXFwmPdRdSRRANhmgizxD22baOk&#10;nZzERonpKNNxQWMc1J7Y1iS8R6PRxuKtxmmHqhYl91LKWyUoYus31jAFTW+G2qBRCcGidae2IrBS&#10;Z2mlU5NsDucQuJwWzqdFbJPHTloffPn6C99evpFLkRtgcDQtbVtFd+iJmBUCGTZSlzhJjtXWItDH&#10;y0SYZpYuAMwlzJz8TAsLx3YImNgaeZ2qD8eOAFZzTJQjEo/Opgo1FWIqHEci1YarO2o4gOfTRM2d&#10;fU1YY3DWywPQKFw4kWLEOIlOlHFTnS4T2nXcciYmqcYrWSJhsRbYK6ZpLudJYkfrxv3xoPWGDVri&#10;CN4yzZbgLHqAc6mVWgutVZz10mKCpWTZhE1BFHhrHM7WUSec6GocVgZVPyVkSCudkiK1FCYr9bbW&#10;OpQy5JxHu47ivJz49PwBpRT7utE77NsKTNA7wQeC9zKE5E6pmdNykc25Fpvi/X6j90yYNEp5vAoY&#10;Yykd+c5W8be3psg5462m9CZQwpplYzpNBD/hpoBxXqKEI5pyXs6o0LicLkzOk9OIleRRM6sEeNqQ&#10;96O/cTK6lgMlEuWQ39mTS8d1JWJD16QsG/hSIabOse5QG6dZmieyMuSuibWTSiKXiFMBpbsMJnm0&#10;sBmPbpqaKoYxpHXDPJ/xfmE/ItsjUmJmbTuLneDUhAvkJrRVFGTrpo2ljly8847lfMJfTqScSTHL&#10;PcJB7Z1UC0pprPPYENDp4EgrrUDcO61ILXXvlVYTzgknKpaEN24MD4bz5czT+UzPjfX2K6YveKcw&#10;utKiphyZmiv7feeXn79ITFFprPGcFomQWm9RyCArcRMZsGtTtNJkOFB6bFygpUZpCaM13moqln/8&#10;r/8d//G/+Qd+eL3z93/8E//dn/9C/Hagf/3PuGmiOc+fPn/Pf/yHf8cflSbuGact/jgw2mIwzGdL&#10;TonewDjZfrYRGdAe5CZQEEaJRGOsGQBZbWhOk0dtsupyD8Ba2tsw30esKUmLmTUZThCM8LLwGt8d&#10;1lnC5MFUVJaBt+TEdH2SATBKu1zwHuO8xBqbcBys08IOacJ8USPmRoccGUP5SAcNYQ0loMw+hAhj&#10;RjVsKf+iZcGCbcO9UWm6im1aW5QdjoSmBqjbknUZNbtvrJImhwFEdD62A6ctelY4bUE1lM5YW6Q9&#10;z2hsH5ntLIeSdX0wnSb8Ysk9C7A7OIHUvwk1acTM3jb4Y3OveqW3LGwVJRXp9Ear0vyo1dsmX+JA&#10;/U38MfKPwgyxRsRRqV9uwxUgLhyBLYsQ1LoMOzJwjppUrQbcXu6/ajSOtdpG1XwllS4uOSOcJqPe&#10;2E76PfrRahufiXt3E0iUxdLxw3mg3t0Jwt8br6c1+fkjkhaTgFplq2dJTcCkumtyEWCkVhplJKYg&#10;w7Msb5puKK8w1VLWxL7vOLNgtB+ilKJkERrLAIE7P49hx+C8E0h1byTXUb1T8oqznmYdKR+kfcc6&#10;L1woGrkXUo5j2JbPTY1oVGkFg8YpjbECF3XWUC30aim5jeamN8aS8JaUvEhQCq8dJRa0hmCcLJ9K&#10;pjYjIOgqQmGuAqbOpb5DyY1zslwyFaULtUh9NRi0kQYlazVGQ6tlgKUb2kocYj55zk+Bj5/POBfY&#10;t4T6orlvERsbzmiqlXrtjji0TJfmQ6sAp2hvn/1g+hgQ8PRwrvTeaUqB9TzPAdRFIpdIW11uhS0f&#10;4hJOiSMVjph5bDv3dRVHcYJaCike7McuYnzJg5kki6NShTPYkfrfnIdTTV68iLK9c6AwXUHJ9KNC&#10;P1DlVa5eJTEZKS8QSCa9ccQd3QOaGaucAJ51wtqED5Xr58u7uN7HazZaS2WzD3gmfAhS366En2S0&#10;ZvIz0zyhgyO3Ro6JZVmgdxHqBxxUervfTgwF6w2fvvtAVZ1vt1dyL9jJobult8rtfqfljFGd++1G&#10;1ga0wKwnJdFMUFjjSFkYK8Z4StWUIfJY57CtU7UmRoni5nKwbyu5ZqyV+9O+HZSmuR2vQON0Wiil&#10;85c//0Kp4hD4/OmZnAtH2vHecr5cWJZFcBFoKeVARHPfO7UKa7O1TknCtjJGYtpKyXuLtXRbyVWa&#10;3WrrGO+FbdXAess0LWitePTKvkZ6K8RY2bZMK4YYm0Dvjccbx/n8zGk+0YEj7SLEKAT4HTRUhVVe&#10;WEzeyxKod/k+NU2PsmjQSksT7hCvjNJSzWxhnj29OY5jpzURpr2fsFaaHo1hRMtmwhTEpRElCiNL&#10;F3EdCGdGqpR1aaR0jAhyxZnAbE5cLxesd3TV2fOD2qRp6+OnJ06XGecN0+yYJ0+NFeuMCMc5Sswb&#10;KbsIfibljHZyzzFGxA6UkrryVsE3Wo441bFTQBnhmOZ60JV8r0wfRTKqy4K7SAw2lUyvQVgurdKz&#10;kvOM8QSvBfWQdmrxtFq5vz7IGbw7SWTQOb7cXzmOG7P3aBqtwP6ITE5ctG6SdreLMnz8fObp6sl7&#10;4nkxfHq2nK8WYxuvt1/5+vqFl5cXajUs8xOnywfcFAjzzH1d+fLlV/ZY2O8Pvn1tfHhesD4If6pK&#10;GQMdDH6U0XhUsVgfMEqR0gG9cz5NGKMFBlwC27azrQ/mEJjDjLf+PSbmXcK5yuV6Isye2+PGy8uN&#10;mKo8N3cNxQzgeMJZy+k087ScOJ9nTtczl6cnFHB/3Emx8Hp75S9/+Ys0j05nXu8rcU9S9JMzCs3H&#10;52e++3hFKUspDUUmxtF03KVdK9gZtMShY9mJqRKclajSFNgeO3HNVN1Y7w/iEeV96pDjE6dzwA9s&#10;y/c/fODy8RPhfOb8l1/4yy+/cn+s6GCwp4laFfForGviKF0ae60GrTBeipvMMqOmgNIOmhaXe45S&#10;dpATpUlD8x4jr7dv3B93GjA9Bx5pY3mayK3x8093vv/0PS0d2FZoaeV129k2hZ/g+jSBge3YeOwJ&#10;2wy2KBEjj0Pu2TVR24FzGmMrOe4cSaFMJ5OIPaPIGFU4jkJDYRBR37pg+e7zd2Pwq2zbwf3+QJmZ&#10;eQ74EFhfD/Z9R+tGbNvYsslBvLXCfd2wsbEfWYBm9g1q+wpNBkW54UzkLhbTUpJsebXCh7dmIc1P&#10;f34Ru6yTg78ygKqUXuQhqRoueLR2tJox1nFeFryx1JgxWtOaZ4+WXCLaCBy1a01zRcCPXeGN1NHW&#10;pui6M3uPQfF3P/6IdYHzMhP3jZecOazBUanpYD82Yo6kWuUm/OaqcOCCkSx2y9CHMIOmKcS2irAI&#10;nJJGIt0RuOtxoCt4BpSuCRC2tEoqha4FrGadG5vzmZI6O1kOfkpTVSemQ2zGSKuZGRsfYwzWCzA4&#10;lyp1vXMgpSguEhrETVxYupPbqIDVHtsyXdvhrlHkI1NjIfuGMQPiqYU5oY0cIrw3zItnDp5WCmmv&#10;0ihT5UBWcsEaJbbxKiDtZQmEIBynVu/kHDhKoVSJuFU03SiUU2gzQ9cc8RgwUnHfnM9nzueZeln5&#10;/PkT27ZhjSUEx3EcbPvKNHn83dBKGW4UCMHTXUM1Td4rp9MZ5+QB2ZrYEaEwLQtae3SR4b0m4SOk&#10;XHFTeKepS0GGHFbbAJ3S9Pgs/ACigtWWU1ioSx7QRkuuDTPqv1sRHofz8jM7kdazbPfGw7EpJMJS&#10;5NBcmuaUEtMyyffFWnIupFTZ98K+J2pR1ARxz6TWwevBxeiY0fYmrRby71ZDro1yyGGxZXHVtQrP&#10;l488f/hMjIX1lpj8hdPTCVM7dU+UPVPiQesZPUFzDYLGaidxsaRIpRBrZj6dsF7uD6EpVBVQ6Hbs&#10;InZ6z2INfg58dB+oKdFSoh47rSYwEKbAdDnLlus+Yo9jdO6tC0xu21CtwGIJ8yz1uMaKZV0ZurG8&#10;/ZENcKUpjfUigGsjbR/OGuHeNrHSau3oKGJuwzrr0arTaqGkRo1ZQLxN4iJ/eX7m5Te/wafMd79+&#10;4alW9t//K75cL/zzn/7Kum20mJiWhclPGGWGYaNTeiL1iNJSd6l64IjHeLBWShVXR5iCNEcZGfSp&#10;BU3HO0MvmZQKpcuBQunBtOkVjMdgoWtKThwp4q1jOU3YxbDXQtOFSqcpi/WGy7xwOk8sp8D5Km2J&#10;7a2uunUZnIuAeltrsuEzZljWeR/w3hgRb/GF3jq5V4qSAVwbS29Jrq/hxGRsbI0Re3bXjdqlcTDX&#10;PNhaFrQIIsYqnHLCRLOatypQifUMd41yow1KUVIlqUwzsvXtPWKc/P611feGqqAdMVaO4bqgj7L0&#10;YYRpY+igi5jV6fIFGtt6rbpsZrUCLQ1xWsFbXTpKoYwMy+LCVKjh5GO4gd6H3/YGHlXyvhtxiLTe&#10;5f7XDG+NaALjZDiGhBmmiqb1KvcBK9ECpTVu/A4SL21DRJDnKm/izriR1Cp8EG3sGOIT4/8hYmgT&#10;ofq9Ul5rzBhUaAIH9d5QSiOXOJrIZPObuzR90KXtA3h3AncaMW5M8yKZ/WbRLWB6R6VMi1FcW71g&#10;utzXjFVYZcS1IXkkNLJh1kZhtSZ0AS/2Lg5Y78Zn1po8e43DeTeuUXEL1VrGAKzHRl9El1bK0NcE&#10;Mmq0QTmNnxzGAcqK40oLN0dpA9rIoOc8FotOwo2z1tO7MAO6kuYyjcS26gAnl8Fbsdbhw0TtVZZQ&#10;NHJJ9FwwNkgLYpDlS6vCTurUIWgqEeIXx3yyTGeHtzLkd+T1KsA7h58WpsuZy+WEd3aIfXLwVEph&#10;Jd83rv23u/S//PPmGBOGmQiSagjuSMQ4TPRpFhG2y1IvlUYq9b1ZTlw/hWM4JGKMlFrIpbDuOzFG&#10;EXqUGRXyEbqIhHkXO7wE+DpNdWIWOHouFW/8cKWJCzl0i7MyeLRW2UqhF41uEtEP3jBZxzQp7AxZ&#10;TYAdZyxxXB2lcH+NwIFvN2m0Gy6PWuTceV7OnC9nzDyRU2Z93Pkf//v/AaNFRC054pynIy5piYca&#10;fvzxR66fnjlS5N//039gL5UPT09cTyfW11e+/fwzR4qcp4nL5Ym1Vo4oDUy1ynPxbThPqVDrEN5b&#10;I1dpDmx0iDuJzrbv3G439v3Bvt0wVnO5XPDK4NA47/DOiGhzXkB1TovBecvnz584X554PDa+fvtG&#10;ylnONMZijLgfc21yn60ijvfWySnxWHe2bUMZzXJZCNWiTX8HBrtJCz+p1OFOnii5js++YVQnOEub&#10;PC2JA/XYCi9fV5zL9G7pWPx0RnWDMp6OpbU6mCYFsjxz8y4trhopGOil0mvDoriezgPeL24a9Qa1&#10;H1GsVjutRQGcm1kWvAq2fWVfJR3xpDRTcPSmiDGyrivLZClVnn9aGYK3dJo8L1tGK3G86tp57K+k&#10;PVETuODQFchgqyHgWXd57riTYw4T3ltKO7hvK0cyEDXHcQz3lFyn3gcRkI1j3Ve0MSLI1DIWEuKA&#10;pCm2/KDVgnEG6z3ee3qRpk2UoQ2IdqsFPereBQdXhLUVGy11mqpQNaUUibtOE5MG5xzX65XjKPx8&#10;fOWXn1/o7RspFV5f7tQuP1PhCf6Csoaed7w5oXzB2oPf/v1nvv/hmd//4TecT5aXLz9heuMyL3z+&#10;7hO5Vf705y/89NNfWR87xk4oHGFZ8POJ+bTw44/fcbu98nq7EfMqjb25M3lpV+yqUxrUXIlHpuaG&#10;Vol5CQQn7amtyHPNOnFPO6tY5pl4JNb7nVdlmGxgmc847fE2SENgz9SsWEvi119uvN5WlPHUrvA4&#10;udeVndoK53niw6cr58tJ3N/Bk3Li8XjwuK+kVLjfH8QI1npS1qRiaMrjvcFqibsG7ynlQGuDD17m&#10;k5ioJQkvSXu082Ag5o1tXcn54Ol64fp0xWmJDm97IQOpQzwqlButCNvuR/WRp49Xwux5ej4xX544&#10;P33gx9/9yL//x//If/jHf+K2rRTV6VVRMvRmJSo/eZqFSkVNFjMHujcctdBLJ+CxXWM6UoyjRWRN&#10;x87L7Rtfv31l2zNdG3ra6aZLmULPLItn8opvX15Z5jNaNUqXGOE8nXGzYY0bpR/EGuk1cJmuKK15&#10;rFJH/+bWLrXjZ01PnS3t5N5oxnB+/oDSgUdOLNMzpbcRtQfrJs/T8zNxP/j69Rtffv0GKC6XE8tp&#10;FufN0wmrG6VEfDHse5Q4QpD6Nyoo1zmfT3jT8F7s+Ot2Jx0POdiNxo+n67OotSWRaxTg1+TFOdMK&#10;0zSNg5RUuBqrcSGwnE6czhdq3LFabnw1F3pTKCe22Vaa1I9qz2Q1dDm4U+U/e5Pas1ITRs1YBzlH&#10;Uoq8vryy75Hnp+94fnpCGUtJYgFvyhFroqSD3DIYUNXQm6IVAfjZDqaJO8UOmJYznta1DOujnlxO&#10;6Z1j2+RG3jVhWHZbEftc6VWGwvHB1tahNFANYxzOOKmrDoHeGs4feCx2MAqMkZrvNurRw+JRXQCn&#10;tYsQoowQ/UsdleCjMvb1tnHEB/MSpOp5CCfGDA5DUHivUVqaAEqVm6hzFu0lGuSDJ3g/IhVAf2s/&#10;0xhkE6G7DKktV1FgjUJ3JRs9Y1BK8v5JRXLLKAT8RrBsMZNzQakm771T7wPA6TLh20deXr/Qe5aN&#10;e3pI84IHbUcFM6MZxmi8C7QK1gaMke2ksQqlZEspkMg+WnggFxlQt5gkEqRlCzOFRSz1Wh5Scwrk&#10;WqTCc54kopMyOIfpisUG/ARqKsR+0DvCacDQ8miEUggw1jQJRbRO7bJ5tehxcEMG+SYbTj9bwsnR&#10;9ghGQIElR7ZjZz0OUtbsO7x8O9hKwkwTZg4MzzJNVbnZGYkvOWvIuVOjDHzeSC3kbd8o9cCald4t&#10;1swC62xSo77MAVQk5ipZWg3LZaI7TcyRXBLWe6y31NY49k2g40azXC944ygxkw6JtHWtReR0TmIf&#10;MZKPA9M7Vou7IvVDgNFzYI8jgz8GiZgSx7aje+O754s4ErpcU/MyM6cDbaQxTupsoZZGqWLlx4Cp&#10;GdOlflojzSy9dnwQKHCKmW3bmWaNDU7G1aokhZckAmGslUhULuwNtt54fPcd0ySHofTyynpfOWIc&#10;0MeAMePQWrIc/utKq3JQ1WZGdS3CYC6k1CjpQJtOcA4ftGwcSxaoqjak/UB1mFyAIdDXUgAAgP9/&#10;ZLh1jiNljDF4E+hdEdNBr+O91LCnje3YB/zdMi9yj356WpiWIPBHxMEnHWSKFCNxO8ahVdw4Xcnr&#10;kgGyj22lsEK0GsKEViIgDDEIY1j86d0B8X4Qrv29bdD4jnVhAMkbKRd6K1JRbaxEcyVwg9JNGhPd&#10;4L9ULZ9Pa8O8ZCgZMmJbV0quUzdJy4qqEp95dxjVClrLa6TLMK/kntO6iEBa6VHzzbsboo04G4NJ&#10;0LuMk7UzBquKVhItfItnidNHBK83ULEM2ICWIV5qmRtWmfdGyVgTvRXZ9hpxJykQgPRouFLSLUZX&#10;4qLp1HeXkPVSqJBT5EgSKe1N3EtaKcnNjxa03htd/wtXFm/DoH6vThc4KcNFpNEKAvY94qd0wwDG&#10;+cFziigvDrM3SLNSHbqIp70JZ86GgtEOPXl0F1JjH1Fz1bWM67WiOu/gTj2YR0NzkHheE4aPNg3T&#10;GE4oYcuk3DliIuWKUoWuBModpgmlzZt8Ie6rEcfRb59ba9RxD+/j+xFrpvUqDWtVgdEC6R3uCTU4&#10;OwLfFsdPV+pNHxycqbd4j5GmMmPxI7JjjDT6yWDe5TuEpr2Ja8q8g7lb7Sg0zmpxkI1Gsloz2so9&#10;ruTKuq/EFNFGrnndLN0azpPneprxVlwsumv5jsNoyZNh0Oi/OXfkz7Clqbf/OiJuQ+DsdDlwq7fP&#10;qUscqCtO1oK38veo9h7xbCNyWNqIhA/BWNrCZHgtpZJSEpcRhnp0cs/Ektlz5EiZdYvcbyvrdkjj&#10;Ys7kLPHDqkf9MdCUYkeTSqblhisVlxUuZabambLGvuR3R6keUOLa2lgIVXR5yJJpmuVargJPV9/u&#10;OOvIWqJjcd/4r/7hv2UKFgPi2nVv9woRelXvWOc4e4tOjmU5M807P/72R377w2/48tPPHOuD++sr&#10;e87iGPATMWdSroSpY31AWzf4JY1cusSqKtSmRrQ807aNA3jdHuyHB6WwTpxEJckCeA6B84cnwiwu&#10;N3EGgvl8HcdkiVeqLq5f3pYDrdGViBSdKo1TRQoujJZImlEag8Yay2Q9zhgaEvn11kOw48wnTrUc&#10;M61WrJJYttcC09ZdBOZ4JLZHYp7f/p6xjLaNHCv3dSMdWTiBOZFrhiqNtWkfTkut5LmS8rhfNrT3&#10;WONxdoh6R2TdV+poXHTODzdhI6eCtXIPdTZQnTwrU8oi7PTOcRzcbjfmYNCmCaenIjXzVZFSZt12&#10;WXY4I4wm3ZhPE8vziefTJy7zBYq4tVuvKO1oTe5vR4zYCWmJ7IV0RI6vGzElrHeDr+cJPox4IO/t&#10;sDEnyi58L2HkBIKdxJHsPMFbtAtUpYec2+ldy7O0VjknIPOBfEEkGFpyFL3YShFEswgCACkUWNcb&#10;WhlK0ZTUybFJIqQrggucLs9y5+siyrUixQDLfKJbeNTE6Tzx3acLP3z/xPlsmGxEtcYyLWI8yJF1&#10;fbBvUTh1Rsogbq93Ps0TPmg+fbzwd78Po6UNAAAgAElEQVT9THDwy9dITpnX15WqrCxrhjuz1vYe&#10;6VW903KlxERzGt3BAKp1JudxHz6Qc0c1ONaNL798ZX9Enq8fOJ/OkhKwGqUr6iWTa2Q7MtaduV4+&#10;oo3HKegl47wUljw9nZnmiZQyj3WjNCXlmb1TS2c/MsrMfPx05fF4EPcNYx1hmvDOSWx6JE1u24NW&#10;pGzGaoNBIvdaC1Df+0AqibRKA+9kA8F6SiwcObE9NkHAdIP3J7SaCVpjXEDZQLcCPNfa0ujMi+fy&#10;9MwPP35mmi29R/7p//1n/vL1hRw7+9YoBfQUxIxgZeGmtSyjcinEPeGa4eTOTMbgtMZj6YgDfjsO&#10;vnz7xu2x0rqcp+7rK9fLlcdj5zgOPn58wthGrRvL+ZmP1++4rZZHesWoLkD6407uiaMepKMxpQRd&#10;oZ3ErabgyGnnODbwHV3lAW/cwilcWJYPHEfjp79+5elyJj3u4mgCrLEGYy0NJfGXVDBGAMe9i2Pg&#10;6enKeZmEnp+f+fbthfv6oKSNnkbDBgHnLS1bnp+f+fDxgqJSc6Q3RU6Z2+3OPcrWp7ZC7QUfDHuy&#10;HHHn5fUbukm2tDXZIK5bBKWZphPzcqJ0Ia2XI8pWszfurzeE+ykHSe8DxsqhqHdFc2NdWgyLX+gq&#10;MAcHPZPrTkmJdOyk/eDX4ydKqlyfPxDmhdOyMDnD43Xjfr/xWG8obViWK0YHiYhohWqFth3UesA8&#10;Y1rFWkVTItyc5wWtHbEelBTJbxRwH3BBNnK1SoV67kUs5CCDWm2o0nCto93b4XDwJAy4ydC9p49t&#10;dCt9RBQULjicdsQjcZQdZeTLvMeNMh4urXXCdHofZlvRxK0Mm7bcSGtP9KZwxvJ8mWVjlRO1ZQGB&#10;VsNk5tGWIZ/fERP5iOTc6UWYLOICsdAstNFK0oRbctRIPCLLbEBZjA5o1aDKFtA5GVRikUaF01ls&#10;qGGy5HzQyCxLwAXLP/8ncSmoIlle7z36LK0rJUbM+SxgbglHoNEsYSbYwLfHV4yt3B8v5CQbHaX/&#10;VnuulJJ8cM5irQ0zzrn3PWMpB11bOvLQZACUa600Ba7O9NywVaG7YUZ+vtKaoi37KnbFt1pi4Zgk&#10;upKqvJREtPNWY7XUHWtr8M4xTyfmU0DpSio7XTVpIbEabSQfuh2N3CZc+IBTB0obgpZ8934cHESW&#10;2eG9RfVOzge1ZDn4HgW8cAqOPbHviX1rYm01gVIqt3wwBc+0XDidArOz7NkStajafvaUrfHy+sJy&#10;OnF9fsaOgXPdVo4j00OjObGYt9ow1tG1pvYmyrS2BDfh5848hobbeiPWJI0qSPQllYy1Wj5/oClp&#10;C6pN2uM6FW0auXkRb1Sj9cwRN4lpaMM0exmSDNQmbJigpaXG0NEKDBVDwxkIk8YGOXzUJg457Sy5&#10;J2pvGO/h2HiraTZaGt6EJSAiR3CWmrNEl+RiH/wMGfq66hgnNcWSwZdqT2kqcqAHl6Nn+XcljgPr&#10;pZ3ilh8YRlSiy4G8NjlYI3durPV4N6GwWGU4TTPzLC15AhHtKAth9rIIOHucN9SS0N6NPL1c973L&#10;4XnfBNhrFoe2wu5o/c0RIBEbYw0tSbsVw9KtpY5Krj+r+Vt99rjntWF8UbK5LamLuzE4lC7kJjEb&#10;hdwbS43UNtqnmvCvjOn0kfE/1kg8CqprnFEYHA4jYE0atRmIisOOuJT2Q3zq73Gb/djZ9435IqJu&#10;p0tTldWUXChFml/U+B1aK/Id7Agryw6WF4z3QNxCxlh5mb2Is661dwGitYLSfTgcLL2PKvImG6um&#10;RWjXSNOUsODUiOBJC4fS4pIyWoQ0cQdKJDJmgRUb47HdSDysVuhSXS8OF5lsy3D9tdYppeKsDLAi&#10;wLUhPsgwK2xYNdpgmogcrVFyQls5eDUtzS9aO2IuWCv34d7LSCcp2QjXjm4K74J8lzt0I66I3KA0&#10;RVdWNspaHDq11NGKlDFKoVrHOv/ujJTvofAFmq7ymrVsVyW65uQ9KhL/A40xEn2upUqsTHUYMa9e&#10;3j4j+S43moD2aaRWaaNqvOqGs47r8wfmecFaef7nnKkpE54l+pxyZH3IFjPlOhxnMhigwHkvdn7r&#10;aDDAmV3A5koqVOmgsLQ6Ks9HI5vWWt531SUO3MUlIUgSiTiUKs9wpcBojdYWZRWX2fN0mjHjO6W0&#10;Gq8XtLYjVvgWxRuKyL9073SpGVL9TeBRQ8BDhIB35UeiUGbca3pn3BDau7iDVnRjoBsaTmxCSFW9&#10;/Ay51tqbuNRFkK+6C7+giwDXaiPmSk4VlJzP1u1g3yPHIZyJUsQ1ed931nXn2CK19hEnbzy2whYl&#10;uv3+msdnpZQe76GixQ3FhrMrk5/EMYoaC4iGWyZZBPmJL7eVJTgO6ygpyvWnxD2VYgQayii6Gcy5&#10;MFNSopY8nh+ZoySJ3BcpatClC+i6y/fxdD7jgyflKM2AXYlTr0ustTpAafy2EydHNbKM8c7hwpla&#10;s3x2WjHPM7Vmvn2903vldJ5ZTjP1qKQsZxWjLCkKxkFaGMUVlGqkVEEJKDUcx0rJ+4bBKinXWB8P&#10;0n0jG0WqUiU8ny7U2lkf+9+aIHvHGcvkPZO12A62VlSTZqGaGzl10iG8Q+uF2aKNpqsqsbTS8EZg&#10;4tI8pwkhMOmJlIZIooQT+Ab237bCHivzPKOU5hi4ipREdJ+njneWOBZBxsC2RsDgnFy3b0zttz/G&#10;iEPCGEEYGKNp3dB7wdmOMXksmIzEN7Tm6XLhNF9w2lLIIk7bRLWFYjpr3Hi83Ckm8r37wLRYUpaY&#10;3TIHOTdoqbzf94MYxWl/HAdmsu/XfSrSWqjrcJ0bjTYTwYv7sdRGicJCLVXi2N7Je9mGtzOX4dyx&#10;hslZbEn0CrN1uG6hS/mAoDYyUFnXO/vW2bconMTCiBwFlkUEx7Q/2I4XWm54G5jmDh6sveKc5n77&#10;yl/+lLicPce6CqC8Gvb9VZIIpTBPZ56ePhGmE/HIEj8vieNYmYPhxx8+QSscceVlvfP6cid1mGZp&#10;iJ6WQHCeoA1eGWxXvN5upGOnlh1l2viOC/cwhAU1a7yTRq//9M9/5OuvX8hHJV8rzm5UFNYboJLL&#10;wTx7Pjw98eHyLGJxy7Se8DOUmsb5uLCukW2L7FFa45ZlkTmlM5oOLa3u1Bw5L57gBX8hcUwFerQQ&#10;5wo9oXF45zDGkWtn3zYpkekdXTTncGE5B8LkOQ4RxY69YJUnTAuYjqma6zLz428+8MNvnzhfHc7J&#10;8i2njHUyt87e8ft/9Rn4tywnh/+n/8wvP9+o+wOGccQZgw6abh2ajkVRxvLXK483wpusWVIXe8yk&#10;ErndH9zuK7UqlPaUXHGcmOxV4oUV5utMbgl/MqATHmm1O9YNHYT1KAIe0jinArd9xyiPmRZcmGTW&#10;UQV/eqKYnWqk2W+an/BmpteAquDVlfWx87jtlFLGs1Br1nXl28sLr4+7WKuSOBGcN3Qqf/3rX7Ea&#10;rNao1okxoprCKYu3Ai9sOXF7vHLfdi6X0zjQCecmTBPOOHKq/PL1G6U3Whcb8nzynPpEHjV7JQts&#10;tozK19rESWGdBwwaw7HubDGxXM5opXi93YnbQbACY5xnxbyINbJWOdSioeQ3eGHlWBMxbWzbTerY&#10;SiU4x+vrQzZ+gB+WXavh5csv3Ef7zPl8xVgDFfKRUEYxTQKX7L3TciJuG2lP5KLYUqWVKk4C7eht&#10;EpDpcOGbYcGtY6NitBw6Y5LK8FQabpLDkjWWmgrbsVNb5HpZmE8TTln2tNNzx7lJXEi3B9t6sMyz&#10;8DRaY5oWUo7c73dKaVjj8H5iWS5CSi8Vr2Tw6SSM6Vg7uAkGVC+8vv6MsUGseqcL98fOuu0cR8QH&#10;ca60Ud2ed2m7UU0EiZwihUzwQWrhAWvCsJJ3Sink2Ac82tLrGARoeC9bqDBbFj0x+VlUf6cwVn7P&#10;p6czV+84nQPbLhd93HZpLck7v/76wrw8j8YYS2+KWiPHIcLVaTmzlVessWxrQhvFh+dPAPz65WeO&#10;I/J8uhJVxFjLNE0spwtdK0qRDWSYHNpJrV5LmVoNFituCGuIWyTvCZMrZY/cv72Izdi7IVYWrNP4&#10;saHNNRFzoevC5DzzMoubbYDixMojrRaX84VO5X5feTxe0brx9PQM3bNvja9f73StmM9X/PIBfftG&#10;Kok5nLHOQL2xZvkcTz6Q1o1tP2i14fwk9ceD2yJC0oXeLTEORxN2PJwcRyrUFAlaaPtZJ1KNmN4I&#10;U+BUzwK6TYnJecl1o/gapXa+5srj9Q6ts5zOUnHfpEr3PAUu5yf8fMa1xnFs9CrDgrUOpTvT5GlH&#10;H3GHTskCWFdas6fMtExM84SynfXYuK13SsnUXmRDPdwK2kiDijaKI8khr8WKDcJnqoP/kVNinhc+&#10;fXiCIMPXcVQwWoSpVMiUUcXr3mOJb8N7b+LsM8YQnCebNMBpolr0N3DuiPkZJ26LlLO06RWYphPL&#10;csLXREzH2LRJs1KrDaMs2hquy4XHY+N+v4/7jkDfc5Z2p2MIvi13ah6xGKQqFTTn63lsppU4AjRY&#10;o+Ww2Jo89Psb9HV4ArTBGkc34nTQGGmh0XIIkxpsscUZOw7wUWIseggixlqM1VgMRokgkpIwcnoX&#10;SK9znt5E3KEXiVYpg3ciJJWShpAz4l8K7BjstO7U2glBMtatSmafZmhNHGC1VIyT59m2veK8ZT7N&#10;eOfISkSOMloij2PHL1bep96wzo+oxHBIaXnPlFbCo+kSpwIRP0TUEXu7QoDtpUg7mRlb5beq8Te3&#10;jlEDbF0VKVeJgylpGaqD4yDWfvk8a23vDqohndFqoeYo/Jch0olb4m2XKLZ6iS0MN4qWwYsGb+Qg&#10;GZSlitgaN5wg9f159+bQMVpA0AyhrpZC3nZQjcUF0JBjBm2Y54DzgU6mlUrvGeekDKF1EXWwhl5l&#10;w19UQvsgLiIMWjuc19QUxW1qDEZXaspopfDGYrQwp7QWwdwHL9HLAaTtdKbTSYZ7BrvvsclzJBfh&#10;WOU63nOppxeQrgSQJIImUbPaK2/SQlOabgwdTTeaXjXT6cSPv/sdv/3hR56erjhjObaddb1zPi84&#10;a/jpp7/yX/74R263F45dFg5d0GN0wHbQ1mGVGhDyDl2jBLM4/jcRUhqaXoeeNa4LujSu6TcGj/OU&#10;3CSGbJxwVkpj3TaOoxNmy/P1zN/9+D3ff3zGGz3eO6lIb8jf2dWbU+dNt3mL88k3fmhq/78/Ek/s&#10;SAJHxj0RwPWbyWcIlUrJGaN3EY9EE1JvGhGmDQjxOIv1Iay0N+6PFXEzqTdd2aAIw5nXsXbwj4aw&#10;9TcIuywmY208Hpl1f5BSYl03bveVGKWu/ZYlUppzZt3WEUco4q5Biyu8NlStZCpC4xD3bG+dUKu8&#10;1pL43/73/4PJaVStXJeF4BzTZIVdkwrXy5kffvcj8zSBtVyfPvBv/82/4bvvPuOs5YgHKcsCp2lI&#10;uZK3mwCIh5PzdD4LXyclnB/CZZPP1ThxC2klTCJlLMvTlegsezmwpjNNAaPkHG+UIQ6Wp0Qnd1La&#10;iHGnNrmmnfLkIkK6sh76cG/WPJp4j1GKMWGNoRc4RqNmK50axZmimgis3XSsFmdHDcKVQTe888w+&#10;0Fuh7Ie4kVJE1YozVhxT2vK4b7y+rsynMx+/+15injlBGd87LW6KN+aSQgnLJ+X/j7o37Y1kSa80&#10;H1t9i4VkZt5NVaVSqzEaNDDo//9HBj1Sj1pSLbpLZpKMxd1tnw+vkbekUWO+9hBI1GVWMMhkhJub&#10;nfec5wj81IlzHRyl9PedVtQmfJzTw8C0HAndDW61xWkZXJYiQ59aBXLcSpGYcM4dao3wmKaJ4+Eg&#10;A6o9UGIT52eRGmyFESaPkkhpzcLpWrcbl5ef0Vgejg9YN+CPjoPxJJOIYaUZjZ9GlmUiXxIx3Dgd&#10;J2pzKG1pSESvVnEnl9rY17s0HM8zI7DHIGfMnMhr4RojxhypVly3tcHgJ7yRoZVqu+w7jCaXRCrC&#10;dppmGTRt7YW8F0xrkqrIvS1QKYyF07jw+rpxeb5xeV7Z7hmNYbCeZZxwY+Tp6ZHT8j0P5wMaGQpN&#10;w8zLlxeKnTkeBjSrgPT7fXi9Ba6XyHp/xbmR23UlpSoOUeXkjFsbl+sre9j4cP7Itx8/QC7ct5XY&#10;Ktd95fbzV5ZT4oO1HE4H5uPMZCwmZ4iR0WteXjZeXq/4QdzlSmvCnnGuUKhYL3GzaZq4vNwoKUNf&#10;l/ZaGJ3pa2ZlmgYezgvzKKLg9b5Sqpx1DCLuZCmJZZ6OIsDW/l7pDZj3+8q2bZSSOS0Lnx4fcX7m&#10;et8IMXV3PdhxYpwdvgaccszTAaM91/vOy20jh8gyL5ynhUZhOYwM48BF3cRcoCpej6igWbedFBLH&#10;aeH0+MSn77/BjsKeIYsoWGpm2640FNM085//8295fDrzu9/9Lf/t//xH/v7/+gNfXlciTRhzWm4K&#10;4b7TdJBG1hDxk6BBnBsoCXTztGY60iLIe7w4Wm5s9ywut2KoCWqWfVIsgePTkRAD//SP/4RfBkY/&#10;MI8zgUhtMB+OKOvxPKBkhyBurz3w8vUrw+D5zV99z7++/gtblgjj2Ay3WyLcI17NzMMZRebx0Xd+&#10;I1iIGKvQTuCsoV3JagcruffbdefrLy9M1vN4OtNU5HLfOt/GSoylyYF9X9d3u18pjXk6gJIVr5nK&#10;zMIZQ8XIBZ9E1c1RttWLXtCDZPdDbaTc8GqgGFEPU8nEWyIVaadoybLvmbxZdH3AqIVAZC0agijd&#10;yzThBs9tXXm9XUg14AfLbAdSK3x9TaTuMAhh50YAPzLrSksJfd9RSnENmdci7pXJeC77jdvzFasM&#10;Hz48oZQjlopxI5XG6xbwzpBT5Xrd2Df5nZjBcP4gm7Pr9UqjYpznvq2EPYgrASUTUG05HD4x+IVS&#10;4Hq98/N+weqKtWIHv28bb7wGqx3WLWAXVAk4DJRC3Aop7QIRqwl3OFFJKGWYx4nDMGFaoYUL3hj8&#10;4rmtgVyEzp3bxn1/ZZzeVFqxc+dSCCkyHQfWcOGnn/+E1t/idOPDhydyn0IOy9hp5Fdxu3TWyDhq&#10;5nnG2UEm3FsghoD2UnNcyQK20x7nZPrh3MDZSCV4ThFK4mE5cBgd8XLj9ssLH373Pf/73/0dmsK/&#10;/NP/IIY7NXu8VpyXA7e5so6Z06xk0UiZwygtToMfuacXXq5Xzk+PNCzrurMcTrzcA/NyptSVqhLW&#10;W0JqrF9feDw/cV6OrJcrqhnulxv7fpdWpmpFFa+avEX2dZfJ3hYIm7SxtQIexThOjOOB1kqHjAWs&#10;zjzMA24YcU6TqqJkiFGRcsXZkdP5zOEwY51wM9AKbSHXwppv3NfCH375I//wx3/m9bNnHj+htOXr&#10;887lduV0bzw8nkB5hklEmfvLK23fcUbz8PTEVhvODNhxJuwRZyZsNeRQ8U5YBsfDgWYs9+3OVm8o&#10;uzGNmmVy6OYot8D+chG4Nog76V7QyVN2zbYlVFFoVdAGjh9GQors5Y7RI61Z0h6wDAzzgvdywI61&#10;4PyAbY0aCruWxoXSMuu6se2Bh8OZyU8oGuOoGbxnHjyOjKoJGTaq7oqQg+YaApbGsszCBXIWYw8C&#10;49w2VJXWGKc8jUJcb3irKFEL+6QZaWsrkT3tVCXXrrePsln2jZJl7cQqlJF4yTCOWGd4fv7C18+/&#10;YIzkpVuGmCtZOexxZrIzyilUDRQlbkt6nEKpCi12Xo2AN1ORjWZNlbUUItIMpLvjLBcB6VorMSxj&#10;PDlJk9WWA+2S2PYLLcvkchgOcg17zx4TuVWmxXPdVonoVIF5Vp1QrmFHiSMK7BVIb2wb2cgPTpPz&#10;JsKLLjQr7r2mdReKCq1uPUsskF9tG7qCM55xnOQgqjOl7CLCaINTUpcqYoLB+0kYXzlSYoKaZWNY&#10;iwDQjcVOjrhDyYZWNDkKVwgVUbVHX+2Maoq8Ii0O2hKixOisNgL1z66zTCVOlXXENy9Mjy1STcV5&#10;i3MiEpZcMcajrSNniYylXAgpo7TGOgFKWgQSqRGnQmmBmKUq2LuBXTdq7KKB1h1CTd+4WmrT7KED&#10;p/2MUjIhzUVcuBKj69wpBCI8jk4O+cpQigCRrTIYLU4NmryelEr1DkOVVh31xusBO4gDqwbZ3Dtn&#10;JfKYs8R4rea+79hBcTgsElEIu8AW3UgJiRozavZ4ryE7VK6QRHhQTcC8Upts5fMtYdGcpyO3oLis&#10;L+iiWW+bTOn90O1f8n6xzkpzjJW2w2nWnE4zipnrxUlzYjKUkCha2kX2eKdqjfMTuQG14AaHxRF6&#10;A6LVXVbIBQZFcxJxzrkSqsT8tBlkKmoNzmiOy8zD6cCnj488HB/E9fRYqfEBqxUxJfb1wPPhwLqu&#10;rNvKnna8kWFJzAFjFEO4U6smxtpblhx7yIQQAQHivnFK9HvEUUTlmmPnbjcKipXE6VAxm8QOXTOY&#10;Zmg9RiDDG/h4WjiMnsEYVBWnjTEGqrCx3pqo/t/SzZsPpys1b0KhaIHvWs+vj9P/5mtR/+azX59G&#10;3tF/8Y3Ur4/Sb49pmLckmBLRfWwwYPoX9a//NVXWmVgGfsWz0WhEKpwGaAuATGFzEsdvqVx2gTfv&#10;MbJF4f/EkilNYiRv7qp9j6zrJrGa7ja5XC7c7xnf92T/4w+/oGpjGkZmLy1Kbtr57vtviWHnQ4nk&#10;yfG75Xcobfjhu++xH7/BKk2r8F9+/1/43cff9taxQMiZ519+4evzT9zXZ8L2wuXrv/Lth4MMnSJy&#10;GFFW2uqsQbVENRkb7oRRcbt84ZdrIZXM+fHMuHzEjINwj2plj5WqHVpDLK07WTyqOWpWrEAq8r6z&#10;qqFaJoYs3I1S2LeEd4qnR48bBuIujozJz5jRsGrHtm3QYFke5OC8zKSayOuF6/0Zg0LNEwovMWyn&#10;JH6XVirClCqqkmoHCunGzsolfuHJPXAYLWvZaXmj6YFxGKEsxD2TaiHXQKorhYyyAnod7ABK3FYU&#10;02PIVaJiSuHRVG17nX1g9iJ+lwh1VezFUCKAxauRg5WzVlojl5c7z8cb2hRu60oMIpbHWol1J9RA&#10;VUg77r6hcNIgVzLreoVieHr4yMcPn0ip8Mvnn3i97RSb8IeRw+Mj0+y4xzvNGgIeO3mpM08JXQs1&#10;a4xyLMORvdwk9hqjDIBURTZb4mL85vjA4L00haWG1gPWyX28xkDIhmk5gK7Ebaf2hr9yk5p6rwZU&#10;2xm9MIhqbGhdGa1jizupjbQKL68/c9s3zk8PwvtRgdO3T/zub3/P73/3A98+zqi8s10v3F53Smqc&#10;f/MDu+piYrbc90xIDWsmYrtyu79i7UDVCu0NtjRi2ahBBH1rJ67bnXJ74bpeeTieGU+ev/mbj4xD&#10;5KcfN15CpoUbJQzsN4Ulo+eRmhIOTdEGOx1wtXHbNva8czwdcINjSwITznvGGc/jh0+ssbKGyD89&#10;/8j58ZFvvvmGjx8emEdLaxuj07gR9nhjW3ecLVhVWNfAPQRSbjRthcvqG7UJJ5cqgG6tC65WnHHM&#10;44lpnFnXjX/980/kkrBeM0wDy3FmHAe8GxmGsxQoNFjvO1vbcWPjOEwcDhPGaOIW2dfE9lqIe8Ns&#10;My1WwlaoMfPw8MTH3zzw9OHEcpjZ98SkPfNwZpTllZKzCNHGULpr7uNp4WF54mGeiXHl/vevGByh&#10;KrbX3uIXdmJMODuw+DOuDcQ1o/o6etnv/OM//YsMPfQDRWfc4cD54Qm+fJHBBY0//ul/8Phw5jXc&#10;+PL5Z77//htmN3FcZrYWGIYRpQcUGl134jUyeomJxxjRiNO1hsB6u1HqQKVSm+d+vbEDOjqelk8Y&#10;E9kuK999euS6XsRJWm6yx6pV+t1NzYxW86W31CyHGWstL5cr1+sFf3pgHB0v16/s+5VSZDOas9Tt&#10;5pzY9o090bkjwgHYQiCGXTLkVVGLxEjeOjpKKaxbwvTMOiislcUx1cYWdra4g5ZFbx4N1XnZIOdM&#10;SZVmDdoN4Bw57ORYaLmyK03YA+M8kVsVinjVvHx95blVhtljholYK1lr5qcnvm0nhmli8gtODSzT&#10;IqBGCs0ZUlzJrbIsB47zkZal7em63YXjYjVW6T7Zlpu7Vko+b+Lo2PedfUdsikaTYuLl5YWUE/Ph&#10;QFOKbYviaJk0JTdCKMSQJA6nEpPyAplEDvIhJL5erhh95Xz6SEqBPdxAV4ZZmDx+nhiXA35cKAvk&#10;IPni9X5DtYy1oDt09/HxRMziZsgx4Z24Y4x2NGPkAI7877ZeiDEzzwvWegbnaEUYJFYbSur55R47&#10;2NIqB+ReN59yoKecOgNCeCxaK6zvkwAlk/I1ryg70gDnHTlW+X2ud16/PvP89Sv/+odP/NVvvue/&#10;/h//lQ8PZ/75n/+ZbZOYi0+NZg3eTCjlcN7LJgAje9hSGceJY/9ZjB1JKZF7M1PKkaQS1llKNcRu&#10;pwthQzWZ8niraVVTiiKnSM5Xhj1j3YBWcoCDzhRCOAg5VxEa5gWrDSHsUulbEtZpYVp4qR01pchU&#10;sW/4cm7vcHI/OKy2bNuNFBLKNGpO1JxwHg5Hz/nwLSUOvFzuHE8Tx5O8x0PcCHHn+PgguXyTiUTJ&#10;KW8ray0kwJcqAOY9Y4piNB5vHbfbyuXLF56+/YbvPj2RsyfEC2G/EEPGWYOi8fzlK84qTqcnDEZg&#10;s1pcQbfblZADD08nzucjVRVeLhd0aShtuD9fIFX84wfS/UXEMCMHIOecgBTlGEqKEW0th2XCWc84&#10;jHjrpB7Y0vP5CaMrpu/ZhV0hFbuqxxNarbLhJolroDRS3GlVoK25Axids8SQ+fzzC6FkTg9nUi2s&#10;URxQ8yBxR2ctJGTBrlBr51p0cKK4MIKsb1kYV85YnBtR1uCb5h4yKWTudccacfIZb6mlsK737r6S&#10;9aZmiW1548gYUoGcZcrq3CStIR2qq9+hxp6wVwIdJNrh0uLU8oQScN4zzyPe2c6syGincX7g8/WV&#10;bV17OxEyHaR1/occw5SM7dFNuKehsNIAACAASURBVExGG6C7Hmvr0wtLQ5wylYpW0mBYUs/qa0Mq&#10;mRAj1TVcc1jrKLTORLGoJs+pURK9MYZSJZqglQYjYNfa81y136dU03LNogV+XUQQXOYj1mrWdWUP&#10;u7RQeC/T1FTwdhDholYur68oozg9HBlHqfGtfRymlLDLlOmH1Q7xlWYqcde01rkTujF4mYorLXG3&#10;1gSGq2o/nGrJr6dUyS2Q+nO9xa0a7T3GofphTuJrMjFW/fcuv7rOsasSlVPK9Ok88NZcJRk7GuKG&#10;y/S2PiXAYVVydx3VLip1F0STtg7r35wR8h7XWpgYMjAa5bnMW1Pb271CWotSKthmablCKei/bFZD&#10;icNMK0xv42r8ynCappFWTlw+/0KKUaDHtruqejQqxkiIkXkR58M8zXjviTGwp8g97Fz3lZQlShNL&#10;5L7tkv1XkZQluiKR8iZDm1JozjMYEZtag5IytbeQyffubXC1sV1XSs7cLxv7beX//vv/Lu4iK61j&#10;qvPtGtLOuO27sCvGsfMQpKJ4NJ5UElsIXUCTeKPSIzEKi0gEHaDvJ5TpzWR0tkUFrau45ewg9cxu&#10;EGEGRYmZEhPeOozVpFYoIdCSgGLR7wtsj2sJU+IvbGL9+/37j7fr4dfP3xwxqr/P/kLF+Z9+/E8f&#10;8ava8x88Rv37h/wH/3d/zH/wDRoKj+nP/SY8aaoxVCdxsfP5jUPyXmMhzjUFNImAUZWwH0KCKpGy&#10;sEXu68bX5xfu1xuvL6+kEBj8ALXy05//lT/+8U/88J8+8r39Dd8+PfHl88+s60oMgd/85jcYDbOf&#10;ehMTDJ3tIG+D3prXGpDRKqJUQDUJxFxvN2LapbXWa3IT5mXcA95pTAGlDDEmlLdMfmJwE7XCfd17&#10;vKuJB9+8QbRrXz9kwKIV3O73vne3hCgxpcvlJgf6YcA7j9ETrTlKMbL2pQTdNSNg7Iq3/p03FkMg&#10;lUgrWdzVSlNAHPKq4ozFu5mnb86UXNm3Hb2t3PaV/bZTqLjUaM2wmLmjBzJh3wgtEGxAKwdF9m3L&#10;MONHjTKVYfLizEYiojW3zlwztFII207YdmiKZZ6ZpoNEa7urLW6JECp+KJScyaknEpqw3e63K7mt&#10;KJP59O0jy2HBuUoqBdeQeLjcSTHOE+PI/foVVOP8eObTx48YLNN4xFsRpF9ef2FdL2wp8/zyzJ//&#10;PDBOluvlmevrhfs9Mo9eClC8Y5gnVDXQxN2rYiE34Q0pA9YZrLfvTj1jDCWmvt9pNAN72xAkWibX&#10;wP0Ope6EvEocVSsZiG0V1UZSqoSWME1EH1UbdQ2s+52cpFH1tJxJUZIDt+2KGxxVWcbJdayDln/P&#10;TWqnc9GkUtg6u6wkYekpCvMkTcsPj2dyk/3b0CpubjycHwDD5fVGKDvzMlKL7RS7wjA6Rn8mh42w&#10;3fjypxe5P/DCy/OF4+nAb//qe0ZvSTmhtcN7z7oJpDreEjFFTqejDNqTnE3m0fPx45nSMj99/sL1&#10;fmcYNIdl4HicWSZLjlDLTggbNQufKoSdnGUI17RhHCeUdeSGnOmjsHWMUtJY5QZOpwNWa5wx7OvO&#10;Tz/+meeXr3z69iM//NUPDJPrsXBFbomwbgLQrwiio2asMdjBEtLO+vXGtkZygBKk3EU3zzTMOGNQ&#10;Y+W77z7yu7/+gcNpQKmM1nKN0wSqrN4aKpohldZRGYZh8Dw+nlmOB4rWfPj+O/7001f+/h//hc9f&#10;P6NonAbDOEySHKlv6YtKSpnb7cpPP/3Iv/zhjwzTATMsxJKgRUKJLOcDJew8Pj3wQ/4tcdvILTEu&#10;M00bYivcWRnPR5IufHl9pprGw/mM0Ypt23n+eqE1cdI5CqMdOR5OKAX7LXL0C8FHBjtzXBb8aNi3&#10;xJfrz+zt3stoNNNpAsBqCn501Ji4W8XxcOJy2di2nev1Qs6xt0cFXi9fuG0v7PEmmzBGgRpahdKW&#10;sXgKUtGnGlhrWPSMt5Z9j+x77NXaMgnRThbjVjOD9cyjp2UjEFs7sPcqQlHNNeM80Oe8pBS53u9U&#10;vQMWrUdQDq9HdBXQYs2FEAIhRmKVBgRU43a9c11vuMFinKGZhjKOcZx5mEaJVKXarYR05oFnWs7M&#10;yww1ibAwylQh71nawMyIbhWDRKpKkxaedduIsbBvkaIKLgk7QWvNOI5ix0Rj7cg0TtRWiXtEA0ZJ&#10;nEC1IvV91pJLQplCCJGtVJwZ0Dha1az3jbb/graKqit+7CBYJQ1b8XKjfN6ltrI2sRbqyugUfhhB&#10;Ja7bM8ty6PzLBs0w+COH5YTpteBeF5blgdO08+c//yum7Rg7M5gBZy0xSGOPNYZ1E6CU6jbwNzuq&#10;1gJRFfq/bOyUlulyo8c7nLxGtSb2uElkqRlSzkyj741AEhvJpbGuO8+fX/j04SPLNDFMM9NhQRnL&#10;njKx7tSkuV12SvzKNIiwM/kBjeRkj8cj8/HA/bbhBwEjNxQfPz4KIyeBHxf22FB7wlqP09IyNIyD&#10;RPuqkpt1h0S3pnF2ZBgmbtcrIST2kNi3TWo/Y2G3lhgj33z8hBstrloRNB00pQmxCrxbgTVSV4sW&#10;6JuxjXGwLPNI2jbWlxtaaR4eHygUbrev0CIQmJYKE8Ta0FahlLgHcrH4ZPHKst3vUMr7bjamKLC9&#10;VtFWMq9rvpD2lYFeB1xl+pvWC4qdRkQ3qbduiN3ZLCOj+cgyLfhh5vWyUfPK4DzLfMAozfPlKz//&#10;8gs//fIjh6Nkj52RTPn5t4+oJhGrFgMtRYE7tij8mZrRWVMz3PcNN04sdoKiJdaTKpDYTYQyYttE&#10;dYrR63eeiPMDy+FEA7SVPDpddPGDRlU64Nuwb5nnl0vnpWhutyv3+41M4vz4iPGyDgy9snZw7h3+&#10;rlXPIrdMTpJtrk5s+V+fP1M7TFFVI1G/IE1X1lj8O5tFDgJN9QMQ/ZrdBQBKVdTQK3udwN7DtlGa&#10;/PzeCUxYIeB3pRzOOZQeSLG3ahgl8R4tB2drHbd0RXupXiw19yaaQKXgB0+KiVwKOfW2D4o0hTkB&#10;5uWUJVqmeD/8lipROYEWWxQWEB5STpFUAyY1VHOAxF2sEat66c+VEVZNLhmtZb3JKVFCz3JrcYsk&#10;AuiG60B3Ydi8ORWkIbK98b9SJadeM960VJKqSmnyfXLL2Fp7nERcNMYaQtrY151x2imHhaylDraV&#10;HktSEmOWNjJk/K9EkBLIcn4/8CtdsUoJZLPz6ay1KCVOl5b7669+hX43Bc6LEFTL28/Xz1BNDl76&#10;DVpb31hFrX8/OWFKxXoTXpkWG383o1DT3plM8qStM1bemrYsFaXqW2HN+2HXOC18pZxBFXntqjx3&#10;ya0PbUSKirH2n8mAEqaHQmIh1CbRmiotWG+H/9IqqYlwpujRrtKBv00a0JxTIhBKDZowiERlJSc5&#10;sOc9U10WYKUWAG+Imfu2c9s22FUXQaBk0Fi8HcShVgsxyvdsyFIqr7fDuAE3aPa6y9CrFIxxKNuL&#10;EpoIUs4YnKp45djvkfV6Q9Hw3qKVCPFvjI19DyilOD2esc6Rc0bpyjiOGKO4rXfWbaM0sXPXVhit&#10;wWjhdMg1KuuS6oMppWW9EVvKO8AKpXr7nPF44+U1Cxly4TAM6GFiDZHJOQbvsVqA1Kq9J0l5D1uZ&#10;7pFpfwlO5v2/dedVvX28ff6Xf/e/7Ed7w8b/2w+Nkpg5HSKOVMD3l/79awHkoQqMo3hxVWqlKIeB&#10;lA7433+iNEWMwmBryGD1y9evfPn8mewNh2Xmw+MDpWRevnzmH/7hv9NK4cPTI/4s8cDBiEBnjMEo&#10;cQo1RASxXn6o2hopbzL8SDvOVHLaUaoKnDhWVKkYa1heb9yNp2AxWv6U3Fiv0urSWpOhXWs9bqq6&#10;MKvE2ZhLb2f1WCWRkhAyMTRykka9pCRKaIxm3yu1SlNZrbUXTBRC2tFIq53qa1Tp96TB9aIWLcNk&#10;ZwZaVcS9sO0V1cHMrRisWRidoVYLChGKmkcV4ftYZanWiaN/nBmHGWsGEb1LoFRhWzovzia6iJxi&#10;Iuy7sCSVglHiorVUlMloJy7yWjvwN1WUtT2GLc1a1mn2faOpiPOW4+HAshxYliPeW/Zt47atkGXd&#10;M6pRckI7i9WN+3pl22+Mg+ObHz4wupFWNKophkFOzsPoaT2Kuu2y1x+HGfNoUb25sRlLURqlhdla&#10;kkRQx8GLyF8Vxkqxjna6g50LNTbiJuugcx6rNDmkDm6Hw2GQ+0jJmJbf8R8hSATO+RNZyfmqJnmf&#10;CDxZYOqdoY41Bq0tW8yylybzfLlzu164X18gaF6ev5JDwGlLrLDvN1LrLYRa473rzaaFmBKqFLYs&#10;kdTbTRqjm1bM04IdFbrKXi1nQ47ifMlpZ7BOBFCt8GYipUK4FUK9d3e1YXATue1kNNprhnliWEfC&#10;NbJvG947DsvCchgBsBaO44wdDG5Q/PwZvKvs92fuHkyTsystU7WIqdZpGo7SpB3UO48bJrSxxFyo&#10;ZceqjDINaiXGQMuJYoWRGvdNHDKu8fGbMz/85hPffP8o2IKwklLCaIcxo4g8UUwkRTKvFFVQvR2z&#10;FCnsnoaJqjUlKijSOrnMjvNp5HQc8INh3zdSjsL6Y0CVPrzrhpKchQvmFuHg3tYXxvnAX//19xyf&#10;zvz++cLDhzPLf/N8+fKFcFmR+HshhohWlcHP5BzYQ0APMD9MPDw+YYeZJ+25r5F/+dMfaE1xmhfW&#10;feP09EArB4bBkuLOer9hjCVjyCPk1ihR4Pg5SOxVhcwyTGjlSElTYsEay3F4EO7iDsNo0UmGfZu5&#10;UEogtIA5Vuwh883H71jvF1Lc5L2gLRzmhRoLqkpeXHVWTEyRmDdqi5SqCLGhjbQLSa2sJsbWQXwC&#10;46NBDIFt3RhHxzhJfCGnQooRmu12XS0LlNKSmx8GHk4nVPGSTQ5JMrdhkymxnxiHhclJC1VIkaIq&#10;WYNtlqo8KYvSb7TFKQ1aNr0xpy7wBFEpiyz+2x6Y7Mzp9MDp8cw4jzgF4b6xrQFqYF83cm00oxkP&#10;M9M0UOImkQAlGflxGrBuICSxLBsjkYqUKiGLrVY7jSlyAD4+SJ221r2at8E0HQABBOeSMdpTKzjr&#10;UcrinfiPQ2zYljksMyVn1vuOQuPtiFUT6gAP84wbHE03qq6EEvjy+pWX12eUsiz+QW5YVUC0rUbu&#10;LXC5KvzocfPAZb333/sgG09tmCaFcoa0B7ybpWIwg9WeLa+SRR5GWi2kFCU6ZcV2XVKUm6hzHI8H&#10;ahWQoLXijMHqfggsTKMj9Qx1K0kaoVoRG3NJlLRzvV/J2ctGPASohdHLJlOnxo8/ibjl/cjp/EhM&#10;nwl3ae7Y10raC9t1wxrNPE+cDgfmaRQRLDfQhuv1ig2R6+UGSqIguTRMvynnLDWW4yhRwpACGrFO&#10;t3c3jn7P4IeQSFGyzikj4OFdstQ5C4AvxMDxuEiNr5HDV0HqW6WiNWG0Yhx0f01kavX4cOK4TFhj&#10;uG+B/b7jJ4uqisv1xo8//szr5ZWmCi+XH6GO7LFwuQZKNkzzkWGccc6iOjejaVgOMjHS3uGWWey8&#10;ZZDDT1GkLbGGgj8oJm85ziNKF7788ie27YZ1Gq0rWkvDhXMW5weMGYihUpLEu5z1GG0ZhoHT+YQO&#10;mhA2ccIYQ86NXKNUwRdN2hpeW4wSC3FOCaVKP8hqUi4M7oCzIzUbia44yCpTSsAN5d3NUGtlT4mQ&#10;heultKEqLetalUN+qTIN9VbcaPuaUFTuW2DbIyGkXn1tsH5m8sL7cXZg6QT+VioxJ7LKhN465Zym&#10;ZoE1O2MZR0ethdvl8n4MmIaZ0U/UYrvFWUDPWit0h5LKBKGCQtpnlEJrC3hUy2jl0Ji+sU1gLUqZ&#10;7hQRIGFOGaVaPxhWrHXvTR6tFeG6GEuIkVQyphkRILTYWQ2WmDMvrzdyaqhmxQmkpbaVhmzEtaOq&#10;Ii08tasMTa4psa8YjJZMc6sCstX0RoWaaakI+8V0QVFbmbSgMUaawZrWAmJGGkXooovph8yqjEDJ&#10;83s3Vhdh+30MJ9feu1tBSxsHhhgqqiSaaljXJ+59A2OtgfpWLV+lsUGJGzDGSC1FDrtGDt/tjRLS&#10;G/q01rTOUmiII0mpBllcMrRCiYFSMuPgUFV4RTlWrBVB6e1rrJZp6JtTRo5rhlJErJCCBPXuFqpV&#10;4h/SxvjGHunCilIYJWLim9Wn1SSvTxdytOlQf1qfmLfekAFNdZC20mjXDzdVIJit1zlppaXZKCdK&#10;bjjvqE2afbQRgSqXKgByLQ4pjbwnKcLXabVIlFkZrOknY8T9CYqW5fllYCUtjtr03wFvFfHyHrFK&#10;y3BoDaz3jdyywOVjEHhz9XjvhBFlKoO2jMOANlI9bEYH5q3BTCwhRvI9VEV3hokoJLqecFqMEYGo&#10;FvFwaLToKtVgnRQYtFYYnPAIBNIu4nuMGaUk0qNUwzlDbdKAlVJvxOxcm5gCtSZiSu/CjtGms+96&#10;DEvVdzfKm5Mu90KC1qBmiCGRU8ZqYYNNpyMPKA7LEW/Nu+BMB7OLqCgQ5L8UaP4jx86/F3DenDr/&#10;sbvnf62P95+wN569//2v6TCMAtO6U6dKO1zjjfUjpRy6u6IqIsDqzqPytpFjZfKWeRQ2UqmNOlke&#10;Tj/w+999R7SWuAWGwVFjQLeMN5plGrFGBoVKKUpLwsXpQhNKfgZrFbUkagvkstJaxnuNNuLkQVV0&#10;L+1IIZC3iHGeMRW2cebD0yf8IM6D2hopdraW6dwmFK1K3LTSemuqNBmmlHHTQKsQdolgaSXFJQLr&#10;bihlqFVaQW2Re7eznsFrWjOUWmUQ4iXuZXt5gqkapy0MB3LNrPfAtt46ILlQsqx3ZZf91jzPjG7B&#10;6AGUrBE1V9bXlWIruUSsVcyHmfPpzDwe0Npyv98Jt7u4F6qilc5L681zykDRgW3biCnKQFM1tIWq&#10;E/f1wvUq109pjZwaoWaa0ShjMCAV7hasm3CDrOv7HrndVg7HCbRw5XJpaMAZQykVXStWaw6HIyCJ&#10;hhBW4r5BtXg7gqqyX9eatoXeYKdZlpl5HIFCbp0FGiO1QqqNmqVBq8QIdZA2U2P6nsK9u53f7h8g&#10;P/eyiOt/2zaBDxuNqlkuoiI12l6/rSe2i9IVrRSpCCduWRaGZcBNDmXgoEZu952YIWQYCozLIi6i&#10;Cp8/f2W0mvM8QJaB0R4Tt3Vj2xPH0wcRDetbLHdicAqlpRTlEi7EnN9djiGG/jrKWme6C9IaKdrR&#10;SoDm5/OJ7779RCqVX75cue03cisY5URkVwbrxt5+aDgcDj1qVMgxUFOmpkIbrJSi3FYp+5gnPn18&#10;wJjKum/E7cKqG7bJ/nscPN5YGUzVSFNWKt4b5CJOfBm4yHrjjGFwkjiJcSelQCk7rRb2sDL5kY/f&#10;PDLOI4fjwv1+IeZAIQv8evAM01FSBm8FQNVKeiUGXDMMdkCNFqsGvJ7JUbHfEzU1DrPn++8OHM8D&#10;xja0KjinqE2/rz0lVdb7+s4H3jYRnM4PD3z85gPnjydaK1inOB5HhtnTVCaVG/9A5KdVHPLWGuZ5&#10;kiFTETPK5frKXu6C6NMyXH/68JHDg+ZPn38mxULT8OMvPzEMjmnwnKYTANeff+bh/MDy6cDtdqO2&#10;xuF8pqbC+nqlhcxgHaMf0dpTWuZ+jx05ALp1jMP1TrrvPH6Qc2pskax3or7xGm58ct8S2sb1/iLX&#10;UoqZaGW62lDcbncUmmmaGAZHThvOK6bFclg8uVWck8YHhSHGjRgqYU/se2ScJ07HEx+fnjg/SO4z&#10;hIC3jmWaWbcg8YVeEmFMZxVoB01htUA395ZpJUCTakRDk3pzS9/sFbRpGP3WUFQIsaDy26ROquFA&#10;boTOOWalaCozLpZDntHOMs4TzWiJWDQY5xmPJjbZAG4xEUtlOp4Y3NBVWxicwptG2DdxneTamy6E&#10;RyDAt4q2hmmZhZ9QKoXCMA14P5KzTORbk/aulDK1wjgMqMnKhilLYwtIk0pKET8ZlmXuGxxN3AV+&#10;5kYn3AVn0Bqx8baGM47z4STP2zRE09VNI/WupkJLNJWoFLaSWC8XWoVlOZBCJIbEtmbOxxOPhxPL&#10;MPH6ciPcdyyKEhNVg7eGktM76NVoyzg4QpBDk1YwjAPrupGSTJ3HUUDKElErKCu7ilwyNWRCgqaq&#10;MFMQR1SIEWcNGkV8izaQifFKWDeaNSynhd/+/numZSKGwE8//8zt8sptM5KDHjw0w74L+JV+ULu9&#10;XjFWstkDnRQ/eGrJ1FZYljPaeGwC390qioZNDtUKy2FBaUg5sMeN2pq0kVRFCAFjRwQiKYfvcbKo&#10;Cfmd0XqTlhyqYm+qyK1SlUy8t9srk/csPSYwDBPjIBXO9+vGer9Jm1JuvFx2/vzjV/7842diKQzL&#10;gZYMca0olRlGjdYj3nuZ/pfU33eRGHcmhNOgUiJlRUyV67qRIpjuIY95Z9eGaRmYDyNVFfxmYJw4&#10;P5w5ng+EuPLy+oWXr8+YZhjshjZeKPtKc1s39pTwowgz3nsOx4VxdLTaSCFRimK7XEnJYs0CuWJb&#10;EeSYlWapUqT2eBoXhvkAxrHtO61l7OixWqYQWlm8HxmHmRx31n1j3RKlQunXY0OhnetTYhG6Kk2q&#10;pzsvBKOYjjPaBkqtjG6UzK7XcojSShwEKeGUgdLYw47qMPjWjDgUoqKZ0t08dO4U72ui1sJ50cp0&#10;AKumlESOqUdZACV1ySlX/HSQg7WRTYLWjrdmJWudgFkbtFZkahh24Z1YgzaGdbtzOCwMo2fbE60l&#10;tJbJWYxB3qdKbnTaNKz1qB5FW9eNNxys1sI8oQlINucqgEFsh6c2ielqUL1m3jiHw0PR0sCk6c18&#10;CpRMU1SrwudRkaqFB2ed7dcZPXZl0b3dSXsBq5oOqvZGy1Q3RkrO7+s2zdCaCB7GWAZtaFY28b8e&#10;bKVZq2FonSHzxg1JSVqyWhXhnFLJUUQzN1isc1jrkaNe6U4TiSCgxY3yFnESeKz8nX47DXZQjqpN&#10;WiCbHBSkJUSjjO4DB4Mx0nYmbp03ZCzva0tKkVp7yXX3NAvIWjbvSvV2xR69qj2uVrtoM09eqp5z&#10;FvSENr0RTJ6/NbkHViXaXS3QVK9MrxXXxSWJXxiM9eKOomBdr/rtIGnT2SUpB2m9GgwlSgW50eJ6&#10;KqWIr0SJENTo03t6pbYxoCt7EpFr3/pEcZx73alAXa1x8jsfJK65bjv+dqcwEWMSSLuSZg3jHFCx&#10;uHc4fq0Fo2AYBtDymiijpfo4BNY9iDDWX2dnjDiQVB+o1ipQdeRg2qIImSJOGWpV5CzsHIzEvHOt&#10;7CFSmrT9pZRwPYKHUgLyx+BMb1pTIqa2VFCq18XrhrEG51SHAtcu6nZFosmB1jqL91JUsW6R9S4w&#10;4NYkRlZyxA0Dh2VgmhxNV3KPAb45dUzrTrH/D33mTYR6+/N2CPz/g7Aj/1wR9FSPLMqJVL1Hrd70&#10;Hv32+F8tcD22Zt4dTvr9gd09ZTT+L2qS6ddr60JREdmEwzSglGKfR9Zl5Pd//VuclZirMk0ko97S&#10;pN7W9bflBoWiyN6o55W1glYaKQa0ehte9ddHy/vRtYYZB5ZlpjjNHhW5Sn14oZKbDPZQlhgi27aS&#10;U8Jp1ZvfoNYq7Ii3QVqV6LK0PknFsZ8njNUMzuKsiKVGV+GQ5cDRHRj9SCmlA4Zln55CpOTC/bJx&#10;CxsxJGoG1SyqmV6LnTFo5nGU6nnE3SkqiwgNt3XlVgPWwXKcAImWbnElpsz1cmVbb2ijmEZxs1Nl&#10;D9GKDOtCjOQorY25ZGrLGKMZjMfpAd20uLN7RM01x1QcpEDaArVmvBEOZSNxv9+pqhdweIm8/ipw&#10;a6kiV7KnKK1yOj3ivWWaPDEmwhZwZkBN4pBclhNbqtR7IPfIlNGaYRCn33oTPkmK/XektcDvw07c&#10;d3QruGHoDlMZcuZa3oH9sk8Rl6AbvLzWpRBSQhfwOUlaOmc5jJvY4fMC573frjglqAJnBo7HE25x&#10;aKcw3uBzJbXMfBiZ9ki67SKqNkhb4Jcfr9Q98+F85MPDgcM8EurKFitVKW73O+t9I+6RaZz48PSI&#10;PS4YJ0BhrSzOCmy5tsbtdhcGG1IccDyc5L6vJHadQiKqgDWWD08foFnhb34NhPtG2AJfvzxTUmZZ&#10;FjBGyg76taWRIZEUa2jcaJgPE/SzsFaN4zIy+k/c1hvX5yu6Cp+INDCaEW0dMSXu9529KJqWfTdA&#10;qXKdAD3aDMpqvLc4O1GqEbSH0yj1gHcDrcC+b3x92SklEcqONho/uO7IE1Gw5EotYJQRdmBKxD1i&#10;ksFqEZuu4ZWaGqObeHh85MPTiQ8PA+PoZEiJxVtDTIn1diPshesl8fL8zPV2ZdskcdRa5bAc+O6H&#10;b/nbv/sbPn76iB0GAMbB8bvffAP8bxzmkX86/MhPP/3cW5BHcq7sW+hQaSlkmCfBcnz++Sv3LbEc&#10;zvguyozO4Z040lMMgoFQWsptUISShClcGkZ5HI5RT1QyNhtu644dNBmNsiO1QNxXHEhDVoaWKilG&#10;brcLa1oZDo6P3z0xTJaXy0/sIb6/bnbbE63c2bZIKE3cOn0RGLxl/PBIPU/MXqFawZtRaPV2QilL&#10;LY6aLUZnjJpBR7F+fvjANHleXj9zvVwJQRwb3omVW2VQ1kmLyzBgNZRUMSZjrGYaDSE5ClbqyXSj&#10;1USpUiEcoljadS20mMhbkYiQG+Xf0G8C77bdfgPdthtKV6Zx4nA+MS8L93XlervinOVgPdlX9BDJ&#10;WqFrxhrNYR5ZxlEYOjicKpR4J28b+xbRtjAvjxhv2MIqanV3BjUgV4E6hRLZrxFjNmrhvY3JWS+u&#10;kKpQTQ5AYZd/Z8liMy+loC34yQszpma27U6KBW9h8uIE+Xy/Ao1UEtpI3MsNjsfDGdXg+nyl9Smr&#10;0RpnHdoOoDKpZXIRFbfmKup6k8P+5XKB0niYDmJPV4p59NQcqClwTytfP2vOj2epWOx16vM0kVJk&#10;2zZxotA6/0Cm1EoJndwYwvKr3wAAIABJREFUgVaWJrWcFmkGCzEIeLM3zz6/PuOMRasPHJcj47Tg&#10;jWXomeBqFT+9vDD84Q8s55lvPj7ww3ff8/z5C9vLhWlszLNmnBwKceJs+511v9Ma/PTHH1Gd2eLH&#10;gZQSD08PXC4vYDRpOFDiRu6tNfdtxfQqXIUcPozVgNRT51z6RlrTWuZ+37ivgZjk+Gu7G0Br12vq&#10;GzFH1m3ldV257TuxFHLfsMX7hdMyoY1C60pKjhBXakrcryufP38RUXHwrKGyJUWojljF9jkaS0sB&#10;YwrT5BmGI1q73mx2o5SEHyzUQqwR3Qw1NOJtJSVoxaGqZhw8ZjJs9wulJppybGllmDwPHx55fb1y&#10;W3eUdRjvxFZ8OOD1iGPsAE9DzJmUpRXPmwFtIN9X8nqHNqCVZt92alaMfkYrw+1+QeXMoBXHQVhY&#10;WiMMpCwCaUlQYmFbE4rC5C3aSdZ732rnpmjJUieQaL6iNE2uUBpoa7Ha9A2XvC4hBJTpB2qrWI4j&#10;frTkFPGj7zFUL+/lUnl9fSXnxOFwwo2GW61UI9l+hbiOBg/eG6bJQROBR9GveWVQTTgIpYkbZBg8&#10;WwlSQ08VQcZKxXRuidLEmk8/uKcqbpyKwg5OxKu+RqJETDQGnBdAbubOtMA0a6wXEXJePM5b7CZ1&#10;quM04gcPqpGb1DzmXAghS814F9iVVsJXQyZ0tYLq7BWle8SrszdqE3Fu8L3NTKvOqwIyveWwSlEP&#10;lZgCjURFM0yKEYduRrhcuRJDpGVxqJRWSTmRSsF6i9K8T6V4Z3Z4Bm/Yd9nceOtQ1pARV45EdsTt&#10;BDIpE+FMGjtaETaTCCOOphQpRNb7ymIWnLPsIXQHFGiplKIhVnO5/4pDplUBpRqj3+9prQlrrulf&#10;k5LWOlQXdXLLFFWwWiJKJQv5xvQDYC3tPVInkdHOQNK9rUVJQxm683L0m5NKDlqlR2e1lcl3q/I+&#10;E1dQ7WKhlgOqVvLe6g4AVXpcpGRUZ2ZpZXirYJLYVKaRcc6LSzMXUBIhQCkaGbREGHNSUKtcp+++&#10;KwEn184GErGniWBopV7bWjkYGqtJWRq45DqTWIfR4sLS/q0aXf6oJs1kVmtG61HWS5S7NbwxDKOn&#10;1kYMCWvkYFlaQ1mN9Z5KJZVArlFEjvrGE9EYLRwrsZGL6DYPB3FOVAEUy9cjVdfes+4b19sdow1b&#10;2MmloKvFdIeV1pZcmvAC/h/q3qw3lizLzvzObGY+cLhD3IgsZVaVhpbQ6P//F/SqRgFCtUqqqkzl&#10;cOMOJN3dhjP3wzYyI7OBfhPQzUAAEcEbBEk3Nzt77bW+hRRdGGNBdxn4rCKnyKIrMe7ijqmg8p+j&#10;jGZX5XaR1jqL36tuS2vMmzgWSxW3YC6Zcn2BRQuzLS+EYUBrsdgHJ/GtYB3Oeqxzbw6c13j6Xzty&#10;fvnvvxR3/n/x8Qt7jrjd/pyyetO5fvnH6bugL4OrfuVG/OLzrx8dEXRefx8auUbf3EEdxr5zxOi0&#10;baZsM9++/IlSK+8eH0GJ2zJog7dmr6UXTk0umTAed6FF05oRmPsubHoXqKmSY0Ht4HpjLX7y6JJY&#10;lONye2HxhtIaXcu1i96fPSWzpco8L9xuF0rKBGeFFegcSkHJYIMjhEDtjZTF5TcdDozjgHJSzawA&#10;pSQKhhLhthThOhqnqbVI5XsV1+71cqWkwtI2YhOnSa8dZzyH8YQdPDkVWqkYJRE0XcX5Z4xcq84o&#10;cjd0JaLIcZrwzlJaljKZmLgtN+K6Yq3EboJzKKOoqZO2Ik6dmghDYBoDtSaWuFBaRtWCswFvB4ra&#10;gcGtUWjEkrktM2WNjIOj1I1QLOPBc7o7c/945nw6Yp2UOhgbqK1IbH2T8hJlDDlXlp29pZVEro0W&#10;LMU0TtSiGDw4G1HcqDVRaqbUjVyglkjcFnIslIS4go1AsCmCkHDWvDHnSq4oLQ5VcaUoYttoRtGM&#10;Zi0iEF3WhXWLaAU/Hg/QK0KPkARCyolaO3lqwmQdB7n3aYsdFKlsrNuCC45hZ1qdHg/k3okxsa0F&#10;XcVF/vkyk+ZOvnVasvT3AfSAD2C9Yb3NGOM4TIHj8cw0nlHK7PxMOE0PEstCsW4L27zRWuP+/p5x&#10;HDkez/La7dXecUvkLWOVwVvL3TnwcTtS+sKWb2zrwvfvT+L8bxp/GOiq0XImFVmk5JSgVrJz9HbE&#10;uSDPvD1quKYsbrrW8drQUpflJYleDP2kyaWRU6eg6cpikWi2pu0LFSkRqbnQS0HtbCSvFEpVgSQP&#10;nmBHLk83nl8udNVkdjAa5x3H44ngJzR+d+cVTNtbEFslpsQ6J0zRjEHRSiKukWkY+fTpE7/59d/w&#10;cHcm7G5mazXaQM6RdZ65vlz58u2ZP315ZllWaUel7w7sTrw+s/3PSNON27Lx6cdPjMcDWsHpMPLv&#10;/v43fHj/jr/7zQv/9b/+I7/77e95eZnZ4orSndM5ME6Wpyf2YhNDmkScm9vMIYx04PuXz3z8+AOj&#10;9/SUaLnKOcEN5K1wXVe8D2ilmF82BuU52ju0byzXhRQzsTTMNHB6OFNr4ykndKuczwdC3QslrBRs&#10;pJQY8G+Jn4fzked6pa57QUXr0pJyWTY+f32iVYkHTdMkaiGFWhrBir0uDAeq73h3QGEpSf42umJU&#10;ZY1fhUtQJHoVtygckVU2bbU2aYxAYFJDCJwOJ2pJzC8vKPdab67QptFJ+zBg9mpYL/WhraDpOKOw&#10;rWNqY3gFb/Yd3OtkK6xyJpZMzpnbcuH+4cT9w0ls/DROQ2Cyko09es+WI91qqjL0ZmjacpwGrJIN&#10;Vy6RmGd0lxy52WNqXhu09VyWG8u6vR1Cam20KFav0iX+1JrwHmoRe6X3nXGU32lcK+u67g9RqUp8&#10;BbQaa4lbIacstZJKM45OctctUkqj7HXDVpk9My3MoNKSbDcGaevaYmSZZ4Fj7u0yymnMYeB4mnZY&#10;lpOWhXHEWSuug14FuAxMY2Bbb5xPB3wQlk+pWS7okkB1DgdpL9q2dR8UYBgk+6iVebNx9i7b19ar&#10;sDiGnTuw7FEbZCsMipyzwC1DFfXdeKzzxFS4bCu+Kr5+f+KPnz9znAIf371H/cf/xMe7R9aAcBA6&#10;QoKfN9Y1sawb25aY55U1LkzTRMyJZZn5Mf7IH//4R8I0UC5V3oQugDYsy4K3mvvzRLCauG5Yb6gt&#10;83x9YlkWjHXSxINhS8PuzpKbZ9m3ZSEIzPlwGGi9YrwnnI48dNhKY00CwOQw8e7+xMP9AU1F98a2&#10;ziyp8/J84+Xygg2BtizMqfL9ZWHeGlvtDBrm+YbKItptW2bbXhjHwx5L6HTdCUeLCRMlVY7DHX3V&#10;9GRR3lG6ZV6lLctayHFBG4UNlq1uXJ6uDH6k1MbL841S4fz+jm4CvVfQjtZlG1RbpSuNnya6ajzf&#10;rqi9Jag3gR9uy0reMuNwxAxyGHC+YZzGdxkGl0UGk1qF5aKAW5wpyHBjDJRcCVbaX5RqKBwKi9Ye&#10;bSpKyzXYKgJpLUVgwl02bNiG6lBKZggDrTap1tRGokHOMAyaFAVoXXtBawFely0RtwU3Hhi8o2gv&#10;wNnc6FWhlZOhqyup424yRBnd6HWPS+XMtmSWeeHd4wOqN6xmH2CL1DcaJXlca3dLeRHgZYKmkLrt&#10;EGhxfz8ZCNpi7YBSUiF6OBz4YX/P+uDp7Q4UTJO4BJ1zzOvA6XRgOkyUKmJlylXcMsbucY5dWH+r&#10;ABb7uFKW1pI4AHZBob9Fx6Q+d9tmOaRp2S52JCZglMFYqTpHCRy5Abk2TBfHhVR5W3KJ9CJbrTB4&#10;ORDUgi7iUKWJu6Z2GX5by9Ru6E2LQ6pXSisYJVl0a/1uPXkF0DqJ0vVOjHEHOyvJsFeFsQHrPV0J&#10;S6GUKvGi1mm1Yqy8xmgZ5HOWLc9rxr71vb5byUGo5ldHisJqh1JudwT03YXRpGLVsA8PEq2yVizw&#10;ZYfAW6VxzgjLYmebGaN2MbrvNuCdjaO6iPHiecYogb5rJRs6lMI7S1MSB2qt/7nq3Di06n/e/vf6&#10;BhHRzdAxKGfpe1W0qlLEUGuR6EiXiJgIP+LAKTXvOkPFO08vmVYSXe1DIxIrTEVEa4mvyXukl4xB&#10;4s7eTQw//ciXL1/Zlo1123Da462XOEzfObXW4MeRcZp24aZKDa+rrFsRBlBPe+xLxN1tW/EukLvA&#10;P3vW2J4ByHUX9aycfyT6J6J2CAPBe5xFHKnBoYum7KynbRN32eEwcXc+Y6wI+rEm2aI7xzCMOC9n&#10;JKNkQxpTw2gZrrYYqT1zPE4cjx6lG51MbXEHZutdMBCB7s9Q6z06gmLbNkqRVqJ6FiHAeMfkDGgR&#10;ULe08e3pZ76//CzukdZF2LGBYDyTe3UN2N21OzCO4+4UD7I8dAINlQiHfRN93u4rO1Ph/6sfvct7&#10;Qb7l3aWzizm7CefNsaR2YfPN0NP3z+8/366t/ZUWtIumb194/1rslQxGQ93AGOid3/2P/8aX71/4&#10;+vWPxBy5u7+T5Rodp2AwRriF3mKsQenOnfqI816u+dYkUkunpCpgZCy9CNy5KHHlpF4gRZI/0HXf&#10;4b9tbwLjrQpZnBqWIYwiLGvFcRpEsEHYaFMRN0dHHGraanwwhEFjbGUryy6Uy1JN9baXCWhhwWhh&#10;aQkYfxfKuog4Aig+cj+IQy/uZ/a705Hj4Ugtlcvlxu162+/N+9eqwjDTe6wmjCPn05HjecR4TWkS&#10;QVFamDopyXl1WeYdUj1A1bTS0Vg0jW1JtKXSVaFSwYgbv9ZGr4lqlLhgzV6kEcC5jRazuKmsvI+M&#10;MW8O45QL9baIM7VK7H2bI9sSCf71vTaBDxLLrJph8DjjGMKI1o7cCttaRQAojZTFXbWsF5ReoVW8&#10;NlL0ETO9arpreGc4TQdgRFtDLIUtRpQSJ6b1g5wRFHRrhEtnDLVD6pVmFDo4NIoSK6Ul1m3bnUgi&#10;SJXaMDpz9+lO0BRJnI6lJWLdiGlFB0Xs0iY5HAcelaXEhlGK9bYIRzZq6mi53Ro1v5Bi5+7hiB8G&#10;0IbDZDhOGm89wY9yX60JpQzjcN5ZexLtdzgGE/Bj4G8+/cT5fKZrx/PzMy9zpMREzZkUE04bYeSc&#10;HO/enTCjJpP59vyC0cLmXJdEs/JsbrXQkah88B6j9O7kFX7k7bqA6gw+yHM0V1qpjG6gAS/rIs/s&#10;5qAZcaIgpRxVO0rNAmKGfdaWa0kZiTi3Wvd7lkSylpiwm8EQWK976kc1WmwCiB4mxumA7o4eZdlS&#10;VjEJKKT8pWyVvuM8NOK8fXw482/+5if+/m9/w93phFUWrwegU2thW1deLs98+/aV5+fvPN9m1prQ&#10;g+V0kuvae09OiafnZ27Lym//9fc8vVxZt8ivf/NrptNEbRXnDI8Pd7gw0npmGBy/+90f4fNX0iZu&#10;1VIaXntuy0ZtmrvjHbF0tgyTD5RaOYwjPWdellW272Gk1c5hmDDGkK/PPBzucTZwe95oW0NVQ4md&#10;uDS0O3CZF1SN+JOc+5blhm2FyiNb2ogpMvQjLgQmdeR4OIOqXK8XzqeRXiot746dbdWo0bFuha/f&#10;n9F+5NPHH/jw7p735yOGxtP3JOAtNaG7ZEy3NRLjQs6N2jOX6zPXeeHu/T1uPIMeaLXTm8foQQDM&#10;Pe0V39CawbrCYTjSBoF7Gu9JNdMTxLxyud6EXWEdphcBlLW636RlGAreo08DzmZSlNae11gZVqzD&#10;ITiqcWzpxjh43j3ec38+iGXrshD8yN3hDrrm8nKjFIklCPVfM0wD2mm6lot+SzPz5RuD7TyezxzG&#10;EaMVLVVinlmuM7fbDbSRlgJ5qzB4R22wbJm6VUpTtCqxskIh2Q1oAmSmYZzBeY82hhz3Q383YuUr&#10;G84pTqdJcvYoaAplFcorjNKYroRcrg01JdbbKk0AQayutmRSjhQ6JgwoN1C0omJ4uH/EIFsVi/xc&#10;pUWmw0RrK7U1ljWSLxWlFR8+PRAG2YLiNCkVUtxovTGOEz6MBC+uJe0yxgSMGVhX4R8Nk0eZxuXy&#10;hPeADqhe6G0j+EbXnVQaVSke393TchFAl3Q5kra8Nx6JEm204fky8/XrEz98eODDr3/i4d3fcThq&#10;LkS2WOjNcHq4Y10katZSIW4bn+7vyVk4KN+fngBwwXIZPLTC7XrD+oCyhZoTqm7QNXHuZDrewHYT&#10;MXHdNl7mmQ6cjpUxjBgd2HIk58QwOobBYa3mdDrw+HjPT58+CKS6y/ATs7y/5u1CVxmvFKfjxDhY&#10;UlyJ20ZvmrQ1tNUQFKU25mXl+fuNeE2Y5DGlU7unLZqWCj4EpkEywes2U/ZrQ9mTgPqa5jiOBO1Y&#10;WiLXhrOWwxSIbWFJN4yGZFa2UvBtZ67UhlGW0zRBHWVQKuIA7LqxzS+YNmKMY74u9A53j/eEYPHK&#10;YYJDW4tRjW29saQZi+F+POEw3LaFwSGNdV1zu9zY1k3qsn0QJ1C3AlfTlfPo0LbS+8paRDQ6Hs74&#10;aaRbDU14ReqVll4aJLFfqiZbC7+LQa1naY/bHQne2X1o33Pee27BeYcxjlYb3nhwEzkVlr4wHST6&#10;EWPcrZ9eokatkorYX0vN0l6EprX6xpwyVoFqrG3GOIXzwhfIJUNVGDcQ/Ai5YY2mNf3mehCgehLO&#10;j5EDrtaa0Q9YM9JKwnvN3TlwfjjLFr6D8fatRr2kymAnmKoMkdbRu8KZRreVtDfLtaSwThoJUtyo&#10;OWN1R5Ox2pDV7ipq4nBRVtF6QTfFwTvSJq6r1CPaFOFbtYg24siorUu9fQh0JeK+tu7Nwl/mgmpG&#10;vtc9SmSMRlvhu+i4QRcBpeqGzpW2P8R7LhiKAPhURTmP0q+RBznY6P0vuogdzgnDQelGVxJgQBtS&#10;y6Sl4KrDBoezIt5q50B3EVa6EnYDdY/1dqwzeO8pubwBftUrO2mPJlCMDOE0Siv0HcCpX6siVMfu&#10;cZxWCr12OQx2Ra8Na/7s5GGPLaF3R21XWOybE6ZVgaDr/jqoStueNkYidFocoFVsV4BCKyvtM3TM&#10;vkV3Rv25BUdBKZGOwAK7LjQlTLVKFqdYFNdOKQaDRjUtMbeU97jk3rRi99hjrvRWoBaCP6KUYl1X&#10;tNndS70xTkdS3BiPZ+5z46oulFikst0olBG+EbpjnGY6D4ynURyZxaCcpm6ClzV7Sxuqs8WVuCVS&#10;rTQy2Si2Jtfh1KVNzjVFIdE1BGOkdp7dxfb6+hoNPrClG32PkWmjCcqyLYVlnYUJpBtNQ1dqZ/bt&#10;EXXqzg2SdkarO+DoRc4Pik7LlW3edii3YQoS19EonBW3XSsSn6MqWgGcwlhLa4p1q6BWehHHndn5&#10;TqVlcl4psoWhZIHPK6UpSZqy5rLxdWeo1NYxRiKUSmucsxyOgwyYVjONgelweLv/hHHkdDrjg8Ra&#10;Dn54EzXkXSGurTc15C8YPW8E7/0alZ/pFwaXN9eZiEh/JdS8ijH711Q76+MX/PC9wU2cNRKlFAHh&#10;r7+WaD3qF39+d/S8ijqvDKJfyDh/7VNS+/fwlz/jX360JtdTrZHL5Ymf//h73n94TymF339/xhkB&#10;r6rdcQeNcbD4IJHC9z9+53A88OHdO8Zx4DidSDERc2OLnRQrp8OJmAuX+QbsAOVS0WFEDRM2OExr&#10;kBOxJInTG4ktGAzT0WH0GWPsvqSzaKWl/rdKHD3lDVTD6E4tieWWUFqxxkVigE2jtdSVO1tJJsk5&#10;XiXq88wYRobJ03KkpMZ0CFjjCNPA/bs7vDdcry/knDhMB6zxzLeVJUJoFlcFyJpLfGtUUVUgygon&#10;y9uqMd3SqixaeHXEK01RnV4zOW6opvayk92NpQ0pR+ZtJteMHxzHuyN+mnZnumawlqE2AQRrCMcR&#10;9VB5rglFZTpO4uJNC/nlSqqZy6LRFlKO0BRWOdJaqbXjjxPj4Y6uOsfTyLpGQSN0T0uQ0WzzIhFb&#10;53F+YDocqWsl1UzMiZMRxx00uveY5ujN7rHXjnUSoV1LQqm9cXIXM80eX26tMxgHaGoSJ0LrnXEM&#10;hLHRaiGvkVg28u5MDiFwOh2lkGIcZIm1rhL72ptXg+u7SyqTUxMBw1qM13x4PDA5xTfdmV++cz9O&#10;kCLdepJqXK4RZT0uWw7aM7rddaxhzdJUSOviljCe529fiSkJVsR67u4eORwnhnFAWfj283e+f/su&#10;C15jUBqK6lQquhfO1nN/HLFD4PkibaKtZGlkyxm2gXEK1NJIKaP3qGHPmd4Mcb1S60bpnTCN6BCY&#10;xgnVkMVW6aS10tJEjStpNcymESYpMmg9sa6SVghhpLXOnFZ8twx2wA6KWjq5F1msGUdJ4o5Ba1Ir&#10;3NIm3MRSiJcZcz5xfHzHEBslLuS1ErcMWCkzaQK/PjBxGA2H6cDD/ZHD5Bm84f505Bg8ritaKlyX&#10;Z263lW9PzzxdrlyWG/N6pfQkzXPHA4fDyOE0Mo4BbTS3eSWpRGwrX2/f+LY8M6fIbUv8+NMnHt8/&#10;8PjujuM0oX3mp/yBwSo+PJz4l3+Z+O1vP/P9ZWGNka4MSjmMDaSoWVZp624UxkPg448PxC0zb4vc&#10;i5wIlT1nzBhoq6PQuR8H2Aprinz5/JleHblV8jrTSiKoSlAzxRSMkjKSVBNLiUznEykV2pqYjgMB&#10;JYvlNgMnwmBZdv6MbVWJa+G20Zps5873Jw7TQLCS89x8kKy3kvaFtrcPSaWnRfjiCW0bbvB0AzFF&#10;Ui1sW0Rrw/F4oDLSVCKnyrZWYSVQKCWSc6a2Qq5RgJetsm6Rednwg4DBrPFiCUXaQFD7QyAoIIOK&#10;GNo+HCm8tzs7BWq3aNMJztNbZ7nNb9b6Vho0TataDva79ToVuTn3lIj9AtYxhWG3o0v9bS4FZWW7&#10;ON9uzGnjus3k0nCjRw8e1Ttpi+QUac1Qi4ZmoBp5o+iOMg10J7VEKo1WGlZbvEE21Iyo1xiFrpSb&#10;DAG18mYnL6WidcCZUSIRKaKq2MS9lo1z7VCixACM6gS31016RzN6z1kqvnz5Ss0bh8ETrJamn7Rh&#10;VKMtG0MYWZbIsm6Mh4n7+zPOeYbDgBncXsNd2ZZtF0fETj0OA/6gcGYiZ8Xzy8K8bOAU1kNVhZQz&#10;zjasaWgKqWbWZaViOJxHQvBULUc4baRBRLX9gGkspgmbYL7deLleuc431rTSleLryxf+4X/8d0qD&#10;MJxxbiTnxmEc+enjR+7OR1zzaOW43haeni8450hp4zd/8ytSjkzjmbBb65dZVPBeKzVn2fqUzryJ&#10;ZXYcJ3CeMAy8e3xkChMlyvCkNTuXQThHSkkz0H/77/9EjAWlPN6O1Fa53Z5Y1u90JVHHeHfH/cMd&#10;02Hg/d1Hjoc7vDvQqub55YXn5wu//+2fKOsfSPONYhwai3UTL/XGy/WCj4lxcvL7M52yyibWaUdP&#10;nZahZLVbbxVm8CinWdrMLV/QDk7v7hiq5dv3L9y2G8F7xmlgGEeUCmg9kkpCtSy1xL1By2jlmIYR&#10;wyggUisAUuM1Jhi2tJFqxjnN/cOZvERqSVA7vSViEur9+XzP/cdH5lkcbi4MGG3JW8F1jdeGwWtq&#10;l+rLGiUu1Ts7OLngjDB9xjBgjcFbh1X2zSmh+s4T2puPjFaUXN+4JVoJDNF7gakabahKKuxzqvTS&#10;6U1JZn+/RtkbdHqpsMc9lDY7W0Sj9m1Va9Lu1/dhpNVOKQVUkkiGFaywLcKqMQrJ7ucmrXJe40IQ&#10;gUJB7YVaM248UMse83I7ULVJlO35+Rvfn9Pe0KN3MSKglBE3ZmvYUe4/6yKMoJwFpF6Lkkitl3FH&#10;6phFxLAGSsuSw6VincYES0eTcqLkijeW4zBStThXShGXiTi9OsZaai1UpEA49yYbEoBW6fm1aUPh&#10;tJOhphVirJQqbU+lJqmY3Z0xxoiwqpQipUhrN1KTNii7A3ZrraRcQO08J6121o3E2SoK5cTdoO0e&#10;L8xRYg21Sk353qgV/AiqkfIm3AktFeTscYDeO0U3upKs1atDSaP251WllEotAsjtZp8uzQ4+RqIO&#10;ws7ZmRuvnJ39n+nStqf1K5iz7iBLjbRh7S4aLUKi2Lz3Biu11xJraTlRRsCLvYk4pkTh2vk7wm0S&#10;UHMRtgyFmgtuMALyVl1uhkqaObSSgUQhcOnWGi13tDH7QCSCQyrbPkRAo73F+YJ3eOegSqObbojL&#10;aoviJjoAWgmM1QqwXXeF3gWu2pss3bw48ZxTGLPzANIqQhvCiqM3WkvyfXZZcmhjSCWzpEIuFa2c&#10;cLG6XB8hBIxR2B2Ezy8g3b1VGeZ7l62wZq9DNwTvMHogJ4HWKiPXk91FS4l2vXo6Or1JhblG41zA&#10;ubC70KI4FjsEO+C022MFstlXXVo1UqnULOcs6wxOB6zzKCMutVIyL9cr1jmM8+RauMwXrvOLuCuU&#10;OOy0MtIcaaQ5rDcpGHitHW09obXE8YzV8vwPmlYzzhnOd3coJYfp0hvOiwVdA5a3H1d+Tutwe8z1&#10;/ft3/If/7T/soos4uenyOzL2lUUjAqN+FYf2yB27XlKK8GW02hlN6q+iYP01ztn3SPlfCkL6F8yc&#10;V8Hpl2KNfvvc/pn2y8/yC6bQL/7bX6s3f5nW+ssPs7PnWud6ufH8/MLD3YNw22ranSeGvpc8dBTz&#10;3LjdNkqNzCnhnOb5/XfevX/Pb37t6Q1SKtzmjdv1itZe7idKY63EeWxMmMOBZgxqjzPr4NDJkWsR&#10;Npa1eKvk/9Uy5G9bhKQxxpFzRmklIp/TLMuNXMTN55ylNrkRWAw5KUqSiETRDWMLxhZSXend8Hh/&#10;x+P9e8pWaUVxd37gMB2pTdhnrSWW5ZmcM60laa9pmXH0jFOglMLlciVe5Yz0KrZahZybrcV4cWg2&#10;pSQhkBJx2+SM4YQLEpzf3RhSd75fupQi84TzgcP5xDCNpCy8qsMwoHrH9I6p4nAQV0WXRU9TAk3X&#10;hpzFHWVSphvDcRjxwaO6xmlHsoWUKsMwoI2l1I1es8S8U6OX9gZZbl1eo8PJUlUhq0wh03XEGMsw&#10;jFgNuUVs1ShlUIh/cH54AAAgAElEQVRA3FqksknqQIlIr4ymZPm9rpuwXGtt1BLxwz7fIYUQ2gkP&#10;rZZKTwXt4DBM3J/P3J/PhOAwShyaL5cbeZNEhLNy3+wdFI2WKqOTs04r4koKHg7vz0yDx+rG58/f&#10;WNdMsprSPGjQ3hKaJxwOrE3A2FVLDD7FTc5OWOw8M3pPzJnrvHA8aH749InTaeS2XvjdH39HWiSe&#10;q7Q4osMYJCWhlJw7p5FpFLfXh/f3rOvC821lWWfqsjJsjXfaYoy0CHfVCKPBjIZxGOg05mWmKkg0&#10;mtZMYcIi5SkpJnJsoB02KGLKzHGjW2mDdcEwaEXvmmEM0l5a7N5KLKD0qsUxnFuVM4jaMQXO4Gwg&#10;xcw2J6Yw4JuCCJcvF/pU0V0cxsfTI7VorpeFeZ6x1nA+Hrm7f+Du/o4xWIJXeKOkpbgZ0lpYryvP&#10;3154er7y87cn5hhpBpS3nE4HzvdHhsHhvLTWaisIAz9o7h9POG+4vlyZbxvfX55Z//H/4k8/f+VX&#10;f/Mj//bf/i0/fJLW2TEM/PDhPb/6+AMfHz9wPv0z//hP/8rT0wuX2xXnTpxP98QEXVm66iwx0nvh&#10;dr1SioTAcmlc5yjYkOcXhjQyTBPLPPNlS7gGx8NEezyzrpWyJEYsthX8qAiu4jXc3Y8SXTTgB4+3&#10;cHm6kWPBHjw9bcR4Iacrsz3g9MDD4yMAVinFy8uFGBOn053YmY4HRh8oOe+VDQKhqlWGmVwypWZA&#10;kUvkcrtIq4sN5Dxzm595+g6tZGKcsVYTJqnVfHi4Y1kWIIpiPhggUesqF7spoCsprbxcrqxr4t6O&#10;WDPi3AGl5JBfX+2QSuI5zsm+JtaFrmXLLv9NDknOKcbJE7KhF7jtLTTBD9ANcYuoLtXWxlmq0yiq&#10;HAacoyqpB5Y2KbDGg2qUKjbRect8f74xb5GqO24MhHHCjZKP7GRul5WagBJQyMPJWk/XnW4r3TSx&#10;xxMlrlUEf2e1cIaoUGJGmcY0HLBWGoGev72QUt4Pb5pI28GJgOqyze27ZdppDsMZrQWWqK1CeUcz&#10;hq02YpVB5XJ5Ji5X3PnEcJqkzltpaizcqmxrSulsUQ5mp5PCuRGNZTBH3FjQzbD5lVIzl8uV6+WF&#10;Tmc4eB4fPtG6k0OyEddIaQL9zGljjRFnDd56Oay2iPOe8+lMywLE3MtUdtK+Qe/NOtNxpNVIzYXa&#10;CltKvNyuPL0kfvu73/IP//BPlK7w4wGU4TbPDN7zqx8/8O7+jp8efsJqz+0WibFyPt1xOp34T//+&#10;/2A6DJgQGYLHarPDR+VAl9aNeZ4pxXO9zTzPN57nhS1lDofTm73XKXFMxbxyeXnmen1hvc1cbxcu&#10;lxe+fZ+5XjdKVgzDxDAMtJ6J6UptG702vHecTgeOpwPH44nD4cQYjjg37ACvQoni/upV02Lb4yYF&#10;3ABDZo4rTz+/oFXhfJJaXE0j3a7kqGnZMa8buSgO5yPHgyf2SNedu49ntNYs28LLyxOtV6bTmdP5&#10;xOVp4Xef/wDVYs2Ac1bYWS4zhIAfFXmTbcXpNBJaQ3sDphNrosWb/Ky1cJom/GQppbLEG14PFNVJ&#10;vaJ1YasbvWykljHOUnSWTLnbc97s7TOtQzdYF7BGgNCl7Dl8/erm+LPX3SiJyLzazxWgnUDyFJ0U&#10;5f2krHlrH/LOYpTUdcdNrvla5GvFmMi5MIyBWmHbGlqNWCPg4lYrzgWJIDot9addGmhSq7Rc5Oiv&#10;RASuNUMWyLO0Ke2n/16pbaPuopRVBhssHUXMUeJhVhOzxGSdceIGAUbvMFrxdHtBq4axe01t7pQO&#10;fm/yQymcEZh4zllWcF14Os5YvLXUN2Gi4pzGhwFrFPMsNaHOGeFr7fXmtmsBuXeBwfcmdbgdTcsS&#10;Y3FOWAsxSqyrI41Xvb3CxhVa78yUkmnKYLG8hYOUiA5GOXLt5CT329ak8tc6cR/V2mld7VyTP4Pw&#10;yz48diVNU0Yh11yKxJjoWLQdZHDdnxPaWJw24sCrXaziSR7WtYqzpbf9kP8af1FSS19rxForm20t&#10;cYrai7TjqLa3cEj8TlmFNtBFl3mDHBstjI2+C1FN7eJQFdC2sWJ/Voh4IBG0V/5SlSasfQPL3iTW&#10;diFSeydREaVpqu9snX047eJ6Uarv4rumdwu17NFTaagpRu8LColSttb2qvUqm12laErvVcgy8PXW&#10;UVi0KtJKpTo5x33gsljjUUqTbithkOhPV42o0s5qaHQlvDM5vBpaVuQoQpT1EgGyRriCvRZ6LdQc&#10;SdsGtTAGT4kiPNbaqV0apGovlJx2yLJ6a8Ha5pmyRXzwTNMuTDS9u0DaHjlTu/lCfn9+F1zrfs3Y&#10;oBiCI9g9WuICuoqD6bXG/ZXb9eev99qutoOdO8JY6E2ievt9oxRIUVxyzmj6/mwrVQQ1s4u7xhqJ&#10;vaEZDx5jIWXhF7zcbqwxYsPEu3cf9sIIuYdta+R53shpQSuNNQ7XOnXZSLkQwsjheGQMI2MIGKfZ&#10;6sa6ivBpnSImideUctu/BxGyX2vtxfkmzV69wT/99nf85//zv0jk0UpRxDAEzqcjd+cjd8cTD3cn&#10;FFpc4cbucrF6K5awVv9CWJEx/FXY0/r1mlQi9L59NGpO9N5xw/Tm8Gl7rPeXzKBfikT/Kyrc3/g7&#10;yvLzz195eb6xfohM04ngD/KMcI6cJEoSvJcWltgZgiduG7drpJZOR/Ph/Q9YE9hS4XZbqF2im613&#10;fLDiGFcdP8+U0RFGB3tTZWnQaVC6zBRGy/+7syhrkfexMQ6rZWmRYpLGxd0J2GtH78sG2xqqV0EO&#10;9MaaE6UmNJ3BO07nI9PxI8fTkcfH93g3ML8sEntqncvlyrIuuwtWikyEnSYQ2lozdnc95g7BwqJl&#10;eJbnieaWI1EenrDOmDST88a2LqzbQssFp2X5qK15E9r73mDZ9wdTCIM0BRqFxpI3cekqGipLS6nT&#10;Ft0Upou4b/fZYFkL23ZjmhrGG0zX+9jmOJ3uOZ4mEdYaXJ9vXK6zsL5uEhk7DH7nkcqzqNe+C0Ei&#10;Zm4xCszZeykK0TAMB4IfaTWxpMSyJFJUGJukZMapndsp14bRDkpljTPzHOkNzC7AtpTEUTvJGaIU&#10;wX90VWg9s81PaK2ZDg+8e/fIDx9+wGjHOotAULK0JGpvd8cu4qR1ghURc7JAwr232MEx+lFqwlVk&#10;y1fUc6GpyLoKv0dZRe0T4xpxZsMHBU7TaiTllRQTSmlcCRwOj/jpQFcOGwZSqXx7fuHrtz/xpz/9&#10;kfPhnuCloERaXt0bc6iVxvenP7HFCRc8x9PI4/s7Ym18+37jclsZDpXxMHJ/P3K+P2PMxDQYNI2a&#10;C7e1EG8rMW7UlPG5Ek0htSIFA7mitMUdA6dhRC035vU7t5zQ3XO0R45hIKXKtt3oXQnM2kmRgPEK&#10;dKeTyFVYiq/xP6U0qhsGM+IGzxRGum9YDKMfKbFRUsbrDqVRayMnYRcejxOn85EfPjzw6dNHKcTo&#10;ZXfOw/XlxsvTlT/94TM/f/5C7Z2qFOPpwP27e06PR+7fnTmdJmpJbNtCLCulRGJK1Fo5HQPHaWTw&#10;nhBmLi8bt9vM9TIz31Yxc2TF+/fvCXpiGIOc441HG08IIzUX/ll9JiWFVhmtpVXQWCVFN73x8vyM&#10;MZ7z4YE2OKwJKK2ZDmIw6WxgpZU2DAdUhcNhpLWIsQZvApWJojLz/CylLJMnbZnn52+M08gwDEyP&#10;96Qtyfx4vdJJ3E1nghvZlkRa5axsLy8Xnp5fiDExhIluGqN3oBrzckN3SDVhtSOVLBnQnuUGrTVb&#10;3Hh++c71NnM+3/PucObuPHB/f6CXwrbJ0DGMQfLq05ktZtYl4ezI4XBi21bc0rDOsKw3Ylr4+vSV&#10;L9++492RcbpnOtyhlHvj9WybOIychRBeM9hiS1OqiLrZE3ETUrTW0iRVk2xOco9YY3DWUQu0UiTP&#10;miOuycPZGbmJKWOp2mLCIIedJpXXvWRK0zRtKKqz9c5SCm7wmGGgO00ky+F20PjuyUuHZFHNYrXD&#10;aEdVlaY6bbfbOy/uIrPXBeuqiTGzzJvU3A6W6TBgrRXXUO7QHUM40rvi8nJlHAeB23r7dvBd04LV&#10;ljCOYqPXjWAFOqwtGNUwteKU5998/JGc76WiWinuTmfqMIBSrKsc1GqFbY1sMXO+u2McE/O8sG6V&#10;IQSsCRyPlphXvj594Q9f/ifzfOXh8QMdj1YDqTZ8CChdaTTCMNB7Ie+wu2LFLns+OTmEVnltoFFb&#10;Z1kWoslYIxtJaxzHaRAHQc90LZsCtKXXQukGF87cXi48355pxooKXwrlD3/gX3//W/7V/yuqW56+&#10;36hJ4ZxA03764RPn84Ff/ebAw90dD/d3HIcj0zQRhpHWGtu68vnrldJhLhW1RBQVmmFbCi/Pz1Bn&#10;LpdnrtcLtSZSiizLTG0Z78X2qk0lrRvpOhNTlrpOM2BtEBdAKXz/vvL8EjHmBe8C03TgeDySt0TL&#10;nfWWmJ8jVC2/n67oWK7zjSVWpvHAOAV63VBk1ttMzZHRHzjaI8rcsTXLqppEz7yi1BupJAY/0Xtj&#10;TRJXPE93oDRfvn5hHO/48OkT1+cZ1cUBU0uhbAmnFIPztH5jnl8YVSPv9iUfAt2AUoXTQYDBqlVq&#10;lA3uNEwM9kjqnaAax9OENorL5UJJSTLBTg6BoRtucSXnjFYBbQxDmLCjYxgdwVumaZSbbi+s28Ky&#10;LOQUiXHdYcn7YUfLcGaNIQzyfuplRVmDUQK81kbRa2VdF9Z1o+GoubxVYGer5eEXArlKy53WDR/U&#10;bumvaLPRqNSuuS0XcTQ5iy6FGFeMthzPR8Zx5HZ75hWk2faGHU3HaBEvUu2kFKlkjAqUVgSwrTqT&#10;H+i5i+U3jG+NDW7wDKOnUMRFiLiLvAsC6FVSUYtSGCWNXDkXqVfXwp/R7C4d3STb318dKcIIiCWz&#10;xRXjnIgH+0HBWi9NO102TJJbV7Db9nt/baWSRhitDFS1MypeBzGpb8douq2I+yKjtMbagA8eY93O&#10;LRBXaIyFFDOojHeyNOi9yQCLxHpTaRjt8N6xd1tDb2jd8dZgTSNnESZyjtKuoi3jEPahuVBzZb7N&#10;O2euy8CjpawAELGlSWRX7y1PyrR9+JFlioCKmzDkrMZbt8cn9lYrIxDm1ppAs3sXZ6hij6IZrBYA&#10;cO+N3YzBG93j1dmzY22sMeJAea3sUZauXreGoLwh7yKacKYsBoFMt1rx3rPVTMkiqPTW5FoxBueV&#10;OIJeWSJtd+Bq+X7FlSO+LL2Ldq1JExk60LrFmI6zclZJ6ZVp9+q0yNhuoIglPze1G4PsHn/RWC9f&#10;W7VGiSJ60iGEibv7O9brEylHFgvBatZ15eX7EzlV4UO0CW0MwU2UltiSxEJSjrTe8CpIW5ySmvZW&#10;C3SziywWt9e/1lLl96Bfh36JcKAlhpX2etuawGm9N60lvJ1QiDOwvjYqOi0V613BXu1c6MKb4vUw&#10;rigVaswS39bIIqCIi41uqVWj3cDoRBCajgfGaZR71e4iO5w9NmjmJdHMjQiE8z0Pj+/4+OkHrPOs&#10;W+R6u/Hl8xdu28+steK9Yzye8a1zWTPP8w21Jo61cisJNzsRo5RBq8D352d5rYPZz3UiXFUadWeo&#10;WCNDRmudVCpxS5ReccGhEEeVtE5WnNU4bxm9YwriKHJ+ZBxOTOOBw+HI8XgkeIcqGWMtwcv9SWsr&#10;97O9vfAvVZQuzT30vS3t/1nn/v8Gfv5fAYUWPUphjGOZI7Ugld6moBGeYWuK23Wm0zkdT6QcWbeN&#10;02kSrhaa4ALeSROaOPEaHYm2GuugNXISnptRGtXkmnMeqqkybEUBCndETDLGcHl6Edj4W2NSRXlh&#10;nymtsLoSl4uw27rCdMPtZWadF6ZpoNSEQjEGR7COUgPOKe7vTzy+O+NHizYWmuLycmO+bgIqXa9c&#10;Xq4s6w3vDcPg8cFxPh/3xtqMq4a6LhJbVYbBW8YxUGon7k28WIcbBvCOrRXqttFqwmiYpvFNFG6t&#10;SdzJNLwdcMbjB4suoEqXZVwtrGljXVaUEQzD4AJ6F76tE1Er58K2ZBGosrx+JTeK6+y6JNtaqG1m&#10;HAfCEBgmEVvGyVGaIzdhYVmtxeXs2LmDVlqKlJSf5JaI2yxsH2twWgtCIje2NZPiynVeaVUaRH1w&#10;OwtUXI5KO0rMtCYtaLlktGmEaeB4PDMOA7ZoiV2nwrwsrOsi8VzXsVYxTgatLWEQHl8tndwyt1tk&#10;mTNOiVO6Ie6hvEXQYLS0bFnV0XYH6Ou9ycpknC8cjoZ/9+9/4ufPz7xcN759m+X1ja9GA835roNy&#10;uyiXaaqgbMMZwxAs13XFGIsbJ2qDn79+Y1tnYrzJwtkaaSx2lkplixvWWEqueynIQi4H7h4eOJ4C&#10;P6j3dG1pGBqay7ry+fMf6eqOjx/v+PD+xDQaLi9PfP78mTVDAdAWYwNmjwE11VBOEcYTWkkrqsJg&#10;lk769sS83ehLY803Hu7fM01njG3SwKSEdVhrweAxe9NdiQJt1kqhuiYtmdo6dSnkWJjXjlee8909&#10;p+lMjoXUEuu8cbtcOJ/v+dtf/z139yesBWvheByYBkNwI711Li9XPn/+mT/9/jPfvnyn9c7d+3uG&#10;aWI8jJweToynURaHFkqNxG3len1mjTdyFX2gtM7hcGSaTkyHQTiFFUou3G4b37490fs/s8yR//0/&#10;aj59+oFpPAIV7xqfPn3k7u7A+Tjy8f3v+Jd/+T1fv83E2BjCxDCOQBQUgxupTeNNoFRNXIV5p7sj&#10;p0ZON47TAWcsylj+9MfPwstcFsFCHEeck4r1y+2FRuPhLHiTrz9/o2wLTGe8dgQj8/xtfia1hUM9&#10;8KtPH/n9/Jlv3z4DYJ+eXrjNN2oV8cNPYv0vKdFqkfvEbke3XlqKGhXtOtpafJWauWEM3N0fJec2&#10;BaYpUKKiJjk6am2l6aJFnDOY4yQ3kbTw/PyV23xhGGSwS6WQklDP8QLb7EpTEZ5EKYVSyg4g1tQm&#10;fwag1ihbYi8v5Fyki14OWJqSK9MwMjgn29qaZYBUmhRXvj3/DKoweIsziKXbGJqyhNIxPuB1oBjF&#10;lhprbuAaWRnMOOB6xQaPGz3KKVJJdFXQSnKRdrIoF+jZoJrdt2pKNh+14Y0RtkDp0PaNnxbbpVYN&#10;Fyzj4FnnG8vcZAN1PAECRG61cRgnUk48xQWjIUxyw3U2YJRm05GcFlpKhGrwZQBtSa1TckO3xGDv&#10;OY4Hak3ksqIUWCfA4WZgbZG4ZuIS8daybBG/x9seVcCOR/zgKD2SWuRwPPCbv/u1gD9NYBrPzGtF&#10;VbEjGg/GBsZRIKfeetbrzHpbUDTcMEgbwLrhgzQM5F5lGM+KIQycjg9Mh4HbFsVNUCpbLmypU5vF&#10;uIkwnvn44UdSVsSXi2yilKbrQNdODgBbxFtNMxY//d+0vUmPJUmWpffJrPr0PRt8isips7rY1V1g&#10;FckVAS7IBTf83VwRZG+5aFZV18jMyIj0ycze00FmLq6YR3ICuGhawAEPg8Nd7amqiNx7z/mOcIC+&#10;/u4HrteV2gov/+OPnOcTZzehqhRB2nm0NeTW2NPOkRJHzaQi0vG3j+8IbuL69Ezvq3i1FUzThHcW&#10;pey35mQIjrs7j/ORPDbFWhvaWKx11JrQVSwuqitUNygcjMjmECZSL6Sycds3YtI0JrQJ2OmE3zNs&#10;O600/Byw3tHyTuo7WkGJmltOqH5QysQeM9d8xaZCsSt2MqRaqHvlHM58ePjAtr3w8fe/5ygbf/Zv&#10;HrlcLuSjUFOTwtAYuhLlgbiLG2aAfPdtZb8lzk5YRg2oJdFKpaZKi9CTJXUws6TR3NaVr58+c7k7&#10;Mc+e2Cuff/qJ3jXv37zj/s07DnOIlHFEsubSiLck0O15RGurjuoF1QeQXWv84JQIWV82Of16KH+N&#10;6W3ScHDOMM2eOYjNwTslst2msfpC70am3npmnidOp4VWRWJda8LYjneW2ispbyMJygIF4+B08izn&#10;iV7v8C5wXsRbfntxwn2hC4S5ZCkojMFZyy2KDBylOC0LXTXW9QQaTvPM80sh7cd4Hw2tDHaHEQWd&#10;NlosH1pjvDx3MWZqLTjraGgaGpQRNaEW6HQTsiSlFykauljNamrDRtbQ2rLvAg80xojlLBdS7Wjj&#10;MFbYLKVEXqeZrXfW2+1PZPACXxVrxCiEeW2QNFxw9FbEWivCGGGwtEYqBWudHLBd47CJUvJQOI4k&#10;iCbARW2sePSN2I5ALK2aJvZCmkRxK00uSSCKZrBpRiJiG4lqDB6LQa638sqrkQYiQ60j6icBo/Yu&#10;B/BXttzr1B/UgCWP79UGIqJ9TVgW1k7vI3q9yD43ILpKmQErROw5NYs6rTVyrcKWCl5AoXVco5L4&#10;496l2XSkJu+WHo2ilIdKRz6rnKMwqbRI5nuvlAK6joSUJEoIpcSGpowRZQ+dVgs1pWHzUuRaJar+&#10;234JNSdpquo+wKYOa4VdkVJlGfGkqXSOfJBK/iaDRyusUVhl0Mqj+gmFNEjmZWI5n9A9sm8MFkQb&#10;0FThiii6TOUKQBu8KIVRnikYsdWmjtUGY6XYVErhgmd2AWcc1gw1TnnFTcv9f00oi3FHWVE2WRS9&#10;SJO7lkKKiYaljGanUWJF7k1T01CHqDaAqsK8K6UyzzNaK0ou43mzI3HS4ryVNcVqUh1xr7XI+9gL&#10;uSWZeFuL0o5tS/TYKVUUL/N85iidp9vB9rsfZVquBZKpteXu/p43j2948+YtH95/IB0H//QP/0Dy&#10;RqbNkyUaacOUWnEYXGvc1p3WMt4LrL9T0aoLRNZ7SqvCRtLyGdaqSE2NiNgslmej8NaLXN9Jg0j1&#10;JolepVHKTm9PwjpSMlwLzghs33mmaSL4Saz/2uKsY5omlnnCOseyzJyXszSYusSHo5SclQeA+hX4&#10;/HOUsPr/H/6sRAmUUiSEwP39I2CE1VAR269CFI8jIRGkaW0MxCjreO99pHcKK0KJVJ5UC95acs3c&#10;tivOKZbLPT5F6mzY4wvlVXmaC0W8mhgjSuLZe5wSUCsdYmyoVihpo5Qi19SE0deaRjVFcBPLEri7&#10;X2i9YK1hCjJ0zDlRShKlVe8cq+yBORWeXla2LYlduImS9+HhLaeTH4ODJmiDJPuWdZrZzuiRkKmM&#10;pRQlMOQig00bJkKYMVaGk10hiarjOVMtk46DfYvk0kAZvJY0Tfp4bpUi5gI0piBx1IKDEDW6A0qP&#10;gKh9Sq0SODJUivDK2BJlc2mVRiRfD464s24b371/ZJkdNYl1hOF0MDaIxdlYJuWwOuC0sI7WdUeb&#10;zsPDTG6d3KVhv91WvlgFtaKozOHE/LCwLHdY6zkOiWTe9zzWxqHU6przcmaeJ+7uL1zOF9kPo+bL&#10;5yc+3j6Ttw3VCsvJ8XB/ZjnPnB4NKVZ6F+v8ly9fSKkSNxnG21drZaukWCQ5zSqshZIAAID/f+Dx&#10;8Y6cEq0XYoys643DWebzifu3J96bO7GF//FFAlRip/fMukViPTiy4e4yc9dngtcYJ7VmB2KRBkLK&#10;B20MgCbvmeYFazUxbrhgsd4MztvgySo74rBFedxqI+dMAVor4nKZDNbD/uWF6/qVpnbuHyZKP/Oy&#10;Rp5ukT1D7mbYQZs03K4rh96EyzZNsp6XKqmtzhNOhrt2pj2LMr6Vjav6yvPTlestorXn7u6e03Ii&#10;WE/JghzRgBkBRSpLquyxJtK2clwPpjDxq1++426549gO/vHHf6LXzvl0xmnPcln48P4D3717z3Ke&#10;MLbhg8F7TcmJl6cXvn555vOnL3z9+kTcIjjNu3eP/OI332OtkeOm09R+cFtXYkoooBwH+7HSegb9&#10;CmpvxCMyT2fu7+/pbXAts6fT2bfMD3/4HT/8/vf8/d/8R/76v/hr/uLf/QUfvnuP9hOTt1ir+e4X&#10;77B24nKe+PGnr/z0x2eOWDlKI2eNOp347t0bvn55IabKer2xbZLUuu0Hxmr+7b/5jiNmbmtEqxl/&#10;uuCcqCS9kyHB58+f0UHxcP8gNeR+EPzEhw8fMLETj4Mv12eC8zw83OP8O56uX0i3zOePT0x+5v2b&#10;7wGwvXeZxo7pgkF8q61J2pB4nSQdwlpYOOGLvDytKWKWmM+uFfMy0Upmvd74WOQB224r1juW44yb&#10;Ah+ffpAN33ja8P89v3wlxo3lPEmaDwa0Yz7d4Z0wOPbjYFnmMe0SiWxtsgGhiixmtaBUQxs9DmNy&#10;aOxdjcjwTskZu0gxWLJMGdqwXMXjhdvtRQ4B5oQPE/M0oZShKSOyrK6IpZBjY98LW0w0k8BbmndM&#10;/owLGjfbwWGAXhQ1Repe0G34zLsa0jOD6Yqm5OaaLkwA1So1yaZqjeU0CQi01ErtBesYXvXEvlVq&#10;VeRUmacT93cPrMdKPQqFjG5KprEj2tKYTnMZpTtVNY4o0YW5KZG498YPf/iB0ylwuZzoqpNqFeWR&#10;NYRlQlmL0htdwRImkbAFxxQczhhSEo+2DYa7u3vc5JivJ3KW1KkjJ0BAaMaJQqmrLolkSnOaF2x3&#10;5L1TS8f1IX9zhpft8zjAFVKK7LFTmkK5SDMOO5QDpSr2o/P5643z/IR38PR00FPhclqY5jOpdr68&#10;PBOPg3QkieJVCm8b+5p4vARiq8RWMZOlxAp2IVXL057YnzbikTHWY08ncIZOEmsZUkDUmnnRzwSz&#10;sq0rsWxMU0Aby9PzijGG+7t7nJcY+2oa82XifL9Qikx6UhQJoPceZxasdeO9lYOZ0h1tRMlEB5wa&#10;EZKKbhWlVra4UY/I3XxB18q+3ojXLNR9rVE9QDdM/gHtJnpzgMdMiqw75mRRwZJ1wRiHsxZbLPvT&#10;QYqFKdxxfnhgfVn58uOzTLSa+pMGiEX5QEw3cu88XC6c7+85WiOumVYazQiXJm6RXitWWSZzIubK&#10;9XlFnTxv3t3z6A1ft4+kpw1fGw/TwpvpgeOo9KJ5ft7Z1opuGm+lWVTGpKc2hbcy+aHL4dobD5cL&#10;5Xbltz/+wKc/+zNJstGrlAAAIABJREFU8KuiEJEDcqPUjFGK5XQCJOLeKDWmwI7gNdNk+fz1mRAU&#10;MRVaKTjvmM6B8+Uk8Z89UmocFlGLUpWYdhTgwkTvJ0mGGZ+zsw6rLaVW4iHJOnawK5SXwlkpiSu3&#10;1nAunZyEw3O+SMGxp0guFecck7/i0JTamCZpgkuxpEfho+mLkkmU9aIUQVSFeQCPjQ9oZ5GiXaFU&#10;o1VFbnU0drqwQxCmRh9KiRAC2jTSEUl7xhnhE6EVpUVhwBgpAISFJHY2Y8y3v0eLGx+68F5abZLa&#10;QBvTebFM5FJHMllF/4ndxwxmhkzgNaUILDQl4bqUIjBuaxxVNWiFmgfvBCTVaMSU91boPcvEcyhX&#10;BIlUxpS+D5aG+K3USJrSRmKE+zcgq1hJhQcih2jVRzz5t0QgRa2F3hq6SMeld4a67GcWiNJdVDIM&#10;Ps7wevXWQcu/VXtHa8QqPGKTjRZuC9/ULwK8ZKjqXhUlpUNKmeU0Y60lxWMAGCvLacZ7x9OxorVi&#10;miectZIWl/O3BpXGfeM2lVpAVYrt3yx+pxBwZpKD81BqGTvUrFZDN+P6xNrBa/R6lcJ5r5HcMufz&#10;whQmbLW4yRFjJB2ZyQYMWt6zs9h54nEAUFr5tsbSNTlVci4jsMGhtCXvle1YBWjaGyE4/BwwVu5f&#10;RaKhnQbn/EjCgrgX2avnmVpkn+p1KJOaAHgVwv7riHLRaklBkYO1xmJIUVhTzkoEuVKS0iPnnUpp&#10;mY6sTaL8EmWWsHz49nPWVmV45KxYsKyoXGcrCi9tNN5b5skxnwIheIzRHPng5WXluiX21IlFkdHY&#10;MKGd55e/eMuvPryXNK5dJrY5iyp1Cp7Dwvvv3oKu3PbbaCxKwl2Ohf1IkJWwhuhi5ekFRcV7i0dR&#10;eqXHSm272G1lM5R3vPPN8kBv7MMya0aaEbpStSQ7WSPPsdEDlIoit07cd9QRUbeV3hUpZXKuaF7V&#10;AwmrLW/fPvJnf/ZbfvmLXzCF13uhcZb/WzPnT3/9aXz7nyZ+/af8ar3y8eNHlmVhmiasHSqvUnF2&#10;QivDspzpvQ6LrKhFjIMpOPY9U1KktYrzYpdFQ64J4wzGGWKSZD9lRmRyFytujCtNdYRBZwSGOhrK&#10;rco6DQg3rRQpzlrFGE3O0vw/zXcY69n3itGe9+/f8P79I2Ey5BJRiN2zlMzaIvGIbOvB01dRgIdp&#10;JqXCftu53Q62o9BRXM73TPPM+XwClMSh06il0VSl98w8BbxxxFix1RC85hwsphda1xRdSevBWioh&#10;CB/POA+6EkuEMaAorYD6eb+prUpjJond1fnAKUgKU8yZWAsoLRb0PUEvTF4sai4ELsYzTY2vX66s&#10;H5+g62HF7UiRMVK7jKhsjRlKY5I4GXKhdYMLTSC+OKjCN9RWHAlW92G78vRDVEh2KEhTqtQiQ6Iw&#10;if0xx531emW97RwxyjljmvBqkuahl3otTA6LZrteSSliimW9Cjx2mT3zdMf93YmHhzPny4mNnd4O&#10;jiMSiyhG6giZcM7y9PFZnsuxxnk7M58nluUkqWQ3ua9+CphJnqtOkbAGLcmap9PEw2Pj+WWlPu90&#10;lSgtUlMkP1l6Bx880yyNr8xBPCL5OLgeBx2DM55TEN6SteZbAII7qW/w/pQKLTciwovMsYz0NMO2&#10;ZnIXCLKxisvlLAPi0lj3HesNaMORZA3381u+P30gHYnbywvbbaWmyP6ysscdrOZ8t1DOjdYVvTRg&#10;4jRPkqqoK7er5XZ95tPHzxxHpRTFcn7kvCjohm0VnmWrDW8RbEFTUBQ6GmwOBHviw3ffcV4WUeF9&#10;eZJEu2C5XC483D2yzBculztOp4UpBOY54IMWxESMPD0/8Y//+C/88PsfSamwLAtv3j9w/3DhcnfC&#10;z4pUdvZ9JV2zDO2PTOua2U04DN5NKC324BOdhsIaj7WeUirT7PkuvOO77xUpVr5+ufKHP3zi4x+/&#10;8I///IUtbXy6PvNXf/1XfPjuHedTIJxm3r17y5vLIw8PZz5++srf/t0/8E///APp6UbwiXm5SPJu&#10;qOT9oJVD3uWmSdeEU46eNMdL5ogNekITsLbz9t0sTMkc+f0f/sDJnXj39gOfn77w+3/5HZNPPN6/&#10;kbPIMmG6G0PhhrGBu8s7lDG8fLlyOl2wI43Weu9pHY4qk4vz6YR3TvzFStHoxBI58gFa4EqmOtq2&#10;cVsPYtyoI5miqyYH4VK5XVf26410JEKDzk67brxsN6Z5xug6pkiD04Ac/o9tJ0ZYbxGjPfNywXsv&#10;h+0eaQhDA9XQug3obB0WqYQPMpE7jkhOTQCJyuH9RG+KyRSWZSZ4Q7ENraRQSvvBtj5jreZ8PnN3&#10;t3CeAs6KSikfEbrGnc4EP9GbxC2SGrlVjDbM5zOYSCora7xJoaUtukE5Kvkl0uqB0QXVA27EiFqt&#10;hV1hraSO1P6tYKdlbK9YrcFUShJ7yXyacC5QayOlAhWMl/tWskAZwxSoaJQHnEz0as8cPeGDYXYB&#10;jycf0uFUDfQAiW5b5Pka2fNO8Ibp5DDeCR9BN6ZlTENTFLI6AnSc5xlVK/sqz4ybHPP5xJZ2Pn7+&#10;wvV6ZVtv5AQ+XAjhLJLxoJlmQ1eS1nS97WzXg3hUnDHkowKJSYdRkBla1/hQZfKtNXtMHOmJMDvm&#10;4NFYajXsW+flljh5S8qaEne81txdHtD+xHJ54Ha7CRshHqw1UzEcPRNRrCWzpo2jJbZ443bseDQ6&#10;NlKMkhziRAaeY2L2Ycj9pTlaSuR6fSFbI6A6O9GUF1lg9ygsFY/TC346cYtP6F5Gw0vTmkEbsCYQ&#10;wgS9EnzA2UmakznRWyGVKAcpZLIcy4FymuAmetakuPJ8u7JsO7Yr7qbwrQCmdWrR3G6J6ivBSdKR&#10;NgfWJ4xpdKM4jsJLvHJazixhweLYjpXJLjw8PtJs4frywmQsp/tHWQvWldIKqWlIWeKIUey5oLad&#10;3hWX8wMuGLZ9ZV8zXp+Zp4BVBq88J2CumWAXVNaUtcBeyW3neuyUaeY032G7JebGyx5Je8UqRJGj&#10;O011/DxzOnuWk8Tpws9ciy93C38TH/hv/vbvWP7qP+frPAvkUw2PvBF1i7WaYCdazaKEEMCDNE0n&#10;B2oi10wpnW1LOO/Q2qF1p5E5nRfupjOo8u1Xa5kQ3IDBerqaaG0wWfZMVAKhL1ksikYrWpdkGfUa&#10;d+rMmNDD2QUOpQdIuFAsAp4ujZQjsw98/+EDtbQxbZ9wQQ7K+7HxfHvhslywzrOuG+su98lIpcIe&#10;xfqmlIDqJD5cpqC1SpqQqFVea+7BdakKrMVNnpQ6uZZxCHJUqvy8vYiNZhQ5r/HXl8uZ1iGnLLac&#10;UZxK3lId9igB8Nbead1IAaWFLVJy/Qbp7Qj8tTWBUUuBJXtK70WsH0Ya5zUnnBOp7HFkjnWFeWKZ&#10;Pd7JZ1yyxjhRMImqVOTKUiwCejS+WiKmDV81xtrhlQD6KPoQVWpXwjZ5LQrV4HloC1oZeu2U2n4u&#10;RmsfdhyF6lYaA134RwqxU/VhMX5V3ORcBh9Evq+txNQrpQejJX27PqVE7YOS90XTxarcBdpL+5N0&#10;oNqgNpwTJU7rlZQkDIHWBDLuAuWwGGUorcr+o/pQ5YjyRDg6jm+JXQiDTRtxxAmkU9gJbdhTey9Y&#10;E5jnmetxo1JY/Fn2tqqwXhNTQ6s24tel2LBKUqFR0vyN6cA2QFtyqezHjefnKzFWvJPzQ0qJmmTK&#10;37smxZ/hlrVnVBj8ICouWLybhypA7OHJSOKXsGRFSUUfDZ3asMoJ06mD024wrgyajEFUnqX3weob&#10;zTi6RJtbgYejpScnjR3IWdLEjLGgGk21cX6TzzW3Ogp8N2w1akxKO5iG8zJJbq2iMrTaObaD7ajk&#10;bunWMp0WHh7ueftwx9u7mSlMqH5P+e4NDKUjSlFr47e//p51vRHTwRETMRWJ7l0Pnp5Wbred49jJ&#10;KVJyIqddeEq10mJCN0mWqlWs2WiNNoaGQjdpbAqfSaEqtJgAYUoZ3dFOrIzWVKypGCNJPs6Dc1IY&#10;Ky1N5NahoGlKVJXaB6bTIoXJdeVv/+Gf+d0PP2LHYHEKgcfL8n+Kon6NcZ9naSQBY80335Q9/2m/&#10;OiUf/P6Hf8F5zWQ8jOdVdSVNmyzrdWuZ47hiXMW5Ti6H2HQzEo1sXl2o8nvjNDY4SqtscSfliPGB&#10;VA7MdrC2jLIG3WUg0EqVpaF2KsKyietBq2WolZVwkJbA+XyW87MyeDdDn4T71xTOGbbrysvTRqmJ&#10;WjOlilLnFbZfR9Moxcz1unG77aRc8WFhWSZy7YT5JNawWlDKsq43akvMJ8M0G5zvYBRNayoNpR3e&#10;WoI1ZBI5N6wRNdTL9cbpMvH+wyN39zNdF460ko+MqUosgU1SEWUdlcaLMaIYRol6TvamQk6H7ANd&#10;U4qwpExvKCTuPMwTYeqUqtjWKKyZKs9OKZHaIvPZsSwLy+nC+XyHtxlNpKtCHAoPbTqlJUqOtAQ0&#10;sOrVeqhotG/A+OAdjw8PlNJE3Zgb3cm5Iqc4Bq2JuCfhy2mHaUYGBWONzq2Qt4PaMsexsu8by7QQ&#10;3Mz7d295vH9kDuKmsLqhamWLB+u6k2LGmyDpt1qRY6XWIhZA5bC9oZ1ce3ATvSuxq5WKMl3ebefw&#10;LoiKqAsQXyMx7+/czLoVUv4jsRSUrlhniLGxbYnb7cA5wzxZAdOjaV1x2w98OHGaA2jDtkcSjdNk&#10;OZ0W/FlJMFBPaK1oHVKM1NyoueL9Cc2MVpY+hn0P9/c8vlFMy4yZvvLHjx+ptfL0/ILSlvP5nnm+&#10;UHKn1SeoSjiF2qFMIxNFvZWy2ApdwARhKPbahKHEhFMnSnzi2CLz6Z77h/eEcMHaQE2KmA5yqgzG&#10;P9bJeUM3g9cTl5Nn8hPOGkrNPH35RIoHv/nNL/jzP/8tv/jFdyzzQqtgtAxyam3s+8anPz5zW1+4&#10;bTc+fX3i4x8/E2PhcnfH2w9vuXs44b0ms0uiYivEupOrnCduayLFTlsU7+7uxJHTE61WjHVMLgyV&#10;XSPmDR8syzIRgqM1mGaHdYrT4vn8+cbT7YX/9X/7D+yt8atffs/3H97yr3/zS86Xe5o7MFbx8HAm&#10;TJrl4vndDz/y8dMXKp2PLxtm7pitMZ0052khrZnnGjGq8fmnr+wxY8OZfetoXTluLzzenZmd4FTm&#10;eeG8XGhNU0rnNN+huuKPf/xC6I53b98yn86s1xdu6y77krP4yeGMZt8OYhQWp5VI3M667aSc+dfn&#10;D8KU6W2kB1hq3Lhdb8znM7ElmWZU4ZLI1M9h6NAsuoJuGppwlzuGmLqoBQC0pyZNN8IaiDmTKyLt&#10;j41KYFsT11tCIRDDefZoDfmIaJkbY5xCWysDGlNxDElbl2Ii7ol1zdTSCdOMsxLraE3Azyec09jm&#10;xBZwJJ63GweZ8+OZh/sHvDE0pXhZd9bryroeKGV4+PAd4XQiZykGtLV47XB+IthAqoW8V2oukshl&#10;NOSG3ho2KkppYLIcns0BSmPdBNZSqNQoqh4fDGFS0JRwKJpMTJoqdNMpvUhaj3MsQQDQuTRyrOzx&#10;wDhZULsSG5e3hjBbrK30suK05zzdEcxMPjrBZWKqMi1riXAKpHywHzu1O/wSACPNnFzongHZu1Lz&#10;DW0yxlTm2XO3nGUKfK3kkrm+PPOybcQt04tmfSlcbxt+qsyLPIh+spzKsGF5y2174eV5JR8Vbxyu&#10;GGwRC5APAs4updGtlRS1qohxl+jLF3jzcM/dMqO0qMOsdUxT4HxeSNcTt+1A5Yz1jaANyTictszh&#10;hC4Sob5MC3fnM94pnKvYSUPs3D2ecV2j90q1TlhI80RWmls60MDdZcFPfoBuE6d54nyaqTnx9chc&#10;bzsKw3m+xxonzY7rjWWZmZaAC5YQPL1KaocvnRBOLKfzt8PVcRSOdBCPg9rEMid2Hk2MhZfbzrF3&#10;oJCqIZeNI15RWXPnZ1TzHEemVLAu4NTMefa0HlDWYYKh94g1wl/JrbDvRZqVXbFuK3oUM1YFVGk4&#10;pfHa0XzHWYtSBucr1EwHAed6aZi21jn2Q7gWPuCN5ygHaQPtAtou1FzYc8Z2i2qGdBRyXNlihKJ5&#10;WO45nSw5JbavN7QOGL9glSPXKsA13YWUr8EiVgetEEbNiJRNtfJUFf/x3Rt+ux/8xb//9/xP/91/&#10;Oyb3ljA55sl/s/3MIdCboeQDeqbnhHJaJpjTzBQ8tcG2HRyxSoJ6Ft9ePDb2bsSyVRPbsZKz2I56&#10;E2VRaRbrLClG9n2Td8Q5sVx0ePt4R+uw75JeNc0TOiv6teCdJcyNlCJHjLRW6GOKXQdU12mHQlSN&#10;3nmqleIlxo0Ud0k4QorfUmWqb4xwETpiD5KixzJ6Xygn9h5qk4bBqz2kN0otQ1pfqU1Tu6brLrDH&#10;YGkacq00hSRwNVGRvIJ+lRLw6Ssf5dhFnaGNRNXrLs0aPZrleqhX2ojeVl2Lnr4VGUL0KlOs9sqV&#10;aaNZ0LEW3PhZU8p4r8RGa9Wwz2RayYD45q2bRDVayzfGTW+SaNVKHalWhto7OVdy9pTmJMVrwDMV&#10;g4vSGY2cV9ufNDB66yNJQ2O6kRQrush1pIUmXB4FjSJpayBpVKpT+ogFNxbQ9NoJo5Bow0ZUq6hf&#10;ldIy7+pi7VNdGnPS/NLfCuOg/bCiSvJFsE6g061RcsbbQE6JkoaCqkgxo9RrZ4ZvFjlrhK3jtFiV&#10;g2vkGqEWcmuUllFovJX1UCDSBcH4jgZga/SuCN4QpsCW92+2pVILOYoazCiN8UEi3BGlmpTA0tQT&#10;+HPh7uEdrTb2fefr1ydSrpQ6mn8pU0qUpJMpgDLUjjR0x311YUCrzbArGi0Npi57c44CONZYrNZi&#10;J+xdBletiS1x2C2N7qP4FR5FqVVSoJRwdzRyJtAajDdi0bUWlJbmUW1DQVehi+LMeoeyWibgTfb+&#10;zqtqpAm0XCmMVsL7CIHltDDPgZgitzUKmycLM8x7LyETiIV8sobZGoIatkDtXm85vTeUsdwHT78/&#10;v1KeaDBSlypHqsRcWNcb27aKqjYexHiQYiTmyjHUaqXKvam9D1ucKPhUrd+atylmSiqSgoqi9oqK&#10;h1i7dMa4AVxVmlwNmko5DpSyorKuipKyKEp0wsU8hqAGEwK5Kb5et7EfF7RSBDOUcKNBFibPNAWm&#10;KeC8Z1nucU5S3ELwhPF7Z2Wo45wX5SJD3YPcj3GXxif2es8Ylj5ZewFay3z8/ImffvpJ0vmsIdU0&#10;7pUkMbVW6EmgtR2xBygrzLjYZO8yA/gqKiNZL4PzpHRl3SMv140jd2zT7LF9U3bW4sfwdthUB7dN&#10;VGSW5XESbmQIXM4L0+S5uztzXk6kJGyOeBRKUUzeklPlertyvT6R8g5kco3UUjBWE7yTtEhjwYhS&#10;v7RKShm6ZplP+DBzW3fKcUhTw4p66ogH9IJzHjXPwqeqsg6lBqnCUZrwdUoWq7LJtH5Q8kFxnVJO&#10;1ObFFqgN2kx0a9EjGMQ6jx37QXACQU9RVAtHKjgvln6jYV1XUSScHkayoBnKe2k0VRp+tjy8vaN0&#10;aWYppcaaLo3/ddsxbuVunbmcNVXJMKWWgtYeo5HY9VrotZHjTleWxNh7eyEdCZRjCTP1BFtY2bYb&#10;+7YyB8NkAxjoWGrQzN4So+z3x7pizYlcEjknWss0Em2cV6Fxcp7vPrzjF9//istypuTEfrsS4y4W&#10;qlpRdaiIlMJqabJmKiVH5llU/5IgWAR/cXSIMph5d/dAKZnbHuFoxJxBy37l3ERpwov1zvP45p79&#10;SNxuO71KilcvivUaUQ2pxy4n5snijAKrOM8zfazjvSm2lxvBG+4vC94HjvgifKGY6UVhvcU4Jw38&#10;BjFqrjFyKFFZOgyLFuW0Ng2nEzVeBQWRImkvtO8MvTuOI5JuT5S4onrGWo23ElQRS5ZmYZJV3XmL&#10;bpq0i8pNANmeh7u3ODOTi2K/ZbbbC2DwIWCdoecuSmajmBaHC4L00EqjMRzXjadjx1rFm/t7fvWX&#10;/5Z/9dtf8fCaVmUDrUgDfjs2fvzxJ3788Ue+fv1CTolKIfXC6eJ5//0jj2/fcj6fSHnnuj1z257Z&#10;jlXeS6Xp3VCLDJlTqhizc14mWivkckgio1F4P2Gsp9RGKpk9wboLk815h7aWN+8v+OBISfH8svHj&#10;Dz/y9LTxt3cX/tVvvmf/r/6Kf/XrX3LWEuQTguMv//LP+fDdI//4L2/4+7//J37/40ei1big6K0w&#10;eY2uCVUrc2i0GtnWJ7pyBKtBO7Z1I8wnaofYpBfy8Pgd0zKRUsYYsaC1DB/jF9ajct8ULgRSfSKE&#10;wLRMVOTcfD4/cH25YrRMO61E53aUUTgTON3dU7WwaFqtzMZRCmKFOt2R8oFxXrrOxlIH4ImmUM2i&#10;UsMriQ8zxqOsHpt0xIdZCq4tol3DBo91naYEfCde84VOBCVxxrVEcjwwWaTSdw8nmQQ60B7W7Uqv&#10;omAI3vP8dKXGSokNisHbgLPzACdlcuu4WFB6wihPV5U9d16OiD5NnB4v+FOgxCz2j+tO2gu1yOb8&#10;hx9+oKqOdV4ObNYxnRZJjdojFPDlhFUwaUdPhbIfmBIIztGs2HOakghKVEJpS+9aDi5bwiuBfBnV&#10;aUQKUUCKVuOspxWJxIy1oWqSyZISC0RqBasc1nrBwzdkcpUKGPGj6iKnp1wLTWd6M3gfUCpTjxWt&#10;m3hC3YSrAkPrVRNrJUfIqVHTJvGBRPl+9xxl5rrduAsXpskTksNU2UhUbXjtqIDr98x+YlomTndn&#10;umlAlQW2iny3o7CTprRGahXjhDiP1qzXlVgrsTWSUtSuBHiWskzzFbgVWks83i3U9ijgN29wVjrH&#10;va70nHG9omumHBvGOk7nM6HNHMfKdAnSUJwNy/SIDw6t77g/P6ByJz3fSHpFK8W0LFSjmZPlSJH7&#10;uwv3D3fknNn3jRACzjmeY+K2X3led6ye2bbX2EPwrmGd4/TmTiB0xtFrx7tEOaSwUU380ett4/np&#10;Jp50lBR2WGZ/ptbCkQqqGYzWxNQpNaNpGBK6NWid7XbliJ3T8sA0zbCLnbEj07iuYY9ZJm5JYIje&#10;GlELBY83jtvzjRhXJivy9e35YEsbKjhhGFXxfy+nII2ntOG0Hal1nuAnjiOxXyNMhqAXZgOqKPIK&#10;xErPmUqjdS1Qt97JpTO5CW80toMyjmbFw9+rxGbjLGgBfxqvue0v7PuBUlWSWSyEaR6JHYXYGp8e&#10;7vnbX8N//Td/x9tPH/n9/QWjFT4IYLEPG888B3S31Aw5SiFfY5bNX2uZdBpQS0ebSK6VaQoD3raz&#10;looxhpwL+77RRiSk/P/PKh+pPKVgU0rRakUDn74840Jg3Q+ZIE+OmirbdeU0Tdg4opLHZieWWysJ&#10;N0ajayblQ+wsRpGOlWOr1CZMiuAs+dg4mgAtjVbUkoeywowJnBZLlDICrjZSSOrWxONujFxDTijd&#10;UCpjvMLYLPYeU1C+00ynGJmCWyPFg1WdlGTy9wpWPJqovVpXdCU2Um08zntpWmWxPfUOKR28Wpuk&#10;mNCSsNSLXJ8aoFglXK3coLeK6k34Wq2PAYIhDKXUtl2pVZKu9PhsWxc7ae2FtF/FAmI0c5iwShGP&#10;gxJ3SoTcK9pbSptoVLoAZsYhSZ7b1hpOK7o21C7x48ZYmbxFgRRbLcwo4xjKHGkoGSvqm1qzSHW1&#10;WIY6lYbYwrCvTa2GG9KXUrVwZ0aDBJWlidQFQGm1omZRRcgfU+iuUWX8W2PQYpyjNLFVtFoF9D4G&#10;RM4L2JExvY8xYZWlIfwipyT6tlVRp1pnSSYJ18GADfJcaCuzEugUM9LshnVGtwGARlRptgvXq2dp&#10;ZOaaSVtmnqeRbNRHo+HVhiY2b+Ms3glXqqlG64cAr8NMmMXCeewrIGmT6I7zDmc9rntqK3QlChdg&#10;WP3kPVcjsUWNQt05h/MDwK4Z6l35M7UMRaESEHnuHTX2wy0JpFU4DV4aqGSUM6hQqOmgY7EmCKNo&#10;xCkbrUfEuiRi6ZEg9apaC94TjDRg6ugbqK5xJjC5E5M/EXygNYVWt9EEFAYSqtLonDqcfGDxAacZ&#10;+84AVb86ATE/q9X+r18aTpOByQAe3p7+H/9YAeJI1cu1EHMhlkIseSSvyfBn2yPXq6SgHEck5Uqr&#10;nbSt3D7/NEaFnaoqicKWGuUQfhVGoZoTAG7utJzRZKzpktrpFomy9vVb461WqFUGHs6K6skMRaC6&#10;XofyRYutPdyPREXD5CyTt0w+CMzXWqbpJCgA9DfVo6pZUrda4T/7d3+O9wGjh/rvm4vrZ1vXp0+f&#10;OeIhDflWWPcbLlxkvxyW+N6MWPysFwtBFLWTcp4qEMHRzoVeG/t147hJmqO8Ax7lLE1PstZpw146&#10;nz8l6B3vHadl4XJeuCwLp9OCcwE0rNsNav0W+BGcI687nz9+4vl2cMT8jSUjcG+F94YQLmASR1Sk&#10;JM2qEII0S1ICZJiiteMUFhliGMfsAt1V1rSDUmjEanh3mfFeo63cK2pnzTupd0o1xMgY0lS6a1gl&#10;tlHTGsvsMBaOfUVfGyYYKoVeLbU6Sk14K+uad25w1iAeovhTWqO6pAUaFMFbQrCkPBSFwyLXhz08&#10;1yhpYqrSbQMPcc0YbQnTiaAnOmJnXO4q2hnOD3fU4qhDtamUDOhqHQlzRsuwQYmihMH+bGqoWLV0&#10;t2wDVRvbtnF/mbgsF7SWNSSmhEbSC/dNUAnYEzlnYkwo3SXmPiiWi+c0e37z+AvevX3L5TyTjo3b&#10;8zPHvktEeW80Ero0nBB9aaqglWUOAW8l3MNY4RTmIopJpZvUDASKlvNFq5IQ2Jo0VWqVAXoiU0rC&#10;6IQNljdvHvH2DHnlxx++kHrmiIm0Fkyf8P3Eyc2ESRah+2khpcLJLfRWeImJyU8sy4wxmq8/vZCH&#10;fSaEwOXxnmmaSSlRSsUkRymV2EXdmXNlOm6E7mjt4OQKdwHitZJvG8/qC1ZbrIH5NHExE/3EUCBX&#10;ahVLvd29sIiDQnptAAAgAElEQVSeE0kV2mnCjbAQ761wwU4T8bjjq7ny+fMz+3Uo0KnENWKtZgnz&#10;4J0ZbPW0pGg1oxvQGpMLfP+rX/L27SOPj3csZ1HwxO1gu15pGdJRWdPK19sXfvzjH9j3XZRSbuZ8&#10;tzDdWe7v70fzGEp54XZ9Yt93jhy5HZnQPaobcuqDryuJrzoYWhjnxC623rQmJC1bzty3dZf9XnXC&#10;FHh4uOPh4Y4wexYmHh8fKcVA/cKXr1eOlwPVO5fLAmj+/P2veHxcyG1j8p7v3r9lCo6Hy5nwH/4W&#10;+7Tx9fMXWlppQfP06YlpmXl4N/H05cbL9ongZ3KEebnn+vwjv/j1r/ny8plsDj4sb7DdDB5ZxlhR&#10;d2vr+e677/jh0zOJTlCKp+uNB31HANzkMMoy6ZmNFTtWf5uySPyneUJbz3K6JwSPsp2WIvuWaVUR&#10;/Ekm+8bRlR5qDZEA3m5XvAkYA8p0jrSTcyXmjPUB6zShW7EipMqxHiijCG0S2XVRKGWxCHy2poTV&#10;mmA9GjjWDWu0XFftTC7gZkdVmb3eSFGaJbObWU1k226k1PHhhDaO1mWi2BmQTdXFdlMy+7aRU8J5&#10;z3w6obUhl0oZwNrSOwUFg2bdS8F6y+VyRllLBVHH6C6LWtcE5aXQy50cKyU18cZOYqMpTYpn6yRG&#10;tKtxM1vBGbBGYnuPuBHThrVigVNKy2TUieezFpEf16zEW9uVgEhblcjFGMk14SeNG1OtY+0EhHCf&#10;qOR0RSnNeVlEvdAq2slh1H6zqRhKkXSXY4/kkvBebAIhBKzReD+Tc+X5+crj/CDTeGsxTlH2JhBq&#10;ZVjXRCyN+XzmdH8eVPMDHxzeGWpJ5NyxxhEmj9Ey/XHOojx03VBni23DO9+q+BtrxxlFCwZVYbIV&#10;0sp2feLl6Ux8/4A6T8ynhW4UylmRJo5UsHOYcT4wh4l3737J9fos6TO68+Z8h3cCCT+OnWly1KNw&#10;TIHNe1GcnBZwhqVkjj/h4ZxOJ7RW3G431nUVvkMaqQ8osWjlyMP9jH8IoArOiozb2YBqCo1jLSv7&#10;unO7rbTWiUdm2xM1C2AvhDAihSvb7StxryL9VU5YP6WgWsMyY0KjWUuujWIaxRSKyfQgh3MKbPEJ&#10;ImI78jJV29eEUkgTp1aBTrfKfuws84kwT7xcX3i5PvNmesc0zazbjtUSpd3Kgapwe3qh18KbN++w&#10;zdFiR1UFRmFV4GwUqilc7WxHIsWCtUqaXX6iNoOuEd0zOWcaMr1vVmO9E0tFr8yToTRFUWmk10lk&#10;a9c/AyX3XVL1tJG0pzUl/m4OvLs78V/+z/8L//v/8N8Tc2PbN7RG4s61YdteRB6NNOZq7bxc1wHP&#10;NSyXBeMEFN27pAGJdcnQuyQ19K6o1408LA128jgXaM1jnRcocm/4cMJoKFGsLPM8kVtFW4f1w4po&#10;NLqDnyWStNQ0VACA02Ni4wSyqCyz9fQm03+6HuVto9UBct43mQc3ib4W2qSoZZQSq1AtRUKytJTH&#10;pdRvYMZwOkkCgO50LWDTYkcihYZ0DOij9d84GK+8BaX1sCZJ4lGtAnKMMUk0unVjPZTD2mtR2sbI&#10;WjUBSmsjIHLzyr3pdUB6RXpNg5SawCPdKxRYg3Gy3lUpAOs4BI5QcDoSR11fWXTaME0zxg5VVBWY&#10;daahJ4/JYjuxXdOV4tgj63XlpMRvrrWlVbGh9TZUOVp/s2q0KqkofRRqAncdn02r3773CmGs9bVJ&#10;M7gXSjgsHShl2JraEMwYpBln9FDPiHKFYQFL8RC+k3HQIWeZClsrSp54ZHJNOBxhlr2gKYYt7Ofa&#10;XeKMh8pVS5HfxkUopcCIqqP3TiVRC7hvaWOSNqEQdkxTokRqTdgJIBDuEPxQaCHpK1r2OTO4H9bZ&#10;cT3yvGpjqLmwJeFm0Tt6pCvlWvnhpx/ZN4GPttYJfsJ5T4qJmDU9vzJrRKXllTSxlRFeVK47KSda&#10;ybQBlLZBpu50AT5bZ7FW8Rp5Xqo8vzSxc7UubIZcRNlqtB5JbRU7eEcoRP0xLyznGTdZjrhzW3e2&#10;LZLzAD/nStcaN084q2nKkGMmpSR7rDUjgUzUln62Ys2wg88xotPN2J/meWZZMnvu1C2TiyjOgrMs&#10;UyA4O+LXX/+TVaZ3fr4P/2/Nnf8PX6p3TGvfwNmzl+aDXCVD3TCsP6UO5UgR1VxqArV9+SqKjpKJ&#10;ObOnyBp39niwx8TzUSipE/dCqolcKoqGVeA6HDlhe8O2jjXtm8WslCoDBlWZfBhn2U5rAqf3IeCM&#10;J20jEZGCNTveGJzVMhQAfBuJakLllaSiY6ekiNHw7te/4t5OBKOFe8xoJnZRZtI6v/z+e87LTK0Z&#10;6Ly8SOrKl6+f+KiepLnfzLB1NIpI9GhNMXsLGPkMh91Ta4TppxvTNKOMFMs2ZrHVpoNqNK2ADo15&#10;9jw8nrm7X5inSYawYcL7idwKtQmX8+X6zHE4NLDdbuM6rSjRcxFmkRNmRhj2toqj9kbKlSMWSevq&#10;8owZo5mmBa0c+35QSuY4kgxMkNAOsUirkeol76CpHaUlQa0PRk2ronY8L4FsEnFdyTWhKBj4ZjWj&#10;ybvjvOVIsj/Oy0Sf5f57M0IyxrNQW0VpUeNq49FG3oleIQRh9ShTQUnzHrokQfZvXVfZ+7Ua+7UU&#10;va94B6mbFJfLxPn8f5D2Jj22XFmW3nd6M7v3evMaPjIYjMyojMxKFVCDQg00rpEm+smaCNBAqIKg&#10;rIFKhVJkF12SfI37baw7rQb7uJMpCNIgHSBIvkf6c79u1+zstdf61si2ZabDhDWevFfWLffiHFnm&#10;Kw1hGESwLQ1rLCU19iTP9pwb9MamdZ75/PnC4/3ANE3UWpmXSGtgzYDWEtEybYOcsU2csFII4Tnd&#10;DRwPIwfnyTXx5emzJAL2jT1u5NTbxFp/lqjuaFUNZdrr0mMY+3XfkEIOb/FeIoLbvpJ62Y48ezrs&#10;v1ZiSuLyc+Jo1AjPszQpYxkPFRc015vcN7Q23G4bwe/yGtpALfLMEW6gprbG4ThhLTw/PwOVbZUI&#10;orQUDhwPdxyPB27diXiajhjjiXHjejuT0sY+3yBb7g4jo+lxNv2Rj58uXK8XXPAcThPTYWKcRsiK&#10;fZfzTFPCF3Od17bvibgLB3AovrPzCiF4WXJYaf4dh4mWxYXZSmMaAo+nO+7uHnpMLNNyZrncyNvO&#10;3eHA48MDv/jmA99990seHh6oNXM+P3O7XqRRcp653m5c5gtrWpnuJ95+/RWlFtZ5JZjAcPCESdpG&#10;103qyOf5xjwvKN2r160j+IA1A8X35AvyIKk0nq4XnNOyULGGHCvLbWHfvsj3XmSGHqeBgCyf1nVh&#10;jyslK4Yx8PjmDmM8p/sHlnWn1sbf//0fuDzfWH698Oe//iWHyeKKuAffvXnL3XTEG8f9x2eu5wuf&#10;Pn1iuW38YfyebSnM64zdFN+9/0DJjcv1zMM08fV3Iyac2b78ju2pcQr/ltw0uTYyM+gF29nGxsLX&#10;37xlnWe2tOBHR5hGlnWnrDthGsjbhfW60ZoI2tY6R66Kbd9pKSN6scQOinLM8UrwPVaiNc5V1hil&#10;ui8llJLtwwvpwA4De46s206pDdNkmFC6P/AKrLeVVDPHXNEmUIoWu2kzbHVmm2eMguM0MThH3Da2&#10;nNiMZr2emTpYVnuBOJEV+5woCrYlC41dmd6ukqitMQyDHKR6G0KKmW2ZuZ4vzLe521x7q0RTKG2l&#10;DcwHVJFDaELx+OYt92/u8N4zrwvXZekwo8S2rpAMVBE9tNKkDtvzwaKVJ7adNSVojSEEiSzUgqqJ&#10;0Wqq0VQk02y1RmmPdQJPldywVFa/1MHWXOVoawQg55zFKBGNShWyfvCOECwVATJvEVw/dMW9UHq8&#10;zhiIOUGPI7TeAFRKpWRR3Pc9EQZNCE4OaLqxrxvX68LdweKNYUuJeEtoA2FwGGM5ne7IufL8dKO0&#10;xnQ8cry7YysrOUaGo0C94rZQtx1jPdo4tK2kErtjI9NKorpEM/IgU7WiS0YnUelVbeTrztF7jHEE&#10;3cjbyjIvtPrIMExko1DeovqGzTvPw0EzjRPjOPLV/Vvu/SRim5MtrvOWpirbtrDuFyKNOhpSdJI5&#10;HxTKGnHeDJ59k2uitcK+76zr+gpQbEUTV2n5GEfPNCq8A0UmBE1JCVVHpmFEYSixcU6ZZdnY951a&#10;pOVkWXZyagTfMDoI9T0Wnj7O3K4LWgeUtmxbZd0KFU2wR4ZRC+Q6F+y2kXJhTjecc9yfRlozXC8z&#10;18uVmMRNQNNQhNNQUyXFhaXUDnVWaKtJLVM1hCHIa2ZhGqyIGq0QjMUNB7IxtFJwzRFviVZhDAcc&#10;QfLSuyZUh3eKxMqWZvayU1rF1ybQ1dwHISMHHe2FmF9MRltNMIZl3Xi+3YgFpuMR14U8ZTpz5BVq&#10;aXplroiXn4Pj775+z6//y2/5q9/9nr/7iz8nlci6iTgRvH8FIIobV78yPnKVieI2r4TBY50MrMZp&#10;huCxThgmTnuUshh9Zb5lln0jZ0UII+Mw0HRjTzs5S82v0hqtJQ41TkcGC9Z51GpZtoU17mgkyx+m&#10;gZMbBNCrGk0VlBIBUCvZ0A82CKMjiUjYmsSmYq3s6ypDIF3MaGC1kXunfuHWiMOiIdGa2sRx0pB7&#10;izPiymqIzdkYYYDUIhGiXPbe/iP3ytIHVxDxQdVete5N31RntHH4HvFq/WBcmzA0xJmD2IO1ZpwO&#10;0gTo/OuhsFaNaVpA3oO4YGLMKK1w1nRhxEqsSwnkUwwZDQuYJuJgLp2jUjO5GnJ1HcIoW1tTK7EV&#10;UkkSC9Meizz/YpHBct8SYazQ65YbTV7bLnqIqLRJe1aR73EYBlqVBhNj+gIiJehCB7xEt2Tr9VKP&#10;rpXwfLRSIuT1CGLtA0J9AQ5raRfRRt7ztQpkVKrIJZqlWne51IpGYrMWDUbJIZlG7X+eavLzMJ3N&#10;Q68TV53704y4axQv4qAM6xIXLLjaxIUDaCXvU1X7z74P7y9/yefQaFVfI2qlyO++DHpWIDr9etAo&#10;A6rI30WAMKQs/KjbGjmfb6QYASUCXE3EJRJjksa3Ik1vjReXUu4tY72RyiiaFpdhcFKNa52l1doH&#10;iyiDXTXSaFILqr008sFeVsTvAgV59qMFwjxMB2oUV3NtUmwwDgOnk2whpzxRymdul4WSClbL87pl&#10;cWKpBnmPEoXPWbg3Ta4hOdRJY4vEE1+ibiJSy+ZTWFbWms4dUV2M9Hx4fMPbuxOjc9hXy/7Pflg/&#10;+5n9Sz404JXiJUjXGjT1U8V4ffnjDGAMKliRl5oMPJLbfy8RtSZLslQLsWQB2ObCkhvbVrheFp6e&#10;z5wvZ5b1Rsw7pSb2XQY+a6wMP02jSgUt7ViDUeQO7m2ls7KMhXWn6ShfZK0oVQleMw6OwYsjkFoJ&#10;GJZlI9aGtV5ckLXijSeMI3NuDFWWcCDLPfPyXtKN589PPD488v79e0qJ8oOnsceV//O//leeL7s4&#10;MJu47ePe4eZNXOXOjiK6N0Wtwq7USpHSJuDiFqRfRWeUEpFjLJXqHO/efMX9n32NcwCFVHYulyeU&#10;UgxByityv6ZyzuSUMdqw58RlvpFey1EE8m6ttO+GML46oJ8vZ1ozmL5YfqlNhw7OLpacZYkCUtW+&#10;LDM5STwr+BNKGWJaaS3iPAyjIQSN6c/YWoCacM4yhIHsDTM7u4ISDTUrlFFMp5G3H95w9/ZEVYXL&#10;TbGtGa0aRoBtlFpkSaAFjJx7pNlYg7HyeZqScgDrXG/ZqmhbevNdj+0i0PmaGgrHtkX5vFXhncda&#10;WcBYI3+1mkhpI2e5nxnraVWh4kaJK94HUneR6uCIu7jfrXesWwUsPgS0gMeQBlZHTIo//emJYVyA&#10;wr6vOOuYJqhZ0Qps8YbWmmkQoPHhODBOliFYjNLM28K+76ja8N6jrAj9JRWqauyruOHE2ejEgZjy&#10;a5GC8MNkwWadLHOk1TPK+TtGmZ2aiJFalElZJntPtpV129mXjW2LUA2H6cCD8tyWlRYCt+uCUQZr&#10;AzFWnr4slKxxNoCiLw8gTJ5heOD8/Jnvf/ieIQQqjpxg2xdKgsPh2tv1FNM00lLGagdWMQaL1Y59&#10;35j3lfuHe5rzPL55x7xmPn4+s64z8y2w3BbqYyUcRpQTN3IuEdUa1gFKo4yR6yxLIUStwvPKKTPf&#10;FnISxltJDYPhOBwIB8/kA3fHifu7I1vMfDlfSNtGSZG87XitOQwDd9OB03FimBzoSoyJmAt7qpzP&#10;G99//5FPTz/iRs27r9/yza++4atvvmLbN67PV9KWWLeZ9SLXwLIuIug1EeqsMvhh4Dgd8G5EYdn3&#10;Qts2cfE1cedd141pkvZJjEI7g7ZaGHKtShPzdOT+4cQ4OqyFbV+JcaVVzRS+5nD0eD9wuKvcbhuX&#10;25XbPHO5XPn06Yl//P6P/MWvv+XXv/qW4DyUymAtf/6LX3B8+55lXfnxxx/5459+4Ho5Y1zkXX5g&#10;up8wKpBS5rJ/whw27k+KfX/m3Xtx7i/pGaU9zRi0LQJAb42cN0oFqwf2eEO5wPHhxLsPX3G93LjN&#10;C6o6lusiqJruErYPjw98Oc9s+06YDpzPV3LM6OMRU19yu7KRTnGXdpAiyucQZBATW77EBSqw9+iE&#10;DwPDOOL8QEmFddnwk+MzimVecNbx+HDCHY6kpJhvW8+RyubDWkOrmX1fpNZ62xiGwGGdmNcFNzqM&#10;NbRiOF/EGrqWIjGNyVGpLNsNrS3T6QBVse0zOa54Y7uNtGK0HHpLqjCI9bjWKvlKTAcbg0IRc+Vy&#10;mWntym2ZSTkzHiZCCHgjSmHaJe+NUqRcRODymqplg01NMgTpDtXad0qKDN6L7T5HYmoCOJ4OKKU7&#10;n8B08JMMZLW7f0qRClRrFVB66loGA4myNVqTjW2rGlUstclNZTxMbPvyugE01oIpOCeHvBeqvkQi&#10;BFjsnADeSil471luK5fnK04dGLzmtonLyFhFrkkcUXbAu8A0Tjy+sdw/3DHdHdCxgU2EweK8QH9V&#10;cJL/N45MlIw8Up3YKK8uAWXkZ2Uy8uskaBXVIvt+RVXHMQSc1YzDgNZWmABVHmCtSXNQTQWrLaML&#10;jMZhc5MtgtYoU6UG1ogt9TCM1LbQamL3FuWFsJ7iQt4h18rX7z8wjoFaGuu2dXU8ALDvEaoMU4rG&#10;6Sh1md4rnGtM44AxDq8cDqlW9c7jrEdcERWqoRbhg7xEmpSyLEvk+fnG5bqzL6lD+hK3ObLuGRcC&#10;fjigfaM4hQkCf90vV/Z9IaiAxWJ0ZZws3t+xL0lqpmPF28AYJvb5ggmVu+OBzUaiS5RWeL6cOdyd&#10;ePvhkWW5kMrKdBiJW+L8dMa7IJWxRQ7gZW9s6442lmYrMYtaH+dEMSPaDLjBMqqRXGO35SZp5SiQ&#10;W6FYiX4ab8BWYols68paF4wNWK9oRfU6XEVFtnoxgtahH4B7+5M3GCOHrt8/nPi/Przl3/+nv+GH&#10;3/wrid/0DZE14ixrOQnDynustQyTAW3R1oMG741UoJJwVtqyQvCAJu4imKbcyLkRk1Rs5iJDnT84&#10;4T0IPEYy3EaG5ZRr3/RbhnGUFqqcsc5wdzxwfzqhqgirxkizxUv1cEyFfY8ilGjVBQWFtwL11Eqz&#10;bgsp5c77kMnupcGpz3zUPvDnKs1gL25I6+Rrqq1KVX0rwstprUe2ZIPvrAg57ZXfIsOZCGQFZwZa&#10;bp2j0x03pb4eooIXTlLtrWuyulGdAQPODz3OprpLSF4/MbNocmniWKtVDkC93r424fFoY9HNUKoI&#10;OKXI/V9phWlV4hRW+DQxRmrNlJpfD3guOLENr5sIVT/jk4VxpFZF6s8KI0EVgXn3w3tLWYSDJq+B&#10;snIgK62ICKZeXrt+H9QatHqRolA00EUWJqV1BoXFGGlkrKWgrYh8rYrIo9oroaMPRvTog7jbGtIg&#10;p5BmroIwkpwJlFZZUySmhDJSYVqLMGRUF9u0Mq/Vya0P17WIaGSauFe0EudBq422RQYbaAgAsXVH&#10;DE0y8woRxYBXfhSqCvPEWbbbReILqYIynbkkVnWtFFUJ2ds7j9fiTkkVWqqktKO1I4y+g0QDNafe&#10;PJLkPuANxYgjRODzSRyP4o2iCDJHRG4jwlbcBfBa+tnDeYfSTsSW3pZmjbTMbMuGUq1fF8KdKUVi&#10;FT4MbEmuu32XpszcMnvacUH++5IEkmkVeBvQVWrbdVPUXEm7xGSCsfT8VxcHBIiulTT+SaW9CDwv&#10;QmDqoFqlZbsdUybNO6jC5C2Ph4HJC/9OnDo/ywn9SxWd/vHaAvb6K13iUeqnf1eNF/tOe/k65Buh&#10;dcGn1SoiroKmfD8byHuvNnHy5SqcsJSzsMCq3Nu2kl7jqKqDrnuinBgT3//wPdfnC8/PZ4mWoshN&#10;scXEHhNaB3KNtNJosVCR6utahQtVKyzrRm2aYZwYfMAAwWlSzvzd7/7Ip6czY/AoGgbwRpNTZt9m&#10;nj5/4jd/+Rvevn3Ed8eaVhBVYlt3np6fMdZjtABF++6p34csqTsdSncC7vtG8OKWdM5S5oKkwytW&#10;g3eGAwbtHF+9+cByOrHvNy59ax/jjnWBdIDSNHFLWCvn2Zgqpe3My43L5Ya1lnEQ91szmqoVsRRZ&#10;1G1SY75uO9ueekuSepV7pQkN4r52HuaL+C0LAW1k+G0UcWn0CI+pUKuW+uhcsQ10d/MpRKy1XtMG&#10;g1OerAvrvFFrYQyeu9OR4Bxzb9jKaWfbVnGs9/tecYHB+9fIdjWtt4LJcK2MpArQDRsM3rsemVS0&#10;0ro295ODTlstDjCf+3teBBVpCMxsy8rTlyeMqRgDpcp5Q0o5bGf/WIwv4ijWwme5rjNDG7Fu7I7I&#10;gVQqfhhwe0StG7VZMBO3daPmCK10d9cVZ4RJ4pthGCcOhwPjeMA5jdKZtO1SWa7EJGC0Qb04QbuD&#10;TimN91MvrXBy3+7PkNf7gJZovbaCjUAJJF6cSIbSZOnz4vhJRZxAVXmkU0Lik6kqKuJ+Pz7ec/eo&#10;0Q7cjxcaH6lZyWI4V3744cyyFN6+fcN0Z3l4uMd6qGVBtca2eeK+CeLCHIhGhKiUKufzjDWWMDpC&#10;cKQqzWm1ZoEbG8t1j8zzjVbBTQfCMHL3cM/p/khuF2op3K5XPn/8zMG9Y5osLgxUVdFJCh3anogl&#10;M4yakrQsJEpEK+F2pSjXS8kKquZuumcKE6MfsEDLkfl8YcsJReF4GJnGRwZnOQ0jbx8eOEwjYfLE&#10;GlkvK9frjS+fzzw9nTk/X7ndbhTdePt4z+O7tzQNP375yDzfyHshx8K+b6Ary7pRasP6gDOy9DOm&#10;x/yVFRGqFFKqlPJSGmIYpgNNT2hTaSRazozTwDAOPDw+QtV4NWGsodbMtq20VmQJZy3aWkrb5EDn&#10;DKY1/AChaGJWrLnw45fPLPsqRR5+wBvHaXQMzvBwf0+aF+6PE6OXsowfP/0IH888X84UtfP4cA9K&#10;8byesGNj226cb98zjZq3j/f87h9mlCko7dAUlBIRmKJoWZFbJueVZLQwslRlOExoLcvL+YdzL2WQ&#10;94XV1rJuK6lkPrx5JKVItIZ5WXD0yELaWbYbVUGOCRM8x+mEC0Kcn+eZMQwcDgO3TQjmznjCIMDd&#10;VhU0QymikoVD4P3hPcMQBLLbItM0MY33PBfFbb2KNb0KnNl6x507snjN4AZcCKx7Yo6Rw2HCaMc8&#10;R54+XyhWY4NstXJNwoyw5nV4m8IdqmZKTMSUSHuS3O1RolXOCfdiXxO360yt0ljhXcAYx20+8/x8&#10;5uWoEIKXIVyJo8MNCqsry7IJjLBJ7MYZh7eejMa1ArZirdhwC5mmM8pZwqAhajlItyaE7JTYNsmV&#10;+mBl41Sq2E2V1BMqnTGuEVxgCgFjDVO2pDxJhKzJxlphyHt5Feec86z7zjIvGNvwgyZY9eouqS+t&#10;Pxq0iWgTQVtpNEuZh/sHTidIu0Yh1ZjD0fLV41uc02zrzG1ZMCrx+OC5P514uj2x3M5ktaJ8w9sK&#10;dWXfqzTGmAOYSlOZTCarRtH94WM6J0JVqmrQkuxvS5btqZLBydiRmhErexF4Ys2Flguqgetxh5cI&#10;SE8iUHKBvOOcXD973KnVSP1yV9jrpVBiIRWRm/ZWforF1cq2zfLmD45SHafTSUSllPnhhx9orTBN&#10;nmm0pLSgjeXd27fS1uYCDw/vMNrK16sUwQ88Pr5hj4V1T9QkzJDpMDCEkSEciAm29cb1srGu0i5i&#10;rAygBUPT4IaJ08M91/0zz+dn2YIYizKGhmbdIuv8CaMVx8OB+9Mjp8lwsTfiKi6K9bZw25/46tsH&#10;7g4H4rZTm9yE5mWl6MbD+6/Ziwix08mT88759sxpusf7QYDNsfao2qFHcSKlZLSO2NCoJhG9wnrF&#10;0RzI2bPNq2ycq7R4pKJIqZL3Rgu9GYbKvm6klPnqwwN3x5E1yha21ITzmsMQGLxwcobefPfSSKJU&#10;o5XG1Vp+++49f/b9J/7yP/8X/tu//3ey8bEKqwwhjOhhZHCyRbTO07TYSdHS9KNUo+SVnMW1Y60c&#10;MErJXG8r823n+WklxoL3I9YYctnZ9422F6bjUeIiCFdHGUVNhWVdsUmYC8bJvaXVKpXr1krzjNKy&#10;SVXtFRRdciFtO9uyMXjbXS8/q9/ttdpaW5S2fVPbugOi116XIg18ShyEpTQynX9grDw8S6XPyaj6&#10;Yg8vPV6lXt1DpeTX2NCLc6dWUKpyPBy5XqW283Q6Yq1l2a7kWni4v6chgovC/gQafh3dJBZWEdFJ&#10;a0UYnETmkrQ85mLE3WIsqotXUsProHWBz0iUKcZI3DJWG0KQKtOqRMRoL6DWWmmt4EPDaYn4xLRT&#10;UiE4z+BHGULiTaKa80ZOlbj1Ou4xoK3E4VSVZ5W2mtxZEbXHu6gyZJScxe2iuiDV3SOlu5jEgi9C&#10;SaJI82QRkUXkH3F6KiPODG26E6fHcQVuK/eZnCupJLS2OOe6MJTBQFUV011ZrleDV8Sck/sArJUw&#10;4HQXzmo1ZqkAACAASURBVGqVpYTzA4Uizsba26C0OHjosTltxAWRizR0uSDXVdqjLIH6EF9ao1Rx&#10;LxkrThNtFN45EYWaVNErNLkIuDfX2rlLdDYX1GYE8muEC6K68BOsA+VQoyKb+Mq0U6pRisSZYtpx&#10;XlrztGnENUp1tBkl6oU0TqEyxsJhOr1a+HPMbNsmG8+WUE0xrwvWObwTxtS+RcDSQsN7CN6jlDRV&#10;5pxk+ZWz3BO8k3RCkdidiGzix6Y0SitoemubFbA3qgujSurnrZWBUoDXCpRcXynF3gaZJe6XBbCa&#10;tsjkA4/HI/fTgNciMKqfCSv/XJn5/xdv/r8+2guknB5J639/cWzUJgMASr3G//rFRfcivhxsMCAR&#10;l/67fWuEarW7XMQpXTGvwpFqStqSumuRHvfvGCVqbfzFt9IEVkolZuGj7KWwxsiWMvNVxJIYN3Jv&#10;WczlBaa7cV5X1LyxR2nqXCmQE3POXPYbP/5vPxCC5zBNHMdRKp61Zl1Wbtcrd6eJ/Pf/yOnHj3z3&#10;7bccx4G7w4ExHPnXv/nv+PDNrySegiIVqUBvtb92uXAIllKFeXk4isMhpsTlcuNyuVKrnC+dMxjT&#10;mEbHccvU4KBVbk9PzOuNNc60WrFGRKS4F/b9yjbLOTfnRCzSaLWsMyknibErabnNSaIktUokd+uJ&#10;gel4Qmvzs6jNz+OXmpgi+7ZhncH1RWptSng+o+8x28YweXwYGQaL8xpp2i3d6VkwqkFHHKgmkSVn&#10;DcPksc2yxoWaEvPlwrYr9rxRKJjePFerCA05FYly9mWQswGtRegrtWCbxSgr15WRiObLc7IVJN6m&#10;GgpDzRI53qIAg1NK7GtCd5dtSVF4gqYQ3MAQAnf3E1o5SpEa61Z/cjlJW50m1kKiElVFt8LJCyx9&#10;iytKV+4fT2hnWXeJea6psa47qkXG8NJ4l3HWcjwMvHt8TwgjVpQ0eUYViSflXGnmRczSxC6ypaIw&#10;YcQbhy69/Xcv3UDQuptXnNOtZTm7WYNSmn2LbFukItdbLMKmc1ZYZiRD3oXdVCoweGIB4yYRoqzA&#10;jRWFcJCFnXHyPCsUKSa5zKTUhN+qLF9//Z5hgE+fP0rd9WFgDAOtwfkijmhrPaUk1iXyffoMVJy1&#10;PD4c8T6/3g5La8KtVZaYK+SKLhUXAo9vHii1EmPl/HzmdtmocefDh7ccjh7nJylPiRt53Vi2GVsd&#10;qEJMqwirJhDCxDTJQthp0+ONA6oprucr+7qgWsY5zYdffc03v/yWD+/e8f7NW7xR6NoZfa3y6ctn&#10;fvfH3/H73/+BH374UdzIYeLu7p5f/upbptPAcHIUlbktV0oTfEOOGdVEhCqpoozjeDihlBKnrNZY&#10;P9BaY1nknJxTj/IqxJFuDBSJKyvdRNhpRZYpbkArizWO0Z9Iaed6uxCXRK2ZUQ94OwCa6+2G0pac&#10;YNki6xbZU6TqhB0U4+FI2iN//NM/sS8bzx+f+Mt/9UvePd5zUOKAGoaBN2/eMB0PaGP50/efAYh/&#10;+3tcUGAdH777hqpgSyulGCgWWwPO9mdHFp6eqhWnDMYOaBXYt52xGzHOTzfmfSVvmfW6Y7Xm+DBi&#10;bKLU3op1vd24zje2fUcpxcPjHYPz5G0n18oQHHta2beVw/1JmCZZasJRBu+F8n+cJt68ecPnpyuX&#10;W6LEirqt3C4bgx+ZxgNGe+Z65fTmnof7EzlHvnz5zJo3xoPlMAWevggxAwNFiWV5GL3EstaRUqTG&#10;u+WddV/JSIQrN0szoR8exKZuHRxOE8a61zf5OBjSmrjcbnz5+Jnz+cI4HRkPRxTSOJJypu6ZGgUA&#10;KRZY33O7A9YbjILgLT70TfiWiHtEWUNWhWYL3tp+OBQYY+ubrlYbwTsRdpqAJ5W32Ml2yKTGebEX&#10;1lpkG5bEdibiTGLfKq0ajHFY5zBWYV3pn1NU0FIS1oktcd1E6XRWSc4/SdNIWuUQIdZk2Qpq1yNY&#10;NZNzRCkRCHJL0k6SJ4YwyBZDKazxHA53TOMdKSeU0RzvT32bVpjigdLzyyF47qbAp+dPpGp4/+0j&#10;451UP+e0oGpjjxu6KppypJqIrXTrvqNZzbbspJLY80YloiiottOSOKGUORHGA6FZ7DCRmzSbpH2l&#10;lUKcV5wx4vQwFuWq8GysIbfK8/MnQgjctplYdsZDoBmxwyeOAvtddxFQUiYVST8r68S1VRI6y6H5&#10;cBg5TEes9dxuC+fnK+NwpVSpU01xZ992YjxxnCa8CQTraE3L5q7El6Mj4zTx+PiGpbddKWUYRkct&#10;mfPzhefnKyVXYqnstRCMwg0BSyGpTDOa0qMBtTW0thymOwZXGcwmEM1URBDSTeo/I6QtE9zAFA5Y&#10;FEoPtJg4P30hxl0aG7yh7TBvK3/6+AO32xPBGe7qiWYrwyEwHiaOxxN5U6y3K8bA4XBE68ptuWBc&#10;ZpgsdhioWnFdb+yqcDiM2GqoMbOtG65VjD6AsdTW2HKlbY1BGTSO0QjM3OkRqwPVJBlEW8FpYXU5&#10;q17rpEspsqUrvQ64NgY/8E93b/ibb37J//Cf/nf+4a/+mjgCudFSpXqNtwbdD/4OYd7kgrj0WpGY&#10;iqGzoiSSsK4Ly23j83ljvm7sG7gw4n2gUTGlop1j2RPGgfPCP9DGdIu/7sJBoUapa64p03KiqMY2&#10;z2y3C998+FpimRagiPOkyBBkjSXmHVoWG25RUpM4K2lviBEfBkqVGvPaqoxCrdGUsGxalsiIs2Ip&#10;rw2ojRQTOSUO7tgjJUYEqUb/GbR+8JO67Vpf2n5st1WLK0MON+01GqS0kurmWsg1su0bcU84GwQS&#10;jKYWib82peX7bRLP1LqJU1JJK9sLc8Q5hzVWmGT5hVUj23eU/D/aKpTOXbz8iQ+SUyKWSHGVUUkG&#10;XBuHsxrVhWZSRhdpOaq6YJSweMQlIM2NRls4anwYQDdSjuK86W4aYy2DNr0FsPRGN4l10QWyl4H7&#10;RdSRbXXFe0VpL8KZtGFJw5jpoGOpX1Wt9aGoD/DdY9FU61BcsF5ifD8ldQzF1L41lvJirQ1O6+7S&#10;gUjtYm0VwQj1GjtrteGUPDtLk2dWK4XWq96pDWm/kO27DMyFWHaJ5eoqQ3Z9+dl2tyk9MhRLB+Zb&#10;aouULNdZUQKbttZTtGzyS+1sufbS1qUpVUGVbbaumhqFaUdWmGYwKPYmDWKut9uUnKkpvZSvSYsL&#10;SmJ8SqJg3hu0Ee7giy3eGHEEG2Opub+/gNEfeiuZQpXSBT+N03IYb0oiPDlLcx1Zy3O0FrmOKxgl&#10;kdFtXgSC7KwM763inaW0xr7uwjEYAq9126pHwrQAd/ddRCmtFbnEzoO48XxdefqycrtkNJ7D+4HH&#10;45FgNap/HS8Ty888O6/iy7/kQ+4J9p/9WvvZPyhlXjlV/D/+q1o7PFu9RPXaT0LTi3ADXbABlDyF&#10;NfonBQiJaQKoVsTd+PM/RTWslq2y1t1xS+vcxpcopCY15J5UX4DPhZhkUN8aXG8Lz+cbl+uV+Taz&#10;XC8s1wv7tnDLK2pRnOIJHRxTGLDDyOl0z+HdB5blwo/Xme+/POOHA/F0h1WeaRx4//5bHt8KgBsl&#10;91YRxuT7KLX0WFeh1BWlC+s2k+JCqxqtPMaIi9P02KNWBT9fabWw3W5E7Wi5YlpvaFONuFcRe/aE&#10;Spp1W1EK/BB6MDMwThKdfr7MPVIDznmc8xg7EEaP83Kvy/25ppXGOs84jozjiPeey/kTxlSGITCO&#10;QZ4bcUfaaBXaVOE0adUbHzOl9DiqkXiLMoUQdBeYduHNZWHOGaU4TgPWSnT64w/fY0fhUxlvGLxj&#10;MIoUM2tOpCzMQKU04zhxOEhkrLTSHWP92lQCZC9FEfed1jStKFTr9yQtzVtFRUqN5FaIOQuguCkc&#10;ug+Jmetz5uEO1rlibOoOT0OpkRgzhkLs9y0UpNZkoTiOgCKWxJ53qpJnsAsDY/P4wTGvF/7273/A&#10;WTgeLcMgrXnj4AjWy/c/DRhjKaV0RmdCScWUtHdleRY3pdliouaKVl4WBUpRdtXZWIKJcM70Oedl&#10;Ad2kqTdl2osbbksY5zGDFfdDj2KFEF4FoZRSX8hALj1C7kdKFvc5LZHyxvFu4PHdket5pyVhvIVh&#10;AGX4+PmJy5xQJvPm3UhrG86CtbLEiHvFOnmuNDwxSlt0TrJs0TpTaThvpJr+cKA1hRsOGD8K761W&#10;4jxDq9zfn2gNbteN9Za5PJ350Q+dWeWkdc2JC1u/lBBcV0gZxkDcxd3dbMEqizPCmVLVsC4b67IS&#10;98g4eb7++ht+8e1XfPtnX/P2wxse7+45TRN535nPZ87PX/j08SO//dvf8rvf/4H5Jo28X334il/9&#10;6s+4v3/oC4/Ium8scaZZ4SNpUfjEQaotS07QwAc5g+y5oErt8x09MZTJucpzskrr622WJrAQHLnu&#10;0lKrqrjD/MjxeKCUypenf+oL5IIxipzg6cuNH77/gtaadx/eMR1GjDOM2868aPZdWvGoBlMHPn18&#10;ZllmfvvxiY9/+sgf//BP/OLrd/zmN7/mz//61xijxHnmLN/98pf8+td/yb/+zV/zu9/9kf/pf/5f&#10;+HK5MUxHclWc7gyeO/LlyvwEgxlozZGVpml5LXRr6GJR1VPLjrOe4+me1DRYxXW5sM8rh2ni7uFI&#10;waJxANh12+RB1RrX243jQWxvt22llIixTqrBvWIaJW86byu3bQEtnfZv37zldDgyjAPvzESKjcv5&#10;yu22sa+R09QYwpFxOBJOFmMbKFFth8kLXC4oLssn5n2RbZ6TmtZUMyo3VFTc1hlVNdoZlLEYH0Ab&#10;sc8byzBOlFblABgjJgROd0dakwiLAqFs32ZyyYQQeLx/5Hi65zjdEZNsRFXpZHrnOEwT2nhiKqzd&#10;CSARarm5aiXOihQLNM22byxxRSnNYQwEN8mWtVbyJlYu61Wve5QbCqpvSGqWCseq8N72bWDDGE/w&#10;kGLrN7PWo0c/1c+WGqEkwNCKYt1mKo3D8YgzMvynrVBt7qKRJmcECuccx9MB5zW1JTCbtLRnOVD/&#10;FOlosp1LGw8Pd9SameeFbcmo5jHakGqi7Il93WlVKhTvjifSlimpkHPjeAh8+pJIcUdzTzCKmHZy&#10;nKl5Y08SK0A3OSTT4xqpYlF4M1LbC3dBYW3D2gGjZDiYf0is2zO2abwNTNPE48MD1mjWeWa9XsnO&#10;i6vMy7ChdG/aqdLO5ZTBeoVulvE4UHQT904TK16KBW13lMp9I9Ow2mKs48OHt/J1GSfODgy1Cvhz&#10;mgYOa+ByvaCaYhoHai3Mtw1vdt48fHiFFDckyrdsO9sum6b7+ztUhVZK3+yt3G4LP/z4hetlZwgn&#10;7OAxqkn0agysZWedF9ZbZs2ZXG7ixOrFafuWWOadwQ9M0x3z8kSMC9NwEDZViZAqLReCdajDkS1e&#10;iTry/u1btHdc1hU/eKbTEe0arjqmw0jRhVgjsSa+nM/Mc0YXj3GBPUZu64pxlSXeMLahg8MGQ7WK&#10;2/xMyhk1NgbtaUYWqSUVWi2YwQmDq4plvUQtYgCyDVvnFW0TPnimITCvke12pe4LWxAHmA+G6TCg&#10;jYhvNHFtZQrFG77/6iv+7ssX/vv/9T/yH//Df6AWSHvGNi3xi1LZYsNFiw2B0hrLvnG+njkeDzw+&#10;nLg7nQjek/bEOm88P1+4nHdSAqNHsWNTBXhs4TAOKN+rql/a6/YiERClOY5HjtNRopgvTrRSUd1p&#10;l/adz5+/MIwDw+Cgu1tehAvrPM/nZwGqZkWrFlqkk3OFTdaEZFI7gI++ES99KEp77uB01w8x8v81&#10;Jdf5Mi/SRGUNGuHyaGNfLdH7thBjRNGrrhuvG1fnHOfzmQYM4yAH2JYZRo/JsO8SUbHuJzBuq3Lv&#10;SkkcfNpKRKlWcd2UIhDhnBsKKzEiLSfZlISDJfwaAVxnnWlKRjnnHMWJOyC/gBh1FS6CMWj74ibU&#10;CGdgJ227ZN21la1UEppMrYiTpzR0Uz0DL6+zwI6TuE20lmZELYyyGCPLvPZcuQyivnMmlFYSi6kS&#10;xJKtTe4H1yY19Vae3bW0vl2XrVjO4nSkNow2OCtuJYWhNBmatDJY56CpV2aPMopUs/yeglIradup&#10;GbzxvdZX4s5yhpchqJmeIWuabY19kOwRGf3iHhLnSO119QXQVpxZmQqqYIMlb8JLMEoiqUpLPDCV&#10;KFvaolGdIfPiQgBNQ75+ep6tKalzDibgXYNmqBWcG/DOY7QibZvw1Rax2ru+HQ5hkIhcEkdgKVls&#10;9SUyDGPnP0lZQ1MSuhPhCHlf9AO4UhL51n1L36iMYejXZyLnSk5VoulqJaXIMMgSSCJDsmTRuouo&#10;tUmdr3XAzrwv0CoOKyKY0n0zurMsqzSUBuFFVNrr6/l6jymZfRc4f04DMUWWdaXU0vmFwhYch0EE&#10;7ddo1096Set8Jl7Fw/byGz8JPqj+Y/l5bEv9s8/z8lF/+gwisvz8v3g150jNrtz7OktJqV408PL1&#10;/b+LTK1JM5jMsz+JNhJpl3/Qxvz8j/znH0phtDxT6AOo69erAzK92U9VQlAoHC+Q6cqBjJwP1Tfy&#10;teQsAtByu/H85ROX5yd++/0/sm+ymFNas+57j3LJdX27PEttfSp8ej5jULy9uwd61Kh//a0VoHZX&#10;kzRdaQTk/sJVKjlzu8w8P114fr5wPl/xd2+6k2Wn1US2jpYjcQwUVahFWuRKkTa3vVS2PZEy0LQA&#10;lHPF+8Cbt48YJyxIbRS5FUwrHXwtEHVQr+1LOWVhVPWosPeOYRiYxkl4MFoTtyutDhxPwgJZN8e6&#10;CdIgeE/KkX3fOz9SXJgoiReGYWA6eIZpwGlPKYoUk4jlTc7i67ZjEJfKuqws+8x4GrhTJ3LKrxHu&#10;dRPXVexcN2Ml/tga0uRaX5yGhqb6wtQ5ieFrL87YWIVb00sPXmIXzkvTlu5sJaONMLWURhVDK46S&#10;NfMtkmtinALGS2QpZ2mEijnL4UoXlLH4cWQII7U7pEOQeG3MiXm5Ms/7axX5ssw8PBw5Hg/c3R95&#10;uD9ydzxglCJuiet8E8REqnLPKFlcQrqI69YYtLXo9tJsGzFKs7SdnArT8IhSBu9FfHNenMU5R1KO&#10;ON8TBEWu11wEgv8C3D2OE/MyE2Ok9OWINfY1XrjtslytRcT8nCIlrbggkerT3QFrDF/CwvOXhVIK&#10;IYyUvfH09MxtWbgtZ7797pG/+qvveHyYuF2vLOuCapYwDHL/ztKQS+uCvrZYHdi2SMqZ6XDCuoGY&#10;Kk0blLJy1lASDbZWSnuc9RxC4uZ3ajLcLivff/+FUguHo8Xaig8i4h8OJ0wGry0P94YYC+ucMHpg&#10;HAIKS16LLOSyuOjfv3/HL7/7hm+/+4aHxxN3byb8YMg18vlpFrD5lye+/9Of+Ie/+1uu1xt393d8&#10;++23+CDC6v39EeelsTCuK7f5Qq6JlhuxJHyPNxttCeOEi5Hb7UYFrLb4MFJrYdt3aA1nfnKQv7jr&#10;c9nEwJBh8AceTyeOxw+MU8BZWfrGPRHXFePkme1eY40b25a5XVdqq5weThyPE95pUGKYSJPuEXyH&#10;TiPrPDMaz6os5/Mzf/OfP/H73z+ypJ3Py5lvv/0Fj2/usVqaqgyK4zjx1bt3PL55w/dPz6hUSdUw&#10;DncczB0fz3/i/PTc4dG9iVNrUirkXbASLUvCp+TMuiyyQLIS23t4e8df/Nmv+d3vfsueFplhAOva&#10;Ea8j33z1FY+HgU8fPzJai6FR085yLdzfHzneeZ7PTyx55XS8xzjDH/7wJz5+/MwQRk7DkR++/8R6&#10;k7yrrp64blADucKXyxeUajy8n3g83XXQ6M66ZNLWcI8TNTXi5YpKYqdyx5GH9w8UImtcMQeFa5o9&#10;LwKtLEqgQWtClYa3BmcasWaakSowvHkdfF6qfP00EXOl7YXT9MD9dCfbuqIowJozn85PWKu5G054&#10;r9meF3LbWfbIsice7k9gDQ0RRgSU23CqYlXC+IAbBXiao4DPJmsIFcnOKnGXOFUxVhMzHILneDz2&#10;IaeLU7pRVCNt8iCrxZGSptHwoTEMkhVUWmNs6Ie1jLeTbDStlzeLKZj2TJkbJt0Ls8NKbbuyilp2&#10;cgLjpJXLWCgtYVXBB0dVjVQbdphwyrLljVQyVM1X79/hlef5yxeuX57Jnyvty5Xj6SAqsu81z0WB&#10;MTztV/xxopG5nWdqXtE2onXBG8XT918YjgV3fGA4PnAII+u2EtcZ1SrFys15dCM0j6Kga5KBQGvy&#10;6Ll+eeYwBKrZiSwon3GT5c2HN7z98cS6Ja7XC7vLDMMkA1GJMpxNI8VUtJMc6pfnzxgX8H4k75rc&#10;Clsu0i40TIB93cBoayhtpOT+sNZycCspkvYLLV1xJWFixpoJrQNbKWgOhOEd4/E9o4fn5898fv5C&#10;zgXtZGBOOTJvkbjuHEOgEbjON0rKNFVoNrGrK7nCuhdUKIRgKasA8yZ75KAniQOOCu8CLYPRDaUi&#10;53km1ooPRxwC0KvrQt0yKinsbghuwugjqe3YqlGlkLZEq8JJyiVT2oKyG7k1ttKIFPzxxN30AYon&#10;Ljv3jwO5JebtQs2RVSVohagV+8d/hDxzOr2h2UDdKksuWHvP+OYdccnEPeMGx+F4YI0rpWWMN8zr&#10;QtSZ5BaePn8keMP7t29QCa7nmZo19u5AOAhsUaNlg26H3kAmfC47GHJd+WHQ/B9fveF//G9/y8O/&#10;/Td8/u5bilZsOZOpspXXipL7dt4OBDvgQmFZI6gbSll2V1hvG+tSMPrIvTtwyxvYgWYssWSM9zSn&#10;uG4zVYkbwQAlii3eKouzhpQTJTdQ0jxSkiSkFjJ7kXgOy8qeM2sMnb0lzqKXzSTWcr5cuN12vD1w&#10;Oj3i3dht8Zmqd0qt5BZpyNBvtMQ7ai40I10uMviJQGCy5H2NtgJgriIuWu9lq1rTq5tFkfEORh8w&#10;3TmnrWPedvZY8ONAzDt7iejw8iCXaKJki+VQm/bCllaCDaBlIzq4A97LJlmGXEulkZJs5yQCeESh&#10;iL3u11rpy6z9OeG0NBMWMm7SjM4yr4l5XkgpYb0hTAHtLUUVcksYnGAtiyFmibcoHzDak6vUwaoi&#10;z7BSK1FpYlHc1oRbY4d2eloTy7m4QH5qBLFeUV6iowoaAubXVlwwqA5x7O1eNohVv0pNFVT59bQX&#10;lG5405upDGhvX90atchrq+2EaaUfsIT5A7yymFRqONdZeFqhhtY3o5mkpG49TEN333TXVxEGHEaR&#10;WsWZF6FDnAq0Kk4bZzB+pMRIKgnVGVkvwoxRGlikchpx85WSaFqjtaMpAzaJoIFAyZuCogpNN7a4&#10;cXeYmDdhcGAKrSRaatgC972idz5/IeXKEEbCcKA0iGmjGEWhQBAnK7pyOhxQCpb5Ss0OrTytiiNo&#10;i9J+7puhthfw9a0LDfr/5u7NfiTJ0iu/393NzJeIyKysrZuapjgzJAQCEogBBAiCoAcB0h8tCQLm&#10;RQNCGgyF0SwEm2RT7K4lMyPC3W27qx6+61FFaoEe9CAxGlWNrKoMZLibm333fOf8DrWoLsxY0JbS&#10;xcY7IsYajz54lBFhotUq4lBVWDcwWo8LHhs8uoNGgzWUKNFO7YSNk9sG1dJqw6IxuhFGD9rIIbnk&#10;fuCTGIfT0pKXS8E02DaJzpVUwHpcqDSraIOmpIY+aJTVtKbE5aIarQvGb6rIm3AiDBwFvRHvDoft&#10;USba269pEuZ6E2HazzUf9fe/dQ9l/hRF/Zm8RPv5f/h/86WUOK3+D/8c0cD/H3/9vd8gYUjFT14i&#10;83/ym/7ev1KAB7yGwxm+OtOA/5J/RqWRqzgc0ZpcC6+3Ky8vL/z7XyfiuvFwPPL0MHI4WBobtSn2&#10;uGBcj5b2NiWD6+J1wTmHU4plXhm8xmAYzICqN7QJbHvGJNhjZJ13DpPwAocG7TixDIrFNIn0uIHB&#10;OuJl5vJ8ARRffPGBohqegHcBHyZOpwOt7NS6yD1AicswpkwqlVQhZYcympWVGoX11FJDMTKNQRxS&#10;dGyEMgw+UOLO68uKtYbjKMyYVhQURd4rqlnOp6NcQ7pxOA6EwQr8HBFCB2/QgyPviW1ZiVsFH2hF&#10;MS9X0l4IZmDQB9hF2E6tcNk39iRNT1tcyang/IQPCasGWq7saUcbzeGo8YOXJWPK4upLXrjzayHu&#10;0tblXJP4bMsErSnWkfeduEfsGNhzYtt2gU2fBrYSua2a4XjCOcu+r8T1BlUq1gc/UqpiLw1tpUzC&#10;jx4olHVm3zeZG61m3zZ0Sbw7TAxaMxwyViv+g198xZdfvqfmxDCMjGFkbjcR2Gsl542WV6xWeGfY&#10;98S6rjx+8RXWdP6aqhQquRiMDijnaLrigzgRUsnsVWbqpCA2WFIjdfGQulOKlFq40RBGRUuJg/WM&#10;1pFTZV8lBpmzcELt1OQ1L5p02wF6A1NFtcx8uXA6nMSxrj7z3f4sDbdrIdUC+cD6uhKGyocvCloV&#10;WjWEMfQbkSblHR9AYVnnDYrGKEPdE85YdIX1ZaNtn7guF67zBectx+MB2wqagsVw0J6H0wOXmtg+&#10;f8KmlZcYWX64srbGN/aRd+8m7ODRrbJdZ7Y50WqReLb1nL84E9xALY35NhNT5vH0yDfffs0XX7zn&#10;/btH3r17RNH49PEH/up3f4kPI84GfvzxE7/+9V/xww8/UErCOcOXX3/FN998gTFG4uFG8cP1ez59&#10;/pFG5Xg+oyZFWjI0xTgeOR5ODMPItkW2umFGCCqIAKYrKmhKiuxpwaCxTbNtG6+vNw6HI+/fP3I8&#10;HJgmy/HkOZwcWlm0duSmJO4YV7ZtIaadpoQxSzOULAvSh+nIaAIKeOce0Evld3/71yzbhaf3jxzO&#10;R5rubZ3B8wd/8AtarKzXlR+/t3z+/ErMG//+z/+C18sLl88Xfu8Xv+DhdMZbS0uNg3fwdOYP/uCf&#10;4Hzg+48fAY3Fc3te2Y8HVIHpeCYTwWUKheslk+ZCUwbrNbHthBAo+4ovjbFUkmp8+u53HH3g3fGJ&#10;PvZDigAAIABJREFUwTiwnbHzer3xermII+eQeHh4hFzQtSDu9SYZWuMAYc3cc8zBB4ILtG7BL0ls&#10;Tq0VnFeczwMocaagMrVlavFdId/ZVmnkMf5uge7bg1LlBVWK0QeUcRgF67ZR9tbV6kpOim1N7PMO&#10;pZCN5TAqUXadJSiFLcKnMFqhW6PtYsFtBeKeKPGGQmGUIcdEc4pG7m1Okq+d54XL5ca6ZNaYqWip&#10;cfeekiPbdmXvwOCmGyb03HqNKA3TcSRYT0uZkjXGaowWm2dpCUNg1A6lZBttjSOlyLLMxJgoWUkt&#10;bzU9CysDrjE/cUFqreS9dCCq6gCzREmVrHsm0gV5bayVhqWY8E0go2LpTmIht44UsxzsW6E2TcqF&#10;GAutdYK/mwSeXRPzvLLWlVwyh/OBwTTmuBBviaenJ5TxzNvOumVckExjSpl93/He8f7d17z/4sC8&#10;fua7778j+ITRntpVS6MVLe+UsqGawJx1Uxhle/2lRlMobafmxB5vwj+wGj8GpuOB4XiQ+EGrMvg6&#10;xKmmpc2lkWjWYpxhmo6UEtn2XV7/VilNWge0cj1WAkq5zoaS7YrzgVpqb0LLZK2oSfg9zmisDXg/&#10;MAwT1u6kKGyGlBujdDaSYmRdNz5+euFyueC842GQrXDcZq6fP7PfMqfjA8po5mXnctvIGRpG4nZh&#10;JFSpCaw5Y6kMzhBMw6hMro2SIDaBeMaUyLGgikJj8M5R8i7U/T1CkgYrycM2zNBEDNOVy+XK63pj&#10;bwXtA6enJ4IObGmj7JBKg2QY7MgYJlqRG95WIus2k0vkdB4YR8u6z5QlMegD0/GBmCvzIu0jzowc&#10;g2PbFi6Xq7jwGMBKo0lT0HJlHCaBuZWZxyeLtQ20Zds3tlygVLY9ssxacvXW9uiNNFJ4a2U4dFLn&#10;CfDxwwf+7euV/+hf/Cn//It3lGEgpYht8sCxVaO7QKa1bDv3XZgyl23l+rzhrcMYT0mNnCpkyxYr&#10;Vjdc3zLtKfU2sAMx7XjjhWlaoOZMo4iAa+B1een16VCVCNlNyXCvgFik4rGmnZYatYgTZBgDg9Hs&#10;e8KHgSNB7i8piSVXKXGttdIP+LJZv0fWSlXQ6FwiaFRaE4A+iJOqtNYdZbUTeI3cW0rEGdUz3Yp9&#10;20lxJ6PxQUk81WlaFs6Rd0GAivDGVVBa4YwjlSgixp2P08rbNgdkyKst/8TYMKZn08XdZYzpVevC&#10;PqJVSpOtqVdSja6V/LoU4ejYnuu/N3FoLc8rGSgzBk1wjhAGaLBtkbiKg0iiWhqNIaVIqzIwbPPG&#10;a3sRIOqHJ8JhIBVxht6BzqrDXmsRuukbL4Q7O0QTi1jcrRKXRm30utjeyqb6M7aJ46qVCqS+ke+g&#10;zQrSDCkRrlZkW3Z3UeGEa3L/Emi76pvje5RLRIPaGrGs8rlC380x1B4jq02urdqk/XEIAwwDOe6s&#10;28q6bJxOltp5NMbIs7XmSi1ZonTa9Bat3GMkHfKtQTdhTBmksU1amaTVix7f2PafnGyNijINqzS5&#10;VfIWeX5+FqCptdQqsR2Jm3TRsBRx4tAkaqk11ogLoeokm/V+DRnj0LazjWpF6Z9+D93RRuttN929&#10;FvcCrfXGHCsuXi1xyS1GGQ+9I3jXo3iNdVlAa4ZxpDlLy1ncHPycpfVT3EakbSUxoqbQyvYBvbyx&#10;kFq7O8jkz1lL7jXuFe0tp+mEHQ4oNO+fHrGDpZAlpqQU9LpisdHo/jrSyyt6FFPd2636f6m6A6ep&#10;n2kynaPV3hKdb79P3Dc//ZwyxPN3bDR3h87Pwatv0bP/P371+dwqacK6Y7utNujjiYMPPD098PnH&#10;jwyD5xdffslgHQZxhFWlcEaWiCnFLoLfAaWZWhOa8PZrpSph8Dw8PnA+nxjG8c0xI5wWAUanZSE1&#10;ef4NQYTduCdiFBfqhw9fYIzjeDyz10S9XClZSlI0mX27UVtvuTHiWtiicC9E4JFnSy6FcQhMU+DO&#10;OYox8vz5s0QRgX27ociEQVoda63s+461rjs6Rox2pFSwLjAeJ3wQvuKyXol5JQwDbhgl8hgTVhuG&#10;cQAaLSlx0rSCtQ53L0eIUZYVxoHJ2OYAOfQnIqpm8nwhFmk0NVWJkIWGIo2EKUV5vul7+qs7XBSU&#10;Ji5Xued6tK6M45FaPMGO/dow0DEKj08nvvjyzHQwxCwOilqzuFGV1D2XqiEK61NpWJYry3xFp0hr&#10;lcN0wAYrZ7LRYhCOXQ1HUlwF06Abw+DxzoD4e6XNtgkT5XQ69vOGCPqpNGoxbGslpo2YcndCeqwJ&#10;KKU5TZ7aijjmc+rXvqZ7+YkpEfuZMkeptfdOyjD2GFBF+EU5N1KWRcf9nqa1ZpoCWllKlmukNam7&#10;r3WTM2GrpLzh3YGvv/mAtQPf/fYjH9MFYzPTeKI2mQ22NXG5LFjb8M5hlGKNe49dSeW2VuK6stpJ&#10;yKLpHvK0lAzLHLleFnwQjMfTYST4Aes8wzChzYDfDcNhIpx2rr99Yb0tqFB49/WZpqXpOqdGzA1l&#10;R0rMrGvGanHENOuEaxXh8fEdv/+PfsWvfv9XnM8nWs1s2871+sqPP/7I55dnYkpsa+bz51denl9o&#10;VB4fz7x798g4Geb1RqORSnxryUZ3x3TOhDDy8PDQW0rl5809Epw6SL4WYS6VvL3NlXcH+rptpFQI&#10;wXE8jpx6wsQ6cA62OLPuO7XswgxTinVbeH39zLovDFMQMckfBV2CpmiFVuLm3SNcP7/yfLlSamTZ&#10;PtJ++5HD6czXX33LYZQZyE2Wenjg4fjI8/srl9vCGjf++je/4fPzM7/93Xf84ptv+OUvf8mHLz7g&#10;vce6wH/6J/8J//Ef/xGvtytzF4VfP9349b/7K/7yL37DZZOGRRss0zhA8Ngxk1fNPicME8u+cwiB&#10;lHdeXmbGYeLp8QOvn19JR0dthSlMANhlW0g5cXx44uHxPcY4Gfq1EXr9vlErworRlhI39iZ0f2cd&#10;zlq2Lb21NlUt1r5cMj4EQujAWwxKO87nI845sb73p3NT0t8ec+V0OEpdn9O8e3zi3cMDqIqh0VJm&#10;N3LNlK6iW6NoHlQuAnMqG64pglbYnFGx4a1HWQtVseySQ13mjZIrdtBgoGlRqlENp5TUg1c5BO6r&#10;VKiXorFuQAHbHuFaqTVS6y7/3ww0wenRCiktBFUYrUM7S6kF3fJP2xHbRyrV0M5IZvB1hmbkYZuj&#10;gJd9wHsrldZNAMUp7XJYalEYA4iV1lh5nUsqpFwxSuDTznjsQSIficbkBjQWqiZFgfdpKsZ4NJaY&#10;BV4pv/aoUrBKY12QIbB4VM2dI6KF80FDU1n3hXm+YXeNP40YPbDWnddtwZbIljOvrzeWZabR+Pab&#10;SghnnPdsa+M3dYNsULpha8GrCrqSVcFQsNp3H3bFN/DKoZuAxrYtc7vdBDTaB31ljACrSuS2Ld3d&#10;JBDQUhTbLsP5ELxshrvdN8bUY290NkWTpq9UKUVhtGXwkwwIYSD4gVoby3yhdvdUa7lzICzGFJqy&#10;HVhrUM1QS89ToqgpcXl+4ePrC1vcsdrhnFQcb/vCNt8ou2x85s0SU+OHTy98fp0FIixtwlKdrhsl&#10;R0pcMa0RNHAXq2oTOFyqb1uLVhRGOZzy1JxoLTOdBsLjAYqibhWVlGyr5oR2DTMIH8CFQej+pVL2&#10;JJEGJlpqUB0tNlJp3OqMVp41buQWgdoPO0grToUUC8MwMbkzLW847VBUgh85n0/M6ka9ZIZpZJoC&#10;1mvITbbi64bSBu08RQVs0KhW2GIkZoUNIrCOIVCr4nrbYY00DQ8PR8ZpwNsqQ0lp6NLQKObpwL/9&#10;5mt+8b/8r3zz17/huz/6Q5S1NA0ZifeQEvKrJAdZxGobUxQukIXDYZAYUI4CHYzSqDK5gDEelMSA&#10;jOrb9pLJSTgVh+MR5xQKqf4ueadp2fY3K4DUpsWOr41AwSuKVBu5yP2i1swSd7yznKcD1gZqVsxz&#10;JO53VoFsxXLLAicFQHXbcqQWaE0EDDmkCoPlLlY3Ss9NG1oq5CTwxloaJUkjj3UCtVSqEYahuxJk&#10;eCpVGr9iLgIc1ArdFE47mpPrdZs3ao298jZI3KK0t4N9rlkOe1RpFlASnfXBycGSO1dnl+19a2/u&#10;AoE6SmzXWYkad48JxhqccxLtATl09nhArZCSxI50BVUNTgWUkupg3YSVYmg4LeDolERMqRFaUqhi&#10;MM3JwVert2+v6K1PiPOF2l0QvQNL4K6V2lIfSkHVSskSEa0F0ArVpNJda3F83uHLJTdilBivt9LK&#10;p1VD2Z/dH5rA9lHCslBarolca8+LwB2MfRcEMhLV0loA1VLlbeS6bYpxcOSUZOMeSxcqtTQANljW&#10;i9wbrOnvmxJ3ZpMYsjdBGo2KsPi01lBrb3AUV5IzUjZQSqNm+SxZraBAjFuP8zRyRRLqzst2efvp&#10;/qS1otTU2TdN9k+q4cM9/qA6J8r0QgJHkpMDLYkY64LHWkMq6S0W6Icghz9laN1NVZKAkmkN74ce&#10;U5L/5VxACVtg3ReMFldRS9LOZ53DGWkyWm8zu+qtUa32BdBPyyB65FRg1hJVr2SsaxhLt73XN6eJ&#10;6tdZLcKYuAN+2ywNf25IGG85DJZ5vTAOIuCa2n+/EiFUd9+NfJ6kebN1+DjQ44xyuKqtSdSp0Q/u&#10;8lG9u3zuaS55B7qg08T98/b97M+iUnd2zv8LfJ//r3yprp3frV2liUNpMpZptHiv+d/+4oWPv7vR&#10;9pXDNKKoOONw1hBj6k448G7Ae0OjxzGVxFydMwiPTeqvp+nQt+Ujr2uWGJTzhMEzTZ6hQvXiHBvG&#10;oQuYexdPPIfDCZD7Tk7SZGp0j35RMAYMFqstWxLH2T0mlTrPzRrLMASC73FUpcmpsK57v5cJs6rV&#10;jPeK0M8i9+t2XVeMlmUGyjAvkWW54INnmDyp7MS4kskcjwfyudKyNNgOTvARpS8TwjjwZJ94vdxI&#10;pWLd0M9LGuMt7w4T1AQtUtLGvq7EVeCxrhWC9d39DmUvkPuCpkq0fNebiBG6opxEYbXrTY7K0qql&#10;VI2xA0pV9pil5dIPpLoS80ZF2l2H0aNigrkIa0gjMd2OdjBG4bzAsBsKK7qScB6rNO2V1MtCcmbf&#10;Nz7fPpPixuHo+erLJ6bjAVRlT5FYVnSt0kyGxvsRpTUNg3Ujh4Nn3Sq59GYsqwUSOwpfpuRCqovE&#10;71Ik1yridkbex23DeM8eZ9Ztw2rF6XzgOI0MY6DWSMlSoR1zlVZg7bFG2gjlOiyUfj8sRfWYFLQi&#10;c0WtideXzxh9Y5oeePc0YdQXhGC43RbSrslZ02rh+fMrt1lzPAycz0esVlyuN5RuHE8jVilyjOxx&#10;x3oRCIfxzLKsXG8b4zjw+PCe88MjKUfWdWG+bDhjcEND4THekHXDTI7p6cB5P5OvmTVHPr9eyTVD&#10;TgJc1ppBDwQ7MZ2kzamkwvPLilGGx4cv+earD3z7i295enqitcqnlwvPz5+53qTV6vsfP/P8/EKM&#10;RRYqYWCcRo6nETcEtK00nUk5Ma8zKPlMjMepL8G8mApCwFnPtu2syyrx7ZS4bSsRcfjue2SeZxEd&#10;vZLmuiKtosfTxDhOnI4nAZ8XiU9um5QHaC1LWuE3JlIC74+EYWSYpJreKGnRLkoizLlATpX5tvLp&#10;8zNbioTBsUVxvBl1Qn8ZUCX3uHGFphiGwOM7SzWa7Tmxpky+3iRqmjNbKewp88XTe4Yh8OX5CObE&#10;+v7EngvDcMSowN/+8e/4N//6z/lv//m/YCqBhy/OuNHzu+8+otyKfRpIsRJXy6//4i9oLXIeDpAb&#10;NEXwI+Hg8afKusxsSRxntpSdXBLOe1wQ+LAQxx2qiu025wxJiTrbB0bVB62SKsttwdtAPD/hB4c2&#10;ClMrfoBp6vBLZbBWcrCtNWKM7FHI7LVqlF15vcxc51eMUpy8ZDRbaXI4zgVVm2Qjc5F2nKYZfRAL&#10;Uq6oWgmqMQYjB48mXBanGsoocmlY7VhLJKXCMI48Pj3KQSJu/QFlcEmo7tu29w2lEoVfO6ZxItGI&#10;ceU2z1jb0Ba0d2hnoFkMskXXquCDRhuxIWqtMF5LTq4UDn7CaiONB1EeEqaDc1OWDTJayZYzFYEL&#10;01uxWpYBsYrY4Jx92wrnInBKVUQ88tp29biypoXrekUry+AmBj9grcfFSo4rVlfGwYuFuvWpoVlp&#10;nKoG4waUMtRUKQXG0XM8jOSUmG9XUtzIuqIH0fNftwt1USwpcosLOkdOx8f+IK6s887333/uThkL&#10;1XM4PGCtQRk4DJ7jNJC9YnByaKFKdjfthZozJQurgKTQ2fDF41M/TFuWeeHjp488v3zAPD3StEDN&#10;0BpthXWQ8i5ZVuQA+Pz8QimR1KRivbYmu4mqMFrYMCklGSTLQqvg3cJxOgmMNQnYVA6FhtIS277z&#10;er3x/Hrhcp0lbuKlil3nCqUK+2ffeJ5XmlZMg5dGuTvzyTgm73FGkZsmbhHswHD05NvKOt/IKXOy&#10;Uq1ZYmRvC7oadJVtU4oZPR6wYZB4RJFtUykiGNzqjWYjsS5YZ1CHCesETmusQRvYL4l9FYdC0oVw&#10;HDieT9LqsidctZTo2NYdNzoOfpBDS1ZoowiDwH1agX1ZWa6R02HAY1mXyHUDVQ40LcNnzVFqZ7UG&#10;q6kdTm4HTW2ZPUeskWs/JbkhN2cxqsdaimyLxqCZBo9BUWLheDzgp8DhPKKt7VuDCrVgS2Nw8t/W&#10;XPjbEPifv/rAn/zLf8XH3/8Ve3By3C/t7XAhMGGwWmMQ94vBYfDQNCXrfqBvKGuEyQNscccFj7HS&#10;4FNSxFuQ44ruEPImvJN+IMfJRkRrMXYKR6LjKwCUET5VEbnVWC+DYq2se8Qbh9orVPt2YI0pdjfB&#10;TwcfOcQLOLZ10KDWGvQdnFvfsv2lFnKSpozD4QwVcs1oIyJRyQVqo+YkAliVA4bRpovT4jLMJYpj&#10;r0KMEXpdudNGIqJZesJUlYMNPaZhrEbrJoKNUfKsUbI9JWvCMDE5iYXWPphKZXKPcvRYWdwj3jqp&#10;ta9FXD+Is6DWht534bW0/v4Yg6pyz91zgiwNcqoa2Sx24YlSKRSJwWgZ2ltnrRgccStc64I2GeVE&#10;QGhV3lStxU1WuhuhVrkeVBEmje6HdqUaOcf+Pjlx5zRp65P02k9MMa0tWllarRKRaxqlLNZ42bax&#10;cW9LM8agtFSY55qh3EWt7sDoLoxWJfKnFFjdW5buzWEF7gDn2hq2ymZPIfybGmv/LGm8D6A7gA75&#10;/q2J+1aMUhKbzIJSlueCVm/18DkXsOotGhhJEmtVCusM1mhi6U0kXYiqFOF4WYVy4II896Teu8Nz&#10;rThFoQjM+w3cKkKXEkMQtchnM5dMjqm35XmRaLoAprW8r9YYEXabIZny9v6GwaFAgKtpf2v9UgaG&#10;wXfBS73de+68lFST5PCVwRrDvemKJnBtVem1wdKKJ69ZpcVMSRltZP5R9S7s9OduEyg3Sv596wD0&#10;dXuh8IIyiuX6wr5dOJ+OjD6I61Dpv8NU6CogGoX3/g10a4wSoDBVBM0m7uPW/65R/eeoP4tgKe6M&#10;ntZ+imr9QxJv/q++FD+LijVJbd1ja+r+TCqFj99/x9/8zd/w6ccfGIZAjLvcT7xnNPUNnjwOE+fz&#10;mWGYOEwHzg8P8nmx0n6TUqGlxrJsvL6+cHl95fDuK2qD5+WZOie819icqUYg73uUpZm2htaZjdbo&#10;Hk/cocJhmoTHpqG1JIDxDkZ3TlACggFr3T0U+0LMMXipeZdWVLmPiWFARE3hM9YuYPUykhj7vSCD&#10;rlg7UKtmj5WYd4np1B2lKy7YDuNvEkHVslwpLfeFNXIXagVlDAZLTkrck87gjZVGrmDw1qPbQB5H&#10;1tuN5TZTciNtO6mXFCRjcMGLEOUHiirsVVq9rLf9vm562QDUrEm7wZjAMFbWpbDGFa0FKKsJoCPz&#10;cuX51aDsEWsFzFxbEU6eHdm29Cbu121j3Rb2tNFSxGcpCGl5Ey5OkWdLmBxDKcRnccW2XniAkebP&#10;Pe3SZphzLycQ6S6WQm1GRH/jsFbYvrWCaQaFkcVL2kg5EoKUWuRSAcFfpJRZ1o15WTgaEWOOxwPH&#10;aeB4POKduLeu11dUy53H1DAm4J3GyvaTWmCZN1ny5kZrcq/SwUqsWgnUuFRZNDkrpSe1Om43eH29&#10;IjiISo6aa9mxm8Vqz/HgqUpYOdYqnPW0kom7CDaqKYw2nX1Hb4/WeBeEM9kK1npMSb3gQGroaY0t&#10;N6rJuIPl/VcPFJ/JOXG5rVxvC2ldOfjAh6cnHt89EUygpMy8J9K6o3Lh6Tzx4elLxjAw3258Vyvr&#10;vvHp+TPX2411W1mWhdsa2XNjiwVrHNMwEaYRZQ1bjjRTCE6hrMY4IyKl1oRxEk5bUVSlJUqZN+Z5&#10;4TbfOo8uU5rCTwdZ0mHY90itcrY8HAMWg0r3Z4iV52pe+8JC2p7BkrOScy8aawacDUBGm4J1mRgr&#10;MUvjJE18i6lUlnXn8jJzuS1Yp5jMQGsGrWDfGp9/vJAPjqcHg/XCsOn+dNacuW4bt5jQtXLNmed1&#10;5ceXCz98euYffftLvvnwgd/7xVeUXFBknFM4X3Gm8eGrB0r9FX/9w+/43Y/fE1vkMm+8zi/ctp1g&#10;hUHlx4kPX3/Jep15ubxyDCNKW7a4MkwjW17IFIzt8OQwGmzSaAsxR5b1hu8AM0XCBUNVhS0mjFV4&#10;E2Tr1jqfQmmscR30aFjmtdvOFM4pfOiguiq3wG1dSCkzzzPbJqC3XDTNROZt5+V65TiNvAuBMI5Y&#10;72TICQGAdZNNp3h2RHBR2lLJtFhwzhOcwymDUg1lNM4ONCNWyDoU1ApoGKaR0/ncbdkbpv0EMZS2&#10;CgMYtKmobjMjCyhT5nXTL7IoIlKr0pihFJWMcnLIoxb2dcXrgB9HAUP3LZqxhnkVMK/zHmu9OB9q&#10;k8pqcz9wQE4NRcFqjfcGpUdakyYDY1Q/YEkG35mGqQ2nLQZNK5W9CmDMGdNZfhVjNIP3MDpKlvr5&#10;0gGd9MNY6Xa5UjSqGbGcWvsWVYsxkos0ZjXdGA4DRzexrjPX+cJeEsaKu0JslgLkHsbA8XTC+4G4&#10;/xQNGKdJohx5Yb9FbJPqQkXF9brNHDP7mmkl43R+q5JutTFYj3aVoJ1srmMWiKeSG2nOVd5nY7FO&#10;YVLpcSxoTXG9zjgnrIBSC3tvDChZkfMsrRZVBok1ray3GVWVKMl+oCmpwwzjiPPCndnTzuvtlet8&#10;JXfXg9aWIRiKzmgUaYsCOqwVq91bTnwtGVruLTkB4xSvc+S6rGxZ0/RAVY1GxFqHNyOmJba8Efe1&#10;b4SNQEKDI+oGZDkIBkPwRrZsWWojsZa8Rm7rwlYy0zAxmgltLSVmULY3pmiM0xTEAACA/3/1lHZh&#10;XU1mBAXzsrGXTHhwDMPINV1Zbq/oQQYdbR01alpKeOtx3pNjJEbZoLvgUS2T0sa677jVA5XmNakW&#10;YkmkmLjdFk7HM8fTUWKcxpKUxhl5DZvxUDNaCcC70hjCwPnxiePDERcskFnXlWwrBotRcDgcUChu&#10;txsXrfj1uwf+6C9/w+//63/Dv/tnfyKOwx4BMEbJ6zhIY01aE6XKwHGYJnJpbKtsmEqtGBMYTwO5&#10;Fta0U6JsHKhauD2qRw3uINmSZbuphDtRkC249wEfBrTiLdonDgsnbVW1Yox6Aw3XLlTkQm/bSFgT&#10;OsMp95pjLa1UdzeOEaij1jJUWuupnSkG6i0SlpMMPzRp3vKukWvtTVXgrEMjAFilZUDLWVqQJELT&#10;26iU6syNfhithZolRmO0YrCWonsDoujucoiRpAclFax3hNFjq9jqc0nYmsVV2hop7RitCT3mmHOW&#10;1qPeuqG17k622oH5EnKr/T3X3V3Vmu4DmQz8ijsXxEgcKqcOljYd2KqkaUw1Uk7crislN87nh+5G&#10;QEDMDlLL1FbFE6S0tJnQq837dSdNOrK9tUhDVu5up2Hwb4B5zU+w71ILqkllrrISvdRK4MqqD86q&#10;tbeN9P2wfI+73E+SYq/XPf4rde9NnkA0LW+Nvjt4So/0KBnMainEJFWd0irVetVyhV6x3XTrkSdp&#10;dGtV4K5ay+vQVG8B0xVjHEob0QS67Z8O/76f8UXg6m1IWuF06LHBLCKt1lQNyhncFPBLIW6JitSi&#10;G2PFtdJEnMslk/cdY5zEV0uGdp8fancji+AZUxTh0XaBvBcRlFJRXoZ+62T5Za1mGOT7VSo6WzCl&#10;lxk0uT85g++b53tcbgh3l2hjb8jrqPRbvEae97K0886y7YWYCi3L50preYaqKtE1GYC7e4ciTsEi&#10;wk9rnc+nFGldWNdVqoC3jdv1Ki6KJoDee2W89wH6Fr72ONQwSkXsw4OwP7RR/c+iuoNkQqHwzvaI&#10;h3DGnOsLripi3b3N7S7wNPUzkfsf6tebqCOzi9Iac7c1dcfSsizMt4XL6wXTnTXrvEiLGhC0RBFz&#10;knr7aZoYhgPv373n22+/4XQaOR3EWeGcPPdT2rlcL8zLzNO3A3sSQC4lE4LFvryyettn+yKisNE/&#10;zZGV/kxQ/RCmqTVxuV7IaSN4+TzVUklGYsI5J6B1R59E94JzWCVO5xilTtxogx+GHjFt7HshxpUY&#10;F+wiIpVSqrf5TpRqRFRoCueDgIiDAz1hHRgvEdDWxGFmrGFfF27bLM8iL8KlLgrvA6XIzx1jBG2w&#10;rcfjjCN4jdGVbCw1w77X7oJI3X1jEEVd06qhVkPVgHG9rOX+hguOoKRGLEX4ft4zTYq4Z0qWz2mu&#10;SFzFDyjjQOsOKhaUhLYG70e2rbHvsnC6Pwv3uBHTjqFijJFWr22nlETFMB4dIXh0GHD+gNWVXDUv&#10;rzcUYLWw+LSxMgsEabFqSDqjZDkvUGTuqXUn5U0EHwO56B7hKjQcuUjkSqJdsKfMFiUa/uOPn3h8&#10;PPP09MQYPLVWrtcbcY/kGDGdG9iUYggSw/4pYp1FcKmgevxcdQFbIdHU2/VKGALBe2otrMuNVuHh&#10;YeqAYlEAACAASURBVEDr9yzXnWXdOsBZnnfrlpkXYXYeDo+gMqU0VDMcjiem6UhwIwrDPM+klLFe&#10;YoeX607Inqd3j7x//460rexxJZdEQQqFKhnjG5M13BKdo+gwJrzp3oqAURPBHTBIQQ2lchxHRuuY&#10;fCDvG6954eVZ2pev88y8bm/Nueu+scfMHitrLDID+oifBoK1WK+pamFPCR8C4+mMzdI6qUwgl0yM&#10;EpUuRf7atpWU9h7jLijjcW6U+XDqcGMSh4Pj/DChm2Z92foCqZBKotbCEAacC32Zm6RcoIkeMXiP&#10;8walKimtXD5f2HcRLodRy5KuFba8Me8LS1rRXnM8HzidhXN7SrLMv1xmyqaxKpAny7ZnrsvO67bx&#10;8XLl87ww58y6LqScMdbwMC/MKbGskefnF5btlfE48vCFsHtKjbxeZxSOX/7yA//1f/Vf8Nvvfsfv&#10;nj/x+XplOhz467/6Gy6vMwrN6B/45usnvm8737/OHH2gqcLOhj1qjHbklt9c93Y8ak5q4HAesE5x&#10;Wy6cjxOvS0SVzOPTCaVgXReM1eCcZOGSxK/GMBL8gafHJ87HM6lJvayxDeugC0jEXaIt1oqh2hqL&#10;C1BxNKTlSmkrGxtvcdNImEaMd9QoVuOKXMBDkN1EbdI4UnNB14YOfaiJ4igah8A4jNhhIDbIJJb1&#10;E1vbUB6wilwlC2z7kGSUAa2xRqrocpYNwR4X9r0SWiYwYJqIDH4I7Mn2zW6BYgXUaBzK7JzHI6fD&#10;RLQ7qsiNNfeGkpR6lWvV5CRbNGNtV9QHXC7ycMuZFJvcwHsN4zBK1eTe6xv3PVOrKHbDeMA7aQVQ&#10;VUERIaJ0MWw0Hu37TaDA9TZTWxJxyEC+rhijhNFTK0qJEGO0Rik5YA7DkVaLcIrKLjZphQhprjFN&#10;A7Ullu1GjBuT9YzTgNaWlBes0xwOYv3NOXF5vZLLRqkZ40dqjaRtIa+Jss0UGmhDmI6kUslRto2t&#10;NHK7C30igm23G4rGdDjw7vzIV++/4P3DE14btnlmWVfh3TiHtR4fZA1qrWzfrTIMQwBTmRdxcShj&#10;hKC/3ZhOkwCrUejaZNtdCmlfaEUgzrmIo2o6HSk1s+0ze17BNnwYibscooZhRAcRQUvaablQ446b&#10;FKZZ1tvMj/OVGKMwHLzh4TyhrWZPiY8vO1s0rHMmLZHRWerWsBhMNsQ9yQZYQzEaEyx66DdQpWlR&#10;3ECqNtouB6jTNGG8QW8BZSV+B560w54KRvu3+OB4MhSdeiNMRafG7eWV9bZTY2WLKy2D/WD6Ji2x&#10;LytEzePDmYfzmW2exRWoFcfTAw1DUQ4zOFJq6OpQFaJueO84Pj6hakM5h2nQKOxx5nD0hNFLM14u&#10;mCbNQigjh7BcUC1LVWaoXK6v3LaZMAbO54ngZJtcq6IZOewJ+kJRVOO3x4k//eo9/82//Ff89g//&#10;iOV8ot0FR9NwpuJtwajCXhdyarTmJL6pRCC2rkEp7GnGH63Yz1vqW/6E1cJg0kVcZLU2fPC4MFCr&#10;lfa4UkBLtBQswQe8tUS9yffOMkTc4xQVTVV3R4xsSeImAGaFwTkRbORgYCXGt4u1tlFx1na3hkSW&#10;7ov71hTaCHtDG4OiorWnBSUiSQOjLTVXEYyMxHdb1cIT0JppCOQk9vi8J9CKYRyZ501+j9YE76EU&#10;0i6fD3TDG08qDdXFBdmoyQHc9iFYaamkn5hkY4i4WVBWIpedN6K1CAHWCs9HOX72M7YeAWnEnHv1&#10;bhfXaiP3z6VRGqtElNNK47w4jsTpVzHO4ILFKgU2y2xuYF5WUknsKZJKxjQjgoiW70OHyjb6tjpL&#10;85JW4tC8/9lapXsa5K/7AUA4JPIeiVgmHpfWFCUJt8cY3evQO2y5SUWzbBOlSjslEdyE9SIumGWN&#10;va1GomB31xWqu5NykchAA6ukQcj2gUCWOUacXKW8RemMdW+RrzWtOCuV1aaK6GCNPIdaa2xpo+ki&#10;gptRYiBCoZy0nlQqMRdqSnIG1uIMyqVAaQQvwGy6s0UAwlXAm0NgHIs4hhFBkHZ3taUubkjFvLWy&#10;yW9VnG/WWZSFSmUYRpyrKC2H23tUEnV3S1ZSThgbkR9b4Ty4IA7jUhsmSzRPJfPGFsk5E3oULcaI&#10;sZbD8fDGNKkpk1uP8yGxYWOlhfFwGAneweuNlFegInq+wiiJU8umtQnnropj7e4IVNp0AUag/mxd&#10;iG2KliFtwjgCcUpInHRH65mcxAmdcwHTHVAdlh0GzzgFfF98KSxWDSgF4xg4nw5M48A4DhymUfh2&#10;w4lhGBhC6Iu4+02bN5FH/tE/XJWnvM2w6i1aWpsI6p8+PYtbRVl5HuUkDa5VZuWIuPlKd1/FfSHn&#10;Gz9898z333/m/buBr7/6gm+//cD5NOGGA2HwhOB4eDgRk1Rmp5zRrWCMxqXMqqXNzdqTfB5SxVpp&#10;3imliGChFXHZWeadmBZSnCVeYaWUYvCjODxSI0aBv1otHCpqledKb73bNplBh2ESVpuVA75zhj1q&#10;Yloxpv0dYWcaR+Y1c71dWNZdhBUNTVeGyTMdJ/zoyTkJmB3h8DUljh2NZY8L1liMPZBy4noVcQIF&#10;6bYRa+akJ5yVz02rhbQnrkvidU5QNOdpxPkAWpxBrSlyU6Qtk8gUl7FFoqU0icgpHKVIS1orDa0d&#10;qUYqGW1hT8Ij1W7EIlzL+zJTUGu6szMby5qoTZgncU9Y6xjchDOywFE0coNlK9zmjVgaYS24sBBz&#10;xLsj1omr93JZGYeRx/MBOxh0U2LHAeF0poQ2Gm8Ue9xZ15laEtueqFVhzSi80CxwaG0019vCtvdn&#10;jTLirkpZrmccy/LC6ahozbBtiXm+vT2XvXHkTeDKDaT1qD+jCwL6D+4kjYqtx125R0JFIy3akXui&#10;QdrTdpTSTNPEN9984HZ84eOPiefnnRobqRQu16u0OSrF70/fyIykYAyG0+GMs1ZYqjFjzMqybMQc&#10;uc2vrPuCDZaUN6bDxHgIUlbRpL6+UlCmEnq711YG5nVg2yvBDRg8lYnBWFp2XF8uvH888Y//w1/x&#10;iy+/5N3phAPisrBcb1yWK6+3K88vr/zwww9c5lm4ut1R3ppGuxHf+pI6ZvaUOWqN8Y6GI+VETZJC&#10;UFpTqmaPwppcllWSFVVwIcI9rDgjQONcCsuyY40wn0IIsjBrMjfqqohRHHRBayDTmhhCYl/s5lwI&#10;fmIYgizcugN5GALWKC6fLlAbSoupYY8713nmcntlXlf2WoSDGjTGiWllHAZKbmzLjvUjqWjyvPN8&#10;mfl0uXFNmZ1GCxOtVbYcmWvC1gYloS4X9jXy6dNntnrj4d0Dv3CVryePNRYQxuZh9PzT3/uGP/7D&#10;f8yeGtcY+fPf/CX/3X//P/Bnf/ZnaAynYeDjx484l/nymxOHMXBbFtqUCU8G08QddUdQ2dIiSheM&#10;kYvmeD5xPBx43mbivvDBPVI7SMwEx2gOlJRYlpX5NtMaTOOId56cCi/XGR9kOFE64YNhHEeGQSI/&#10;omo3StW4kLnNu9S7oSlNEVslqyYN4V0saEh2OOUEVTK44+go1ZBjg1zRFrwJlNS6e8bgjMe7gdI0&#10;y7ZzWRZelxvVNMJhoNFYlhWnnGzBqmUaThgr27lSCjnNYjum4pwAoadxZF03qXf/8iuUsaRSuN5u&#10;XH+8ootYDFtNBO14Oj+QXWa97sScsEbab/YoljNnB1HzrSHGzJY2rLVCwS6VlCSiIDfiLICo7tBZ&#10;loVt27iDQy0KVwrBBrx1tFSl+UWDD17aX4pUtitlpJZWOba4su4LxMIhOAF3aWmNMcZgsZQsB4Gm&#10;KlrLYSSmyOhGAekV4QJZU3DeMdXAHkcZRnMUxVpLNew0jZjTUWIKVTau1g3UmrGD1EvWyXSmjmaN&#10;mdQU3k/UJCLUEIwMk7UBiVYyrSl+ef6Gbds4DgMHP3CcDhzHURwwe+J2u+F9RU0BE4SPAPzkSDAW&#10;5xyxCJAtpSTZ1Fq53WbcwdJaFlfa4LHtSM0SK2mlUlUlxoVSd5ou0lJxfeV6u5Lyjq2BuEvc5Dha&#10;Bh+gFbb5xr7PrHFnW248I66tXKWCUltDnRvPzz+QlSFXjbYOqwZOxtCGjAO22w1dpD1HF03Tmpwb&#10;W5J66UTGaXlda8rCTlKaUsXtoRc5lGjjaFoxb5EWd6Y2MA5id71eXpmXheA9epBYx+AHWk2kLTL6&#10;gS/ff8PltvLx82du/hU7GJxTUKWWdbneCN5Ca8zLwjoLgG06nvDjhM6FrUT0YBms66wkjR0HiAWl&#10;DMNk8YtnWxeuN8VhHGkotj2T8Bg8rUBJCaMa0yii1OvlhfEgkbTSCqjG6C1MnmAdqWUut6uAU2k0&#10;o1lq5tfnA7/98TO/+h//lP/pP//P0DSsAaNaT6NIdMpZGWD3LZLijjaephXaVnlAeQ86iZDpGl5J&#10;FEeYWRM1xd4O5MXemhLbtlFqr+vUhpIKG1E4IqFKi0bOtJzZt9I3ZQHnZagQV50AaLU1DINHoWU4&#10;rHRxhjfwYyoinNYuXpYiqyCtsgB6qwgH96iRDO0VraTNZBglXranAnFj9I7TccRoJOZUSnc0Kopt&#10;FAV7Fqi+945astR86g4ixFKzwlnJ6KtWxIuiDaUJG8cqi3OWnBPLcpNNWwi4oFiXXUB+gye4UUDr&#10;+0bsbiIfHEUr9u7CcN7TGsKR2XZiku22c647sLYe37QEK26Z0kDXRnUCodfWSk16K5SUZeERpGkI&#10;3RimgLWOXLNwtYLDIVHcVOUec69Urn0VZ6zFWYdR4mZtrQlPB7DKYox7i77JMKWwugrrwuh+v9Ps&#10;u9Sc1lJwTgs/pUoVrbaG2Ady3YWU1u6LiCpMOi3Rx1JSdzqpDqMV7o1q4hRSSnUuirS4lFooOaPt&#10;QUS9mDFK3ARaGXLK3SWZMFpje6X9vQq6FXHLKCMH2dLhx7UbFWzVWC1OpHmZSTHig3DQZHiP/bkq&#10;S5OmQVsZ+FMuApW1llwLe9rZt9gPFJW4b1inOQ4TJbf+/shBIWdZnjSUOAeViDw+2P7nLN390mgU&#10;nNa02rlR20xKK/dcp9Ga8TBg+89mikDWTbWoHiuIKWG17dHJxr5t5BjZtl1ct3cntRMWofOGIdjO&#10;TOkcpCJVuwpxJ7cqsUltkKVWFNeYMgqDvA/GyjUkzVca5wLjWLt7TkPWVC1xv5KFGSRure4G2MVp&#10;pbXmf+fuTUJ1Tc9zvettv+5vVrd37apyVUkl2bF8JOFYcRyEIccnmGDpgDNy8NwZeO7Ex4QcyMQG&#10;g7GRQVPHEAdPTALJzBCIY51wiDEnco7cSYqaUjW7W2v9zde8bQbPt3ZVBhlkmoJNUYuqvVet/2ve&#10;537u+7qLklrrEDNLjUx5xhpNJaOqQ2cnDnBVsVbJQkFD03iBnyPnpKZtaZqGvuvY7fdc7C/YbTZs&#10;254HaLReI4XCG1L/vxB75CPQr1x1sD4nEDHr29/+Li9u78hFoh4pF/IqBqSU2G17yOLG0kqArqmK&#10;a1Ygrh8yz0dqDeTXbrg2UnwB0LYtyhhxthhDiUki6ueRWYsgfTwd0UYaFZXW+Ebi5aXwyrUeo2zg&#10;t5sBYwZiCDhr2e92nIpiTlBrkiZIXckhUlJg0ZpmHRiXJWCtpW3lnmu88FOU6SilJ6/RqlIy4ziy&#10;rOzQw2nmcDzRdQOXVzfkkjme7wmxUGjXn6e0cpUciavbUBstoiRyD4cozwjnW6YpMIcZ5zQ2KcI0&#10;41cXKEqRlQPfozsFIVGUAqNRWoa9WpQIwRVKTszzuhDXRSKu1mONuPtVU6mmEkPhdD5yHk/rs1AE&#10;Geu2KC0NPsfzPYfjht2+o6zvln5o2e2uqEXx4uktHz1/htGWi/2WWjOn05GcIuOUmRcYp0Qs0KKx&#10;STg9mkqDJseIUoX9bksekGdgzugsbpHj6cg0jzRtSzd0UlAyH0Q4t5au29C1G5TSzPPIEhZqLdwd&#10;79c5yeNbL85MKihJR7z5xlu07coimUcxEGgtMeMKRrVktDhQi5Ezg9GYKjNUClG4rtZgvdxHWkkq&#10;xSrDfvMad3d3nE4nlFI0rmGZJ87HAyUljImUOoswmSyV9tV7GSPnK2cFWdE1hhgmEbwppFTQRtO0&#10;HoehiRrtwDhN08pCPRQp2ck1QY0SGa7rOUsrHt9cUjE8e36kFoNTnmYY6FyD15rHN1ve/dSbfObT&#10;n+Kt115j4z3hdOKj937E6cVTnn30IbenE0tK+Kbluu3pt1uG3R7fttSiiLFwf3/ggw/e5+7uTiJ2&#10;KrJNPV0v+I/T+YQ2MwWZB3yTWUJkOo/UIike+wnmWVmFm5QrpUayLljj8a0j5cwSJsphoXUtxpq1&#10;3l7ai0vJGGNXEHahaTxmdbQ9LPYqmdP5CKVysb9hCXL+SzUzzRPn6USME9Yrrrc7lKpsdx2Nl2SC&#10;NtIGm4JmnBK1LmASxylwd5q4nScWFNlAromoK8UZglYcwsQyTpyxnNuO/tLx9PCSZ6dbPnU+8tYb&#10;P8a+32GLZZ4m4mHi0RNL3/VcXF1wtb/g9tkL7p8/l7n6XFB1ZtNbDnXm9vgUZSzFRf7++3/Hk90V&#10;8yTxVABrKKiSaZuGzWZD6zvG84RtWq4fPSKkKMMbClcL3WCIaWLYd4xh4u58T1CKbC3FN8xl4sVz&#10;seKmFCmlsL/YM/QDXd+y9zIs+l6R1YJeCmmamM9HKnC5fQ1S4fmHtzTa8vabj2lbRzxFUl24WyJL&#10;KGjb4lxHUplgxSIWdMCbijWGZDUv1cj9knFNS1CZqSyr7V+aZWpeZMhteno/oDHcTQdCjqha8K3A&#10;LxsHr99s2G4HYd9keO16QGHI4UxCoa3jYj/grRVHAgpVNfcvAuH0jMY7UpADl7EGjaJrpYL1cDgQ&#10;5oWu7TA6Q1yYpwVrWozpSSsJ33sj7IaqMaqnlAQl03hH1zVYZ4l5IdaFsWpOcYFqcK2TYTcHNMhD&#10;bB0OjTKrHd7TdBuoidYKVM7qDveJDPbCzBRHcsicjid04/DbnlAKy+lIYy2Ns8zhjJpEJBn6reSZ&#10;tbAbUq788NkdFxeaR1cDXdfSeMvFVnKxaZnpjER8Yur44MNnlKp4/fU3qAj09iqqlflTVubSwvHw&#10;nPM0c3NzxdXVFUopUgo03nMxbGldx7f+7d8RY2E8jiSbMVXR2HXHXTO3L8Su97l/8pPMpVADDHZH&#10;qwsxVea4CGwveB5fXJHLwjKdOd8fub874ExDjvDoySM2u4FSIjmdZHAi0aDIyjNPC95oTE1QJYIH&#10;mmE/0GaPPkzc3x+4P57IgGt7vG1Bi9J7uHecl8Q5V6qRLYx2Gt8aWqU4xyMlVmq1LFUqQrVzdM6S&#10;a6EvoMck0R8sKa42/epJSyB7iXaUEMhKRDrbNCgs55yABbNrUDFyH2e8tQxti1MOazr5frIjLJpS&#10;Lf1mK5XuoTJs92vbTmQsR47nCWcV/dDRty3jaWFaEklVGgOb3ZZEYFlmiEqahsKE1pXTCVrXsd89&#10;IfmJxlY6r5nGey6Hhv1+zzIXDvej/BxS5iyxeuY50Q9Oth4KbM3SJmIUpRqOk2OaT3R9Q9MZZgmW&#10;c3IN/9C1/PTLl+sBVwY5rxzKepSyoDRNq9E2E9OBkBK5BKx2dH2PzYFsFkp9AHSD9YahdZSlkM53&#10;An61mmUemW7nlXVgaV2D9w3jeEQqri2qGsCJZdw04GDfy8ZUm0wmczpL1WvTtJQKyjTi2hAPsjQW&#10;JhEuVIXWQms8uUj0B6XQXSOD2hLQRiCx3nUiTKQEaQQl/AZVMzeXUkkZYiDnYbXFBqZ5orVb2tZx&#10;Oo+c5xGUJabM6SSD5uXFJd4MtF5YCSGJsI1RhJRReRbHnJX4gfGeXBdUjTSt5K1jysxTosFhnZN6&#10;bxVYThNzjGszlcO6hlKc8JuQyJO2UM3KnqJQdKbqDFrEJOusMOCq5OML4uzSZm0NYkaXBeM0zkok&#10;K8ZIqRanPGFZiGGkbRpqidy9/BCjA31/g9UDxgtwuVYBAaZUXkHac5amI+sUNQq/wBgrTJIMRhlC&#10;LYQSaZxHVQgpY5UcVKRdpNA0Pcb41YWx1okrAGES1JIxWq2RFoUxbhWNxJnR644xF6yCpvUYqwhh&#10;bfRSeo0HplfprVoroYpLpVaF1hFlDM6LLT6usZpYMzEn+q5HVUVcHpqdZGDNaxW8XV2nmhXqm6MA&#10;DqsTsSkabG0xTYtqHHV12agCpkrDjLarW61UUlrIWc4PqipSqfh2IAcrjWxAjolMYtCOajOm06Sa&#10;mNJIazuJVGlhFOlGUcrK36iZGgIpBZyzDBupjx3HicPxgDGa3W5HrhJtHjYDvbc4Y2iMZVSLOHyr&#10;SDB5Wcggg8OSUFnE6SWMKJXZbnsaa3HGSwSn8cIBqgWLIeVISZnGWdqmAe1EyKeSihQlOIeIsNbJ&#10;tnh1itWkZcNepY7VWEXTNoQUSTFSkAINEbVl4KYqUolopdkMA96JeH4KZ+G+aYvGs1Qn0Gdt8Mqg&#10;CljlqLUQlvwKtHybBMCflIVypPEWYypaJba7hq5zOFXYth3Dbkfbd/iup+larLY4a+majm0z0LXt&#10;CvldW1lX75vIZVlijGgeGuZyKcxxoWmErWFWgHpFGuZeJRYVa2zw/4NQ8//mMFqdOJLHNq/uKbVG&#10;JoRDZOSdAKsYrDgen3I+vaB1HVZVWd7FgKLQ2Yp318RwQqDshVIinZMiCaNOBOdkW10NSzE8uz3z&#10;4uU9d3d3lJzx2pK1JhU4jQu7k0CBk9Usx8yUIrlmiSutMZ8YIs45NpsN2kqEvaqOVCMhBpK1nJbA&#10;y49+yDQ3gMWZBq0qlErXtAwXLUPX4TycxgPTNLHZbbi6ucY3DUsKxBgwGIxp0VqYgnOMlOoFljwV&#10;lPZcX1/S9wPDRnAPQy/csM45qURPkObE/fmIUpXNZqDr98KBWQJpFmgzxePcBr0UpvNEcoa22ZDm&#10;xCGeGbaK7X6HGwy2CXSbnmUcCeeRyLgOtR3WdOSsCaHgosIpjXaKpBIhBULM5DSLWF88OsqSp3ee&#10;c00cjvcYa+mGjlgyZUl436JV5nQIgGG72aAwjCeFdeKYrFXRNj0lVXGAL4nTuXIaA6fjCes9Td9J&#10;212OeNNwcXWNQzFP95Q00VZNPB/5KIyc55mQCo/2T8TFjsW0Pf1+oO9b5ufPuD3d0mxbri73bNqB&#10;NGfCOKNiRc2K6bxwnyeUUlz1A03XoKrm+uISZyz39/cMnUMrw3mcMVnT255lWbg/rNd11VhjGbY9&#10;w3aLcw05VFLI1KQoNoNPNH1LKZnj4USNGqNbQsiMcyDEimt6fOOJJREqUl0fFkrJXDz+MS6fWA73&#10;I89fHlhC4hxHvGp4cf6ApAf2N2+y5Mg0ntGlskwzRhuySWhnaXyLtj1D2bOkkVgjOSZUNGw3HdZZ&#10;TueJZR4JoVCLx2pF6wce969hhp5nL+5RRLSB3nl+/O03+YnPvMvjmxsuNgM1VF4eXvDy2Qf86Aff&#10;4733vs8PfvQ+c84Mw5bL/Y7dxZ7Lqyu2+x3WOUoW7uAP3zvy4oMJy4KqMI2jFHrols3FNbbPvLh7&#10;gbEKa+AwHYlzJE0ZisSMD/cn7g+3bC827PYbYqp4pdmsiwejhMmkEB5jCJWSZuI8U2vGo6XAJhfS&#10;fGa3u+S13Z7T3UQpEZCKdGVkETMvi6RxlGMO8wrVFzOAN4728pph6NlvN1glDuUlLCxKkXThGEbu&#10;y5nDbQDlMK7n9jTx/tMXVO+4ur7GtxZNkPsuZ7pWtIGmHUC33ObChy+PxFLIP3rB3X3i+dMjN9uB&#10;f+fdd9j3PQsHzqfK4/6GMt7jUuFT1w0//7Of54MPnzHdH3jx9Ii/aCjO4Pstd88mysvKfIrcmhe0&#10;mwE7yDPMztPEeJoI00jpBp599JzNpmfTb6ipcrg/sL8Y0MqQU+VwODPPEW09tar1AdLT9R3OG5pG&#10;M45SLTfPMymJPUuYBJrx/JSwRJZFsrYPrSKwZvET9H3Pfrdh6LfUophjAuTgM5WT2AylhoSURcVu&#10;OsnHmnWLpY2wFDBalMHVRk8RQK6iUpVszgT5tdbyERn6htY7Tsc7EVgcK1BYYNI1S5MXSuxeVa0H&#10;0xxwjTSAjGPAGckDl1KYplGqUXPB42Ftvala0fU92+0WqzSn8bhCdQ1hKYzLhNKW7UYsrWGeWMaF&#10;lGRbbp1Ca4dzTionH8RslEBWlZIYgPfycqMQwyz50hCpWQ4RVWsZUXWBtVI2LJkYpVlFLHSymW37&#10;jiB931QttqqQJE4h3peIwglZPxlqUlRthUavK7v9lt1mePUA2A0du00nDhJvaXJmjgv/+l/9Dd//&#10;wS3jNPJPvvgux8PMv/3m36OU5t//D36WR48eM09nrq+v+OZf/y3TFDkc/g0/+3Nf4Cc/9y5KKfqu&#10;41v/57f5rf/8d9Ha8NY7j0hh5Fvfeo9aCz/3c5/n3U+/zZ/8d/8T774r/83f/M0/8u/+zOdJc+Dl&#10;sxf8+f/yv5FzxjnHZz7z6TWf7WXrWSLLPKPIfOGnfgJVNefxTNd7+r6XBqCwEJbMPC0c709QWnb7&#10;HW3bklLi+cvnsiU3wh/ohp4aI7uXL/nRNHI8HNBdz+bqhovrK97av8X9OPKjZy+5f3nPuASctnTG&#10;yba5tfitCJ8xwfksVaGlZqyW6vVSClYJUDZasUvmnNeojOQeG9NIE4PS6CrTrnVWmhsqtF2PVk6G&#10;4KIIIVOzRqVCCQtLDHIA7hs2uw1VQ4iJUCQU6KzlyRtvcT7e8vSDj7jYXXNzeUNJmiVkyAtpEqEy&#10;LTOqCmjWAjUb+rZDFcPpcBZ33K4llsIUAxEBli4zjEvG2Y7tZr9myBfcGjU5n8/ML0e0rnR9w8XF&#10;jkePb7jY78km0/SWrrXYKDG/wWhhS+RK21gZjBEBYA5ZIMXaMU4ztVRikbCWRGkiJQqsmzbJIQoY&#10;p4WUAt5plIU0i+246ztaZ/FNKweKEDkej8wh0A+dbG2spa48kopGe4sxEObTwzQACMvCGIfRgOl0&#10;8gAAIABJREFUGl8Kc8i41WlSSyUniWhJtMlINEl7ctFrnXR9BRrWytH3XsRrVXEa4YNpSMlRaqFv&#10;DLteth+NldhsKYnsNPttR47S4NV3IlZq45mXSC1mrSSFeeUqiC26vPq+0hq1sNqiMczzQswRZSrO&#10;K9kAGnEMlCIVpygR4CRuazFrZCUmcZcsywKBlToqzArDmvfOEmfURobHZQlih9bSZkRRKC3xLI2h&#10;6pVZYkBrcXVUY6i1rCyjTC0Kq4SDlHN5xW+JKXIezzTVorwMiiCbRWEPyfcrNd1RrPvl48poiRkY&#10;aYrLEk8tVVwiZeUdWStMuriM0jyk1BpjEaaRzJErpERJacI6dcq/UsS5qZXEGlf4zxqHW3lJRglX&#10;/JP/qTBxMUp4OLFK6yDlEyEyJW1kGkVcFuFzqLWOXEuEz1YZEKdlwXsnEeJ1ilZK4D61wBIj2lm0&#10;FVDyuCxAofWeoRs4n49yHRlh6tUqlvJaIZfK5uKCcA7MYxSYr7ZYvNSur1wTaXpa+7pKxmQ5Sxgl&#10;zWvy+ZRXThdWR5k1Dus8/UbEQGMM2+1mLW2QFhStZOFiXYPRnnEWlgA1QhE+QVr5Q2aNEghsW84p&#10;m4uOthnEhbnCklUWIHKt5dWGM+eCUsJI0lrjvMMbQ0mZmOtaTy9i3Eo3RqElyqa0cFNWDpFalwc5&#10;Z0qRqmDhK63OWlWp2ohjyyBRiSURw7JGhjTGOdquAyttZnVlZIQgm1p5Dgl8PDxAc1VDbzzWeUqu&#10;HA8n4jzy0mr88+fgxD1njZXIXKl0vuVys13Ze+LmscaunCOJn6IUqghbsvGtsIC8xXiDu7xEq0Ki&#10;rgxJsM6zGqg+Idbw6gsfO9/ka251Cz+oP5903vCKIaQ/VnHUg6izuufW3/PBdayUQj1AtFNkt7tk&#10;01+sopWwLqsSro1zmmmaUBU2fY/3siQrNVKV8NFM4zHOgVLSSFSkIzClwjjORD+SCxgtkFnfdrQh&#10;Ya8uafuBmg8SL3ROqo6bSmrSw08D33eylI1yn40hMC+JEIX5sd09wtkWTRWHZskYyZ0yLzN1dfwI&#10;XHet316vv5iiOP9iJoSZJcykWqTWvNtwebnBenHJlCLNOtM8MU3j+vOtLDEzLQs5J3JCPnvjMMaT&#10;kVhMrBmUnAusNXRNw+XuAms0auW9VASorLSi28qydhxHVMlsdzvBHBgtyYWUpaUuq/UMESVGYoVf&#10;BpJSUCqTY2A5Z7Q2bIaeXC7JJXGeJg6HoyxXNxt57igR72NwhJDRWjGNE7e3P2KZF4nOKo0zwks1&#10;WtN4xRwyu4uO/eUFbb/lfB45ns6EaaLEiEURwxnyTIkTyzIy7AZ2lxfcbDaEc8E5OTNrA33f0rSG&#10;3X7Hm7zJ7tGe7uEsxyjFBqpCrtTGsm+vZG5byxDatqUfBrRSDCVxvjugtcRynHMMm42cZQ8HYozs&#10;djtZPCmJoi/Lx+78vm/k3a2gxMA8j4ynEyUrjMvEIMy9h2hWjBF0YbMd6GtLLpn9xY7tZgvK8PzF&#10;Hcpq7g4nliUyTgvn0z3H3YZ+8Fzt9uwvtxgUzz9aOB0P+EEE4iUibc7OoW1LzJBLxGtFGM9MZUGZ&#10;Suc74jQxHsUMkErC2YxF0WrNfnfBT3zqU7zzxhNuLvb0vqEugRcfnolh4ni85fnTD/nww/d5+eIZ&#10;VRseP7rmyZMnXF1d0nTtGjWPzMsZq6u0unaai4uGlDwhZabzCaMLbS/LxpIWWQAaK+kQbWiMw/aO&#10;kmCcT7hs6bpO7t95wTeObb+hd/JnVlmRybklS6PrGALj6UTXO4zt5Fy3csRiTBgV0CZhrCR5irKk&#10;UjgeF168fElaClY1PLS1tm1D03i22w1d1+Kdk/dihSlk5ikwhshcC8dlYlwSzabj/jBxPr8kFM32&#10;ci8MUKuIcWawhl0/UEpZI95GRGHE/frDZx/KuwHDh89eMp4mnrYenTU/9voj3nx0RUX4Tcuy4JqO&#10;t954jbfe+RTTEnj2wQe8+c4b/PDpM/7Xf/WvWabAbmhprgyHeqJFoqd2vU5tTZkwL0zjmbbtMcVh&#10;NganNcfTPcuykNNAinB/f4fRnRweW0uMGa0s2+2WzWYjL0hV1trCCiUR58h0GimxEKf08TbPesn9&#10;VwU1k2MhTDMxV3Q/yMO8WpY5MY0T0yjE/ca3dFlqqsUeLcT9Td/S9i01BmkHUHq1n8o2oeQsVGqF&#10;uFWsMCKMAusMGIE3hnAi5YlaGkKYiGmGkrCmoI0Ao1i3mKVKRa7WiqVmxrhgEuhSsL7SeksMgfv7&#10;O1StspmoMIcZiuG8TGSk8ndoO+Zp5HA60XQtu8tLctZMc8Q6T9s15JKZPQy98CO0MqAaOWxXYSlo&#10;5TFKkVerbcmFlGdqeMjFKxloQpQq1qpQ2qKMgDQNmpxWmNrK9clZWB3aGJq2wXiPCjM5g6sSIbO+&#10;yPYiFVQ0hKpISuBwArabAbGJ0kTY9lAzjbdcX+4xCg73t6QQsKFyd3/g+fMDv/Zr/xnf/va3+ZM/&#10;+W/55V/+T/iv/+Vv8+d//ud84xvfIMw/IsbI//Df/4/8+Gc/zW/+i/+Sv/qrv+KP//i/4d/89d9h&#10;jGV/0XN5uedXfuU/5ad/+qf5r/7lv2CZJr7+9a/z3e9+l9/+7d9ms3nCL/zCP+M3fuM3sNbye7/3&#10;e3z3Ox/yzW9+E6MLv/lf/Cavv/EGv/Vbv8U//+e/TN/3dF2HMSIM1Fr5oz/6I773w6e8+/ab+M5L&#10;DaBzpFqYlsy0VFAtTaeFM6EroQRhR6nKuMzrVloGjf/ohz/gy0+fonLm+87xf6jMD/JAqYFUNaWF&#10;q8uWrCLjJIfVNM0cjkeGYcMSIsvhFo3H2wbvMtN5ZJpHuq6nosEVukYyqFKxXPHe4otAh4UTIdvz&#10;GPLq7sgQqwBGjcT1Yk6M00Q4TegMre3ZbvZcXG6Yl5lYEvmBU5Iz47LIgStnToczac545SEobk8H&#10;tsOWx9d7Yl6kEaIK0HM8n0WYcBsKjka3GNeQwxHlNLZpcU1l6y+YpnvOYaRUB9pinKcfLgBFPt2h&#10;daLmQgqJuES0LlgjttycMqmmj50sayd1joF8nnFhIvdyzaoqG+4cMtOSGCeJsljWFiFlUM6IMFoz&#10;iUisksPVWtE0lrgEaomAx2hNVEUOqKqs93DFtZaiBZxnjMU0IhhjxOGQgkRpY1qETYM0Agl0VtpF&#10;aq2cTidpVKpFfq5KgxaBWzYe8rV5yhgnVl95zim0qTj3AGgNKMz6rJHPUqCoZW0gs1iV0TViNJSa&#10;WdKCrpnOt0xZWhx0Lfi1zlpXhdce1yiqVUzLTI5hBa2KiF6KsCA8DmsbjLXUZaHWvOpYhhTBqCJc&#10;Ia1QRoMxKBTGiYgQp/MKozbidtHyPZT1kB+WgE4Se4ohkyM422CNRynDsizChSmVB7nRYnEYUJac&#10;F8mFG4V1EkV64BjlXPGuwSjHMkvdb62VeZk5j0es7/B6IyNe/bgFBcQtIJ8Ha2PZ2kRSRXivVST9&#10;isTdqGCUFmBxyoS8YFYLu9LACjV+qDM3emULqBVEu9Yoy1D68ZBeSiGsdv6qIEXho6Hr2qAlxzOB&#10;mEp8SimJ4j5Ug+cgdcd15dyUKlW66uH7VRVrxfKQ89qM5sS9UdZIIrWulbQyWWu91gADeGnqwGp0&#10;LegHaJaqRJJscyVkKGKfEWaVcOXETl5NBKswjcNbg62FmBHnbkziGlMCkC8rNVRhMN4QlyiFC6zO&#10;DSUCQEgJppk8r61jK7wmLAFKpoTAeUwQE9vNFte0KO3QuoBKKGXw3qOyOJWVF7Go9U5aiUyV2unG&#10;oY3Uo8eyXjNa45zEVIwRV2sq4FZwMtWgrCKkBVsdSrkVtPvQumZX1o4Sh1jJ1JIhSyuplosHqZU3&#10;ZLXGgnj4OyJOKjlXUCq9azG9AKHzyi1SSs4uq85IKWmFqYpwaOzaZperNJCpLIuzIuByayxNu5X6&#10;biViRqmGkCpVKpakevosQ3vJRVg/3r9qF8sFYtEs5wlSwaAYupamtbjG8PqbT/j85z7Hfi/NquLe&#10;k3uZKv2ForfoVw6ch7/LH/HATPmkAPSxqAPy/yr8IhGOP6mxaiVA4gdRBxCRb425Ho9HPnz/jtvb&#10;M94YvJfWM2tEBDXO46tjnovAiZWcZ9W6LEg5oqloZ3FdQ9NL3G2JEYzlNC1cX2iKkmVsrY3EICgy&#10;hGuNwmGsiHX1QXhu/cpREQhprdJGNc0zc8jUakTMdApVCiUGUHV1jymsdms9ekVbhfUGUyylFoFF&#10;n88cz2emeSIvwsuwTmEctI3Hr9XnzgtE/2E5LDHBwPk8Ms/iEkmlUJVZo38Wb1uMbqhFGvO67Z5h&#10;b4hLQRdLmjJpCXTeUWKmlErf9xirUUZxHg8sZUavn5mxHts0r7hhMSaWEEgLlGJBQVGKGAMqg7MG&#10;XSVG1CiDco5ihf1FRphsVQQg1zQ0jaPtNZXIOM7MtyMffCBcz2URq+mu31BrZRgGLi93dK1Ha0XX&#10;eIbtgNt5cip43xFT5f0PnqG0RCwp4iD0bY9RHt/Abt9z8/iay9U99fTDF8JJM+s5YFkYJ3n/O9sQ&#10;50CcAiGI8ylngcHWDqxt2OwHjJF3LlmhrOM4nTneHyWOGhW+MSgtws/Ds2q73WOtYzzfiyNdSzrB&#10;rHFhaiGnQGesuIophBxF7G88XduSmopelxmn6SQYh9by6LXXuLjYSRNrmvCNXNvbrSeEHm0L93cn&#10;DnkizGdiMizhzBwcUWtsBddZHm1uSDURYiSXTCkBU5F7qArfxmm54WuprxqdTHbURfAKuJGZmZoK&#10;j3cDP/bGY95963Wu93vyMvH82VPG05nz6cjhdOD27pa7+zsymb7veevtRzx+7Zph04OqHMdbztOJ&#10;VESIbKzGaY3xhSdPLmhbx8u7I6fTmTCNpBBkKYCm9b0YCcx6pnMWCoQprYU/HmMHtBMXadNKpDYl&#10;YfbmkgWMrxUlyuw4jmem00jfXUpbqdUYJe1pqkJYRkI8SVKnyPIspcI8Cy6mJMvl9lJ4f6qKYNm0&#10;9A+iclgoIUHVTPPCOGfOc2YMifsxchjPnOMzYhIHUT/suXl0iW2dMPdywSyFq/5C2iSVuN9Oy0wI&#10;Z3HYMxMPJ3KAlBXXmwtO1lHC93j/hy/52Z95h65x7LcblmnGuoU5Fq4ebbjY3tA56HYdlz/4IT94&#10;73v86L1nvPjgCDpzdd3S1g3P724Z57MIO53f0DcFpz2mwqOLK4Gw5UjNgbZ11Cob/RfP77m67CQX&#10;G2CeEnF9kVhrpZVlCdRUxNGTYBlnyIrYFBg0Bej7hqHfYJyVh+ok25oQ1rxtzpSU122mIhfFHBLj&#10;nNjsd2x6Sy6yTZkXAXxqXaEm2TZUOWyXvAocUeIDJRfZ7KqKNV7AjEasXYW0ulCkZq+mCQ04Zzid&#10;RmrNNF3DfjuIlTkVlphYcqIS5IIxYmUtVSzHYd0Ep5JXSrejFMtarApZ4JExZ6awkKNsMHOukm0v&#10;eoXDZbFz64prNM3Qrls2Dev3EhYB2GEUyimc0SjlJQJlHaWI80YbiYiRFNVanFkhnFbI+0qevqAW&#10;hKdp1o1IQBslDUJqraEthbQE2WpV1rp1JTDeailZo6vH20pGtiFLXGhdhpyIM5ROhLiSEtP5TM2Z&#10;w8uJb/7td0C1vPnmmzRNwy/8wj/jd37nd/iDP/gD/vEf/5Gvfe1rxBh54403+OIXv0g/7Li5ueHd&#10;d9/lK1/5Kr/yK7/CT/3UT/H7v//7/MM//D2f/vSnubm5YZkL1vXs93suLi740pe+xB//8R/zF3/x&#10;FwBcXFzw67/+60zTxNe+9jW+853vsNvv2Ww2PHny5BXc64tf/CLX19f85V/+pQx5pXBxdcnFzTXd&#10;IBWXpUqL2+mcWCIY27PZbok18PTpR8zzzPX1DdvtVobTmGi7jv0HH/HvffAB//tX/mM+evyIqx++&#10;x898+zt85bvf4eUPv8e324YfDQPPNjuedi33+0uCdczLwunQEiNMc8RpTWtWV0ZSNMaSu46Yykqq&#10;L8yz3F9Qcd5SiXL4R68PqYxbXQchFUKcCFMgLBoTDVlJY1AMkTQHVFnrgF3BdZo5F6bjGaICraSG&#10;t2auLi7wrnL34iPIkeuLG2z1TDnhVAPBkBfIAYzvaKtljmtLkHbkXJniTNfLdqmqwuF8xGXY7CRK&#10;kUOVzW/uSLNinCYUhhgytiYKkpHvmw5jQKtKmBYOd3cUm9AUrHNY09P5nrQY+lhorSNTmedJ2LYr&#10;B6UCcZZnyLbr0UBRWgbGCpSMsqsgS2aappVrICDeUoJEuXRZJ3rhcoQU8cmTa8V6I4BUo8CIuLzk&#10;mZIqpSRiCqSc2BqP1pplCSKma/vKvWK0lhY5JRuRmsv6WcvgZ7UI5pITL6+iOijJLYMmxgnvWozx&#10;IiqWJMwca6RVMQcZEte2QEXBqkJWhZoDBqmeTKlAdesGaCFF2aiihJ1TrcMoqEW+T6rCIlW6D80V&#10;TdOjjCem9SWrNDEuVJWxTtq2zBozyVncRykJ3FwbJ+KPluvToNFalgKlVGqQ6O3D0l0hdaQKLQ1r&#10;GVQ1IgxgUEVEhVwkpqWKDJ4VcThaJeKJwghIuVhqDYzzyP39PcpEuo1la/QqGDyIDPqh6EYEIume&#10;kmfvmrkXl0R5VfObijAsvPcSg1g3XFlXrHM4o4lBRBp5k8jv91BI9orB/GAiUGqN/8l2GYIMgaVI&#10;IyKr28botUq7YlYgsNIrp3h1jtSVwfMA0jNrxCXF+MqBIE1i4nRKSYCaMYogsCwLXSOutZiDbFJB&#10;uBZWoawRloepaJXXoVDiGCFOjPcngUtmaRarpQgMeBU7lYIpTCwpYJyi01KrrLKlIINzSeXVYVsb&#10;0E6g3ObhPRqVDPglU6oISnl1XIWY5XDrHc6IgziFgDUab2WDmIJU+vq1Jj5LneIKOjbyvtZicRcY&#10;p1xXbevoOr8CnhOlBuHYWXFcOqdW3t3D9SQw2foJt0hcgczGCFBa2EwObbS00yhxpYmWpV850gTk&#10;+7Cg0ODd6hZRr35eWiuJfytDyiv7IidiXiikVQz1KCCtKofS4L1dW9gehJdIqyu2l5hwiomcImHO&#10;6LZFW81pChQq2lpKFWeHqgqnrURKojz3jDE4pVF5dXysn1mmJbHGEcaRcZxpO2lRPJ1POON4/Ogx&#10;+/2F3ItK+D/WWHneFHnLgFpbeKSO23sZUNb+MdTDfVZEucmr2GutDPf14TZU0lKmVjedwfDQhCag&#10;948/w3me0crQtwP2gYvkjDxPa6ag2A29uBhiBKXpNgP90FN15Xw+cVojv751dEND1w3ELOcUbdwr&#10;wLoz9pXga88jsWspWmG1XZ26cW3L1XjnySUzjRPjCmuvVZgWbbeh6waM9qRUGFwvIPSSxPm8NgTV&#10;mtAKprw+e7SSJcfaNFcLEo0nAkoGucFjmlVASRPTcmYcpb7bWg1UGfJKXcH0SoD4xtF2rdyrzknb&#10;ZtHoWklJkWqiJmFgpZrQWlwpOWSWPNP2nsurPcZpxmWUFswiPMhMJcQMJCngCJEYCjkCJVHlYCJl&#10;BEhJjKlKUgNaZi+jMzUHqlJoXfHWQtPQ9T1N6yhqlve5qsLj0wql3Ioh0Fzud2w2G/b7HZtB3FGl&#10;RFkCm8zx/JxSoMk9OWkoAa8rWVVijjRNiwbCNLNMge2wZTtc0vqeeZlp24aUojSA1bTGkpdVpFWc&#10;nt2SsrT+FQzWN2As1WmUsczTzHazk4grcq+e54XzPK/X04BxTsDbcaKeEkYLgHu/3VPyLO7V9Xzz&#10;kD54tQyogXlZKEDRaxFBLcSyCOcuCpewZmlq6oeBrjFoleUMlc6gwrqQyAwbj1IDtSZimnB6ACof&#10;fvQh43hmO2xkoWod1mmssigr904umXk6SMxfrU1rIdJ6i7Ed0yRnJJ09rXWULGwrSuH68oqf/Ikf&#10;59133mG72RCXhcN55vbZ+zz98CMOpyPneeI0jYSc2F7uuXnjCZeP9mivOC8nxunE4XTPNI/iqGwb&#10;ktXimMOy2TuM35BKYBqPjKczdy8d7aan22zYbrbi2IwLOc54q6hZYuz9YAnRomyRWF/bSpplnmAt&#10;BCil0hS/xvuFS+i0o7+65vGja3a7AVRZn4Ei4sUwERZ5toYgUf2UpYVtGPY0dsPV7vW1jXrFIlhx&#10;rR4OR06nI7pYcqmMc+I0LpznzHlJnMaZOS24fcN+2JGTXB85jpwOZ0KYGbqWwW3wjZS9VFWFzRlm&#10;8rzwynFtNMZbllB4eXdmxBInxfGwoMw9b77+hM/9+Gdp2p7We1KaKCGQMFhTubnaMmw+yzB43n/v&#10;GX/xP3+DFx8euNpeEyaPfg/OiyySLNXT2I7B92yanr4VGrf3ls0g27HTeGCJAd91dN2wukAK8xxI&#10;RbbFYcnMcyBOkBYNCcKYGI8zNWk6N9D5llQKKSYO9/doo3GNtCB0jWWZK2EeYdvTeKm3lEWl2LuM&#10;E5io1oVaDXXd+iwhME+JZanr4LGKF0VRsibFSlwiNWVSTBgtEAlpipD6v1wqqUac1QJr0g83mqcv&#10;Pc5ZaarqGry26BDJqxikqJJ1NIrKCkA+T5yWRE3QNS1dtyFEscdrb0i14Jqexpq1fUbRbTpc0xFD&#10;4HQcCbEwh8ASAtpC17cMvSNa2cIrbaR1prC2cpW1Uk/jvaPtHF3X431DimLv1ChymAkVyBVvPdpY&#10;cl3Zh0oOxdaLdVxrR1PWNhnq+vVC4ztSiCvZfhYIpZFsfF1EkKNYrO1oG3FWLDlSE2zaDU55dC7k&#10;UFgmAds2tsE6RfYC1/6n//QX+PKXv8zd3R3Pnz/n/v6e4/HIr/7qr3I+n/nd3/1dvv71r+Oc46tf&#10;/Sqf//znefvtt/nWt77Fn/3Zn/HZz36Wt99+m69+9au888477Pd7vvCFL7z6dXNzI8OUUvzpn/4p&#10;X/7yl/mlX/ol/vqv/5q7uzu+8Y1v8Gu/9mt86UtfwnvPL/7iL/LzP//zHA4H2ral6zpef/11PvOZ&#10;z/CHf/iHfO7zn+Pm+pK7w4eELI6ncYyMcyUE86rm8xwiS6rMKXN7vCeRsM7QDI7LBr7yve/zg5/+&#10;PD96fMOhsTz79Fv87affxMbI46fPeON7P+A/fPqCfH/kA9/wwjluhw13fcfTqx3fPk90m5b95oJt&#10;t0PlynQ6UcKCd4bbl0eOp4lcYI6RVBJN12AsHM9nYhX+SIgzVVdcKxBcQ6aGBduI4FlVhBJx3tA3&#10;Lbn1UA0lR5Z4wITEEkYqQdrzmo8f5HVZUCi8gpgL4+mM04Xd9pqK4eXtkfE8EZaAbxqMM5S0xTiD&#10;0g3OFJzrBKpW1utOBVKcGafKHGZ0lcrDxjScUmCZT3jraZ3B1U6AwrVg1216XCaO04TWioubvQi/&#10;SjgnORVOxxPz8xcsxyPTo4GYstSHKoNSMtA6J6KDfmhVWAWCh0EXNNZ6jCmcjmecNrRNJ7FJRGAw&#10;1hCXAOQVCicijFIVZw1KF2mvqRDzQ0RBRF2jpFq75kqKa2wnF3KSzW7XCt9iyfMaqZF8vdYyuFnr&#10;ZPNhigglZW0UUiI+hbXm3K1DcCnCJNlst6tILttpU2f6vkUbxbLmo63TmFpRSlp3HgZKcMQs8SaJ&#10;9KyNFyXhnaGxhpI0Ncs/Wy3HDHHPVgE5o5jmRWJgxmNUJa/bLaqWmNKDe0cVus5TsogMea2JrEmB&#10;slLJvTYrQJWomNLCf4gRSf1UMKzbdHGQxFBfDaLars9Wq0BJrKBU2TorrVfo5hpB0maFNVZCKkxz&#10;IIS4VsTWT/x60FfUCtbkVazDqI+rg511MpimtFZOJ3Es1foKYGiMpqQg8alSkVZB/TBGr21KK+/D&#10;rI6DNU4FoI2Ep2R4leFMonIyONSUqMigqdboz0OcrJQi0b8ogopU/YoAWm1ZD++alIVJ8wBtlq26&#10;RJBqzdQs14tCiXigpVULs7ZmpUCrvTRdPriN1paySsa7jkRah4pIVhnqGsnRAstHQ9M5aigs8yQR&#10;IqS1yxpFqushs7BWsZtX7Vsa4XcVrcX5xFoNX7PA6QtiC1HS6pZLpGs8jfMiCiP3ZwgzFb0WpImw&#10;o/TqFlsdH1qxuqkqzlm8bVaZpr6qpLdWnD1qdWNAwTppxxERSK43VF3f/UhznlKvIkqlijiaS8Ga&#10;ZhXkRKw31mAw0lK0LCvgUu7XB7dZzJmcpLbeaOEwGSNNpEWpVyDsWgLaNDjv1ors+IrTYo0WJ2LN&#10;GC1RUK0EHJ6NuH5Siki1srgfnRE3yzwuaDSmkd9jOp7k5+I9qSrC+ixUWlOqIqQZi8b5lpqkZWnY&#10;DuS8MIXI33/n/+K7P3hPmuW0oetbNptBKpRrRtWCMR6w6/O/0rUN+4sNm00HVRxUD4KVWdllD9Xz&#10;ZRVn1eqkW5XH/4eA80kuz8PX53nm/v6eUiLCES7kOmO0wjhLzlK8UHVFyUVKLJlxmigKlFHMIXJz&#10;fcPV1SXbzUDjHVqtzgFl8bYjzMsqVibU+g5xIZGcJam6AoEfvme51lOphJA4TzNZrXE3rfBNw26z&#10;pe8GcoJTGDmfjtKEpWBZZs7ng1SXW2m82W+2uGaLVvIMDSGznGfCIoN237XitGk0SiOtkDkRo8QY&#10;tfYYI8DRnOPKhdzQrG6Ch7/M6rZ8pbDViq7S/lPWyBxVBIuYI7kagdevMb1SC42z7NqeNjeyqB6D&#10;uMKy/PxKEqZKibIMKClToiLrgq4yA2nEpRYXAdArNZOQGKUsWjpiSIzzsjYxabxvqNXQOIkne9/S&#10;tT3WthhtaRvPbr/FWsMynwnzIs/LuDqG/Wqbo2CtYug8NbXUfCbPkcZvcEaT54XT6czhbmQeA10v&#10;5w9rDcsyCydRiXBubctDVFxXh8bQeoPxDcpY0hpBttbQakfnWkKNjPPM3e09t7e3nE5nmrbD7/ZM&#10;MRKWA1pl+s2OzjWoWpjnM9dXl2t7sDhLShJYeEXu9VCSOHX06khU67JgDixp4aa7AqfrOYBDAAAg&#10;AElEQVTZtwP7ix2+aRjnM4fDS2KMDFvh7ZWq0arStwbn+vXPChyPmfv7e54+e8bN9Q1vv/0WZmXQ&#10;3p9PbPtGGGEacohM04HpHGiajt73eKOhCpBfFUuJlWWO1KLZbXdc7DZc7ne89eYT3nrjCX3TMJ6O&#10;PPvwA95//wMOL56LCyeMmNbx+uNrmqGj7TuGbUtiYjkHOXflJFHyRsogCiKu55QpOUjbnIZm0Gwv&#10;OtCFaR55+tFTHmvL/uqKlCOneWKZJ4opdJ2jMbCEkVzy6qIU3qJWZnX0SYtvzln4YFVclaoodsOO&#10;x4+u2V9scF4T4ywzcxHWqq4W7zara1uTYiFlMLphu+1o3QbvGtquAQoxzhJFjzPn88Lt7ZGwFOaY&#10;OM6BcUnEoqhIo67veraXgqfJS2YZZzG9qMRucNxc7nhy+RhUESBzSTKbIwaGkBMlRBrjafsdYYKX&#10;d/eYZFimRNWW+bvv8/TlHdMceO3qinfeehvf9HTtQEFcRdY7ri62XF1+gfRTlVZrvvMP3+d0P/Ly&#10;rnARB8y93Kl2OhbiAmSDVQ1hPpHzQuu7dcNZWe5GnNc8Gm7YtgPn8yjxgQo1K0IomKkwT4USWkqI&#10;ZK0o0aGrgIseYL2+8YzzyOFwT0iRzWbDsBmIaWGaDsQwolWm8WKfVKqArrjG4RvZID0caGuppBhY&#10;lpEapErNNqsIpBxaS01yXZtgaqpYZfDW46yTA+56UalSsFlAjUYZtPWr/duw3V0wDANt1wq7B6hF&#10;wJ2+GnTNUscbFpKSethcJbqSU4US0TWiMIQUyVMgKbl5PJZ5kXyf6hTONmJlpoi9uu85jWem+UwI&#10;C9QgTTzWYEyRCMlaF2qtYUlxHfbSqlomYmxESSyKxjnUCkIkVYpaNxi5rDBGI5uqBBWLt6IaN60w&#10;AyqJznucNtBVpnHkriiO6SxQN1XQXqGSFgK9M+CMDD5EQl6Yz5rFtv83Xe8Wa+t1lmk+4/gf5pzr&#10;uPe2945zMsRpaKpCETnQFzQgtSJa4qKRIiFhFKm6AInmNpddQkIIKSBB9RWXcMcFXXDRQqKLo0S5&#10;IGl1oDAB0jgGEtuxvU9rrTnnfxjHvvjGWlS11JEsxYnsvdY8/GN87/e+z8vpbsvYbalJkUqiRkWs&#10;BT/23Lt/ym//9r/ntdde4/r6mrfeeov/v/+s68qv/dqv8WM/9mM8eyYP2x//8R/n/Pyc3/3d3+Xt&#10;t9/m0aNHfOpTn+L11/8jRiveffdd3nvvPf7mb/6GWiuf/vSn+fjHP84wDHzP93wPL730Er/zO7/D&#10;G2+8wTe+8Q3Ozs74q7/6K1577TXeeustxlHaNt59911effXV1rhhsd6TVea4zuxvAsd9kq14Vs3G&#10;rliCohvPMF3Puh55frjm5GTAGfjEm9/kTGu+9B2fZN4MOAp91y7VpXC16fnGg3Nygfs3Ew+f3fDR&#10;9x/zsZsbwuMPOFB4JWaejBsOCtbtBr0Z2W2tqOhpxbkTzs5GQspt87GiXQfWoruMzxqHIiZHqlHa&#10;mxD3jukifTcw9l4aVUJqVvLCqiSOsyx7lHbsdpZxFGeFLisGw2bo8Srx+P0nRFPY7QbcbsOyRMIa&#10;OYYZtKb6ikoKlS3zWiihYruert9QbMb5zOnpKWGNxDSjtbj2CgVypHNGatkpaBLjoLEkdA047XDV&#10;c9vUIze1TEG2c15bypJRvaHECkUJy6YxCjSaYj3G943NIcwRhcJbQ+c7xl4OKdXAIjFXShFnhzYa&#10;12umQ5A2INO3CkuxrCuUXEDXRZovSmaZpKnKWUPJCaK0DDhENFJtE65bTFRVsXo7J9EhcfjJBliG&#10;a7F11CrODxkIjAz1VbEuWSIjFJzV0J4TwrwAUy2xtiYlnxl91xqeNLkmBjPgvG8OoixOylRaw2Cl&#10;0lOUae4cS10CyExMLs0ObWDsHJu+o8RIXBesViJuOdecZlYcXLXKBqe2CndlhHdTwBSDVxbjQVqY&#10;C8fY2oasxioRXWMSR1PMWfgGcCdGiE1a2hHFNi/Rt1zF1q7qbQ28DNvOa7xqUNVWEa+b80YpfVd1&#10;rZXCGWn2qcZhjCXEyjw3CHWLMuVc20bwlrujGzheBKNaZJlxq8dYbbC9wCBLreQUW9Sz3okcuTE6&#10;hJFjKLfuASVxpqpic9u0uFEp7feV1iZT5cIXszCRRDAAciWXNrgjXCBKY/koGahjTOQoThAtuS2U&#10;At+EBwWk1NqvmtBjjGmRDI3WnjCvwlIy3DV5aSuLjlSEmWdMh7eGFCIprO3PMHg3NMGnNsfDrQCb&#10;UVUi3NZoqU63llQWprCSQsR5h65a4ntaWgtrc2SEGNvsHbDZttlFeHdVFRHMtJG2sJopIUl6ohZS&#10;CKgWramtrYXGi7LOSQRJktSYAnEJIryg8M017Z3n/OyccfBc76+JIYiAaKTS/bYSPKUsLqfa3rck&#10;zEOJuYmLsNQin5kmJJXW6lWK8LiWVQazEOVz0vc91juImjUHYU9VEZygiUZVmEM5RtFcEe6TCJyg&#10;taU0ppLExhUBYQYVpTBF3f1zRlW8MdSUmMICqokiiEtQnssiQsn/LrE3q+X1qlURjQelxMWaF6pu&#10;MffGYKMIQ9H6EWUMsUWJYw4s68zNNDVRRt9FBJVGmIdGQ65oJeJ1aZEq31l2u55x06GVout7cYJY&#10;xziOnJzs6DqBYI6+x1pzJ+o65xiGHtUcQe0bf+faKQ0uvd/vubm54cUXTxg3EOMq8SJjsdqxrgnn&#10;O9aaiLpIDGUNmKgZNxsePnzIOIy88MIl9y5P8b3CWHFyLceJ5bhIu1YT9hVy7vR9hy2ZOSf284za&#10;Dc3xCV3X38XESql436OsEZebKuK2U1BSIM6J9XAgLGu739p2diSM1XSDZ9yMbE420pSEEtdqXtFa&#10;C4xbabw3dJ0RMKsTLpOKuonDhVol0mutgKdLSc193xYUpooolqWV65Z5RlXt2enFoUyhliTRsM4I&#10;Q85bNv2I85Wb62umpbI5Heg3G7R1lCqAZFnoGJTO7RwuzbDbnI2p4L2T0GiUWukSK3ltS2Wvyamw&#10;ltLc2GsTToX3abQGZbCmox88m82GzWZL349orUlFeFfrOjGtMyVL66WxFl0VU1ypqbIuB2qSNIGq&#10;Ut2dgyKsC37YCMOwSlPxu+98wLwu9BvPZje2O4d8PqVRD9ZVGvxSkAbPYbOh70ZyqeRFCiO6zqFi&#10;ZQp7Usos88LVzQ2H45HSXICxJGpZiHllt3VcXm7prOf6+ZGb/RU5+TvHjrUa09rHUsMBVK+JVhIH&#10;vu8xSNW670WAeHjy4E5g9Z2j1Myyyn3TGhH1Qijt3FFY2zEOPW07Qq1yls3zKryUJ8+5OUxcXFzK&#10;HGHkfqQUaMR44KzCKoWpimHYEWIkxJlcPVVJdNFow+WDCz7y0kt8/CMv8eDilBIm9ldPePL4A955&#10;922+9d77hDiRTcDtFOf3trz40iNOznfEHLg53JBCJpYsrMIkjYvCx5PPf1GGWAohBGxZpLHxpGdz&#10;smOZI29/8wOePX2K8wPDeILzjt73lGgpeWp8t8zN/jmlKk5PLsRIUAr9ODanaREXdBJocooSj+6c&#10;ZrfZsd3upFhhjaxBwOgpycIyZ0VOnbArySyhQnNpqyrtaOIYzpTWoLeuK/M8cXM9sd8Hro8zc4rM&#10;OZG1wfqBfhzv3I5ZLSzTTA0ZnRKdgbPLc+6d77g8P+XFFx4wTQf2R8dxmZiXSIkdee25OczU4pgW&#10;mVXmWYwP2hiupj08V1w6xc23PmB/XLl3uuM4JR7cfwHjb91oGVcdJUSM0ZztTvhX//I7efHyPl/5&#10;yn/mav0ANyTsLKtFq4unpgjJoKslhWtyWcl5JsYDzgvoCnoqlq6zzLMIK8ZoarXUoomhEiOo1KNy&#10;xFnHdpBmD+8NNRdurq4ZT3u5sA8OlkzOC+sqWyBjMmenI5vRo1WmVrlEjZsOdFNYWyY9Z6kqDUEq&#10;PpWVL2PKVcYTY2gOYMnOLgvztOBH21ovIKdIVQp0bkwBuWjmINR5Yy2dv63LtHIZ9Fq22LXgqljp&#10;YoqE/Q3z9XPU2IM2AnXSFj94VJHomELj3IbOGWItFHPLCZLt6lQjmowqokZaq8BoOdSKo5JkO6ud&#10;CEDNUivKdjtctEVXSwhTA8EdsLajFo2zAzUX4nxgPkzoArkfcM5L5aLW1KoIMRNjJYQJqqbrOqy1&#10;whwKC+ebgdPNjt24wQ8bDHJhv56OhBrxo0XTQR1QiKU1hyTNMiYT5sRsV063J6hqmA+LtIZkyUbG&#10;mun6jocPH/Lo0SOMMXz/938/AF3XMc/zfyXsaK15+PAhH/7wh9lut3eHB8AHH7zP5z//eV5//XWu&#10;rq7oe8tf/ef/m7feeou33nqLN954g+PxyL179zg/P7+LXIUQ0Frxtb//Gm+++SaPHj3iT//0T4kx&#10;8uKLL3Lv3j2MMXzoQx+6+7Pe++Axh3nPfnlfhIpZQx2Ejl4tIUhl9TQnYg5Sez2ObE8cm63jhf01&#10;/+of3+Vr3/0qzzcjpcFjrbY4bSSzXjTD0LOskaenO24uHvD/vPJJzP7AxbMnPLrZ851XV5hpor77&#10;Dvntt3l+csp7l+e8e7LhysIwaBl2qmF3NrDmQkKBdZylHS5XeiOshVQCx3XiOC/E3NwF1eC0RTFI&#10;hAdFznCcxEZ8emIZh47TkzNiTEyDI6zSlLIcV0ytvHh+SioruUrrnu+3PH125Bhmuo1F+8LQ92xO&#10;N9xcLUxLwm0G+tMd/QYuLwZ2m1MO+wObjWV/85h5mui7Sjf2+N2ILpbj9co0RXq/wZvMtN8zR+j0&#10;Du9dixUWcolShd1ZdFGs+xmdnXx3h46+6+mGLcM4c+6O1H5AWS+pRSWbLGstVmusge1muGsWylXi&#10;HpmCKkZiWxWMtjLIJIld+KFHa0suK5211JwxDhmWVhj7Hus8x8MBYqIfxUFYSi9VkEUYOzGIrT7n&#10;LMwIpZmPyx0AeV1WgWwbEZnq7bM0JggJozVru6gIL0W21yW3QU8ZlrXgvTSApSWyhiumxTIMFutl&#10;+0urs7yNjoQYWdcZpZVstDECni+ZNYljR3up6lblVijTjJ2nWkVE/p1WQ6LgfYd1PbWKjbbrutbE&#10;WIlLIeWMdoraV6xSd/9cTEvjCZUmXNS7mMPt1lu19kSlFEsDatYqv7OxwsmpKsnA3uIQqFtgPai2&#10;LaUFXLQSFplRhpQLcV1EjLPiDs1ZFgLaa0pR5AY/ds40saW0gUUGIxH/rQg0sUFzEXFEGk4KittN&#10;a20uIxHogFaDrltVdmv9aeKGbq+DuM6ag0Gpu4rkWhQYOUdFsDFgLErJz04TsKixgfhzi2UZYecg&#10;2zhjHc6adkbHu2FeK4EXG6PvIlbeO3HsZOGsiNvj9uIsUmGtuokRIkK5Vq1acqKmhIW7mFhMkdAc&#10;ScZYid/l0kDb4gSrksdrpQQi3qmSUUniz857GRKsvhuqQwwivBiDqdJUJj9DkSp03aJeWmNBYLDt&#10;74sWka5QxYKiwGiF6yT+q7RmjZGUJLqRs5RQUOX75KzFO0fnfPt86Oa0bEKcbZymXOQsWldq41Gg&#10;AFVJUXhq3kk8QC73ArAWYbOidEVriV8qrekGESa0lQhnVWC9x5qKLC1lYLW+g/6fXV+VRCbSyur/&#10;2QwBIiK2dlIBp9/WlavmehKxM0dp6uL29S3C6EFVur6j5iwDnLPyTcwylJISJVW0kbO73PrziohG&#10;ROH26FyYY0JvJIYZUyJNhaJleEglijNOidNJBNRC33UMw4DFkGub7qp8HtdUyPsj+/mANQJLFVdo&#10;whhDPwzY1uqysZ2ATLMAcl944QVefvnjnJ9fcJuR/P9GsJRSjOPIvXv3+PC3XzLPE8s6cbPfi8Mk&#10;Ka6uJ4xy5Jo4HA7MxyMpJTb9wMsf+xjf9u3fzuluJ1FsByEeqUWaE+MaictKXCPeOaz3cLOXKK6x&#10;2JQIuhVrINyYnHOL+4lzSmnNuBmlobaVaKha0KqicsJS2XSe7TC0z5ailMgaPSknjFV47yQCvGYR&#10;EUUPoe8HvKvtvl0xtkVCKU0kljRAraYJK7o9u1Ib4OVzTxN6Sg3E1l6ptcVo17hnRhY2uTZOU5Rn&#10;jhcXvulk0ZfSxBoXqoaSXWuGzBz2C7kI78Mag1YOijhltJLa9tRarVCZaT1yc7yhlkrnBky1UJIs&#10;i3OlVM26RkLMdP1WIuqlEhYBy3rr6LxnGOSvvhd35brMXN3sWaZF3DTKymcaRa6ZNRacFeGxIi4K&#10;21n6rqCpXN8Erq6u5OfJcDwcePLsCWeXOx5++AEfHh7dxYlzlmRBSpn9/sjNzR6n5N6w3XZ4M7Cm&#10;lRrk+e87x2H/nGWZ8d3A6HpSnxm6kW4YUCjmKmf/Zgeb0eA85LySywo1k4LMgJVCblXYcobKYmXS&#10;mVWJuCmCmKIfHWdnG/rBUaeK0zKnHQ43xCQlMkPvSdmAks9Nipko23GsBe8c4zBy/76n6zbEJEu4&#10;/XHh+c0RbXt8v6Hve1SN5BywTnGy25A6oAifZp4jqVTWWAmrnNunZ2dcXF7y8Zc/xqMXH3J57xKj&#10;EtPNgWm65urqCY+fvs8SZ5IOuFFzcrbj/GKH31aiumGKBw7LM9apEldFWJMILlWTs6ZisFZRjCYr&#10;S1IG1c5G5w2bYcR2CfeBVHY/ffKUze6My3uXnOxO8DZwPKzUGiViqzM1yTkj57445eZ5RptK5zu0&#10;UYBCq4IzFtd5NputOKZDJJfAbbPV7bMuJ8XNVeRwnCg1UFVls9vhNx1am+ZEFxbksizs90eOxyPz&#10;PEvqKGliVVTncYMUlRgnwmbWcv8gZVIsjMbhO48nc7nd8KHLczaDR6UbcrjBqkRnM0Eldptemkzd&#10;geMxY8oRrCdHeW76bmCdZ4qpPL460hmFMzPLvGDUm7z/+DnLWjg7v6AfzZ1TO63SKLwdB77rX3wn&#10;pVYuP/qcN7/2Ju/8w7fkvq17z2BqU3kUnTVkOqbDSsyS2R76c6iFaU4c55V5CRyPR7TRnOx29INY&#10;v9d4xFQnMGJVGYaRYeiAyryIOobV+KGnG07otqdyiSqBMu/xtrLbDuwGg1WFEhOhxfBNL00epkot&#10;WspRKv9UkRfQiXl5zpFS5BKaa6IWK4JBViyxkEPGxIKpht70LdveBgYlb2ZKUrlLzo1jAbVkyb+7&#10;nuOxEFNEK8eaEs+eXfHB4w+IIeCKIlTFMkc0id3o2Y4bclCUpOjHDXboWqZTLh9WGZb5IJbrtEo0&#10;BIPScuFUpUACZ3t5wDpP33WkFDCNexPWmTUsWC8XMmUUxluqglhvAYetPtV36I0mxUxWRh5IMWGM&#10;w42GrIy4pJwlx8pylN9dqx4VNdPThAmRPE84Z3CuYzfIVmNJAn1zTqOVwMByzKi44GpmYzsuTy7o&#10;OqlOng4rditchIJkbtMc+Ppb7/A//5v/Ba01r7/+OtfX15yfn/PpT3+aJ0+e/FfCjveen/iJnyCl&#10;xB/+4R/y5ptvcnNzgzGG8/MLvvrVr/Id3/EdPH36FGcN+8NE13V893d/N+M48vz5c77yla+w2Wz4&#10;6Ec/yp//+Z/z9a9/nbfeeothHAF49OgRn/vc5/ja177GNE08evSIf/qnf+LLX/4y//iP/8jTp085&#10;7PekNHMsK6q29w/dQGKWeVm43u+ZJrHiF7Ny/uIlDz9ySefhf/g//hY+/GE++MhL0I10RTYSJmq5&#10;/KnIkiLOGLLJxBypdcFoTz0beXr+MtfOodaV0+nIw3ni/OaG7QdPePlb76Lemok1c+0cj/ueJ6db&#10;np+d8HzsOdbKmheUlk1F1yrPTVJUawSOp+3d4Z5TFrCa26G0JoZMyjL0b7qBsR9lgHcOZy3Hw4Fn&#10;T5+x398Q1wlvFagd87ygtMVYz2ZrmeaVkGdCnPC6o+82InQysdk4Li/O2Ow23Ls8o+86zk87lrnj&#10;/fdmPvjgilID4NB1Kxb+pCBDWhfCcSUtQZqRbKWQpcq7gsZikkMVRdCBTESpEecHgfbpSsyVoRiI&#10;hbVzMsQ3pomxjs6LC9BqsEmGktHJlre290xAbeCCp7dblBL+gNIG3/XiDvAdJTkUMPQiLFsdGPse&#10;YzVxlmiEatEPrTUpJ4nCRnFS2u6WmCGND/J8rI1Dk6UtsFTAiNuoyOBSK+RYZQvZhOOYxE5RSyv3&#10;1Y6UFbp0KOWFXbFOzGEmBM0weIhykYopoq3m5GSL60eSUgJzTRljNNM0sSxRhh0tPBK0bmDcwhoX&#10;9kum7yx+56g5EtaV6yVifY+rEW0cSReyWshklHLUnNGqUmJiPUwckWG01CTRETRVKdZUmjguFt51&#10;lfPDaRmIc7NTQ0HbStGZJUYZBoxFW6m/VtwKQRK5qWRiqeLM0MJcURpSTcQSqGSclZaQNQlkL5WM&#10;sbBOjrnv6YexRdXECSCQX4mslFKIaabc1h/r2+p6qTtHQYhr48hJfAUl4k2uiAvtdnipMtTGxhcx&#10;LdJHaQ1ZsbF3MhIZ07RBUhp4jFJ3zT31VhShNvC2iBRGyWIjBYn+WW3ACJCbWihK2Au51e6ChurQ&#10;SgbXlJp7CSczMhozuMaHCs1NWsU9a2SYUxlSmIRzUqEzRhgTVEyGomkW90zK8hnQKHLMTHPAqhEw&#10;hLUSE2B6gV+nSk1yxtYsnAVtZTFUKqTGcqlVC1y8hjungcRBAiRFRoDtpWRo8kYqhWmWu5U34lRw&#10;9hb4CWkNzIcjMSbiktBKnDqliCBlnfCqShT1xLV4XIXGbZD3OEZxWqFA19ZspzW+yL1A59TcJwpl&#10;OomeIKBcY3SLbrd7o9Vsxh4FHKYjaV2lCQxpQq1KWsNUbUxDJ8ylWBSpKqwT15U4AsUpmJMIMpBA&#10;ye9xK1opIJRIWhO5Klzf440jpAYulm8fIUktLyWzHCcatIyc690ZbehYY6Cogu0c1hsyhTWtpFIZ&#10;vKcqcQxoJa1I1hpyg+v3XrOuLcLQuFQ1qSaMR2oKdL5irfzV+VY7XyI5VTb9llwKa1yJUb7j0yIu&#10;tZoLj7WhFmkN89ZSjeH+Cy9wcnomEbeSGxNRPh9Ka9awUFRhd77FDgHbKTa5Y3e6ISdhTt67LDjX&#10;EZJmmg6kOLMZewxwcXbObtPTuY6cJ1JYWecj46Yj5Iw30sDnnCwmajbUZEV8qmBDJGqBXZN1a1iy&#10;UBRpTVALpgogu2ZLqZqSxElltOTqjFP0TdSSdsNMLgmlFb31TWyEvFZubYq6uZbQuUWXJUpbM8Rb&#10;tr6SDX5FCRS8tLajkgglELNURXtl8c6K8z4lqEiM23eCLiiVlAuUhFMSGcqm4qwnrpm4TCwhUlwR&#10;zhodpVjmatmzclxm5mWlmso67OmsxQA1ZYhF7hhxElejFgdqtomhE0F8HAeUcqQgZ0/FME+JaTmQ&#10;UkXHjFarOJZ1RXspZZh0xljVIuzCWVpzIcRKTBqlDNVIbDDFKHFK16Ox0nBbBN5eS2vZ04pSIzkn&#10;jtMNKRZ5bYBn+0h+b88a3uX0ZMdmN9D7njXMhFUirWO/kfOqyatGJXFYe4O1nrwGVE6cjCOb3Smx&#10;FNawgDb0Y0fMEkGL8SgiuNOEtLLOC9VUtucdJllqcaRS23ctCn/Oymc4hKmlLRLWwOZky7b3mFqI&#10;00I6CI9SkhhF7n1tQVGRNtU1CNtk8A6UZT2ulAyj7enOFDEFhk3HEqRVWWXD8TpzxcqAE+aWcSgS&#10;J7uBaT8xH1ayilwfAjFJKZE3irPTkY986EN8+EMf4mS7w9vI8uxt3n36jMePH3Ozv+H6cMVKxp90&#10;PDg/4+Rc4oVrDDx9ei0JCSBGxyFkOd9s1yKNFl21tFKlzHIUvmpRijlHaU7WFpsyKMuw29KfHIk5&#10;8+zpFVpZLi5GrBVQ+RKuUaqy252xLJUYFF3v0caz3x/Y7w9stxu56xOpJLzTmOJwpmd0I1ZpQjyS&#10;64qy4sRcYiIlyBGW6cB0mLBdz/bkhL6Xlu6+M/gWE1yWwDQHwppJ2ZDxVAOqM5Ck+EHZVqCRV4y0&#10;LYiTMVXOTk4424x4Kife8+j+Bee7DSWvHG+eMR8OhJRRruN0u0GbjpBgN4w8+WCi5sp+DvSmYPoO&#10;22txrJMl4mXhep441MzhHyYunj5liYXLs0sePjzhwYN7nF2cgwpM60I1BdsrXvnOj/Kx5eP8i2//&#10;Nv7u7/4e0NgpzpSwMK+THCZK8tjLnEhFqu4qiiXAshae3zxjfzhwdXVFzoVtatchpVnmhZPuglTk&#10;QrzZjDjnWNeFohXdOLatlBZ1WtUG1VrFdaMqnVWEeeb9ZaVojXIW01vcoFAWpqSpSbg6KUasswxD&#10;j2nDTVxXYkwCFyti98oxyYYuyzZ3UKCNR2tPyZEUmxWw76gmUJRktwWiKBsiqW+V9oS4ZhG+klRd&#10;H6dMCJqcHOlQSFVcNUYJwd85R1xW5jViRk/NMM1HlNIScygRayr9SQ/FSvtOEheAdx5VRRQqWaFV&#10;h/MdMRUOx4Wuk8YfgUlLu0spUcCHnZMLe5CNqcZgtae3hrDuSSXTdQ5rPJVZLtVFrMhKg7cd1ShC&#10;TVAk1qCLou8GclY8vTqgVGZ3MtCPjvv37qGNktZgXVnnI1fX18TjEVU1O2/RvmPTeREqUiWskdB1&#10;CG4goShMy8zzqz3jOPKlL32Jr3/96xwOB548ecL3fd/38Yu/+Iv8wA/8AJ/73OeotTJNE2dnZ/zF&#10;X/wFb7zxBvM8873f+738/u//Pq+99hpf/OIX+cmf/EkePnzIs+d7/vW//je8+uqrXF9fc3Z2xttv&#10;v82P/MiPkHPmb//2b3nppZe4uLhAa8OP/k8/yg//8A/z4osv8uqrr/LVr36Vz372szx48ICf//mf&#10;58tf/jL379/nlU9+gt1mByqxGS6wxlFWWA4r6zrJ552McRJVsZ2AtNzG0m89n3jnAz4yZf6vz3yS&#10;9ewUrzvhEBVpVNKqoK3m/FRTtGEJgWWZSSlz6w42xmKtZ1XwrLPMj16gswpzdeuZExgAACAASURB&#10;VMPmZuIkZOy84o9XfNv1Fd/5/Ir+nXexh4lro3lnGPn6bsd79885Xp5SbA9KY7NUPjtVGbzB9ZYl&#10;rLJNNxIlwBS8M2hVUDpSWLHaMG56Tk62jBuF7zOns2NdPN4pqJb9fsZoUeVDWFmWiZgWyd9WQ2d7&#10;hn5HrpZqO+ywpes2bMYNpSbWdSaHgreKceiJUbEuhWdXj0lrQFfNrh+Fq5Ezm36k7wZCkk1XiAVn&#10;OwbXoyzkuLLMC9UmXK9wUaFXRTUV66QVxADXnWu27fbiV7Fiq6owWPQtkBVpoDIavBUQaS6VtBZ5&#10;3iBiQ+cdvuvoe0/XdSxrwihF33dQs8BZjQyFMa8oY0hhITS2QYiJNRRSlg38LTcn51uuiiPnJBbW&#10;nPHaU4oIBCW3Z4OVrHtullW0oiIxGRk7JYOutROOwBJQSeKZFLmQqSaqj11H3zmsy6SSiAmKLqBk&#10;eJoXESZDSKwh3rEOlnUlh8TQdVQU87qyhInN4BmHHlULa06EEslFsy7SrKEwZKR2WVWFtwLujKmJ&#10;Irk04UELnw1AV8iqbbyl7lv+O/TeoCssa0TVLE0yRsSTEIM4GVoeX2lpgczNpl6rovoOtAclLjul&#10;WldViVSyRIC1oTRuwXYrn0mtRfxYZ4HAOlNQpkrUrIgrVWmDUoWqpJ5aGy1uhyIuj6KatV9JPMmY&#10;BnTOmZQF7KyU8FAUVbgZCrRqldZGtTYsGdxrVdy2RJnGu5DBM4lweBsB1Fpa/oo4u6q6rbgWd03J&#10;lRxjiwUqVE2UIhEObSoWJU4jJY1HpZg7Xo7E4sRZUkolU0R3qgqtHU5J7Tn6NlRZ0VYLS6NkDCJK&#10;llZ1XXMVB0FVpCTMDaEJyPtSdW0Wbvm5i8oo04mzJCV00cKgCJFqK1ZpiiqgDRUpiVhTaPWjCWMr&#10;vjNoIAURoTrv5b1REnsy1pJzbI7USnSO1TqMCTgXMdpwnBamaWnMIU/fDc1xU2XJ4+0df6ekREjh&#10;jiFynGaWNci2/Hgk1tIcYRLRs0pJ5K22zXoMrX2zRQiNBH+Ubq6dKt8hpaSKOufEOh+Zp5mYm0Ol&#10;yNAmxhuJdTkrkdXqpP2u5CisISpGWzbdwK7bSjlFjC16J+KW0fJ8KTpLVXjVaOOk+YiKcgptezCJ&#10;ijQUiWuk3Dm9akG4hVh61zV+VRHxSokAQMkoFLvdCTUXjtMNMSxYpMGt5ojSYF1PaawviQUUYhSn&#10;R1C5xXREcHfOtpiF8K6UkmaiVLIUE6Qqd6AqTXZGK7S3KG1xXiKoKUaePP4ASsI7x24zyj0XYaCt&#10;MbCf9szLgZQTV/tvtda5KpGHKm4Uqz1dN1DVgLGKrrdstw6nDZcXZ43dGNtzLUlbpDOUJCKksQbX&#10;OZY1CEsm0aI/FZ2StGZ6z5wSzhuc8dQiLWrixm+LwNia3ZzFaYkaY+W7lGuD+6siLCAtsGjbRM64&#10;yoDuvBf3beM/yTNcHFTidhQRuhRk6atkqZNToSSZb4pBnnm3TaBUVCkYXRs0HAwS9a3NgZhzZppl&#10;burGvs0Jms47Nn1migs1VFSR8yYURVylcXNt8dWkVkKMLNpgAFvBK4Mqsoya5xXjPKenl9y7f5/M&#10;BVVpfL/Buh6FlHSsa+HJ+9cscyFLgpocZVj1xgqzKyfWkOlCJ44VI8DiECO6uf4V5p+jK0rEqxgi&#10;yYJWSeJmgLXCHer6gc22kEKWu/y8YmwnTiUMN8eMVwvO9my2A64z7XmhcKantrKYeT6wLJPgJZTC&#10;d/LdDmuDzxpLTJGb44Gb455+GBnMiLdOXGBIJFVjJE4di5xx3mOqYs1JShDULWOsEJcFHQKH6YAx&#10;mu2m42y74eLkBO8NYVmY55mN3RJLbvFpYfcVxHXmOkfOGjHXa6zxgCFlaTHzzrAQsbZyer5hSJW4&#10;Vg7XC4frI/FYuXn6nM3ouDjbsNk4TM7Mk3D2eu9YppWwJrYby+npjg+/cMm3f/hF7p2fCE9qCjy7&#10;uuYf/+mbfOOdb/F8f41yiosH5zx4eI8XXjhjGD1hjazPr1jX0txDEJNGm47xpG8gdDnT5E4oi5wS&#10;WimD0xR163ithFjordzdT84WjvvI4TBR0mPCOnBx0eG7QRxvMWJUR+eMNNVWT1wL6xJRWIZ+xzBs&#10;IE8UU1FZERMMXYd3jpxWFJUQZpbjJA7y2uZerTk/22Ksw48nnJxdyJ0pHViWA1OIrFNhWTPzWogJ&#10;MpqiLDjhHm7UjkwhqsIcJsK6UEvGdZ5Oaza7jtNNz27wjNZwOg6MnZVFUgWFYhw2jNrSjRu6cYc2&#10;lnmN7LYrTh+FY/fBE8qUiHFmiitrqqScOR22zPORNa4MnSVS8Snyjffe5933HnNYX6QYQ7/bCduv&#10;OWdjOjJuLDvf8+L9c3YnbRFcqTLgpCjVaVZzW5gaihDmS62EqCjF8vdf/4ZYeFMWRTUemfdR7E7a&#10;ousMKLq+w48D3jv82HFqNH3vmaYDylpQiv20F37MdI0zhc04Yn3HukRujhPTulKNxo0dw3bA9w6V&#10;/rkxq1bofC/OIqWIMTItMykmdFV01t9BLyuBrldsTgaG3outcyki6PgtVMV0DMR5JqyyCe2HXuBr&#10;3mKcpSAHjdZy+Z+OC8fjgqKj7y+YjjMGjzeaqhK1ZlLMLGFlLYGkZOAtOZHTJDbCKTBNN9SaOL/Y&#10;oW1lCoFKbZlBA9VgTU/Mmdgux+u6MM0zg+qxJZMUrLlQIjjTQJS0+EQoxEU2s64WtNccDyshBLzr&#10;8IOj1EgIkZIjyyLbe4wihsoyLeja2rMUZF2pWpNVlt1YzYy25+R0x2Yrud1xdCzzgW+9Z7h5LnEs&#10;oyw5gUpiES0USoOF6gRVy78vK8PHPvaIX/mVX+Gnf/qnORwO/N7v/R7f9V3fxSuvvMIf//Ef8zM/&#10;8zP8yZ/8Cb/8y79M33u++MUv8nM/93NorfnCF77AH/zBH/Bv/+3/yr179+m6jvPzcwD6rsMYwy/8&#10;wi/wZ3/2Z/zGb/wGf/RHf8TnP/95fvM3f5M33niDz3zmM/zgD/6g2ISN4bd+67f4D7//HzjZnfBD&#10;P/RDfOITn2AYBj772c9SSuEf/uEfePub7zCOPa+88jLjdscw9FRfeB6eczPvKXWmoPB9ZXNusL0h&#10;EwjxwHHuefX3v8zjz3yGxw9fICbQLetak8R4tKm4DmyncL1h0/cMXtgiEkmUGGLJUUgZSi5RKWuW&#10;YeA4bHhmOkosDCT6vOLWFbuudPPCeLXnxafPefnJEzZ/9xbjfs+x7/jg4py3z095dzPy/HykXlyQ&#10;HRymPcejDLk55Ts3TymFeT1SSqSvHfMECokkDZ2j9zvWTpp6cq4sc2QYeu7dO2GaD8SooHaoCmO3&#10;QVfL6ek9rB24Os7EAsPYxJmwchWPXEdpFFMJ8lJwXc9LL1wyH46kEOm0pYTIHCJTWtAKfDeQiogk&#10;aw6sxTa+hcREh43Fj56qFXNcMcXincF1Bq0qSUOh4I2lsxarBJznjWHTe7quiRSrbI+WlEi3lvnG&#10;FEmpoBpXQl4LyU1L/NTcbcPbLotcIkuYWMIkg5MSELM2Ao0MWdw01vfEZW7RndpcEbSLbauG1nLZ&#10;FBt5qylWBqk9r+0CLtGVqiUCU7I46rQqjLuutQw20VgZbhuP1rWiSFjX0Q9jGzwFBJ9yEdbCqJjn&#10;lVAClELMC9Z4vLWsZZXhH0UtwvE55kBaZQigSPWqsZ4YBPRtnTgRFbJdRWus9yhzK8wLDPkWJo1W&#10;4twy3EXMajF0vccax+ANJUXWlCghkMstCFTErlwyhbUJIyLu5SznqETs+tZ+hnBbWpGg8GPM3WtS&#10;sgCy+3HDEiLLGqFaUpTPg/cOp6xsNbVctFDCpYBb7pHsDm+by1LKFCJKpza0mruoUK0KtEFB+3uJ&#10;LRujWwRKXgvhT9nmjkGGshZlaFKmsNoay0QjRW23LKZaKtpJ5TO1DU26Um1p52el1Ng4BHJ+O+co&#10;tZ0NtUWWqjAutBGLvJwakZKyOASUwhjbhn9xKuWcKbVgO42u8n5p5PdOleZQzWBTs2nbJvCI7doY&#10;gXumlJpYLmdwMKpFSURUMkrE27sFUm1bP2ObaCeiu/CBpLpdoyS+XqWpKWVhN0m7jZPGjRLIrX5b&#10;VXEIiQBoZDAxncR4TU/neyqF2tp4UFkidTWRq1QnK5XQ1rGGyPOra9Y1iJBptGgvWdptYhUBNMVA&#10;WFa0tXjfSfRCWbSxlBzJOVJrwjqL7+R5Zw3Mi9xJ5jUQs/wMunE+apH3RZzPCu81ZEXSBRoI2yiF&#10;tw5vPBpNzqrxbcRJkEsl3bqbrMYOfas/Ng3+jriodG4uUHkuSxtTix4qWVAJuBuqizhL+7NiY1kp&#10;dJFn3jzNjZfjqEb+mbBGWZ4ZQwiVEIo0/rTvkzaIiwt5vpeaxGEVxSHnnRWYuNJMS8TYBo8GcYqX&#10;gncWpz0qp/Z5tGhVubl6zpvHPd/s5HPr+6597g25KrQ1uM5SaiLElf3hSEmRUmTar0WA2KWISIKx&#10;dJ2j1pXeazrvya9UHtx/EWc6AcdrQ9/3AHeL2oqc/U5JJM86iV9rY7DLSvEdxnXUVe7qCvmuyzmj&#10;WvwRqf1WmpoSx4PEXd3gsZ2jqspxkpYqgbcLUyi3MyDFypoSVTmsk+asZRGnmcC/ZQAXt6IixNS4&#10;cRJLNNqyxJWUM8YblNfN+NSkglpwVs6kEjNhXpnDJC5Z54T55KSoxHjL8TixPxwwVWDFShv53Yus&#10;RcKaKSFTdaEoWXjkSuO5FarWdJ1nOw70zlNPEoebAylWTndnXN47R1nFvAZyVfiux3U9qVRuricx&#10;bhpkCVEa8FaJOFWUkrPRGXk2ICzRUleW5RqqRmHRyokDqOgWITZkjfBKFKRcJWYNaCdMq5Ndx+Hm&#10;QC038ly0Ig7lCimXNieA1rK8Mlaqqq2VJcy8JGotLOvEfj8xDMJlooB1nbSGIjD8tSSU0fSbgd3p&#10;Ccpobp5fM/QdxsrvvSwLy1KwGFSubHzH4TBxPC74bsA6D0mToyLrynbYMowDp7sdm80IaOY5EeZI&#10;jJWbOZCayBxTIFf5Tm52gqJIacVUEc/ISpYCRswNS5zISpg5u+1IVZplTjL3pEApC9QNMVSOB+E/&#10;Pj7eEOeZlBKzjtTVcDKOvPTifT7y0gNevH/J5ek5uiiO+yPPrg68//gZ773/nMNRWGPWW7qhY9xu&#10;sM6zLonDcSLEhDYWVSAua4Ola4YCbhxRtUqTaoh427EbR7KXu4P2ilACyzoRlsBcNKrXdH3H6ekp&#10;NR1ZJmH1zJMin3T47YjWikM+EFZptPW+J8bKPM2UDNtxw8lmxOrmdMytYl5BSIHjdEDbKGdbKa2M&#10;Q+G8NHvmLGf8OG5w/dCaxSaW+Zp1uZHok9+whsJxDiyhoI3D9Z0UBenKiTEsKWBzAKXxxrLz8vtr&#10;oNNgSmSwIw8uz+iNZpmOTDdRntWDMNOUscRcmY5HYZgeF47zivMD9++f0o8d1/uZ66P8HLEqqJpS&#10;LaEUUg0cQ+YYJkI2zLFilSW9k5hLYr8eeeH+OWe7DX1vqXHlZn/kZHMPUubicgcL2O12S99ZjHcc&#10;l5lsHV7pOwttyqVVvypKNRznzLLIIYy2qFBZphlrE5t+5JCe8/DhQ3bn5xKXKoHTsx1D30lF6W5D&#10;Rdw1Yv/OEkkaB87vndNhsX1E9R63BtY1kFGUpFHFk2og1UoqRUCtcWG/pDbIKrwT+zZFNiLWGoaN&#10;p9t4bOcF5ts2iapWvOkY+g1hiUw3R1KUloycM8bJB7HrB6wToF4MgZyDfKi8p+wjOWtKHQW4ZDs0&#10;hVwDqcyyoSfjRo3uPdoVUJlxbBWgJVKJpDxzOMqlKYZE322Byrqu5Kip1dN1I0lV5rAQUyFXRSqV&#10;eRXX07zMjN7SbUfJ3BY5NHR1eG2kqjUaooZxPMG6lVQKh+lAiEuzhBvCItbpaos0xzRnQkUGt5lK&#10;7zqphwWqhaIrymmGceDEOzmEauBi4zkcblAoYsgc9hPTdeZ6f7wbqGIq7SIsFdvWdzx4+IBvfevv&#10;SG2LfXJywsOHD++EnpQSf/3Xf80L9y74l//tf8Prf/YlYRyEwC/90i/xzW9+gx/+H/97fue3/0/+&#10;3b/73/jUpz7Fr/7qr/Lo4X3+03/8E3a7He+88w7H45Ff//Vf57XXXuMzn/kMH/vYx3j55ZfRWrM9&#10;2fKfvvQ6l5cX/OVf/gX/+2/9ezabDV/4whd46623+NEf/VF+9md/lo985CP81E/9FNY4Oj9gqqM3&#10;PXZUlHkhhZk1tAgMie2pQXlIVYFJvPr6X6FPTvnGJ18m9j32UKXJLGSujzeUUjjZjeRYefbsOeNm&#10;kLYkZwQ+2kB7ZKm77oYRcxvVgcYRMG3AUuhhi/KnMiLVQsiZq5jIa6SERF5X0rIyXt/w4PlzPvH0&#10;Cf/dm//E7tlfMiwzGbjqPVfe8cxbvjUMHE92hPNzHo8Dz72nDB1Zmwb9PmJUA3cjWRCLxVvD5ekZ&#10;fd+x6cX+GaxC4/DGilV8KYTlyFwmwrKgrUUnaWfTurJxmtOxR927x8m4YX88yuUuJGyDkhpdOTkZ&#10;2faOsKzyujjY+g46xRQisSQg4zcDm4stp2eWs/MztIYlLMJg0AWjCjZHjgrhxXiLVV7gq1HRaY0a&#10;O1CtRSokgeaFlVxbm5AxGDVSlDBUjLGUNkSoCpvtiBkNNPaNUkJLVVUArNZp5nXFeYdR3Z2zMoTC&#10;MIz04zkqa1LKhFViRP986ZMGllSyuGvamF61XH5LVaQiwMa7jScyfKnaqh6zwnSq1WFLE0+poKpm&#10;jeLeCTGwhsgwjOxOtozjgDGKnDUKz9lug9NHrDbSargGadCxHUYpYqzN0dhRtaemQFwySkk7knMa&#10;VZAa2CI8s1s+Ti6ZJWSscxjnxeUTIyE2qKTROOPw1sn7pKUC3SB8F6U1OS+kvJDrIhnxAiorlPHC&#10;JtJJYqZJWD1aa7RV+N7SdwNWO0oqkBs9RFVsFc4ODU4sZFkaZ8LhkhiRa5ZoQk4FqghQIroJLrXe&#10;1kb/l8BU6h0rJgS5fLpOGqtU/S+5OU2ZqRLJqbW0/98JW4IGO67yPSxVWqRuh1a45fuA1rdmdHkf&#10;cpKfozTXE1aL8HH350tE6hbyHaPmtuJVKqGhIq1GOcvnvVSJVZg2nKEKNUVKjTi3g9yaW6I4Fqtu&#10;wqkyLEtAKTDKidMHETYrgLFM00zfc9dCpHVrwCvxzoVBkbgJpko1rTOURcQd3TscDuUELBuKuKWk&#10;gU1cNNIsIryqXETcUlpA2rmWFjtKOCcMDNAoZGgvaNYsYHadKs6JGBwkAYqqGWPSnQBrW+GEMYWa&#10;Mn3vMVpq7msVcVNrgzaOrhugcZSMludPzbW5p8R5hTKgJVqgjRMhIy6kxsOySuEddJ04rUJaCSnK&#10;66wbd8k6uaEX0KW0qGWlWIEgN5OZaN1FlhTrHAhzoBSN81u8Ty0KUNrQJEO7tKa0Rjgt8ZwCrCEK&#10;u80ZnJGmNGO9iM+6CdCFJs5mjHbCFmrPSqsdvfOsJTJPK9XX1qYkzllFEUA2ECZpG71tuLO21Y8X&#10;4ZLl0iK/NbcF6Sptb0H4ef3mDG803ll0i6SRM04rnLX0TtiJqsWNUlwJy5FlMXTek2ZposoF1pgZ&#10;xg1n986xWgkItEjrWSm6Cc4K5RQ5VlKqhDhxmCKUxDB41uPEOkc++UrgEy+/Asrg+wHfGXKcKMD+&#10;eGiiZabrPWtcsc7QjyLiq1oJtbJEucvRHGk5i+vBGCRe2EpOaqksIXLYH2QBVEZcEXE2ZgFbpxBI&#10;SSJq3jhpd1Na4kixMB0Xci5y1s4ztVasMwyduJGMtaSchEmlFL52uF7RjY5edejOopwWd1DNmOZg&#10;swpUg30v00yM8a7JtwDWW6x3UlteEtO6oErC1Z5qpA2vVqF5pRLJtbk1rTyjOu9xvYda8FZzuh04&#10;P9kydI5aEpcXl9RYMc5CA65a5Qj/L1NvsmNLlmbnfbs3s9O4++2iyciM7KtYlcyqEkmJVWpAoUiI&#10;pAByIBEaimoAEtBAQwFSPYfAN9BAegyNJEAAJZJAUcxqkhmRceM27n4aa3arwb/dU4jBjcH16+52&#10;zLbtvf61vrUtnOYV7RzKWtZlo7VMcAZCoJQ+sKiZlAtVN7SpmCYRtHVbSVU4XUpJJbzStbfrSStt&#10;q1ImYcMoLsZSqKY9O2ikJaxH24qhFnH0ej+gvZf4Us3cnx453h6xYWQcJ5brhZxmGcBrTdpW4SUV&#10;cSymIs3JSjnu7o60ZqAUrFbcDoF9qxxujuz2E6UWjJGYnNZaygSyQxdNw5I2OMWZh8cr1+vKMCKF&#10;HigGv2M3BcbJCjfFe1RV4pCJkZolqv7h/YnrZeY6XyRiqxrjOHCzFNKmmCYnfLdaiVXWKq012ErO&#10;wpsdg8cPTtqwbhSDD5yGhbRU0hVOH688fnggvryj5sQ4eKyybFnO1d///Dv8/K/+Nl98/gmqJtb5&#10;wsfHC+/fvuPth5lvPjxwmTM3L17x6pM7hoOnaRm8vXv/kWWeWZaVpoTpBYqqQFvD+fFC2hJOKbQy&#10;pHVlWzbM2LD7Hd55cSxRZc+YFSVXKcNRmzhmtcIZRXUC7fbOi/t7g1oNqgRq2ihK2rW2LbMtq+wV&#10;OuR+WwrzvELNHHYHdNCcHs+cL/eMk0FbAazfHl8QUyFn4Y9aa5jnyLTbYcPIeVl4fDyJ4xQrQz3j&#10;qSqSiojBwQpHR+lKWSPr5cLp9EjKG8bAbjdyFwZG66glY5FIfksDqmaa0izrzLasEhFmx9Akorus&#10;K7mCtg5rLMFVYpo57A7c3hy4uUbevX/k/fsz5+tGzg01Bkl1tMY1ZuZ1YcmNpA2jD9yZG/7i22/4&#10;+sM3vNhP/OCLT/nR97/LJy/veD29IOXKdX6kas2Oz7Hn6wVnNUVBUo2Apjax56ZYWdbEtm6sS2LZ&#10;Cm8++ZyPH++5f3jgcj2Jcqss0zTRzMC//eYrHuPC/v2Ox/NHYlzY7ydC8KzrzJeffIExjq0UtryR&#10;csQ7y+6w5/bFHbsOx/XzwtT76GOq5ApKWVSTettxkI18zoWcMyAb4Gn05BhZrxfitrGtchjS3mCV&#10;JqeIDwP7wwGaIW2Fy+mMQnPY79FqJ3bibWFwniFMjGHstbXyAZ1Oj8TYSFE+vJhhjRWU7+yJyjAN&#10;HMYRbCZMlqbbb5xOWrM7TORS2baVVy+OoCdinCXbb22n8j9ND3ieTGojHAzVlLTMpCLwYd0Y/USw&#10;lhqlhrVQsc6z3+8Z3Q6LJ8bImhcO+wPzfOFyPRGLcDlSLmgq+2FHreC9QWtLHgAAgP9/LDFl5uVK&#10;qZmb42ugcr0uxHWhFM84OHbTxCevXrHTmsFarvOVliKjNUzjSC0NrxRlW0gfN9ZY8MqibMNph7aO&#10;nMQVoFrCe8+f/MmfoFAE7/iv/st/zM9+/FN0K/ydv/3HOOf4R//ZP6TkyosXd/zTf/pP0Frxk5/+&#10;gP/8H/0n/PHf/g/563/t5/xP/+P/QC6Fzz99zd/5j/99jodbxnHie198wT/8B/+A2gp/42/89WdL&#10;dutnn+//+Hv8vb//x3z++g2/81s/5L/9b/5rxinwez//OT/8wRf8b//r/8I/+2f/M/f393z++Wf8&#10;p3//77Lf79HasTMDWhe2YNiNFmPFhVNV5SFdKSWxO3h+nCt/6//6Bf/nP/4v+Mo50jXhqpMNnkbE&#10;m6o7QLGS1kp1ja0m0vlKLkLTV9qhtGSfi07gZMKnrMY5j9aOWsCpzhlYhV2gnoiDiDW+GEdyA6tL&#10;nIYd33z2qUyslUAllVbouLI/XziuG9P5wifvP3Izr9y8e+Rw/5eE85mwrGwKzsFzDoH7aeA0BN4b&#10;xQcfmKcD637HuNvRLice3ieMA1oiDCK2nu6/JW4gjSKKcRoxJbJcTtTxkVIbyxphyxxHqQJsypKy&#10;RE5yirx//57lcpHIoW+cr++4nC9Mhx04B84xTQ7jBkqNKFVJeiaXgNYN5x2l2Q7uBOskUjVNA/sp&#10;CHsKKPHJbiobjW2VZ21OiYJAOp/qoLU2MqWrtWO8NK1lELwMQwi4wUlEdVtpSppHqm1MQyB4x+ki&#10;ENXaBXJjZHMioHTFMOzFTtp604eWKEujQIWaihwGlZVIoAsSySyNqCWeWmqi1ILuFezNPLUoFZZ4&#10;oiJAb2011C4IqH6AtIolZi7zR87zzGF/EOaSsYzek9aMxXB3c4MxsKzi5sm5UVIhrv2lr6UlTHBG&#10;CWNl+pXWRI61N/IUapHq91IapTNEdHR4a1E9hmCdwCO9c12Y0NQm4HzVOSa1FIkOq7WDQw2+OtKa&#10;xWFVZdrj/QAIUL7mKI1mqO5wqeS0SWtMX8MlruTRTUTzXCSSMYwDxkgsTmsjjIaUiWsibo6am9TW&#10;agFpllJ7ZLbbZhD2jKbDuI3BGnHQjGNnwNROq0Xg+Cn3aTSO0iqq1H4PmefmIkBcTIggJEyL3rjW&#10;28dy3DBPLWudj/IUd1FaPUO5W3dZaAVaiVNFG2mtEAdIlXXoWXXqjJ3+vZ9cQk+tTE9128EJJJkm&#10;wgktyUFHiei1zgvedwFcQcqJWgpaaTmMbbVDeOX6SLNR69c44jrfqFQ5+NjBMiZPS4mSFjQe+gHc&#10;BoMqSgROI0ObouXzr0XilyZVlDNSyhAcPgzEmIk9zhKT7LVKziLaZVkQJEao8YHOPZBDcs6JkjPD&#10;EJh8IPhA8L5HpQS/oq1DbYnzZWHdErVpwJBSFZg1wi/JnRXkncU6K3GVZmjPfKjOZ6rCQDJa2qji&#10;MrP2AeB1ntlSJCsHxtK0Jff3FvSYl5MoRiFTVQNtofXKe01/Pho6S7jK+d0zJ7A+U5dLF/8KujVs&#10;EYHLOY/SRiqmMcTUiPMqQw4j3MAn65zqEUbnPVYLC6jkhkE4ioPXjIP8fLUV1kXETqON1E5radHJ&#10;VaGcxlRDbQLib93tU2tDWy/R9tpE53vSJ7vj7inKBiLYW2PlQFkKra7U6qUFEUFm07x8AAAgAElE&#10;QVRpWSuxJR8szjmU1ShtWWfhLuAc+1JJtXG6zsTLgjSIScugsx6jDEWLaBpT7mvFxO3tLR/yt7z/&#10;8ID5N78ANC/vXjEMlmnUrDGypcjj6RFrLTe3NyitOpKgME3S/tWehoBVptFKAUYhqb8u5ooRj3Vb&#10;+3Ux3BxvcNZigiXWzGW+Yv0Eqop41kRg3rrTxRorsd5tI12uWGtF3FnFfT4MA9YOOKSZ1xiPDQK+&#10;1c49u1ablras1p1NrWasUjSjaE3KBeIqz6jWFudGtA2dieaoShPTivUOP1aWy8o6r9QEQVlx31Cx&#10;reE6RF8bA1h2hwPHmxtKShjdmAbL4C2lCubBKcs4jczLSrmu+DaK41JZoMhgoVWCN7x8cSAYx+W8&#10;sFwyceuiua1oWzG+4oMCY9lSpvbvud+NfZ0Wp62UGCqJzChDyjLEqCnx1NYra4TEdMdxTzk0bm5W&#10;wjAw7nYUranrQto2Hi4n/LdvCcNASq9wSuKAAlJOGNvLCjRo5zgc98TcWLdCahKpbrX1VipPoEms&#10;vUSWZcFqeXc540FPeFVYicRtIy6F8/KeVArDODCOozQDNpiC5+ZwYF5P4gzt30Mcy4pSBbOqjDjj&#10;1y0Kt85Yskksl4WWG6btKa3IEM7AMI4Mo0f5EedEIPTWYYIj7CYqBm8Caf2W+XzP5ZTIW8UaQ46G&#10;lgtuCBx2O5zTvL57xQ+//D7f/ew7HPcj79+95e0373n39h1vv/mW+2thTRk3OO5e3XL7+g7t4bpd&#10;WbeN5XRlvlxJJeEGT0D3vYS4kG+OB8ZhZL/bSfFGq+Lyy8Iq3HoTYGuyhgXtaU4+k2VdWdcHEWSU&#10;FaB0KlzPj6i2sUwSkzQmEJxmjSvLdqG2RvCGphTGQNoWcmxYY/FhIKXC5SyCmlICpQ7BwzgKd67H&#10;wq1yxP7+T7GwlYXz5dIjYcK5zCWR9SJcuVhRSr6WUojbyrYtOAO3+5FpuGE/TQzeMk5BeHIlY600&#10;QG/zlV9/HQleYOK7/VHaX6swiHOp5CqD+d20x1hLTJH3D++Ydu65jbOuCbaIyZFLXnk4f8vleqEo&#10;jduNvHz1Cj84Yq18/PCOSuTu9sjtbkd9vLBcf8HldOF3fvoTvvzeFwwhoLTndD2DAvvNu2/xzhAG&#10;xyv7ghd3dyglveklSU1xi5l4XdjmyDUmYoxSj20E6GuCJzvPQ43sX75ga5W8XMHJBHZrCRRML3Ys&#10;cSPGK2t/CFxwuKHTqIfA3asb1KmypAvWNEYbKNWxLJW4VZoRa3MYAs71eMK6kHNEqYLSVcCJWqYj&#10;JWd0B5rO84wfRAnftgVrnDRrKIkeWe8pa6FuFZXAYKV73gW0kQNSso6SM/cfH0lZUwmkYrluKzmv&#10;qN3EYCWTX1olrTMoRxg9XjdwCmed5AbTTFwXdrsg9ZY1Ync3NBzrEslJbkKlIUdRkVsT23owmjHs&#10;oU+DtKLD9KAkaeJJTdq9dFNYFEoVWis0Vdniwrou1N4mI/WDSZoRXGHYDVjnOF+vfLj/CEpzOB4Z&#10;xhu0lZGh0Q2rG5om7R61Qw5toOREjun5ANVqIUZZGAVAurAlUDZRm1QEBjWga0JXzegmfv93f87v&#10;/+wPqL3Fo0TZ4Pzgp19yvlzY4srbb3/N7rDnd372E/7K7/5I8orHge99+SnHm5Gf/e4f8vO/+iX/&#10;8l/8KW+//sAyyyZ92xLf//JL/vv/7p+wP46Mh4GUFh5PH1FhEijnGhmsx9H4/Z/9Fr/zWz9EW0Pc&#10;xIr5R3/4c2n7iYnLZREuVdy4O+4JVrFtC+v8wHx5IKGpWLQymKaIMeEM/PH/8a/507/57/DNzZG4&#10;JiyOWipLXKhAGIUBEPuh8vZ4h7P2+ZCTi2xj0VBb7Yd9ESSUllYVQqPVSIpFJpZodBMYm1F0S7Tp&#10;VaiW2mB0ljGMkkVvIgLpPmkqIbDtDjz4wElpvi4VbSzOSa3kdV0oNMK6Ml2u3Kwrx4dHDo8nXt3f&#10;sz+d2N3/mvE6Y1NiVoqLhmQN2SqSVlRjiGiqdkQUWwUzjZhgmVMioinWkJUmKk1Sho/DyNtpR/ID&#10;en8kWMP+6HF+6HDPETMkrueAVo2PpzOn84IZRo43B7Sp5LhwvTTU5nCmsd8fBdQXnAg61rDTEG4O&#10;3B520CSTnFpiSyspb6xxZRwO8vnUfrh3AtOWQ5Jl8KbXbf5GoNFG0coALWOax2JItYd/NNRc0U0x&#10;DhPeWz5+vOd8WTCmMQ0HcTtkWK9n9pOsWcYogaK7ziVIInoEZ58t/E+0FdV5ZHmN0iqoe5jEAE6J&#10;AKWkntop+T0aUhXekrR5qF5tXRBegVbC7JnnRVwOSpx7wWhZP7xCW7l3xY2icFqjlLQQ5FokSNPb&#10;mow1OCOV71pbggwNxa2hAC1TJbTFOEelt1JZS3AW74UDUYvEsnKv/XbWiKCs6Z+FODmM0SKedrGo&#10;qYQ2itEFnB9AQVKdsdSkBnpZIhaDVQJMFlHNSMuOkuevNVDGEoZJHANFIkrGWObrQsyRvGVSzORU&#10;sfYp4gQaOURKO4fIHgLlfYqDyPeruaGaxP5EHZFa4qfKdGmS6g6Wmp8hvk+16jyLKk/SSpNNXytQ&#10;5coKf0eg0UorjJLNscTTMihNeZJpGuIOKgalDLWJwwKKRL2eLpYSN57udfEgYF2ZJIvQa5TpzS2y&#10;xj25OJQRRkalEazGGY3v1d3qiaOiJeLo1NgjaaU7g1RvXbLisHJOKuGFEYlHo0dDjYaaFNu6Umoi&#10;F4vHSSsTTxX1hYYI7blIjCSa1mNIjhA8yhuClUn59RJZ40LcurOzgbeTsEn0U83y03WQe9d2/h+I&#10;OLXMW3fPCe+m1YKzTnh8lwvLugkou4nYZI1HNd3jYBWlpfWstswWN5p2eCORmFwKrXSxCCvXSWVq&#10;aqzzRiqVGDOpNkpvI32KWpcskYtmLE8Zi9oKaZPr5Z3BWy9iYIOiKkVVwFG6sFKb3OSm3xKtNnFX&#10;GE1RlS0tEDeMdU+UXPGAxSYxrC6ylVYljoqsJdMwoLURWHOs4v5RjeBMZ3EUqfcdJw5mwjlDrZmS&#10;ty4QiSjRmhEnU60iYlhxBWkvIlIySloSkXXuqW0wrTKhbi0RcDgLwSm00/1eFcdRo4KSaJcxhmoa&#10;a1m5zImGMDG3LC2bXX2lVfAhyPrDEy8Ltio8lHleiSnivSelxuWysW0wOsfHhxP//P/+fxj8yPe+&#10;+xnf/eI1+50Xh5rm2YlmnWEYAinOxJywayV5T+oOtbQlASEPUtOulSIncaW3KniGVoR1Q02s68Z2&#10;PRNLIrdCvCwiRNfWGUu6O59kr6py60UmGmMDwzDh3UCpjSEMlJqIqZErcl20F6g7ipwq58tFvt4p&#10;tNVoI3vryTuMdaiiyGulJoU1I9o4WjOsaxYOT67EOHNdLxI1bQVlG/sXI0E7VKyUmKildhi68K6E&#10;kaUYPDhTMNTeXKckRreJ47Wo3BlKsqaX2gHRRuON73gI2ccFZ8iDZbmKc2VbxHloR0dTWsQ9J2uP&#10;HyzyMFVSjdJKWbO881thLfSWM6mlz7m7NmsDpJimpAxNcdy9YLfbcXN7xF4Fir+ljW27EvOKdoZv&#10;3r1jvi5czt/li8/esB8GnNXCJTRwPj9S6so47Rj3A5P2nC8rW9wY/URKRaqwm7C4sgaKpsXIYT9J&#10;SUZTqCbtTqfHR+b5TC2Vw6tACCP78YB3g0S/cxT3nYocRt+HpgsxJ0EatPbcfDZOnlxG0Bk4MAbP&#10;ECSiZ4xhDJbrHMnbKsgO14hrb85T4pivTc5c12Ujo7hcpdl32o0sHythGthPewY/0IzFGMfhcOD1&#10;61t+/P0f88nLFxhreHh44N2HjzycL5zmlfN14XRZGI97Pv3Oa+7e3NBs4fFy5bzM5CL7qNJ6o1U1&#10;na8j7tqm4HBzYD/tAMW6SvOh8RYbHMqojj5JtALeeLx1FDLX9cxlPRPjgnOWm7sDVg/cv3vg/uM9&#10;afNo7gguMIYJNYJbNdf1gjbCZ5K4NdScWZeVaZpItfDVV1/xzdu3TNPIp5+8Zn/cE/xAXCOXxxnv&#10;PIOfuG4bDw8XTueNmN9RtSY3cSqpqshRShn8LqCrkaSJcegC6/lCyitQ8TvH8e7Id9684e6wF36g&#10;ahirSDVzvV5wxomTq1WqtuA8xQW0dUxhZF0WWhVXeCmN8/ks7yka+2lHsA5ahrIxOvjs5ZHXxx3b&#10;uvGLt19zGEeK9kRtuaREWit0p/1lnsWRljKD0pwaLHPhei38xS8/8N3PP+WL73yG0QM0sC6Impx6&#10;GwHI5n6bZ9brhRIzqgrY0DR4uL8nlYJ1Bq09bpqwYyD2iY2uGWslKzqMAiR2QeOswliNTY5ckIOl&#10;M3jvCUMQJs8wUFXG2MqwF+5ELY1tEdZMCIHgRlKWRoRWZCGyuqKcUPC1yQKJqyO6yQbIDwNNKyFJ&#10;l0ZOEa0UYwgCgFs2lln4HvGxsZxXtFUEHJMbGV2g1MjWYWvCacgsSyG3BFpaucIYGHceTQRXKSqx&#10;bhdq1Wh21CoOGrECS1SqlEKM6dk5MY47lJpo9UoxEoGbt41l3VDKoKsTjogzsjlUEkVQRoGRDcvT&#10;IUa3SMwr63xG5UQxQaal1rBtvRZuv8c5z7JsOL/DhoqzBaMrRheUTgLDbZDLTKkwmAPaWlQbKEYO&#10;fKpUtvnKepmZjkEykC5wON5CS8IbygXnHXoAHSxGSTRovq4oLBYDsZG3iEJjlKdUcRLFAniPd5ZU&#10;Lvjg0BbQDSPPmFD+yyJVfS1jLWhTWLczj6cPLOsFpT3ODbKptQZr5R58mtYqpXi9v0GjSH6FXDG5&#10;UXs7h3EOW9OziFiqNA2VsqH71MAbsLoRWybFhfl6YqsK9IT4FBwOzx/84lteRMX//uMvycOIjw2L&#10;wQwDW0zEEuWwpC3KgEXjtKWkfgizgosTcUdiNUYJXJLWev1n65WvTwwXKy+3DhRsyLS2bJvA/FpD&#10;qYBzA9popKS7YL24VlJK/d9XsBVhObXuJoqrbEhqBqPZmuayO/BwvEW9eiMb7Vo7D0HabXQu6GXG&#10;n0+EtGFVhbTJmtM0dZPr73NiKInQKscUIReZ1CKwRrPOqPdv+bVS/JvDkbev3vB4PLIFhXaORmJL&#10;C3aCl130Gc6B6XKlGYMPjpw2kgKrFMEYaoykNTJOE97Y53piSqGtKyr3iGLrMEgyy5ZY0kbu0RJ6&#10;rFUr/RxbMa3gW0OrKhPbbkc1Rg65Ka7EmETQi9Js5LShJVl7TNAMTjYWtkc/TJcwpPK3dijiRowi&#10;RBg74KylNU9tilZSjwbKAVRlgeemlEnLBl7JwUl1YaqKM0jcOB5rjcRV+qFQDscZijAidOuRhCZx&#10;lobEPFKMnPKZQWuJltSV2hLDNGBdoGRFqwajIes+RXtyASFRjpyqiJPG8FTprZBrrFR9jmK5ELq9&#10;WgTPkhO1yGaMPkEvRap4jVJYJaKRs6IWldLv6ySQyVLqc7ymVAja4uxISYWU1u6ikTpV1SSqpI3E&#10;n4x9iiGJmGJtIPgdStlnB4QNGmvFgaLWBmg5TOdKVg1pMZP1gAbbtomTzMpJOucqEF5tetSpSCvS&#10;U8So9H+j85AU8ne7NiSbkNpH6ahnsYMeo3oSdWqvSrcmULp4qbRAuxtdYC4Vq0SINFquef8npAK8&#10;ys9slEEZYVDIs9S6ONHfa09V603ehWCwWupLW4+ZiRZU+98TV2RthcFZFJVSNjlw14Lp0Z9WIjXL&#10;dWrPkOgqE/qnw0Pu7KXWhSkFxoEfNDTPGjdKFos6pnXxQBiFpVuxmzbdmdfIScQdY6VpLuULqjOB&#10;Uo60VvHeQLPC0ZsXaUU0IjKAsAdMjwuOXmrQAdZtkxros5bPRym0LgJfR2rgtbHoDinWvalIDGVF&#10;YjFdZCoxySFOCQ8ELe/W8sQmQj4/6500zxWp+q09IpZbEX6ScdKy0ocJqA4QF9sfRrvn6WlDeByt&#10;QWmKoh2l6h7J6AckpTCo/vsbWXM7f6kVidBRhGFVcqU2RWhO/l+1LqoLRyzmKNm55GhPXC4JFZLK&#10;Rsyy7pSUusCrhO+iKiXnXtktrXD2CfBd5Xe0xvdCCojMeD8wBE/OXdhtggLQxlCjtAZaA5osQbwO&#10;2jdKk5XHenl+U1qBhglW1sdSGZXugNtKUAbvpNkmFoFkl7SJw8LI79ea6s14slZYF7DWUasAeFWz&#10;DNMBamVZVj68f+CwH7m723G8mWRtUvQ4T2JSlTAErte1O0zF/X+5Xll2O3TwwsPJmZxlLSy1s6e0&#10;YQgTtRTSthFT5PHxkXf3H6iqcTgeyVqTOkvLWuGztCJsMqlmTozTwDTt0dqQYpbUeWucrme2VTih&#10;wj5ShCkw7gY5sOXCFmUIarURVpOS94o2DqM9te+dqFYi0xXOp4VLimClPWpZV4xXHG4nDseBl7dH&#10;Xt0JA+Xx3UdOH+/JKTOEgWEYySlLxbNSWAdxO4nb1Vqy9hSknpsm0c6tJFKqlDWhTER7g3YyvK61&#10;yHktCww6xoKiYrXB6NYjeogrU4HxFTuCbRZnRDC8Lok1yr8XnEZriy6F3BpVNbQDZy3aNEqWRsdc&#10;+8CvwjJfuqOmoVQm5UpKEmVWuuLGQMzSqPzwcGI/DOibHeNgGMdAqSuNjA8KbSvn+RHnJ2wI5CaD&#10;DPX06qXRWhYodTOYWjnsD5weZ+bLwrZlzo9nTqcHhsHy+s0tn/7gBc4Fwaun1llNjm2bmecL+2Gi&#10;GuERlqaIKYmjTIm7SevGdPD48YDTRoZA8sIUV3xN5FWatYzbywG8yPOptH0+66VaWOeFOSVSbnjn&#10;2b+54f6rP2c+X1muCzUXPn/9ht3LWz7/7FN+9MPv8vrlG5wxXOYr3/z6K/78z/+Mh/sHUiwsqTAe&#10;Bl5/dsvrT2+xg+b+cuYyn1hWcWjGJZK3TYTYWgkq4Pt5u1F7lFDQJrkV/ChtVtZYQQj0fWuOWQYD&#10;toASkc9Yy2GcOOxGbg5HnA6oKuee2hMp67oS/IB14jocgu7geRkCkRvLlsVhtUViTlzmmWm34+7F&#10;Hbd3dxz20uhHk/Y8p0eM8pALJUlpxRo3qlakPuAObuRwuJH1Owi4XNyUlXVZqCVzczgwHQbWdKHU&#10;zLpcSd4SvBVnnVWQKyGMAmceRiqNlArXGLnGhXFoTOORUlZBn2gNtZFTxlrLOA2YHoterjMPHz5w&#10;eTyhOzustcrnd5qtjkQd+LgUzu9OXNYNZTSFxg+/82PitvHwcKZuCYvm8X7l8SGxm+7503/xC/7o&#10;j/49bl8eGO/A7iYvG3Zvyarx/v6RuMzMpwtlS6hqSEl+SN3rSWWiasgoqmkUDZlGto26LLy5e4n3&#10;8kAMozS91FJYl43tfMEoycfG64oFxhdHpjBitebjh3uBBiuFMpotFuYtUTYBEnrtaDES04J1Gj8Y&#10;NGIjHkdR6mtpUsmmhDGwrRtVQdwiCrFQBefwTkMr1LpR6gYd9mWtZref2O93BO+x2lJyJG6R8/ki&#10;Nn9taQigLgyeu7sj+8MNrW0s14tMMoJnDHdSaZrlxqUATaa3tchEDaVJpUkOXDtaVdJYEDQpZrZ1&#10;QxtZrF1TxCjRjzltHWRYGEbPbjfhgwdnccEwKEPKYrW2xmCcvFirKijdGIJnGEZU0yQSuzAyDhav&#10;n5oOIvvBEz57xWW+8uH+A+fLB35689vS7tFZDPR69/kayUk25sYalB5oqlCrWL61GVBu4SF+YJgG&#10;htFxOW2kmFiVxSiPVjDHK9YKuHZLmWWLoDWDDxg3cPrwkWk38uLFHU1lcokygdWeFGfZbNfeUpEq&#10;83XherlQizSL1JpRzjEEAf5ao9EVgrHo8Yjt7icTPFlJHKW0CtagleLmuBcbfE20KjECY4SAP00T&#10;Km2o5rpCrsQSngvNZqqCeVt4sy78R798zy/+g79Jvn2Fb1ZqmGPCjqHXNlaWZcY5z346YLCs8/rs&#10;nGhocSYo0yexTSasWqDgugNRlTLygnVeNidNNlpGg1GyOai9vaa2HslAEUsmtdjFB2G+xDWSNlHv&#10;hYkiE6jSnQIxJjIN7aStgVqZa4UktaD+qWXFPdnfe53nqzedKdzILQujQTmuc0ahmcbA6Axe1w6p&#10;fbIMS+tUyplwPfPDX3/Dv/urr9Ff/YqvH0a+GQd+dXfk/W7gHCxT26FVpeTIyzHw+rNXaGspOXO9&#10;nMlxhzeOYEa0dtAMtlnISkpzMCQU47I+R05c8+z2mjAOLMvKFhNbjuIUMRbTWzVQAshsrbGm1F0O&#10;cmj03hF8YBwHrDZczldA7MoUiSqq5lBNE2OjtA2DYQqj8M9SItcIVXVGzUZKm3zOzVCsksOvhuAN&#10;2xz7QUMLGLRHhqyVuvJzWmQnpX9z4BdxRuzrukpUJJciDRdOg3FUIxbX2vSzIya3JHyX/su23njS&#10;srArlJV4j0JAo7SCM5pmpZpbK2kukKNtI9WKUo24XEi5YIOHlNhSJJZEyol5jVjbo1gVUhJIs2kK&#10;HaQdqRYRT5RSfdMgQob3jm0TO39K0tzQasWZ39SWlxRZl9bjW4paBBCrjUx9rSpYXTv4tDez9Fic&#10;VlLbHFx4jts+u0WUpnpLqY7WxZoYM05Z0MgB3/SDsdX9T4lDlZSkHchaYZL0A3Tr91wpidTZScZY&#10;0D1ahfxZlETpVHfrlCwigOlRvOeokmpdWNPyGdbOZulRqpY7mFk9baKV3C8NgcG3CkVcea1pERqU&#10;4glY+lSXnvPWnUNPTVziJLI9WiN2cRERWkNaqZTIm0LGFYEj5fx8sNNavt+6XmlZIgXDEFDKyPNS&#10;RCjMuRBLFcGjs1tq69cnOKxR2K2SVaFpeo7fdv6QNGuJqKHBGFQVQHBJjaQ1i6pUHeXragUKzmqs&#10;FiZNUpb5fEI4U+4Z8qyUxvsg7qcq7TKlyOG01UbW9dmVpZQcKMTAocS10aNy1gpXJ2dxKxmnMc32&#10;+H1vLn1qwRK5DgGrl85QMhjlMFrav0pq1D41b03cOqoVlH0C/+oucBV5zjSyD8RSswhb+anRSIsb&#10;UBv5uicSmFZdmKhQqzx3RSNOO2s6pNqicDSNVMqXRq6JpqRUQuDlrTuhNGCppXRHhDhSm2qscRPI&#10;fneFxy0yVxlkgNxLLkg9cZPFUwTzKtBUWgINRTZ8fX2XGJRC91YsRevNiArZR+gqQmJtwrBZk9Sw&#10;l1ZY4wKmsdMj3kvFvQhKwoVRzeKUtCvVmMjrinGqg8WhlYZEcRulbKQoYGhqB7JXhbceQ1/jm+aw&#10;PzCOApRdY2KNG2tOpCLV4+uaqFXiCrVW2sPC6hxutyfsRowzEkvNiW3N1Cour1oUJV9Z7Srvf2fx&#10;w4QfF9TpkdYaLkyMY6Ap8RraLm6WLC5vZTRaew6HHdM4sqwb8zxzvS7M18jlMqNUEAce4lZRxmFt&#10;7XGb2qNhwhuCiqqga+MaE9d6xjcnQwqRM4mlMC8bW0qEnSEMA7vDnuPtnldvbtjvA2MQttN8vjDt&#10;LcHdsa2RcZjYTTtijJweFCkJo63kJE2WVcCzT2sIVYZmWcG8Rk6XDrrdT7hghPtlFJZGqgLorllE&#10;mP3OYbtoM5fS3w+Fy0mAwOtcGacR6w1VObSeULrQkPY7NwaUg5YVMV3FYakgIY5cqzXOWlRVPf1g&#10;5B4fBmpc8TgOeicRyuCYspbBLZrHh0e25cKbN0d2+xeUqsUxXxTLNpO2C/vDS8bJ4xzUVQwDdCYc&#10;qqKqsOYojdNJ2neXcx8srht3txNffOczXr9+iT1UUi6s80rKWaKzzpBzJeWF8xKxzmOdZzQB4wzp&#10;eS1KssfzDedk79qKpFZaKTLMqFb2XqrhnRPxLjdyzPI+RzYvQzA4FTDLytIyVnu8HXj98iXv4wdO&#10;pzPLZUF/+il3L17w2WefcHN3w7yeqalwPj/wy1/9kv/3z37B5TLjw4AfJj777AUvXu2pKvLYr8Xc&#10;RZ2mNPO8MF+lDn7aj4zjgHcO52WfgOrva5C1epRnIuXKsi1UGjEm1jVilQUz4oNntDsmNxKCtFk7&#10;B1Yr7l4eaVQe7s9cr7O4rUpm2geMlcFbzZVaVT+DyzpsbGBZV0pRvHr1hpvbI/v9ThoUU2K9rKgM&#10;h/GIs55lXllXeWfPaZEWTiCnRM4V3SIMI0MIfeifqfkpapkZD56Xrw5Mu8BlA7IIVltacHbAa/8c&#10;eXaDIy+Fmhu1KVKq0p7bZCBYU6KkJHHF7iiP20ZSEu83W2QIgZoymiLOZqelIZGGSZKMyrkRlObF&#10;YcBazeP1ynw583D/SKsVaz3DfqRsmYd55f4003Lj1TiwO9zwvS8/4dO738UOQcuU3kE1ldMWuT5c&#10;aXNiMgGDlo25tdjBoG3p+yWN0mJfN04xmoAdLOwUX3z5Kdt6JW+RMQTSmtnmTC2Wh2/vubu9YQye&#10;vG1MB8eb4wt2bmQ9L2JxrI0MZCq5SqY5A8ucyO1Cy1GmicZCQZqwSkJjmHajTOxywTgr8OdU0Npw&#10;HCaGacINDlUL59MDWiuss+z2gXleUSYy7AYOx8AweTEmpCTVmx0MaFzAuoR3+bkqcvANypWcrpR8&#10;JWFxemA/Teynkcv5TImF2hRxjeKGqBl0B0iXhq6Gy/VMjQ0bPFWJfRdTmUZHSwXqht05yP2FXsWK&#10;mXUCD3anySqL48h69oOnNoF6xfrUjiBiTyua9TqLzzNnTKuUrVC8tEDUEjGqMo4Oo5o4CVLi8viB&#10;wU/krUExVGW5rpl5KWjtUaYw7SZQBi6ZnDXeDyilMWFhfDwxDZ4h7Lk8XhhGj7OOGDPTNLK0xGCc&#10;WKFTpWppTFHGEnNhXhu5RsbdEec0Kc7sdiNjsNynD5gQ2I23qBbYFkhRYZRnmjzbGjG+YVzBB9hP&#10;nuBkqrRtimTEHSOwTIsZLDkXLArnPM55hsFyPp/YotQeUy2tJnITCHZoirwlzucrD6eF61poxmGV&#10;WF9jXPm7//ovid/9ksef/DbWT8TLRk1FNmVZpnjBKUqRSV5TScRJleQF2VlFd54AACAASURBVKAZ&#10;xTDscM4xryvX64XcCuPoxVFnRDyptaGMwg7yddZqUql989hYl0irMA07HAa0pe/R5ZCRE2UteOtQ&#10;VVOjVKDqIM9+o8nhRmucC8JZoAlcvCnhRrRMTQI591Y2MaU0UpbayFJHrHOklLluqzhn3CCuiSqb&#10;yGncoZyironcKjEVtk1akVqDTXn+5fd/yF/88Ce8/PjIl1/9W37/27f86PHCJTi+ubvjL17c8nH0&#10;xBxJacboijOit6pxwkyOMezYuR05N86nC+uSKGlmdA7GA4/7HXfvH/iqKYHcVrBGXE40S6sLhdLX&#10;FiWsKmPJBWLMlNwYrREWRis4DcY6hmEg2IDGsBuCTGRiZd0SeQMXhMVyuly7C8cS/NhdJVIZXHNv&#10;qZokchIG0/koWTaQWuzgehyYLwtaWUKQxpNSBARcVETZfjjUDoVAEOXUgrSP1focJbNWeCmtA/Yb&#10;Fm01TRWJI/VjodTnivvDDRIxNGpiGN2z+9AGOZDqWUHbWPMmomqH4CkhxaJaZl0uaO0YhyO1wbo1&#10;dJV1zx1FuFdZGql8czgnVbk1ZjLCBbHGirU4R3KOONfdM7095Cmm4q1wiLQx5JI5zVeuc8PbAWsc&#10;ipFSErX25i4PJmjGMbAbR6iN+bIQN2mlsEi1rXMWbUSwKlX8UyKIylVL60YM0rpijJFYjMpgGsYZ&#10;cehYEXHak1tHyfPVVGNLCf0UydQSuxTnR4WsulghgpT8j+4xPItDYhNPzU9Ni+Ono/WppYuXimc7&#10;NR1g7aw0IbYswNTSmSPlCSatDSVJpExpME4On6IpiTMnV7merT4JXxIVNUpEuCqE0Ge2k/wnMTOK&#10;xFGc82SKbFid7twmWNeKtkWuiQ0ooEQRmb3zKGW4npce8XIiSrQGxtCColpDGWZiFuFZ3mGedUnk&#10;UoR1o4S3p6hoJU4/VTS6eWqBwQ/C/qmRorQEyGpDY7Ha4N0ozVN+kKhhE6fkk/tPrrk4ZcRhYHts&#10;q1FQtCzCOro71krGWWk+Ak1LDR0cqM6BMYplicyXhA8B5z1GWxl8aFlkS2m0DjaXMgVxI8WtUBIY&#10;pKihKNWfnYLxXuIIkgHrDqgnlkUWmK4yaC2tV40elzPiEi+9zKICtTu4aoWqbB+wSbW9gK9705vy&#10;NKOJLdN0Fce4U72ZK2O1wRpPKcKCyf2w6r3H6EbeFlKO2ODRDUpLnR/lKVVEvxgTKS60Juu3914m&#10;rDnS0gym4ayXAhAtbhwRKExnf2ly0c8gdO8c3mg00jiVY0KXQcDvJbPVJDwfk6TkI4ujtyE1xao1&#10;vLUErVlLhLRStKNqhUaiXU5pmi0kXWltEXcWFWM8OWe5b2uVfYiBEAaGYWAYJwpdvEfTtMJ5eR5T&#10;qWgtrl51TiRruP3kNe3NkXy5MMeMUwanLPO6kWOm5ML9/QNjmOQ9NoyMuz16GBmPdzSl2d28EJeB&#10;VgzOoqmktFFskXr0QfbBRjdqXTE24YfKshW0EeGiZHkenA04L+/WuERYM0oLm63VRk2VZrvvWYnz&#10;tbaCc1YEOSPvcFcqbnQorRnGCTcEjDeE4JgGjwPW85mH5SzQVaO75zmJyKe1vH+NZjnPpJjxNuBD&#10;QGvhAj7FzqiaXBSlyZ4s1SxnhblSZ4VxluNxh5scVhtqiZQuOIjhMVJy7td3EEF7Wzkvke0Kaafx&#10;o0FNwqdqpbLECLrgvcYFDa6ii6agKBlyMT0KqjFYvNaYJtdmfxzRzpFPj2gfGIA1RaJ3kCy2ynN/&#10;Pp15rAuYxHQccYPl5uUdl+s95/kjxhgOk8XaSp43VK3sBkOtcqDuk0RKbZRc+Povf0ktGWcc1hWG&#10;4Pnudz7n0zefUEpmm6+yfqSIotCaIWVNbhHrDbFkSkUgtkoA5k5DLlEiW+03nLfWY80hKLQWBkvO&#10;cHj5gr3SODeI4BkXlmUTp4cZKLViirD+Qndzp61yfjixnlfivDG5kbtPb/jO55/x+eefcLzZc7k8&#10;8PjxAzlF3r1/zzdv3/J4ecSGwO7lDa8/+ZTbW0/Tmcv1wnWZWeZZGtiacDaNMsIV1OKSa7VRorC1&#10;jLcyGO3CBOVJWNdgoTVNTBsrG9k3/GjxhxHvHK0m8fKoRuoOPqMTRg+E3Q47J9JFEgvNZNz0Cu8G&#10;Gc6VAsWB9jTEwX9zs+dw7KB4JQPc+XpFj4OkJtaEw0ErXK4nfv3tN7y9f09SjaVWvAs47dgfRo77&#10;AyklLud7UpnZFnFCh2AYR8v+xcjxMAGJ0/09pVVub44M3pHKxum6sUQZOsQcaaMTx0/WaOUwzTLZ&#10;UZhcceP0/ts+LNcS4zUOcuJyuXB5vMcHx25/wHnHbhoJIeC8k1ZDFOf7B4ZccEukzgtNOYKXn/V4&#10;GLhcznz4eA/asD8c0RiC9lg0y3wlaMc//1d/ysf7b/nDP/h72Fd3R67bimqRdX7ADXdyaB7FTros&#10;GzUImPOyLezubli3KFGtuOJtY+d3uGEgpoT2twxuhFyETJ7h+riwXjeoGqMUcVuxuvHq9R1ffu9z&#10;bo4HtJKJ/2F/S6Gy5cySEqRCMzAMhsFp4iVRlKLmyuW6oNeVmCO1FpRaUNpgjWT4nfNoJQokTUkm&#10;FLpi66TPvjxVwkItRaBgtbLGmSnvKDWwzpHrcqbUDaOVTDvSwrSzTLs9uVQu80fSJUlcSsn3j1vi&#10;IWZSLH1jqKQ+V8mmDutIm9jbnHekLDZCCgxtIpXEuq54o9mFAa2rxBBKQyBADWMa2IYyhcyKSmIf&#10;NyWjshHieCvdiqzEYaE8OihUsxI5iFLzWWplWzYe7y8MwROsZuitP4Mx3B2kwaZmQ2qanCTHaLrN&#10;t9REyithOmKDkQO5lUwupm+aB8fN8YZf8TUpRaZpwtkdKUKKnd/QRNazxjNOHl8rDQP0XHVfZUtn&#10;YUjDDBQl7QF+P3D76gWZxq/fv+O8rGQlAlpqDTd4hmlkOuwYwiCTmNgnr96gjTRvKKWpqmFa61M5&#10;gSunVEipcr2ubB0qBuJgWebIbj9ynRc+3L/n8fxIbY3BjwKtW1b+2vsTfyUr/tXv/R5XF0hbphUA&#10;I2JeBV0aRlvGbpekSdzucBwwWaOVHOqK1KPgrGIag0QirByeNWLjd6NwBHLtC3iWSnStBCpKc5Qs&#10;EEepuhQHnHUCrqMVOUBkcY9YbUFr4UfkKlETrYQDQs+zNzpnQyy+6IYOEh+cvHCq5nnFOI3z8nPH&#10;TXgzpTViFRBaLgJu3bLmw+Mj1ChZce2IW6YW8D706tmVWjKzNsyvXvDtp2/YLTMvv/oVL776it/6&#10;+mt+9NWvOO0mfvHZa/7sdkdsidrzw0+xgdYqqWysW+IyP7LF1J/PwDaOPE4DP/72XZ+MKxE5cu6A&#10;XC0OgO4MeHrmtHF9alqgZLl3mxxenJNJl3NeuFwxE5ynpUhtWcSxKHbr1mTDmVPBOSeCp1Yoq3pU&#10;RqIoVgW0E+i1aiLEaBTOesZhpKVISTKRdx45pCXFuiWWdSYq8M7jrXC7ao8fUDS5QtM9SmPk90xZ&#10;onwKg3UigqxLkap4pfBDILggN0aP+zir8SGw2wW8dzQ6G6Q3qKQCpsiEUJsGqjsTksCBrfOEMAoj&#10;Ihfs/5+TQ6HElev/x9S7/ci2pdldv3lfa0VEZu7LuVV19a26uhu7MW4b0ViIh5bBWFhICBBP/JsI&#10;XkCABQLRRu3Gsmi3KVdXV9U5u/YtMyNirTXvPHwz8lBSSVVnn5MnMzJirvmNb4zf2HYmE1imGTdc&#10;S111cXl2eT1rl/rZcXWTwVMZjPVYp9BZ2ESliGvSWo/3nR4Lpmss0hAiQ9b4PnRGUdF4FA5jDfPi&#10;0DpRi8R8ch4A88b4LMvmuLURL4Hx2W8v1u/abrwJJcJg6y+8rd4KZfxM6I62w82gGh2J1GmjBieh&#10;Cquki/tGoUDp8drL0kAri7HfN1cJHLmNQV8iICCxM2GH9JeIJ0oJZ67IZVEEPmHhDAjQi1tH4LEM&#10;p0cff5+woWAM9U0s+NBpSg/4rZz7GiPMorFXV01A5711alXQLdZNtN7Ytivee+bpRK4RrY1wbYaD&#10;QiHxn97hOM/yNZtAelEChJZNrjSZdaUF3Dw4P6g6gNAiCNVWhT+nBY5txvd8czvaW5U1mr1JQ4Y4&#10;eIYzR0tBhJiF1HiHDgfOcIoorYbYMTahSn6WVJLE7Ub1szUW0ORcifsGTQQ4Yy1WSyxOj1hULoWA&#10;k3vA5IgxkvOO0gYfpKmpNKlYL7WSSiblRB1u0toEyK2VGhvbEf8ydngfxBXVSh9Lwv4Sw5PXdgiZ&#10;Rd5ZAvKWGJfRFuu8jMs10RkRw9t7t2dUl0iWRPzkNe/jtdJGSxV0i7KIUuLS1kaRSyLVAi2LGDpi&#10;CKmK6zB4Q68yIOsmAlZtDVUKCWGkvAyAnRGhkui/UeIMViAbc+uJSbb+wVuckgYyWXoUckWaxLLw&#10;bPQQtfJwxfbeME4Go9Y0Rrq6BSxNEbd0bmQavYuorYxBIw1+1hlaEqaS0rLMM3aA/LV6cSvdXIze&#10;O2ocMT/jxHHgHXu8iAjmFWbEmR/PH7keG6ZkjAUfrNSzl1usLeC8xlgBiDc6VVXc5DjcH2hdYYLF&#10;dnH6OovcZUdZipw2sqxwzqJd4KVxTnd8MHhvaEWGU61uji49XFcakLIQ0/MQvYCc2faI94aHV/e8&#10;uXvgdLhjmiZalyVv7wz4sQiCpUl8cS0RrSql7JSy0XslI7GqnDo5KvIu59W2NvZNUYqhY9BZM00O&#10;7S37vnHZNpSSuKvSCu0Uh8M8QOSaUhoBz6wDHiMu7cmKeNZ2LuvGtWxUownLjPNanC7e0BVyt/OJ&#10;ohp5S0w94LzBGGnv2mPCNGk3MsZLxAQRYKtu6C5OzdKQiGKVO6cw1yQq6LQWAZmGniZ8F7Zj6oqS&#10;RdgzRnF/P/PVN6+5P97TcmTfIy1LS2kwGms0zkvDUGuVddvYRkNZ6w165vXDPYflIO55LW7Wz08f&#10;5M9tljuJd/TUx0J2RKKdY09yvnaDzI5aSgZ6K/Rm0BasNeLeSBlvHcfDEXrjcr6wxsbxdEeYZmrt&#10;XPaV675Kff0yAQJG7iXz/CTxQJpj3yofPzzx83/9cwyan/z49/jd3/0t/uAPf49vvn7NZBWPT2ce&#10;P3/gel15//EjT+dnlFUc7w68fnPHq9cHtBrc28Gd6kiLpNUOawI+eFq/I6XIer0S0zN3dycWNPu+&#10;cl7PlJKx2hCcw7kARsszv1Xh7ZZKCBPztEjUMyZKltKeboEmMV2ZHbKgH2Jij5l9X0EV/OyxzjKH&#10;SWKCpVNyFoeakmiuVWJ4kGIAabUsytEKxK3QjOWSVz4+PfL+8ZFLSujgMGNBZlzH+Y4NDUzFJCki&#10;mMaC83CYOS6TJABmLy7aIj9j3CM5JvTNpbyrcQ4XymZkwVMUrWa8CyzzglFQqrA1xckpZ6u49eW/&#10;1E4slXw5Y520afvgsdOEm6YXt+J138ifHrmUhGkJT2NGxND3W5b2QR+EvZUjapbzc02FrTVMTPzV&#10;T38mYngtOymeme3EFBasURxOCy011hRJutGNIbfC2grLq1fYuNOcItTK/atXvHn7BXvMvPvujFKW&#10;eNkpUTYUNVfSJVJ2gV0qOs5qpknzcC/U78fPn2hj8xvChLKWpuRCpro8njFy6ajGYHSQmFaWi9k8&#10;y8bZB48zE1pDqrtYP2tjCjL4tdpw3nM4HHBes+0Q4z7aaiA5T86JXDI9K9a4ojZNLpG4r2gjOee4&#10;r/QW8d4SQqNsK609Y72il5lWNE3ONGLJ5HIeglAlq04Z1WnWOVKVphM/L1Ld5rNAnqYZ2zNKC4tD&#10;2walIEwUKDWPbaNsdgudaymYaiErsrWynWnSIKGtxk4eZQO5dbybRzuMoRkFurxUDe5bpuyNbA3R&#10;FJyTD2UIB8LhRFOO/boT9yuqF5zt1Jp4fv7ML779OdOpcf9wwntNUZVKJfWEbo1Cw1rL8/OZuD/S&#10;m+VwcFyu8vsKaaKbKjZ81dHWoK2m9TIs9YXjaRGxQDWUNpggueTrvrPmzBdz4PDqns/nZ/76r3/K&#10;4+ePPF6vWOWZlyNuCfhlIiwzYZ4kKpAzdRJw8XX9jO56bEmHaFWrwLNzxrt5XBbE1dRRhMHpqbVy&#10;2VfO1wvbvtKBaVqYpplUGtN157/6q5/z7Z/+KU9ffUMpihzLi22/tk7eC94ZrDdYc6sy7ngvG0WV&#10;pc0oF6nFa70JgNIL8b+WKG4wxYjWSJ4WJTwe4UkJW0PT8c6QU5UsM4Z9KxLr0NLO5q2WfDZWBinr&#10;haVQC6gmrR2tghq8iSY/jzVqbFEMxVsMHeclq04EUwTaK20WjMt2Z5rmAayDPcmmP/cqr4sRW/ae&#10;Vox237cY9FtziMU7N8CAnetx5vKTH/M3P/oB958+8/bTJ95+/Mif/uVP+ZOa+MsvXvP/vLnnwxxQ&#10;rVNKJu2RSxd7aiUxL47DMnE8ePph4unuwN2//DfU9r0A2EdNkTH2hSmSi8SCUkkD6D54Esagu/pe&#10;wBiiSe0yTLeONHvkSlPCsqitkatsSJTWbHEjloxJRqq/laLrjp3kYpWiCAyqj+bAnMdWOGCUxnhD&#10;PwSJLljDukVKT2in8HqWrbOW18MgIo/2CtU6vTbWlGSz5aUhRl7/+nJhylnRWh4RKnHrtCbtdsF7&#10;dB/RA90oJYG6xRzkP/KAhtI0WiqPxrAkV3qlHJOf8G4Sw+FoZGq1inNEC+BXM9xKNRL38fMFh7NN&#10;hvQBShQxAgEnNmHENBTWemnt2ja2uBFqY1kWjvOR42RwNqCUpeZGNpFSbi11BkUhJziXDcVgZWmP&#10;dZrWFPuexPGhh9MA2ZZpK3GKGCM1JmxUhCKxUYajQWJWdXBpRPAw8vHkxhwWcWS8z8pgESk93FNy&#10;WWVEKOU1VSOaIAKL0RlgxJeGotD6aEZqY3geQZ3ehwh1gykr2osIwWC+6PHn0AdnzqCGMK9EHOo3&#10;fU2+F61v8anhEuoSr+614IMIeSAxOJnt5WtpJe4T6xStCbdGeBly3jhncLoNcKyILyEIJHRdV3qH&#10;+9MDKYlzot8EydK4NSK16UDHsG8767qRbcJoQ5gsrSZKkSHDOo0fA6UsImTYu5wvBB9wYYDnfaOW&#10;ONq7wLogEdsmhRHGSmyrjc8DI8ppxgAl4p6cQ9rcaq4lpqP1+HejRjV9H9FG+d1Lau/WaCcMptqE&#10;pdEHVwozChqQwaw0pGEJxpDXqENB6aghtNrx7By/1xsgeQCgb2LV+Aa4cblqreLAavLXrLs5lhix&#10;YTlnKG1E70UQNEqjvkcF0w0orWk0Ui4C0OYmeErtdi/QtcT9Uk7kfUMjrS21SpSp3S7twdFLp1SF&#10;mxzBHsgxS5NdV6jCy/ffacxGng0S/5fPW04ZkxqCn+moJEPQtu5YI/yOWhK1ViYrTYZd93H+NlKs&#10;DCUTbwy9KhF2RlzytkxxXlAGrYpbRI1zRZhlyCDvgtyhjBJHo9FDpBVxNTjPtATCJJHrGCPrdSOn&#10;gptnSo5s24Wcd2wFXSLNabrKoCI26BHLlyhopwsv0Cisn2jKSfuUUrjFo4xhsuIwU0FjcxdWl2IM&#10;2plSEiUVSIquK107TJb3Txs8Hm/lWdxvqcwOioqxhimEsQySz2VrmdYLYXJMk6MrcRHOs+cwzUxe&#10;OFbXdSNuqwja4/zKRRzztQmM1zuF97fX0klRiUKWvM9nPqYLpnta7axrIZWK9R23JpxXNDI5R7k3&#10;zguzdVhdUFZJGiE30p5RDWblmHFQRvsg474cDDpo7NHSUmeNZ3TudFVQpjEfHcvdwnRwoDpbkjPW&#10;Oi2fz1TYY5L3DIpWFblAawbVxHmllZI4ltKoJlGjm9jtnfCljNHQIe5XgraYpilFcBRGWUpqPD0+&#10;M3tDix0XPJNdKHRJDvQsANzbMnJEgbd15XK5CBvPGIzvHI8T8+wFyTEFYaCu1+GaFoB8qVJu0MZh&#10;VHImpoT3yxByFDmLi7CrEXuZZkpfZWlTipQ5NE3K0rr16fNnYrMo56nayhnkLYf7o4D+DdScWeYZ&#10;GwKtaPK+cT1H3r9/5P27T6xPF77+8kt+50c/5I/+8Pf5+utXeA8trZAjv/7uHZ+fnthyQXvPVw8/&#10;4NWbB06nA1pn9u1KjNtLQ+7hsGBMQJuAwnG+XCm14RwoLbHIUqAUWWg/fj4DjdcPDzjnySVxOa/s&#10;JdHH0iB4L4yoEPDGU7oC017KJlpVGO1FyeiaphvGuHEPLnx8vA43puKrL74UhIAWXIa0ADZ6LnLG&#10;jsi8tUGg6NWS98z1HKk983i58vn8THcKuxwEWq4q6Ip2CmXBhsz9q4Uvvz4x2YntOZHSzWEsDXhU&#10;h7ee43xgVeqFa6WsECtLFpe6UgYthFNxjZZBHrUVjBKodHDc2kPNWHwdT0fCFMil8umyse0be92Z&#10;lKJbS0mZ1GFqgYdXr7nWQu6Z0iLOSmLEZoXphXmaWeYFP804N3POK61rSofzurIsB1LZafsZGtjT&#10;8cheVlrLpLTjyMzzzLef3vH50xPH+9eUVPl8vqKdJ0wKlGWeZ3qvLMFie4MY6XsEo8jXnVoS3lp6&#10;aZgKsxH3zIfzJ+7vAsfjxN39gnfw+fMT23WVDJ/xGB8wwaOtow2LtdUGpzTWM6j3AZ8CZsRjutJo&#10;bZjCsML2JLnZDloN5VmLJU2YBIxLQhsXXvmFVK8x3kqzUytcrs/0XqgtjQ+zuI2mSaz+WjemYEDN&#10;KKU4P8H5srKbncNhAQ1rjMxT4HA80Ryc45VSpfZcW8ceN9Y1Yowl+AWnhY/ilWyRStpIOUItL9st&#10;ZRoYjfZy0aqtSN6/C4b4ZkyXx51c6IRjoGkVYk1smwhfHcnqhsPMtEgcxHTLEhZ0V+S4yQCURWEV&#10;O7TEQFLcOF/OKAp396JOn69nwuzw0yIqOQOIybDMK0NOiaensxxA2nK9rrLx1515skMBjugml802&#10;NlRadZbTQTL5XYZO7TSxFS7rmfO2crw78fDFG95990t+9f7XbOcL2jjuHl7z9s1XOD/EIkQ0uVWf&#10;5tzJNZNzGk4EhuVc2g5yls34eo14H5jnRQZjpQghyJY0JWJ6RDnLcnfiHiPRTW1oXfEPf/Ut89df&#10;8/H3/4DqAnmVGj6lFVohLiia5Je7ImV57/nJ0UxmKwmywRk3nCJxWG0dSsmlrpQ+fqdG3GlWLmzK&#10;SMSELo0Ebdx6rLF41+hNYbVH60jcd7mAWYWxXiJcWHqDHG9wv1u+vwnEWssgXLSRKkUE5izigVRA&#10;X/eNojUOYRRIfEfyvc5bbAcdHDo4Gop5maQFIyVy3IW9MkCdyzxRS2PfN9DgvWyTfRAHRa1FLhjW&#10;oYLnfDpy/uEP+HbfeXh+4uHjJ/72z37G3/9n/5KfHWb+7Ku3/KvDLJvukSH3k+Ph7sRpmTnMgQpc&#10;WqNfV+r7D7Q3bzDOYo2ijOa3ViqH+Ygdg1djNPx0ed1qKrgg50ttconSWqG0ZQrCFMmjsraNYSd3&#10;EdpbzRijmKbpxd3y4jZQMnwYq7nucikzfTiKsjgteu30CrEIUFYZTS87MW+kUtDWoZ3mEBYRaYoI&#10;JBJdsPQsPAwwL3wWrQA9OC+3pqmyD56HnEKtVAqJyVkm53BeROecEzFFatOEmwDfxHGjxvChqmwE&#10;e2NEyQylDLBkKdQ9D4aKsGGoMtiGWS4hVEVOidyrnK1N3GTaSjV6LW24VgQy21vH+Uku7inJ9tgF&#10;lJHzIA5A5eQXvAvQFS0ldNdYZcglkWPCeMW8eJQCadKRz7XzgTaAf7rLoC8VwRIrENfReA/UQs6W&#10;1g8Y49FGWsagSWxKqTG49CHiIH82uCpSOz4m56FfjYNtvNbDDdGFv6JuwzXSfHL722+OE8bnqvWO&#10;H4JPR+Z+Xr70eN9rjW5Sb63UyFm1lyn+xamjlJL2ja5lUO83SUgcZXrUUd/A2OJqqsSYRgRL2qck&#10;2jOYPGjhcGiPoQ7eALgRa8qlYYOloYg5UWvD2CD/ViOtlRpxCSgGA0gritirUL0RpgGYL4XLeqFk&#10;xd2y4Jwl90bX+kWM2/YNhTAHnXfUXHE+0BlxzioNaLKNqyjMENHG6+mFhdXUYAJWedbr4bbSasgz&#10;DeFmYVEW6nBFgTClWi20Jmf6bRM+JJAXOLr38j6zXlgrpQp42Af/IsooKwJa6fI57EYUqzbeQ+bl&#10;/zOGJhFMB2rqRUhUjD/T0gCluEUDknAdb7cXLb/TWkXYUkVjtUJ3LcyVsTByzgqwtArEGTWq2bss&#10;IvpwTwnPCroqNCogDj2Hge6wWkSf2gtgwSia6uxlZ02RLUeaVRg/0YyR13aIZQpNV1aq2K0XPpcT&#10;IKkIyUOwdAPsngs5ZWKX1kBn9BDr5LUAaQQcxmRpIezyvIi7QN3jXlCzF2h+yXKmjeGbzuAbIQDj&#10;IfwaZ2mpUWMhkWihoaYZ76QoQWuFs1riqUZRkO22PNsldr2nLBgEDb1XfE6oJXC4mymzgVgpuXC+&#10;ZGqq465hqaZhrSKnnWbAeY+yjVgSW1rpKJxywl+TbCWtFlmUxMRektwnXWfPkeu6Q1OD3yNb7k5j&#10;3na++njh+vY168Mdzsm9bZrk7naaLMHpEUdThMkLT6MlqR8uhXNKbPvGtkf2PYnoMeDXzs0jUleg&#10;Z1oRyHurwsapVPaUeXpc+fjrC/vamf2J43KPNYsMpOO83+LGGq8o0zkcDugwUbU48YwSDlGvInII&#10;JwpxwKRMTLu0Q1qJQSuvIMuyLNWE6o2uClZDNxo3Kw4nL9GQAvsehX1CfxHyaxFhNIRZmKBZ0ZU4&#10;1gSyr9DOMtkgIou1o75aGj9LrZSY0ElaZMmZvO3SyOfk/GkNLufIh/fnEWNttOroGNIu72OHEnbh&#10;vpPzTZwRx7J2htMy4awhp5XeOyGYAX4XpMX5uv7/HKcdZ8Xp3HUTht9wx1sX6E2xbRv7vmNsZ54D&#10;2gvrtJQ+XJiK5/OVfdtJWc75XDoqJoyxcsYHSTfkmgQuXTtOe/atsnDvawAAIABJREFU8vxp4+c/&#10;+yUf3n1CY/nJ7/4uv/0bP+RHP/iSNw8LmkLaVrbtwvPTZ+IWWddE6k3aoI4nltORMFsU5WWhqpQ0&#10;eboQsGYiZ/m9NuSe593EgzWknEXg7woXZg7HE4rG4XDEGk0cFeC5V/wUOJ2Oco4VRS9tRONHVDAn&#10;UpJyHe+EP1hyYt8j130lt4KdHL1Unq9X7MdHlvnE7A/CCdONrsUJVYs48G+NcdZJW9m67+StsqXK&#10;miIfns80o3jzxRuUVVwvj8RNmkQPy4G3b+74zR99w/39PTlmtsvO/nzFqCpN2Ch6raRtp2gtrEnk&#10;7macoApySZRShP/lAxT9cq7M04jnlgxNEYLldDfLU3aI+infSkVkyWGsQMJTynRVqMjnQplESAU7&#10;Lfhl5usffsN8DDxfrpTS6MrQmuH602e2kMQ1hID19VjqTJNnzRtFwew8APZ495rYGpftzOW6k9Yz&#10;3ie+e/+RTx+feMtEKfD58cL9wyvatkkjhRLw1Kf1yuXTM9YE7g939CLk7TbaUVou2C7ZwpwKMa6i&#10;uucNeiKEidNxZnKBp8/PLwC6tOeRSxVwpreKajWTd3KpKF3U+huhvUnDS94bMW5c15WSJFt/y/Yr&#10;JXa66/WKUpU9XsUmO550KQkod1km5jCTUybFHe8t3hm2Wtn3lRg3Gai8Jbg7Hu5fk3Pm+Xwm+0Ka&#10;IJcsQEKrqTHjl8DDl6+JLbM9JnQ1zMvCFBZ0twKqVBrnJAO5brtErawG5cbWx8umvwk8TjuN9uMS&#10;Kc2DBDdxUqcBa94pUZw9k58I0xEXDkzN0ZoiZbG1KiNvTj9bWslSbZcbymmoYjc1Fpw1wvMpEZps&#10;IhUBpRrez7x6eMX9/T0/+PIbTqcDPmj2eCWVyL5tpHE4blsWoOxLW0uhUwgjbuZsEPdGbwPrIU4l&#10;pWRg6xRaz6RUabrgjBU2S0p0q/GTY5q8PGi6OCWW+cTd3WuOxzsu54+0kmjD7jcFgVHKIbWLkFcN&#10;vUsTWR9RlpfIA/KzT9MMLLQqg1TJsn0P0wFtA7lb9gzP5wslbnx52fkPv/uO//0/+095NxnSdmXb&#10;dnKq2AGLbBXc2Jz3DjUPx84YbvYt0kul+WFfdA4fAsZZgfamyNPzE53OPC80pSmtw3kVB0ptlJqp&#10;XeyOqleJ5/WhPNtCqYVUBQzmjR+MlrGVQWGtuOlqE6GwjIe81eIqcAZKaZTa0XVslJVFKVHsS5Ea&#10;5BAmcUfsCaU0YXJopVDOUHvhukdu4A1dK153VKtYo7l/8wbnPOu2UprFO/nnlW60Gsfce2tmqig0&#10;k/fYxVKPR96dTrz/8it+/qPf4u7TJ374s5/x3/zVv+KaE3/2ox/wF7/xA7bZ453mdDowD+Fu/nzm&#10;J//657hSqOtOnK7Co3BuOAU0yo4moC5VjqnKQ0uhRwxmQOq6xjToVNCWigg4CkPXiqYVqRS5+Oci&#10;cacxpHrtxxCvsU6E6lpk6O29U/sYAIDBg5V/f5WzNfdOiglt4uC3KCbrqbWzbiutQ/ABq2XjssUs&#10;Th9t0coI84tO7bKtlhjaqBJvBaNuIkkTS7kWyFxvsO9ygVN02aLlQjEahcUYAfWtaR1tb3oMZY1S&#10;5HfqgxOnGLLNK1mYJmEwiFpRXLZnck4Em18qv31w2MmDtzTKEBuQaJaW9ihaE77MiHeljAAc+01Q&#10;aMNdlultRxuH6obaGtY5tHaYrHHNgpa651t7hHUCJd/2jZalitxog9MST6ityGczFqxB7PNFgyrU&#10;HOlFPou316MbRh271GO/wIuHyJKzDPGiuugxSIs7VaNGZLjJH4/YCHzPuenaSAPQ4LiISCxDX6vt&#10;5qHhFsEyt8lzfA+tS52qREj0906oLmqW1tKS1BvjvSMDThuChtcOqe6ugLhX6SIAaGXBDlssMuia&#10;PhQyhZxnTZ6ftXbhW6gqUTQlS4M6BKfaRNgrZdSVa4l6Xa4XESfNEGiGyJNH7Cj4me26U/NOcA7d&#10;FTUVTOkE5yiDdyQRIvk8tKrISQQ7aycRIIbTydhRh9wUdEVOldKEN6NNfom2lirOUauMCG5YUQcH&#10;TFn1Ee9r8vqbAfyWZqJKLbJo6MMh13qn5UptXWLtfcBRnbjRSpa4b4dh928EP6GsYU+V1KoMdM7J&#10;ZRQRYNWwkLUR+Wujla0P0Y7eh6jfML0Lq8uasTm/CS5q3N1kmXQzTtnxO+q1DqFD3re1gxpOSBF2&#10;hBNmtBnOUFnS1Cbx9F4TuXaJpd84cd6+OA23mHEDvA1KeDm1YrWS9sGa5KfRWuKPSK20M8Jx1Ii4&#10;VUsjCX0fpbUMtj6QS0Rj5G3cO0ZpKbrQ3zfvKK2lobTLgW6UMFdQhkuML41rYVZ0FKk0YhJnt1E3&#10;95J8RkqWCGbp4nauow231Q7NYLTUGavhjkDdnJXjDLdWhiPl5A5QJZpkrSAMesl0LWdZTjs1VvY1&#10;8/jxQs6Nh7sHnPfjazOiMzKk1JrYtyv7tmKcR+llMJMaqorTad0z112EndwqxonzipagWSyOHzyt&#10;/OTbj/zBz7/jy8cL3lq+/Ts/4a//0b9P/OHXI+JpBJhfZFGrjWbdV87XR5TVNNW4XgebpYjbyzqH&#10;DROzC5Qh1lnjxnlsKFlRy84WizQSDYdSbZ31GokxUaqchdMkTV4NEUnDbNnTBXdVdKMIszisc+s4&#10;bdDWAZrcNlIXdmk4WJTvUDpukrZbZQxttLWlUtlTpOuOn5w0oHmYFi+NkdMsv4s9AYIVKMORqRiM&#10;NDTWKWia3g29Qk4SvUQZHJpYdonydDuaqwqKKvBxI88cXSopFuqWqDRp1UWem+9/fWa9Fg7HmWWZ&#10;OBxmupX0xL4nJqdILbPXRGmVMHvu7t5yOh1xzkkjLbClSm2Zy0WPuUnRFew1jwiMGxHvRmtFxI5l&#10;5un9ExrPFGa0tqS0k/KOV8JCkpYvoFsRvYHU0mgmPtGVY55n0HLG5yQg+JSFb9Sq4uOnZ54+XHj6&#10;vHL5fOXzrz9xWk78/b/37/KHP/4RxyVwOHi0zsR4Jced9+/f8e0vf8XjxwvP55WoFK5qwinjLuuI&#10;x0UE/TYG/QGR730Ao+M+FGFZmGinocLlckGhOJ5OPDy8lhh3zmzXSC4J7z3eKax3En87S4SsV3Ep&#10;O+votZJTFP6u8+xJnov7tnG5nFm3KyUXwhKYwsLl+crj85n5/SeCmXg43eGMBtvJsXK5PAsqooqT&#10;9uHhFSCA9i0WqjFUW6m2o52lq8a2Xlmvz5heuLsL/PZvfM0337zldFxI+8avfv4d56crXgnn0BpZ&#10;hcSSiXGVua82MPL8tU6/PKtKlfILh8IO55FWELwVYShllAWjZ3qXcoPeO7VEUirEKPG4XCqpqxfR&#10;t+SGNg2nrMSjm+J8vnI4Ttzd3bEcAnfrxvmauF4S21Y5mM5K4vl8JbYrpRa2UlFT4v5u5nC/YJri&#10;GOR9aD89PvPpcSXWJgDAYPj4+RllAg+vv6JEoBm+vP+KJRzYritpWyl9BZVBd1LcaF4sjkZ3DA1d&#10;h/qaK8FAcI7zfuV3fus3+a3f/iHeFaZgqCVxvVwwKmCt5+50pGtDbDKcdN3QpmNVxag6IHky5KQs&#10;frLWIilJnSelsl2vxLTjrMZoJ44IFNMAdm7rSqeidRfltvfRDjEcGzXhuye3TG4ZOzZZxqjxAZBB&#10;1ChH8Acmf6DVnVYiVsPxNFGr43haaKqTB6SrqcIe1+GS0FClFji4QKoFPWzHw0ciDgpkcMcuUBo1&#10;ppG316LmoaktU5qha9gz9BIJ1uKnI9N8kqGkD9fVmpnnE8Y4rNPymulOUYn9+iyVoaETU8YUg26W&#10;2CNHP3F4mPDV8HzeiduOs15aE6a3HA6eu7uDVOSdRVBybhwotVFj5/x05fn5wqfPT+RRBVeLVDq3&#10;WlC+E+OGPstGzzqDnwTs2JRY2Y2xxJQoXSJmsXRKrJKBN5qHt19grbBsUoxjQ6xwxqMwXM8rrRS5&#10;DNvhOKkVjcJbi1Ezd3dBcu63imMkXqCHKyHFLJEfL3+9VnHq5LKR846f76AmSrlKbXlK1Nb4T/7v&#10;f8Ev/u4f8fOHA1u+orqmqEZTjdwVQTmmZUKPoYkOzgWMCeKi0o7uLVlXlLXc1p8FUebXbSOlxF5E&#10;aOopU9smh39tA1pYMLNDGYhph9ZYZsE6llSoRpFrZMur1Cg7yYTrLjWmBql0dyi4gXoVSM5fkWKV&#10;AVA7qBWDRWOlrttbjNOyUWxyeJecKabIVtzI1mHxTpwBcROAds/0LnWhRsuFzBhIeSOliFLivRKi&#10;fsQ5x/F4koaG2ljX/aV1RQ82DEDsirQcWQ93fPjmB/zl3/07fPPdd/zpP/8L/ov/8X/lL37vt/kX&#10;/9aP2R8e8Mby5t0n/sH/9H/QnOe//6//S9bjSfhUQzBzQQCNwlIYF4vWpUWs9/GwdDijMMoCeTgN&#10;GRvum9gapb63dtlQ1ULXEA4ionbEEVOSgKedNnSlKWm4T7QwFWqRjdRtCFdoaYkrG91bttKhFrwS&#10;t4dRwqToJcnZE4R9Y1AkMmYId0YZdgZUt46LYFeoLlE+jTiY2sBG2jHct96JWyLvhdpXAZUaLVn5&#10;BjnLtlDew5s4CLSIJa2JW6x0jUoKZURgUEjNqvMCDK+5op1h1stwYxoMwk7CKErv1F4xaJyWAa7p&#10;+iLsdK3w3ko8AcM0aVpzpLwS0ypOleC5f3WPNRLB6kCYvcTVNPQWKCVzXc88n59oNI6nhckKRHHP&#10;iV40VskmS2sDyg43RBUIc+84J/BtaOz7Fa1hmidQaoCah8BahnhmpTq9D8BHHk015oWvAjRxeWg1&#10;Bpuuv3f23ESaPsSNsX29OfO+jzppuh7JpCqMH23l79V6AHVLoeQ+hja5TJX+fWROj7O8ZDkb9Rjs&#10;5V16G0aH26CXF0fRLRUmU68sBnq7sTVk+O6jPUUZRe3C4At2kjhOWfE6YMKN4QOHgwwIOYvjTjcz&#10;YNz7YDs4AT73jjIao6zEuk3HqIZVCu2cRDn3QgWC8kQtbWxWKeb5KPXVNRN3qdN9rtdxB5E4ubce&#10;PRuiSpRUSbeWqdak2XPE1W8O2Jvd6/b7Vmip3x1Nla12ObONiAXCD+pU1WTIrxVdh5jWha1Wbk13&#10;taJzo2th5SjdaK0KD6V1nBMOVWlZgLiloIwZZRuMKMZoW9IiiArsazSw3CKVI8InlcCiAr3EOIaQ&#10;JUwuZFgbb7yOeokEouSsrV2NqFynjwbARiOmHaPdqGw2YzMsSxg1XNENEWnoQ2NpcOMItVaEC2FE&#10;CDlMAW0XYinytZWT17xIrL62oZQ26cS6RRGTGi2K7ta0Wuiqj+HAjKH4FimUuFXJGWdlkKx5o7eO&#10;9RPKBlrTdHkLY51jniZ8mEXYan04a9SI4UlktrZKLnVcizR+mvB+ppWG6uJ6V2bEykt6YZuVmkSE&#10;rG3A+ou0BY5BXwDeCrdu7FaqmfPhgDOBEAzGZWrpWHfA2iAFA3W0HXZhCGqt8c4weUvtlbSeWa/C&#10;99AD+BpjJKZMHgwnq2Cuit/89YU//n/f8cc//SXGeX75B7/Hu3/wH/DTH/+I187wh//t/0D7dOa7&#10;3//N0XRTKa3Qmzj7W+msg40iFd/yPK6IuFK1Ga5+iwtOxBaliVGc/EZLgUTTN16IlQKCsaQzzEz+&#10;npo1Tkv1c227xDq1kehfMNyZE6lVcu3iSETBAB/TEk/rmT1e8IuhBhE/u5X4kdZGnAK1C2esW0qu&#10;nPcLRxZct5Aaa4zkqqg4Dgu0Ks/fWmCPiT74pNbIwui6XdBV4/WEwcp80rIsObphi5EUI360UEIh&#10;eHHg9tpYcxuL60Zx4qAEqQSvDZ6vlS1unNfGvBQOh0KYpHW45IQ2wuKc7o60Lm6mL774gsPhQGuN&#10;7cMjqUQmN9GUl4G7Cvj6uiVCWF6G7tYS0KkVWpPF9r6ttLoSY2SaFpSSWXE5BO7uDnx6Wl/KALSS&#10;59myLCJMF5nljLUikHdxFK7rxh535mWhFkWMsG0VquH+9BpbLadl4ZuvvuBHv/kl3ilK3ansPD19&#10;5nK+8u7b97z79SM//dmv+PB0wR6PHN+84vjmDWHPOKPxpo6FhJwzLVf2lKhN0UdhRKyZlCOtCgNp&#10;3xPbfhlFBpW7o/CC9nWl5IgxUmZQqazbRWKPVWF0eBF1nHYo4/E2gBkNukVmujdvX/Pmiwd6rzhn&#10;2HPiw6dHOobtvPPhw2dUVaRXu7jgq7TZWed4/eVbrJFFs7WOx6cn3n3+QMwNrKM7jZkkLvb58wda&#10;jZwmz1ev3/LVV6/48e/9CKM7nz8/8vT5wvVxRRXDcndHjoleZVm6X3foYvyQCKeIzOIcEve9Upra&#10;hasVrMZaLQ2rcae1DIjQU6omRpnZQZEz5KKozYzfi8YAh/lIGCYU3TQOEcmtEhf59XzmcmmIbu/p&#10;WD4/nfn2V5/p13tUtKxPG6lF5oMnrRdIV7784i1aCWj6YAzQsO8+fOaXv/qWrhWv375BHzK/+sU7&#10;Dssdy3ziV3/za0z3/OCLB9JzZnEzaTuTUuR4F7i7vyPXxtM5cv78nq+/PEEX4OooMGGZF+4O9/TS&#10;SDoTguXh4cCXX70mp519uwIZqwMxRYyzhDAzLQvTYWIKGq0LdLHtb1t8aUlQypKSDIXWymatF4lX&#10;+VFl6q1hnsVSFktkiytKQZgELFVLEYdM05RWqDRyK2NbmNn3SsmdlDameRJronYcjnc4M3N+Tjw9&#10;rWxb5Xy5klJkmgKoWx4ftGlcr8/yBh5v3OenZ9Je6blTc6XXjp0cbpnE9qwU1jiCm6B01u1MzgKu&#10;683I1m1cgm/W5hAOLPMCg93TWkNrh3Ve7MdaoWikvEtrRR+2at0oNdKUDNlFVZqVN2BVhWs8kz+d&#10;2baN2jSTm7i/P3F/90DwjrvTgdev7wnWcH1+BiVW22mWHO/T45mf//Xf8O1379hiGpXxhtyL1D62&#10;Qu2FdV3ZtiQW0eNCmLSAJpXGOBle9ngRYF6Xit6UErEmpuPCmy/ecn93L7WEEgzGIFXmThtyarx+&#10;dUcIgcmO+FIXCClK4X1Ah06KkVSlqk/eS2Fsq6w4I2qi7vllWNfagxI7b+2O2hI5i+PIec+f/PXf&#10;8EM0//Tf+3dopyMT4nDpRbGvkRKlVWI5TJgsYonSEKwG1alVj+2VsFtiTS/AVWBYTRvKGO5evRJ4&#10;b5OfS3cBrXrtZFDyerSnqGFpDVKbmzu9KWmPCBJJDLOndchxwHMVpPXMft2otaKNOEZCmPAmCO+k&#10;jMGqiX1ed2m/qlUeEGEOaO+51di6Ipu/UpNsU9MqXAsFp1f3xCxbcusDVinacDaUUjEGrLPUmti2&#10;K9IrVHl6LCzLImJch2WeCdNMKZV932k3waObwcLqfCydX7x9zT//J/+Yt2j+9p//Of/5P/1nxP/t&#10;/+JyOvDV05W//OO/x//5hz+haIljGDM2mFpThtuNBrZZQpCY6HFEZNRwW9QinJCYIqUm1KhpRgmk&#10;N+UEXZwjrUmE0RpD8JaqxLY/uUBsaWxrBVq3r5GUs+R8jye6EiaDGueIs7LxrrmwFbn4o8Th2FqR&#10;Bh7jUMDkHAbouaJ6FwC00uRaWctOrlny0EoGPIVBKUdvGtUNvQpI3ns7WGuJnJJ8LWNpvWJsx1hp&#10;n0op01qU6GZTdOyY3wUAqJyV1qgmD8/SMjcahNZmxA0ttIzSTjbkOYtDxYqgv8adnhuLWcTY0RkD&#10;MNQuzJ3WC0o1Doc7tFLsexHhShu8C5Q6tttKEUvk04dHWuvM0yJRtSZ8hrRHtu2KcZrlOI1Ld6Yr&#10;YdjpZkmbuCRyrfL9qAE9NB5ForUicR0lTokU4wBmSwNTNwIEbF2aVHqTyJe04Gk0EptSKDBjE9Vu&#10;1eJqcHfUS611R1yJWimxEXdwxmKCl8G8DRdOHU1UGspwMpqmBWKsuojusovGKKklpgsrBIapxijh&#10;w+U+ol0i6io1KmURYUIaktz3nxGKuC1aRXU3/rds/QUBpqgDMG7sRGnCitBW/vHeK8bB6XTH0/NV&#10;3pODPXa9brRaBRCptbCOrLQu7SmNulFhSODB9s7puKBb5fq0UWIVILoy9Nywc+ByXdlrxhwMyml5&#10;P40Yl5xZO9etEvedKXiMHdEqK64viVLKPSTnjB5gUOfsiOvKCyqOFhHCbvFI7x3dyGfMWYuxQgi1&#10;VlyBpUa0kZaejqPTRPQssvEWILwe/Di5Uzk7GDfDSZdLEQdalYi8Mep7ZliMlDqAyEqYdSKg2uHc&#10;KSNm04E27nRivVFDwWu1vMQGnbO0psl7ouQINHGf6RvnjJeYgHESt66tsV5WcsuoacZYET67usVX&#10;BZjaseI8Rb6eRKEaRjlZBFmL05peClaJfJ2qtOV5F1BNkbu4D1XrMKDsOe34AahWQ8B3VuKJrRX0&#10;pOjN0AcUuBdZhImHX7HMM95rWmrkxBA3NcY4xk1tOHeNNK04T2uJkjopitNGeycOIq3pPUMXAHtX&#10;CosRSLdnDKlSLGKtCBul7Oz7zuVyJrfK5bIRo4DyUQqlzbgjNcIysaRCDoJQOBwOzP6OVjS9TWyX&#10;zLIcsQbBP9ROy0laR70lzAuzd7TWeDqfeffukcfnlV5F/HC14VLD1cZvXHd+/PHMv/2LD/zu+zPP&#10;P/wBP/uD3+e/+4/+CR/v78ZSAF4/HAhfvaK++XOOf/Md6nfeEo+TCNootn3lej2z513chd6inRXh&#10;SzMAp4aUEtdVqrH9eJ1LlWcnvUpkGCmdcN4SvDgnWq3U1HDGcToGqIa0ZdbrxuX6jBmgZ70J9844&#10;KyzKmCmpytJwKzhvKHnn48f35LxhZ4XdNfSGN8K/61VxOa9czlJp7kzguJzQwTDN0kZ0Xa+UGFE2&#10;shw73gsQXmuPNZJ6oAsvxTq5o2l2nDXMxmGqpaSIioJxaM3gg5K7BHnET8YCbTgKg/dU1VBN2oJS&#10;zxTdKEq4QF059ty4blfaxye0BefVaMt0OLcyH2fm4yz3K93Y00bMO/u2sTR53h/vTmineXx+kjMT&#10;Q847OMPl6Ylt32E42UMI5Jx4en6mIzGy+RB4uL/HO0fKUpDz/PyIthLha7WyrxvGaE7LQq2Vp+sT&#10;h6Apaaf0yrLM4pRvUncdryvPz4r1nHj8dEFVxZev73h7f88Xr+75rR99SScPZ2Un5Z1ff/g1Hz98&#10;5vHzSsXy6s0X4I8Ua6nd8Ph4IaUr6xFm38bnXlzMMUUu142UGtZNHA73FBK1VTl/lQE8Sh2ptaGV&#10;Yd02WawYS/ACxt/LzvW6yu+kNpbpyLJMTP4IVY+G5zYM9WY4rzMhTNzfH3FeU2sSxyyK5XTifL/x&#10;/lcfefr4xLtff2C7XjlMHuelkTHQ8SnSqkSWlNI8fn7i23fvSLUxHY9Mx6Ms+3PF0Hj95g0/+voL&#10;HBVa5v233woHd01oJu6XV5QM2yW+xPfkmSnziMxZ0oTZtRI0Se0oKzzTXIss5lORJrDaiXvCGjgd&#10;J3yQyLE2jt5lSXld5bneutxLrPMcQsBaQyqF9bqSRiy4pULRlcPsaA22FLnEleteuVwbHz5FLmvh&#10;8ov3bGklXRP+4Hh1vGOPZ3qLnA6Bphsfr8/k6U6E/nqF18tX8pDbDTuJV4dXxEvi/OmRN+4Vxkx8&#10;evfMp6cLb99M3N8/cKcfaD2Tr5XrdaWmnTd3R7xyPD8+saeVh1cnschaxeGw8L68p8eNX/7035B/&#10;+BodOv7gOH7zmvPnK+vYrEzBsRwMPmSoO/s1ix3UKJwNdGcoXjPZgHcL+1Z4fHwm78+Uqjn5wOvT&#10;K1HLtGwljDVc1ojWhdlJa41GQxLrfrxsfPz4xOPzhWkOvHkLy2KZFrGuK6UJfoGc6bWjdcDqQI6d&#10;58eV5+eV3hthusMEsY7nkjkePYf5jjYe2q+WA8pMXM47xMyiHSp09NTI6crz/kRix+qA7uKmWQHd&#10;LEt4i54rz9d37OtKrRnjJDPom0WNnyc2uWzlLIDn092RZZrGdqthrFjrWmscjgvQeX5+pNbK3eGE&#10;ZebSNz59/iDZSe/l8D1n0iaMgePbGW9mbNdSk75fuHzaiMZQsmXdrrReefPlG2JN/PUvf8W3nz7w&#10;eD2PoVespjE1cq3cv3mDsY7UgDrhZ49bAteUiE/PHKfAw+kAMRO6lw+a9+jJ8LxfULVzmBbePrzl&#10;+OoNy2FhsZqlJqZp4mEJpJSZDq9o5ZlW4fP6RMuNyR8wVmo8XXAsPbA971I5Zy0pRayWref5+UyR&#10;G5asyqpc5r33mGnGaQNZnFDPpUPsvK6af/hXv+Cn//g/Rn/zQ5bSybtEW6yXru2iC3NwTJOhGRFF&#10;rbXygCplQLkM274TW+Z8PQMKY6Ui3HnPPC9s+wZJsUwCkzNqbGSk9gllNOdrpDdNmE60CinJRaIW&#10;cFZ059IlN9yqtGf02scFV2Ild3evRnwkSzTncMDZwLYmLtuFVMTVpAJ03clkUl0FUmoPOCvOALTC&#10;zzO9W3oXsUp1PaDgEq/QJROUZrYaa2VDWDpYr6lRQHfT4jD+wL5teOdZpiMllu/5NlWjdaAriaDZ&#10;ZiTm1gcoj8YSHL0rqJ2PrfI//60/4s/+4G/xe+9+zVcfP/C//MlPePf113gFRsvGubVGidIUJ8Kp&#10;vDMSOzkqjv7AfJzJObPvG7kUSmnQHCUXlsMiMNiuSaVLC553OCUCbG5ZRBRtMV1aUlouJMNg2gi3&#10;+ratizEJVC9X0AmUCMvGiHBUx/CjauL+dCBGTYqKw+mANpoYI850lN65Xs9o5YVHgCKlDWjMwRGw&#10;tBG3a03Raye1zKCVko3CmtFwY+SS3AZU14eJrrzYvjtU40lWUY1DeRmqVdlkuEHcBNQsnzgl1fRe&#10;BQZBGFSX2GkBRab2BFbjZysxqSoRGGsD1hh89/Kz6MTkA9MkLitapxeNqYZ6TeQKpEqLkbJtpJiI&#10;uUosLmd8cBjrMK2J8yTJZ9oZcXk47wVr3ztKq+G2aAJAVh3vn3WCAAAgAElEQVQdQDWF0wrV+//H&#10;1Jv1SpOl13nPniMiM8/wTcXqgWR3k2xSNi3YMmDANgxIgK8M/2BDFxKsC0OAIVgGLMM2KEEUm11V&#10;33CGzIyIPfvi3XmaF4VGoau+Oiczhv2ud61nkfZIq5HgDcpCu0UJW5E5T3dUdXQbxFnTBptKG3JL&#10;xCiQfh88xjIiQxm6QNmVMjTVaRSMALCoVaJiVmsZWMd112nE2sktvYEytRpbz84QhRksDgcGCU7X&#10;Jm4JZwh2Bjp5xKRVkBY0GWobcbtAazgt96gawFnNYJ4pGer/IDhJ44UzIsrmGsU5o4UL04Fti6Ra&#10;h0uo4+cZ2yt7kWe2n8NwJ8nmTWlNyZGaDZNz4Ibbas8E72RR1GVAFhGyc42riA7WSZxFW7qVRpp0&#10;TdSSmecjVEfoga6ctD6WjLYeoxGQrzVUZZjCjJ8Ce7qiW2aaAvu+sXeJukpUWgS9OgS+eZpY/My+&#10;RXG/Dg6KCWaIEgpFFncfhVoivYpj7cZhaq2Ia8KKRBpzZE9Xmi5or5ltwNsgLpxdInnWidM3pURa&#10;d/qe0aVSO+KstMIHrMPhpLs4a1CKphjLMhENzYAitzbisqpjtQT8eokSbdXCBctpl5py57CuYSxo&#10;E0A5lBoMtpxwNzaQEhaQwzB7hzEiSpUcSXEXF+k0o7riel0pNeKmgPU3aH9FaVm0HcLMZBw1ZXKq&#10;bGmlGUVpjWAXEWQGFJkukUWt5OxmXBD3Ws94I0ymUqTKV2kDxUrZgO7Q2yiNuLnZhGnjlpnXLaHs&#10;HVOQZ9g8zazrRsKhesVh8dqgaiGtG/GSIFrcoofwLlEdr2UhWFMSQbU2uqkDgFqptnLdCtsQ0yYz&#10;YdyRaTlgcuRqVpRu0nZqNao5OpptX1lOXtrBSuXgF7y/ozYzHIWdriOpvqJsQPuAtYrzrvj6+ScO&#10;B49bIy+XZ7rR7BW+PT2zfXnmnXZ8sp5fXBJ/8eMrv3pamZXly3fv+X//h/+e//W3f0me7mlJQL69&#10;VvoA8rcWaM3x5b/9r/nwL/4F/f/+d3z78+/ReDQTsTdK0JgQcM6yLBPWenIqXK872x4po+hAGYU3&#10;GkgC/AeOi6KlQt4v9DGsFW8oViLlTVkBtjeFx+FxqGYouRBLpPcCduLx7k6ciS3zsBx5XO44v6x8&#10;+XqWGPTsKSXhlGU+HDHWknIUZqKD2DIlQ6ygnMcrTSVhSseXii3QVWB2wi06HQ8cjgfCFNieOzFt&#10;4kTvgjxQZUf1OkTTSqyZva/0pkk5E3uGrKiXSNCdoAxOS2GLCgdKQ/hPvdPmQPWV5DMxVvbcJdKZ&#10;xb15CI5aG+eUybFAgZgEhHd3f4/xE9PySGmNGCP0zuu3r7TcRShcFG4ObGnj+rJSG0yHg/Ba5wlU&#10;ZbsmVBtR6GshJ8ED0AOpXvjw4YH7+yOlrKS14JxjnmSh4WZHR/H0FFn3xuO7O+zhwOX1iee48xQv&#10;7PvKclp4px1t3cjXRN0MX3/4xvpZli62VE6PEz//LvDrP/kjfv2L75hMkqKFrvn2+YkffvjCeY28&#10;njM/fDuz5UJSCf9+wirDdr3y7//TN5puHO8XPnz3gT/5+UccihhXclLEDNu2wzVx2aX+3Qcn6Yyu&#10;oEnMfgoTSilKzfR+K1cQ4XuqHm0mFv+AGe2l2oiLpNBJdjj/WsWUBqriZlAms+5P2CyQYtc0iobJ&#10;Cdcrh1mTD4HzZeXLeuZKYGmW2YqYuv7wO0ouA9IP1+sFZ3aMgvT6FZ8rx+VARfP+w3vu302cThoH&#10;7OfE6+dX+nAWpvRKbp2uHbp7jO10U6lEmt9QSJNybxFtNhHYu8VoT9DCYUp9Z+sFYxRWd4yHeXES&#10;lzVBXIyl0c0zLRri1ikZSjOs6xllEncPC1tdydeCwTL7idA8e95RrrEcF7zfqDlS845Nkf3Lhd/9&#10;p1d+/3nnfO3EVfHDD3/Pb/7sT/nw8R3XyxP3xweWZSJeMlOY+dNPf8F63mSxPNkZ3etbG8e3zz9J&#10;TKBK5OQcv1G7pWGounPJV9gax+MBP8nmxc+esDiWJRDjTmuF0+HEHA7sLfL6shNffk+KHe08dMt6&#10;3fny+Rv37Z7DfCKYI5fXjWNYMFoRt0LcR5Wy6bLN052kouSg3TSy1+Cc4nAI9MWzXxK1yiFbqdEk&#10;kUf1eu/4IEyaEqMczlon7lFe7k0OtErx1mBxo0K2LhtgSqfERq2RKeyUqvny9ZmXl1fCHAjTBFoq&#10;Rq3W6H6rJTUj314Is+Ld3T0Hv7BeN87nF7HZH474u3tRmmNBYTjOJzSW63njur1gUkW1zjQAh2qo&#10;gCSx3Tql0c4w4fFerL8lZ85n2fYp1dG6YUaNdY4Z6wzBT2zbynXdcLrRNbjJklIR+BoCMj2FE4uX&#10;mvAYN7brGaMqc9Biz9YQ/HG4OQz7vpObbArncKQcBEDlvad22HOH0rAh0Lsit0qrVxEAtBWYlQ4o&#10;YwUmWyrWhnHo6Zgmf64PM493j5yOdxynGUobNmbL6e7A4+MdCYf1hnKFWHdyzpgxYL68XMh0jneK&#10;6hSxy3ZtdMhQSiJUx+QU64jC3YZKqbpr4xpJqKyAgveW+2Xmf/zX/4b1N3/Oj7/6FVtT9NJJMdNr&#10;xRrhejijRdjxhmrU2HKK1bzpTtPCKYhl8Fq6OBW04q0GtEa57sVyWGk5oXqhjIYjbSxKGXnpxkLN&#10;V+Zw4DAdoDbW65ltLSI2GQ1Gk4YzTuI84Jzlfl4w2rHvVy6XM7UW5nVlmo/ClDAaq/1oARLlPuaN&#10;nFe07rStc93jWyuKs7KNncLENJ1w2lCiOELu7u5pvXG9nCWqoRTdarYobrQ6hhjdFbZbJidw1FoK&#10;KBGpci5s+5k1ZdB2OHXEfaC1ls12KxIzqBLrUE6E32Q8/9/Db/gP9rfiHBug7Vv0RClpqJM40YBg&#10;ayURydFGFXdFLlkAi4gTK5eEDRbrNS1XSmtYDMZ5jPXs1/MYdhTWBbQZfIcmQsEUJvY1DqeHVAw7&#10;P2NswHpHKXXwGRgvISe8h1GdLMyeMkCmsnnXTTgjKDXIJQLRzTmjxoZexKQuGXtk8OwogRA34Z8Y&#10;o9FG4hCtj42ImSRSVTu9Kvp4cd/4EtLKEsT54hzXSyXljT1u9CLtF9Z7jHMYoyX2UgXMKfZnhfcC&#10;VjZ6oqgCSHzSKEuXBbx8d0Yz60Wsy7WxxyHwhADakXMS3oXVhOA4tAm0ko3qnohRoimy6ROnitwk&#10;sln2o1nCKCMNNN3SiqIOroQeLpZbDXkpBdUY/iP5bsxgJ/UqDq/SKjEXQmtMSiJo4qoRYonCyHA4&#10;BloYW1djBpvMDiixvN+0VuMdkAd0eDQIqdvhTrZaWhupxtXSsFbLDZiuCC5ItXKrtFJpI/5i7FDy&#10;xmIFxWjikJYJY4b44Ay9yFVmtBbhqXdxBiEFAb31N8C/MRp1i72INoFpXbaQTYCINPDa4oInRzW0&#10;9z5ircLsSUk4KcKMEsGcEdfTWuOMRA7biLKlGMk547wb/yz01pl8GNFHDVoEjGbkTLHWhKaBkviU&#10;cZpcCvu+v8XcVO+0VMkUDAIEN0pTgLIrlHLSgqh5i0kJmFjTWiXXCkYi4dpIRAslkZBab0B+Yfb1&#10;wR5SjDrs3EY7nBQZ5JLpNGG9ddC1oX3HWDkvWGfo47Pbt+GyUeIMssYMAHejpETuDZSR5k4M8zSh&#10;jWWPkeu6UlsnhAnjLW24mtUbnkkiX40qEGhrJWKXyhu3onVw1ouNXhsZLox9c/XoAfgWuHwRJEAT&#10;4Ha7MbSs8DNa67LxZsQ7zS2qK+KrarBtiUIW0VNZadKyWmJATjb3cbTtCBxdlm0jTY120ra577s0&#10;YinLYV4I0zRchX1cUw26xnmJOygy275jnadUiaRuZQDGvaJPgbxFjHdMy8J8PODDRE5JIsFYtBPO&#10;UiwFmpQJ3ASdViR+p2/16ilRWsY7R3BSIWy9kTa1m5vQOhRaoKRqpSsjTtzWaLnhz1e2ZaHrmfVa&#10;iCnKe6SPzX6uxHiWhhoFccu8nq8CtTaQvq08lMb3ufOXrzu/3B3fb5WfPX3h+uGR3//2v+B/+/Uv&#10;+frugaggx4pWDrUlagRTFboLDsI66fmkdV7+8jf8/J//S+5/eObH3/yM6p3A2mkY6d0F04hlI9VE&#10;LdBUlTZKQQKKS87ZUawhkFSjOxiJ8beSSftO7cJWM0rhZ4Fnp5hxLmD9eN6YB5a6sMdVGsIGQ0ca&#10;iCYUljx1lqWMJKIUESzzRFgs96cjh9OCc4Pj1TW9ZYyRcoTaKzmL2ypeCyUltFVoa/HB4Y2FWuk1&#10;4yd5byhtaC2glBkivjDMjA7E7ULOBe8dh2XG2cz1eiGlxPFuYfYTRhlaGmUsXlqEcq00beV7saBN&#10;R++dRCMjz3ZrPdpYpvlALJlt31j3C1obpvmAcQ1rA9Mk4O0cdy7nCwbD3Z1kEUutI82x0dFo58Z8&#10;Jw64oCfu3j1gjOG6b2+IhJIb799/4v7+nmmaSPsmTFFjCEGc2GsqOGe5Ox0IoWJ05fn5M9+ev7Dt&#10;LzL0OzAG9m0jroW2drZz5uXbynYR6PdyDPzFn/0Z/9lf/ZrFSctscIFS61tDZlON0gs4xf37exYg&#10;dmm+vawSx221kmLmpcpC8OP9O949njgdjqjjgd4eaEXmR6OlnKfWPzBfvPfSsOS8cE6RM0+KkTqA&#10;wVMIb3GzmLPEOrum5Cog6xRRFsJ0Y8tIfLVribrTusSCm5FSlMnDFulKY2xgCRLbnoPnsMzMsyx8&#10;as5oE8XBn5P8WVqg8vPsmGbL4Tij1CyL7wQ5NpQWkVAhvLUunR8SFy/iJlK64YOcTbGjuXM4jlMV&#10;bIKU13RqsyzaY92Ro5tx43dVqrFtF7Z9p1UpEaFrXs6bPDOqIUwLh8OE8ydKlQi9NFOCuzlPe6co&#10;g9KN3CI/vW5QG6qBMpZ5OXC605y3C60X1vOZh4d7KWQSP6Hw0VJimj3eeNKe2TcRnK1XAXRlXa9c&#10;tw1vPWUvbHukJujaUnXnGjcu+87y4Z6NiDcOoxXX7ULLmWUJ9F4pZWfynjDNPH27QIWju2M/7/Rs&#10;sMESt4hbDB/DkSUcKVlset99/B7TtFSOp1vzw8jxV9m0GwvH44HgLBn5JYyRisHWOsUpUtqJe8ZY&#10;i8fL1nG8lNoNmNkhp0KKmT1G9pIpHZbDgdPdjHWGbReughm2rFZlY7rvnet1R+tOqfDyeiWVymL9&#10;YAB0JutwWqO6gB6V6uTaMMrglcVqi5nkgKudcAm0UTg3o3VgX1eU0hyWg2zG0yatPz5Qq5VcZb/V&#10;5N4ggQLua6N62FoRdnJOlCgPZWdlQxZGhfK+RkIQvlFwMsTFAQRsvcmWWAkvI5ZCrFFaPFrFaoPR&#10;MC8Th1NAIVWU2nW2uJFj4748cHd/T2/fY40nrpXX9ZXUZBBc0w5Y+V6UoimFnRvVRGK3WAzNQHeG&#10;NiyybTQ5YaXJat13upXs8v3hkYfDkZ6rbMDHMNVVHg+LiM7imkixCAOlRj4/v7KVyt0aCS8TtMQ8&#10;GQ4BDEUCb84xW8NWxiaxj88rS0TCCJWUUoUPYp3hN9++8edfv/Kv/+k/41tVbF9eQDn2LdJqxTuD&#10;06POtWZy6thgSbkM3oFwVlpOwn3YIrWmYYdvqDJsGK1SyBKd0QqaiFGtxreYDQppbsqNnCs5Flru&#10;8u/fhKzRToLWNKUkU48C7XA2gHVcYqXnTcCJWqOtp2jFJW3Cf0J4LVpXchUoYkqSaXVWE+PG+foC&#10;XeGsx/sJozOrFrJ+CH44TTR22jFGgVVob3DecdQaRSbGSNdWhozhnbZuwXlL7YWaJN4IAr/OWwRd&#10;hGdAl5eTavTuUEq2D9ZbiUFaPYQkPYReQ/DSIqGVEkCmF5Gh1sIed2FvaYmSXDdpBkxpEwZWlRy0&#10;sRajFVsTi37XkGslZdl8oxS1Kawam+wxXNRWaFVA6N5ZjHHEdKFkiUn1VkAZEbyLxCqhS/Sg8RbL&#10;lNlasRxl61ebtOHEnHHOiXgyWl60lpej/Ozy97e65NbVm7VXKRnI9GhOMlqTkSG+NYW08DissVKJ&#10;nJsA0XunmVG1XDXKGuiG3rSwnJRDW4kR2hGLwUiN9nVdybfmF2tHO50c5OidilT+ajOoLUqBllhI&#10;yeKs8c7TVCWWzFp36MJEqKULkNFIHtIHAavaYPCTIyXHnkfjmpaGglYaNVdSSdISo0T4MEauWaPN&#10;GIYbGjtaauoYIgugBOxng4g2vdEHY4Uu7JnWFbk2GbqNcLHE7TXuOW1luC4ieqM0pQ0AoB4xp7Ek&#10;gUrOfcRc9B8cB7oxBYv3jpLqGLS7wFa7prc/wIBLFqHyZl68CUICU28416lZGkzobTSkGW619M7J&#10;vduavPu0kWdZHWKTNsLy6VWG/ZwkyjjMVZAEaExT1CrPqlaaDKRo+uDK9NalycWO58Rg0BjrsNrK&#10;8qNUcs7y/w3hRljUMqAba/Fe4rhKSRPWrXodrcR90yvVaHpXJNWxPbLtFzrC8THO4ZUbcOgRhynC&#10;cUlVGmK0tXQcukBRCqxEI3sTQVCYS0NQHm2Cwo6qA96vxhkqjyYzNbhLarisBgC8lyE2MuDsUdxk&#10;qg8OjMFbjXUiAramKEXufYneKBlSncFVR9p3cip0LbEvjJFWqdaJ8TpixLKE81rYD1pXWk9v7p4u&#10;xG0UvInmueTxeYlYZIyBKpHhFAuliaCuh/unKonR5zy4bc6M4aXIIhCw3mGtH3y8gvUBlPyswyQo&#10;rq6GDA6poa0TZgid1ItsqxUEMyJkt/vMiRjXW6M0TaoDbKo0LiiccdC6OIf2nR4mnBNXjQjnRqKY&#10;yow4d+bzlxdi0lh3EIe27xSf0a7RlAiW4XBgPhxw3ssvUEa7zGjPzKUCHWUUAnEQJk5VnaYVhU6s&#10;BTtctNoaPGCcolFIOdFrQ3X5HeZp5nC84/n1BaNgGvEkXTuxKF7P0rS177sIODGSUpTlVIxs2y7f&#10;S9eEbxe+++mVT5edw/OZ74riAYf3E18f3vM3v/2ef/VHn9iOB7CW0iv5IvdfKYXgDMcQOIYJj6HH&#10;RI0bVnVKStKYsyw8/fVv+fA3/w8/fV358WcHcslk8qhmF0CzpEXVaOuUNkR/awIcLD1heY2m1ybP&#10;R6Xkc+0Dxl66BE/dpIfwkCi2klpEdYkZmaJGXEWilPLnd+KexdXYOyFINK3ULDgF7/FBooK1FKyV&#10;yGhOEo81RqGDHWeh0WRpF3FsdYtTDq8sunV6SnTXMK5iex1avMUYj+pOKrGzokQFfcaaJkwQ48Z/&#10;Q1Fyoo14LMANwN+axIu77hQtS2XnDM4FglVEC3GV84hdFrYtCuhZibA5q8a8zBwOdzy8O+GDlhit&#10;8djZCJekSwtrU1mAsUPgBBGEc86s68pij/KCyhBTZn1dqb0yTTPTu4l3jwemeZJFam3ULG62XOTe&#10;qsWgxvOjlsQeX7nugg/59Omeafbyjiyd6yVxft7I5058zcRNUVRlPk18+vieTx/fc388ocpOS5Vr&#10;Xrlcr3x9euL1emWLiUtOMDne372nO4sPcmb5+nTm8LJyuWaeXy9s+0a8Fr7+9A3dGnfHiWl20tTp&#10;PGlPXM6v1NY4nI4opdg2cZvu+8b5/CqitrUSx0MwDN77UTrU5D2CCN5KGXorGJ3kLKgbWrexyJRn&#10;plLCNet9QEIqlCyLBTfNHE8z1EyiEJzn/btHHj88YoPlfH7hfH4azXiRuK+0ngmL5+5wYAonFE7K&#10;lWLi/LzSFs8SHMV2Sm7EPZH2Qs7Cl8QYKYHQjd4zNTcm4wizYClyluXcPElJVN86KcIaC5jGskw4&#10;F6j1KiU4ReYpYwzGOmqRuV6rSRyrCJ/p4fFE6449KlCVfd2FK6gkLl9aIVepqKcqmpcmaDeQBsqA&#10;MlE+w5aZl8DUnZgp9jPz7EacMGKs5vz5s1zjTRZP9vV8IUURSA7hwBQs87sFUHz5+o1//3e/4/PL&#10;GRU8y/0JZqlTTMpi6cR8peXCVBWxZTSKeZppTfH5h6/M4cD77/+IRKW0zHbZmE6O43TCGdl41SJt&#10;Aq1KnVqvCo3D/INGnmYa1VT2+ErcGqjIvq+DBC7Vua0WJKudiXHDNitNGlogxCE4umpy0LaGmDJ7&#10;TqA0YVpAJbzVHI8L02yJqYrdu3VybkLKjpVt72yxU8suQoMShXiNO+frhlGVeloo1VGKZ55m2RpX&#10;MwCikR5AW4M2YtHfc5Vq66JQtRDjPtgyilISKV+Z55nlGKjFEPdILgVVYQ4eb+ULbUqxFwH+KW1w&#10;1qOUfI7ee6YQRBVUikyD3qhZHB8glXi1F3FqVFEGjbYYZSTf2sEFh9IybGol2eDluGB0Zd9W9nSl&#10;dBGHapcqzOPhQG/iVLFXoeHHmGVAaoqBB5CmL51JNdH3hvUOpS2zDdjZo4Mjn1fJOYeJPVd63lFK&#10;MbuZx+M9H989sl/PQoVPiR+/fuF5vbLlRKEzpRnnAnHNnC+RvXQusZA6hPPGFneMrhxnw/u7mcdT&#10;4H6eKVvmOM2YIJWCMgLs4nYwbvAuOq/xG7UpwvXMf/dv/k/+4z/9Z1x/9nNU3OldnGJOO5R1BGvE&#10;smjVGHxk8Mo1EVMGZWXw3CINqTgVoVAGlN6EyWGNHU0kmoI0iy2TIeXOtmdSKbKNtZ62Z9kGO0sr&#10;nX0X9kmMkRg3pjlgg1SnxlYpSmPsRMORSqOnSC/7gNaK0y93GQxLlno2o0QYcVZcT3IIk2hIGaC+&#10;VpHhIstqszcB0YXZY7zBWthzBMQWfzqdmOpEiQJlb7miEcaLaE9yfbvgyD2Rdsmpu6qwrpNqp4z4&#10;yM1abc2tKt5Sq7iH/BxQTuMG3LczamidlcYUpTGMavHxwpsmQ61BXHFaYy8GcxEGiWJEXvpY4fY+&#10;hJBO60Ue+M2IKKSFg2NsQFjwUVyQvWCdJozGkstl5fV8ha6YZwtdIjHGSPPDbTCyVoCY8ll36NK8&#10;s5ddNv6A8X64SAQam4fwcQO5F9rY2EqTXbuRFrsWjo8SzpHWMki3JpEcpcQ5IrbrRm9avvfcBYLf&#10;Kq2MmnKk0SjHIluHUqW2vMk/V5JsmbXVKKu51SnLpqjLtVfkv6mUOA61VQLmVBLvEZeEvB9SqqhJ&#10;xDmlpBGRJgc5rZQMa71Le59ROGXQTkSeUj0uJvZURMzJu0CUmwBsxe8kW9gQJpzzEkWjSg3rTRBQ&#10;XZwwuo/2LIk4gYImf0ZXWtqmjHBNcqlQMkEHnNZvrVtdMZyhwl2Q7e8QkAAAAID/f9tvAo44F0qr&#10;4/f1MiTk4VjLGaM6yshmurYqTrMmTkuFHcKCbNfMDWKtYOCPKF2+/6IytQjzSqKsVmSskocrww3g&#10;5B9IcdK+JE4mPWC8Ck3OIjLW2hCZy6GRZVJv4lrUWKyQ3KlZNurOiytHDuzy2ZsRZdmuwtWgdWop&#10;Q9hhVGszYoTurU1JKy3CRhL3zKZ2cWl5z9S1DKsVlNcyEJKp1YNShCWglcRwhIkTiGmnGjMEhHE/&#10;IaUIRhkB8KeKtUqs88to/WsFYw0li5WcLu61XLN8NtrSqJhukFOalgVBGXyiPraUudOKiIG667eh&#10;zGg9WFuNTpbBNIuj4ybQlCKDm58txlpKKWzbjp8WnAvkXKk901UfbDaFdU6uFyPOqK4aasBG+801&#10;1vtbg5XW0uzThwDqrMMaT46FlCuKRvCe1oYzbtwPpQxOglZvrky6FhcT4vyWOJi0jokTR6rNBeQt&#10;rh0FwmLpI4LQNakkUiviftBaHAJDlNJK7tk6GFStNWIuzEacHrUraknyeSsRfJqSSNpbfE6Jq4Ku&#10;qV2RK1zWHaOPuGlCWYsysmTrLRK0FTdfiuwxSpyQ0f7SxSWeahVh1jBcvgOkj5SRoNR4J4G61dQ3&#10;4XXkrGnjXK+MCAVGKaiNlnZ0b7Qs2IF9dfTLxnMtfP0aaW0irfWNf1fbcK9ddz48vfCL15Xv141D&#10;TBznE0flSadf8OXDd/zN+w98/fCJM3DdNrbzTn19BaPoox59PiwcjvecDkfulhOz8fSYuDw9kdaM&#10;7optK7hrZzk6vv2Tv+ZX//b/4v53X/ndp0f2Ummq0FVGKVmISbuQLFpLa2jlxaV6cyW2CrjRPNTf&#10;Fo0Mdpm1HoNH1UJV0KqI2dOy4JwlpojuCm/dgG1LvLDWRkqFnAr79g8daNK2BR0bHIfTjPOaxnAk&#10;d3EIikNNRH5UQyo1iohGoy1SnFONmjNlr5SAzCGho3RF6TreGwxn/61J0bHMUtxQWxlQZym/mCZH&#10;ia9sccUpxxIWlLbEXKi9o62ltYy1VnhtFnJv1Igs01PCLHfkKmfUaTowTwG1KlKqPD2fOd4fmXXA&#10;u07cpTjHT4F5FFU0Lffcuu/SeKwti2wvZM6J8i6nZ2qXs4R2min4MRxnOmOBiPAIW5fPQmtDcBOt&#10;VVLc2PeN1jOawvFu5vvvv2fbdp6eXnh+unB5SVyedtanRNshuIW7h5k//uX3/Pz7P+LT+0c5O9VO&#10;7Z3X8wvnbePHr09ctpXuDNUpplPg+P6EtobORimdB474aeG0yvn+67cnWu/s18jFXlCl0LKHJWCN&#10;ZruufP3pM2uKfPruO+4f7sXc0Cr7fmXbNryX+UEbKxzFcTZOMYmjqRTWLZEzcjbV8qwI3mEcWKep&#10;XYQwcdRK2kAi3tIEWJq0vk7unhACySWK2jDaM4cjRnlez1een85cLpdh6uj4aeJweJTGsMkxT0fi&#10;Vrle5LxVc8YwQYXrvpHWne2yEXcpljDOC2tt0kzBkbMaS/eONiNB0xvmDTquB8dRHNJqT1gn0e0U&#10;I7Xl4aKXo4pWDPaaoibPMk9MU+D9x3fc389crp1tfxJe655QXfIfivRW897ViNMvJ3rKtNSppbPH&#10;QtxFDC8l8vHjd+JYTTutND58fM/Dwz1fvvw0FtW3hauc6e3TyzM5ZR4fHnj37pF59mzryvPzM+f1&#10;FRcU7z+ecKeF6XjALQ2qwk0K7+CwOPJaqXEjlcKynGi1EtNocsF0FQAAIABJREFUHqqKp2/PXF9e&#10;CUbgnxpPTomvnz8zbxPL4Yg1mtfnZ+ouh8H69jL3g40whoqqWbO8KNb1Spgsy2EWMrnx1HKVzDM3&#10;5ViGC/lfCQ4YJRWjKUq70zQtLPMBbyd5wBuL0hYfFlpHWptGE0OpmlIVuSq2PYJWTMuEdZqcd4lF&#10;qUpuWeyH1WByQ6tOaZpaG/GyYqPkY/N4UF7WlS0mDv5A0IE97gIz9fKi0Vbagba4inLcK8oophDQ&#10;amwckxw6nNag5HA0TeFtG2CMwVsvDIlWUUExuYmUIpfLmdYb8xxG/Ely8jFGcitMfmJ202BSTHLz&#10;Zml1yFWYPs52KgVl4ThJXOfh4cDj4wGrPf27d3z4cMfztnJdV67rzutZKr+VsdQKvZ9oWbGXjPYO&#10;GwTe21SmNOFu1L7TboqscpyOJw6nhXf390zeclgmtusrpUNShn1dYdjpmwKzR07He/Zr5Kcvz+Si&#10;wU0UNFtaWfOGVpXza2G9ONbTwletMR2O84x7PHJ3f8+yzMM5M7ZfTbL+L9sOaP6rf/vv4N0jP/zj&#10;v0adjkwX2WDEvYK7MVmUZLMHANNYcYbVVCmp0ZVcH9sexa66TKgmDB8FqDGwWe1QSGQixp31EqkZ&#10;et/lha81PcshOYQjKTau64VWGtq7cbi0LPMR7TS1j0aQ3t6UeDl8S82ndlqaeWjk1gaQEowXC6xC&#10;0ZUo+TKySXtYThWQWlWDRiuH7mNb2RutQk6gjKJp2NadXKJY7FVgu1ZaAdPtYMvIxr13gadbK4Oy&#10;VQa7GKIa7R0IW0LazDxqCCXeGabJY/So6R4waDk8WpwzY3t7i7GIW8IZI0Nra1JlHcS6LFEs2ahZ&#10;I27DDsTkB6xYIlopC9S25SKtGE5YMuIAkmE6eE/H0XqkY3B2ki1BLcQoTRYyS0i8plPoiFPRKC+b&#10;byvb4pKLtJJYi7MTPz19AaWYw0QIQZ6VyIF2T5llCtL2dYv6KEUblvp+c110hZLzD86Ky6P3TkwF&#10;p92A9MpAHVOkFejdQNUEY0SYZOgQIxaV4s4ed1pOItr1W/RH3AjWW9zkh6AwXJpF3AqdKlZvrcb2&#10;UZwvKHlWOm/lsxjNQdbo4WrQclBXiIjRxXFiRlzs5q4p/RZ9agKkRTaTNUu7hNYa1RulVioCFvVa&#10;YmcdYdMI8DyOGJeRxYQa91tt1MawUItgwhBF22BcqZywNaBHRbvWAhqmyz0ojgukvUMZbjGI3m6i&#10;j7ix6H24k8RloZUihECtcg2klFFugHyHy1WG/1stlThslBFuSqltxNUsbsQzckqyNbYB1ftoIxrO&#10;AaXIuZEH4wctDisUAn7WYo1WRtoQW5ULRSC8wyVWNG1AfVFIO5Eyb1GjXJo0tRgBJtYmrYB0LS6g&#10;InFB1B9+T2nrEvdr+wdbaNle1iEmioiaymAqBY/Wln0X0d4aMwDUMgzLnyVR7lrq+G5GU9V0ixWL&#10;0+zW1KK1HkNzoWGwsyN4L5v/1jBdomsibMlTVmukAc2OCGK9Nd0ZSqv0wogD/uEAyGgQ6zdAupbY&#10;RytyuDeqYXRj3SLrGmVA7JoUM6koqpqotdOKLBk0Fo0wXPYcMV4EcgGmS0sYRZqhtJXFkrlFBZUa&#10;JRJQM+AUWnu0l2eDHlZrpSA4+VxLzUOXGALyaKa6xQ+1sdJAOgbWNmKKbbCiKurNYXaLNcpwrITV&#10;sIszpFtIpbCN+ujZTVhnSRdxViukwGDfN3I2o2ZchGF1uw+R1lVqIwRZ+HUliwNFoys5YwqU1GCc&#10;IzbNw/uP/NVf/uf84pc/x5qOMZWuCr1neles15XtesEayGknp02YSr3JMxdxKmmtRmtaf7turBWR&#10;rRmBL0/BCwusSbPdtu+0JteG0YbDYnj3cE+KErW39sD1PHG+FGgKkytRWZ6fC5frGV0btUSW8wu/&#10;PT/zp/vGp9crxXi0n0nzO54fD/zddz/j/Pgd1+lI7IrLvtFfkkDfRzOsG8/+aQk8PD7w8O6RZZGf&#10;ebIWXRvrywtlvxJXedzVXthT5Lrv6Psjnz6+5/TjC/O3M/H+gDGjXVRVjFXiNlNaXFkxyvc1NGd5&#10;T4zmvyYRWutk+O+titvKCTS4pEQuiRjF2R5CQFst7a1dDzegJBFirCLo7Gk4cOVduhxmEQSDxJ2N&#10;FgaaHeKbOBcb63UbcZP2xqvKOdN6RulCVYXSgW5p1UI1tOYwWsDfWheskfPRTSTqvVGLpjU9XF5q&#10;iPxJFhLjrKW1LOJTqhhlMN6itSW1KmdTa6iXq8TJ1JDpb+9VJE7y/PpCR4kb2gjeI5UmcebXC+7H&#10;n9DmO+blhE4CZ5+CRZnO6/kVOwm8d4uRNe4445mmmeA9RmnW1yr3QjNUKrUXcmpcV8UarxgjIlYI&#10;XhaR2tKrCFpGTeNeHtE6P9pLk6JluF4i37698uOP3/jy0ws5Qtk7r99eMUVx9+l7fvmzd/z6T37B&#10;L77/jg8Pj+hWeX1+Zo0bL9eNrDTNeTl/ThY3O9zsRDDJnev+LMuKLs2dU/Acl5n1chXwcVWUvfKS&#10;z8RVk+9mjsuMBg7TxJ4y58tFZj4FITisM8wqECaL9xanw5tL53K58PLywrZt3JpFO4bSM9pIzHma&#10;J6bFYb3mul2IcZcSGaWoRYTekhI5F1JrdKXJKkKBfa3seyFumVYb5otmTSsxbqguKQaBNXse7u/G&#10;4jKNZ39lmgxLOLGvFkXj/PLMnjd6qpL+YZQmhQk1XG7zaaGUnW2/4DzMYWLrO00jSZJNIqNaOYIT&#10;gUerDr2I49tYOe8oJ2faJn+psWRqvck53ipay1yvjZeXV15fr/TWEFzgcOX1jvLCQrTOUVqh7JG8&#10;ZfJa2a+Fl6ed5+dXtn2ltsr58kwIQZJRiCs0pcS6boTgWfNGzVXi9YA9PsyE8J6H0z2n4xGl4en1&#10;G0/nL+wpcjhaHo4LZhG+weG9DGROKXxXBA7srbG+nkWBdjNrXnk57xhtsVZzPj/R8o7ummlZSHHj&#10;27eNuQZKPwCdZQLvZoy3xFrYYxzNSRljpN2ktY4PlU7hctlIKdOrEMn7yO5vcSXnhjVeHlrGCMBr&#10;cEWU6W88jZ4L3hhhW2AEdqnl0LPthY7ka/fYoSumaWZePLUmrnumdDlsWG84nCaUCtQ2oVQZg91w&#10;ulSoudKaxrpALTvbdkXHLg4NtLQirBFlZuZFspHKaIKTekVthNFQ6cRWMFZaJtSoo21F+C6xJqoe&#10;FadWD+aFoTXJk+couUyllIgtShqwahkWbStDj7PSbBBrJsXy9nKnwO9//D3BB47LgeVwYl4mGTC1&#10;tEcFG8aQ0/FBcTw6lnmm1UonMN9PvL46Srmj1Mb5vLJukdrhw+OJmiJ7SZjgwCq2faOUhFGVXgpu&#10;0azrxvV1Q+uZ4/HE4/0dH949cH9ayC3ycn3lkiLVycbUOcc0Dtm6WJbpAHbjEDslGyqWLXdqgw/v&#10;7jC6ktMKPXFdG19fX9iuK6flSPGJ+4cHTqcT1kr70el0whhLjJG9dr7/8TO/+Q9/x//xP/9PvARL&#10;KZGt7OxlQ1k3rg+NBmrXEtA14k7aLit5h5I6W1q5bhtdy2DaeyPmPioH7djAQ7y5rlqnZtiuK69t&#10;xQdYjhPOTaSq2LbE5CdqhpI13gSCXyg5keJK70VEEy0xPOuESdJpqFawyr5tGzpy+O1vjTZyKPaT&#10;UPpbqZRU6blCM1izYIMXZ1rVBD9hlH9zsZQiTruUM7U5nFMoXcapypB3Bl/IME8Cg7RW7MylFlQR&#10;fwmp4yePUQK+Pp+vpNwp3eKCwnvk8NoB1d9q0Od5IgSPsYbchP3grWxbS0mSVW4NTad2PRp15JfW&#10;RkQM1YRNpLREIX2wGOulSjkLrDSlQi1AV8QY0VYs5XuMIpqi0FhKvYk9VvLCVZMi1Cr8lOVwpDXJ&#10;DtMbKUdKSxzmE1ppERFqQ1txFcnPKgOn9Z5WK8oa2rDKa6UJ08SkBVKfcqS3grLSOlOa1NoqtERJ&#10;jTg3blwyES/KAIPKxp0upefiBpCNtNJqxGs6yjBiC1kcgFqRUhT2lzZ4Y3CDe9GVeDlyEaaRUgZr&#10;3ahmdbQunBCt5Weii1OqtgxWImw3l5UbkRHZtIuzqXcZvGqtuOEsaLWP+GIi1zKir6P+VhsBKGsZ&#10;SGuupD2x7ZsMAV5iA7Q6hE+5PlONKBpKe4ndDSeYolJTR/URO9OMqNXgCOWCTppeAjQPRjZmusnP&#10;KRulW1SgDvh5HcKCbIJal8MLqlNSpHeFMY1g3XBE8AYU7zcHEGrc32Y4iYZTy8pAXMuNwyaOLa2H&#10;46EIO8coEUZbHXFHrWRj1oY4rUWwESizrF/EVXHjosjAoQbAHsTdUVoc150M9req9t6FN2ONGRGk&#10;NgQXccOVktlHFEQcVsMpodXgvXT5fsZqTuJ9jGstEJw4NPb0Ij+vFkBkG+4ShR3uYUVperiQM0Zr&#10;pjBBb2zbJtWxwWGsJudCryJud5VQxmG6cF6MVnQqrY2Ba7RZGgItiTsX1aU5UiHQU9rgIcnvX3Ib&#10;wrZUt/dayFWk4N5k8WTGM6I1iYZaa9CDd9S7xEFKls9YrktDW6WZrzeNsxNaCU/KanGMYsWRlbKc&#10;IXpnOPQULYvVXyuDtxY7WvVKbuJGKtAdb24WuogUmibQ5fE5SmWtOLqkGVQciK13UspUo9B6MNlG&#10;1bXRHWUMtStizkMklRaf1ro4UmqnlvzG5dJO4ZQDI+JpreJYE/Gv0Yu4k2qpct1bOzhMlaKbRF1P&#10;R3IWZmFTDaP7iCgpjLMjPplFl9aQ8Tx8eM8//id/xW9+8QmnwQq2CtUh0/np82f+9m//I5eXF+J2&#10;Yb2+su9XlOq4ecJp6EaL23Fs3BsKjUHVKjFRK62hAmfWlJzlmdVEyKxSgsfhsPDLX/6cu7s7agdj&#10;Drx/fOTvf/iJp5cz7rLystxT2szPf3riz3/3t/zJ00941VDHA+vHT3x+/8d89gdeDw98PSxsFZwJ&#10;qBygQjOK1D1+mbi/v+N0OnI6HZjnSaLS3jDNYbyrRaCfvMUbxXGypO2Fy/UbKW5YBblVrtuGcp2/&#10;/y//ET/7X/4lH373jevDaYi30jRrUZiuxGVTFKoOoRF5Nlgn7zxxJNzEEwWqo5vC0sdzuLDFxD6q&#10;6r2Vc7tpCjUWD3lE5JXqAsFOlbhVjHEsy4IxIq5bo5iCgy7xjX1bZRE53oW1ibteqT88dyWu2pnn&#10;ABr2+koqhd4s3i44Y8Q1ZywoB12eq3qwCXMW15ucuwqtxRHnFjF4ChPTPGGMoeTETmeaAlZZckm0&#10;lmkdtB1Ne2umeMhV0Y2lVRE8/TzTlOL1smLdRC6FdZNYVWsN6yesDWz7ytPzN5yvOCNFGcspoFpn&#10;3V8wasY7z/H+RFhmjDJMfoIqS6pvL0+gOlMJoDtbXvGTI5w88xzQvcos2QuldGpq7NuO1YVykHfn&#10;jU9qtUYZS8mwXiLb+o0UO2kzpN1QkzxHQwjMs+LTdyf++GcfeThO6JLpOZJL5eX1hafzK6+XM81b&#10;stVoN+MOgekQ6BRSvMpZMxeUsRIPrBKHuz8dKSmhhjt2vezUurG6Rton0nHhsCw8nO6YT3dsWc4l&#10;SjWsU4Qg8fWcIz2DNxUfAq019m1jW1dxz5TC6XTHsgRqQ2bH3qV1NBZa1fQMFofXk5gMupb3TlO0&#10;qtGlkqoWF1fq5CjLv5x2ztcXfBCekVHgnSd4SRME41DVoppEk1KMaK0IXvi1vSjWy4XrtqGdp2fh&#10;fFnjmCaJ8SnrKEDPMu9a5TC90zPESyLlwnQ6MB0WlLJoNaJeKck5tm8wlh77nmi9ME2BOUyU0tnW&#10;SC1JCpJa5Xp5Ydte0Rq2faWUxhwmtBLRpQykgqrCa4NK7R3fEPB76xKjLR2jNMthYToofvj9M87d&#10;c3//OBiGnefnZ67XFec8PUjlvCrisLWPn95JXtEo9hJ5OT/zup3BdJajxy8BNzvM4nEhMN/NWKWJ&#10;5ys5Jg4uYOYJHTNusbzGQiqdn376jNaej4/vOSzy7z19/ZHza+T99+84HAJbXnl9TW8Pbqs9RUVK&#10;uh205OCuumbfI5fLhp8KWjO2Wo6SFc9PL3z79o1cMg+PB46nhWWaCWGWTXCRKECr+zgASAPQ5GZO&#10;84lSFC3LkKO0HtEamKYJYxz73mQbpxrOarS18mDzQ8Uznet2prbINEt+vLRK70rstKlSExgV0E6h&#10;g2eZrUSX1is1VbxxfHr3kck7Wo1YoyitcD4/w1Wyu9Ms7Rl6Gpa5Jlu1uO3s15V924k50nRnWQ5o&#10;rccWSwarnDK9KIKeh9gjB+1cqgDMtGIKE1aBshZrOlYFylzRXdEzXNeNa5Sq63m0jVkrTRSnY2Ca&#10;HJf9Ii8nOsbC5fpMzhecNbR+pUZNTTvBT5yOR6yWLUNrYA8TTr0nloydLcoprtuZUiUmp+joDN++&#10;nvn845nrNRKjAA2/+/ieX//qjznHr7yuZ17XK7F2mnI4u6AGiDEsntY03VqW0z1Uy2WVWjtrPVYh&#10;2VOl6M2h6aS2kaujmyOtvbBvmZReSCnhrOXx8ZFpmgQQumj+m3/1v/N3/+iv+OHTBwGe5cK6X9i3&#10;TTbYGJR2dCX2vFw7257Y9kQ8SwUvVXN93Vj3ldO7e5Z5Jub0lv21YaKXTo6JGCNlF6HBaIe3C8Za&#10;wtRRVgCQe4bWLVtJeDtxOj7IlmVUI6tjR1EpqpJ7HvBEOSBv605NEWwjhAPGT3JYpgw3BSNmIZvn&#10;rpBMuOqjYUvs/GKVF0s4Te6TG8j0thFLKXE9Z7SuOAdh8jQDqVVKVoMD1PBehutek+R6FZRWQMFs&#10;ZkounC8XLpcVbSaUlQjBum0YPfhGTh6Sxo7NsheGhr/BP9vNUQE1S7uYauJSqvVW66nQFQFRao3z&#10;MjhrjYCh/cjzpiL8sJiZvVwre2viSqmFmiJmnnDe0pB4QymVNpplrpsMz1prGYb14DK1hNGa0iK6&#10;O2y4Q1U9oifi3rDBY2jUKi9cH6QC/Hg8glJs+06pGdck6tU6o6JeXA/OeUppmG6x2tNqwThppMlZ&#10;8vE6R8r/T9W79FiWpWlaz7rvvc/F3MwvEZGV2VnVVV1VIBBSSQy4ShQTBggxQPxI5vwEBj2gEdBC&#10;gm5IVVGVlwgPdzM7Z1/WncG3zLMYREoZigh3O77P2t96v/d93irtX1oH3ODe1CI1qFrbEV+UwVgg&#10;viL+iM1dWFBGK1SYZEs12AZK9W/xh66QwVSZ8e8PHtjg/lgnl6PeEd7QqBC2RqqFaxVmVTZS91wH&#10;Q6gNx4ufpE1rXJ/Gtl+P4VkuutZasZkXQ+rQSpWzZXJYKw4cZYXr0xAWhrirxImiEYGrtkJrSj4r&#10;5L3WirgRtRcnjlbC/hEbfZJq1eKwLsjywBr5GVMf7g2J4xil8Vqam4wx1CrCtTXCfGttxzthY9AE&#10;7lpbwlklDjRlRcwqWcRLhCmklUUrwMilV8QbAaVjlIhCquO9pxTZfEuU0cgw0xutgfczRpfhHhGO&#10;Th2OHq011nqxF1cR6SQKqWmtEJNEffUQEIWPIgUCxvrRIigW/X0/aK2ynJZxERexxnwTC8Ty87aN&#10;f+PktSr/nLRJCrfBaENOkRQz/hTESaIFXq6VxmtDMJZeO0euGO2HUwx6lQu/1pqS9WDFCcBYhGYR&#10;4ugd5xSmiHvQWNkEKtVFMEdEBd0UesTTxDkgz0sbIHeDF4facIFZ49AOYhVmSjwazs5478Qh2cWV&#10;opGtbpgCxlsReypEX8QNUsWxZv1CaWpsdoVJs952UIlpntHeUtvgIGqDNeN7pDXGOkqutCy8Lt0a&#10;zih0cxIeG+/G3MR5Ra94azBKasX3bQetCdNwAzWx/1sj/JzW2nBPyyX4rW5dhL+OG82ox76Tx9Jq&#10;miTmXKs4q4zSvLs+UJoInbVVlNW4IK7QFCOq/ZNZ1VtaFcdVq/KzOaVptaCd1N3XWslVGj3d7In3&#10;GzlHgpH2QWH9II4a1fHLFeM9zoOxBdUiAQcYKEhkuDdMK/SaaUUAq10V2cDnhBoOrjeHr1JI64xW&#10;vD7fCaF9e38zIqi0/g2gj5K4YAOccVzPCyke3NY7pVo+fvrIw7sn/u7//S2nXPiP/59/w3/5b/8v&#10;ttOZ5+//GS+//A/5zXlhnR3308Jz0+wRnJ0xRuMVWDMLx29ecKcZe/K8//4T1/PMaZ4Jkx/nRkGb&#10;jrPikpqclwWKkUhycGeuL2emz56YN6rq5F7ZU8Jny+uf/5pfTwvvf3zmH3/1gWdEnPbB0YsmKxHA&#10;S5FkQo6CBbDO4Jo4acxYDizLwpF2aeI0XnhGpX5rpyy1E6w4U7d9wzXN5XrGaUtcI71KlDDmSEqZ&#10;mAqnZRKwuNWUUoix452cS6aL6NpSlvhdjHQN8/ks8+CIjAqjRxiPQTn0VCnHQe0W3R1VOVLN3LcN&#10;LCxnKVzw1ksjq05oXeVi3hrVJqzxSJ1zlahzfyteEKfmw/WCKoqX51diLMynMy5IWcI5nEQYaXKn&#10;KbmQaxMHsLGEKaC1G6JQY5pmjPvjUq6qhnlpXC4GdwnkcnBEuCwnnt6/42VPMqtqmV16kUVZTZnj&#10;OHj68IR2huUUKDXx9UX+zLXtaAeP5zP3+8a2HqQY2W+J+23D6kCtBu+kGbZWaSg1zmNNwHsL3ZFq&#10;YbKG4Dp72pmC4933Ex8fzvzVX/4Zv3h6xGnN+vzC6+cv5Jx4vt/YSuZlu7O1ij/PzJcZtwTO7y60&#10;chBvhSV49i87KUpML8fOefE8PT4QvCU4zcvzSooJRaVrSEfk3gVTMD9OLD6Q2huP0GGtwXuHNl44&#10;mamP1taDGCPbtpFSGg6RhTD5UUwxobWnduFItdJItbJvkVYyZOHAlVxouYrrqRp6hp41ujsUlkKl&#10;EcUtYw2tF4414p3DdCeYK22xOEz30AxdS/xs8oaSDmpKOAOnJQwubOfYdvb7PliDGutmnJZ3g6oa&#10;PwewVQoBlIKiUUVhsTjtoMtM2XUTVls9yK2iVML4K8Y6gvV4L//NkvNgbsmCuXUtTjr1zQxLyZBU&#10;p+8J52RBlWsbUU5NQ7hac9fiKu6g20DSNGFkGutZTrOw77zDe8e+79IQh/DolocFGwz2jbFzXRQ5&#10;d9Z1p1TY1oP9qNTumYNnmU4oBfElseUvEC+AxinNabrglaUC2gxbtRb69y9+9YFcGtM5EBs8x4j9&#10;+AFdV76UF3I+406OSCW1ipvEMlsjvL5+Zdsi03SmlkQpsr6YJscbgsA4GWzDNNH1zOsO2+1G6h7c&#10;wnR65Hw9yTZrE3o7ShqwgrOcL2ecmai5y1a5yktN58JkGlZP2BqEwVMd2naxgYYgsL/cMAMG2Euh&#10;74meBtHdNKawMAVL6R2aFs6OCWg6LTf2lIg1Cjdj9rip4bRmGk0oMSaoUgVea8HOM9VKNME1S4qD&#10;GK4UfgrS+uI1HIjDpWWMPzEvEyhDLo2iOq1n6BIVssbIVywnWk4Y55hdYPIzv/v9b1m3ldPpwuX8&#10;jlY025EwxfOnl0eUKqicafsKiwI8XYmra6kTunSuD1cerhfaW+NQV7gwk9ud06ljTEPpxOlkOJ0+&#10;oLDEnLC1YsxZ2mK0wV8fRyZ0w3nFentl/vie/ZZIuRPzxm17YTlPeKf5+nc/8/rjz+zPr7Q94aYT&#10;wQYwllIaVnW+PH+hpIadT8SjU3SBSZFrouwSa1Ml44FKw1VLmC98uD5wNNi2nSNGlNHYSXF7vpOm&#10;Axccf/Ovf8clVv7lX/4pu23YtpFToeQonCIlL69SK5TOYieCsbRDWk8qejAMFOeHCzrI5XdfpaK+&#10;p4oOhryXARIrxHSgjLgdZisRSYnJZYkzaottRTKhXg5opTr0RNMCSfTe0aqh1ohTMuyXkolHoqeG&#10;Vx6vFBSB+/ng6FqiibUV2lsMRDdoYtvvRYmTqGpMn2nFSkNdVsQ9EzyoGtmOTRgd1lKVRrtFqoXX&#10;g1qkEj7XF6zVnN9dSSrSukbrmeY0zi8oo4S7ZQ1r76z7TjIKfz0R7IJ3k8DStygD/iwuB9MV9uSY&#10;xqXxOA6pftaKsie2fIgboCl0Fzedm0Q0lQGuMtuJVKCmLkDoZQF10FWVaEgvpCzRz1Y7RnVqKjgM&#10;piomHdCTpqVCqfLZhuCJJI5yyGCdhZOhUFhVSTlyOk+4EKi9Y7UwhBqKycg5kmLiniNKCdhcacX5&#10;ciI4AYE+xxd675weF3TTpC2ic6NOgdoMrVlqHjycVjEOzORp20487kNINOjeZQjOEg/QWlwm9C6u&#10;FQUYM9wHmmPb0RhsU+IEsV64H6XQepFGCiUbn5zE9m7QzM4x+Yk4Lq+5SQyovG1eMahumLzwdEqO&#10;tJaoSE6aIsBdZyyq5m/bOAEjNuHSdKl49c7QVeOIwnILQRNLQfcubTOmoHTDIVbvrCqtiLBa02hB&#10;0xUTpDUmFcmii4xRoe4460AFUAZlFTZAt6CtbPxVl/YsY2UoPnLi9vpKLJn5euLh3RVnNOiCdg1a&#10;EWi0apCNtLaoTO/DmToim612lJJ4zLYfQ0zwOB+EWZQFYmu1bE2lIarSewWDXEAHaFRhsIP5pbOw&#10;TaiKpgQqW9uA+iqNdXq4oApWb5hg0K1TY0Plhm1WHBpNkY8oZyRgrIPSyKM62+qZHqI8f0aax8yI&#10;svXWSbVydrMwarTHeIG4tSL/3wZLz+LKbaphnIiNqY02JudQ5WBbD6ZwwboF3Q2tJu7rzyKsJnHX&#10;teGKO727st924hql6a5oacIxQSJrJpNalgZDK5yuVpMI8PNbS1MVl5VSnK/vyDnLxlY3Wk8sYeHp&#10;8VE+18Ow+4Pb7Zl9W+mqYZ0DJZW35Ay90tFyiRoiaG6VohylC7jI2Y4KitwztRac84STJ+thNDdO&#10;Io7KCpsllxGDzXQ0qErXBeM9Szjz1n5UegPt/wn8/K3BppGGi3OaHsTZVApb3MdlEZwqKCUif82F&#10;eQpYK+9BVB9ILnHnoSq5yJAt7sIqLkFdQQ3WhxJx2jggFgfvAAAgAElEQVRpnSuIC8t4jxsxvF6l&#10;7ZRc0U2EZIzEoVON1F5wRqG6oeeMKgVrJE41zwtguL2+Cl/Pz6hvvCZLPg7yEXHWMFkRvQ0W4wK6&#10;Vox26Aa5ZuFbOUftBc3G958e+PBwlfeEmcTl3TvdKkyH4BxH2tCuQy5gpXZb48iqoBkXsdgG/6cO&#10;bx3cnm+sZmUOM9frBadniZ6Y0TirpbmtD2U65cr79x+ppfH15y/89rf/yPv3n/j4/Z/w13/1z3n+&#10;7/87Pv+bf8v/rgy/ywX77gM5zNh5liWYcxz3jaMn3GSZLw8CxtaKy+MD3//JD7z/7j16LEepCms6&#10;aKkv9xrmKXA9n1nmEyFY1vWVPe1kXYXp4Q3mMtOPlT3t9AquFVKKHIvn+T/4d/j0r/8PHv+w8/Ld&#10;idYFZM5YmuAayonjj6DZduEEpZyAxDJ7nFX0XiS6szxQS+PIVYRmb9EpUdPKa4qE4PHeYZvBFGgk&#10;tK2Ys8IVg9YLqoHpmbgffM6V03nGesu6S723D47LZeG0eEo9eH19llKUDtjCPF04zQutdryW5tRS&#10;KrftFaoSZ7Sy9KqJa6KlgtNwWQKzVkPk7uQmQn5K4s7rVJyJpJJwfpYG1WZosUNRBD1BOLNvmVY7&#10;YZq5XmQhLoypREsbezpkOes8y3JhOV0pDvZY6OaZbc20pKAY8gbNtCErdpyO3J9faO9nlIO2R3CO&#10;ZHZqL1KkE+W96vQkcfJjY9/vtJp4+rAI38koctrZb1+kVOIcpLpbG0wzeLXQeh6FMF2YQv3O8z2z&#10;LJ4YN17XO8HPTOEdx2FYbyv/8IcbRltq6sT7Qb2tPP3wib/45a/581/8mndPgfV+I+eZfD/4+vLC&#10;719fuMWNe9rRy8wPD+95/+kRpTO3l5/otZH3xOefXkhVEaYzp2WhTQLn32unB8vpw4WtZdbnnZYr&#10;Vk+A5f51Y3/O+Dpz/mB5mCdmDalEbNO0A46c0cpSaiHnu7xTBiYgl4qzjinMYJAkiOooLUgIO/AN&#10;qRTC9NaYKSYCrQzTLOffscudpxspByg1Y3XhNClac9SWUOhvMS6rFcE6ztPEeZrwVmO6ItgL1irW&#10;7UV4d9aTVCJhCJdHtq839qLI2qN9ICrN1/WGOu5MzvP+ekX1SghvPNfGu/cnwbaoSmwFeiYfWSKq&#10;gzNF7fRUoN9oJbO1RrQON/mx1K3sOeIRFk9ulWOP6K7x/kQwZ2rO4sJtdZQ/efx5QXlHPQ7KnohU&#10;nm8ruTtuTfP77WDLmckGekwsF3Hgtd6JsXMcjY7h8f0Dp4vD0zl/fOB0EkOH1Q28dRyqsh4H+35w&#10;Wk5cv/8O7z0xHqzrHa3gvJx4PD1xv93YbncOteFHbtIFx+QDX377M6/rK2jL9d0T02nhx89fuW8b&#10;7z995MPlwueffs/X2ytnfUYb+N2PP2G14/3jB7bXO1vOFDr3Y2dbI97PfPr4A6fTia/PP46NuOL1&#10;vnJ7/kKpncvjA0/ffeJ69XgnW5Rtler1UvvYtirOpxOnk8Bza25sLYEZsDktm7bWIG6R19sOxnA6&#10;XTlbSDXy409/oDc4nQK5ZLZ9hVqkRcIESjcU6qgZHRvYqtGI0l1ypubIng5iibhg6XSpnBwZWqPU&#10;aOGZQBtirSQgHgex74KNnIJEalrnvm2U3NDasyySKx83qWGZloz1FByFjooJYx1TCIQQ+PTpaQAL&#10;HbXAP/zD73l+vbOuN3JpAxytiLETrGX270Fr0A0zcoitKbnUNXh3eYc2ioeHB5ZlGgrwEAh6Z5km&#10;xHsjm9be6rDTy7ZxOZ/oTWG1xpiAUrCXRtoPjq2wrTe0nklZGgWslq1NrZmvX7+wrQIGMyieLleM&#10;C9KiUrs86/uNYxX75+V65nJxGHfnt7/7kT/8/keu5wvvHh4I1nKsd0ypTC7grSZvO3t+FdFpYDxL&#10;Fo6HtZZ3vfK3//J/4X/9r/8r4ocnrFGoXlFUrFE4qwnOixsI4UlYKxt1qU3uOATSGHMcOX0rW+Qu&#10;7gjnLCne6d0O4rz+1iTlvEHXKHWiVhqDUqrUIlvbVirNlmHnK8O91ujGSBTDWVqspFqEddX6yI5b&#10;TDe0WjFoShJ4qgsWlGwvc01MUxgZ8yKw3jbgdaUTjOd0PhFjIx0Z6wzaVjDSAlXogwEhDQdBW4px&#10;6C7A0lwLWksOWMpFGq/3V6DhvCGtclb5KXDSAkHz3oM1WCVbL2vMgI0HSovUHGlG0Yo4tvqbc0CJ&#10;ACG+ZvnzscN2r7QmpSqbAGXwbmYKJ1rb2eLOfT0ww8Eh/4pinieW+USrAmK/P99gPahbEkcdSJOY&#10;VWgrVnijlfCynKUbQzbiWDLaYZREnkpt0qZlpLnPjBhl3BL3dSXHintrXrGWRuG23fDX04hzjrra&#10;EckouWC6Rg9uRx9NWmpskQU8d+CdkUYV6WLFWTuaAqSNQsQFJdn0ATHtvY2Wm1GVXTs5pZG001gr&#10;dnc7IlNi5e3DZSEcNecs1kgUJLdCGa4kb+Xcq71JrKxZEc9q5Q1sKr8fiQ+KwV4G15rlwqO0xK9q&#10;reK0aU2gjinK78n+MdaTcqLERh9tRCVViak0843XorqSmk3VR2xKODWqCYPDDadcafI9K1HiXHQl&#10;YseIjAhSQQbvPngPAtaUhp0UE2WIrUobcYc0JU02DBu5lp9P2EhFhJ23M7eNdivsiNkMHp1CIhm0&#10;4UTzaKMEZl3LeP4FvjqWVPJzIy5WNdyAtQqE+c2N03un0zmOg+ACWr25aGSQV0qYYUYLT6F2qRSv&#10;CCNFHFuyLOn0b3HQPnhMUozWOPb+jStAl88p5yhQZiPsiJIqpQ8YrjF4o8DI0qMZcbDKdtPBiDeK&#10;20OiTTFGapFtYrAC40zrzn27M9sL+dgpeWeZJ/zsxJVcCqYpJh8Gh6qPDV/DGkM4LSzLgtKNFHf6&#10;5OUdoBTztOC9Z993bvcbcc/kUtmOxH29U0bNOUpiVBKg0YyjGGU06E7tUlrQTRsC7GBfaIm4yrtE&#10;mFTbto+NtsTfldIs8xnrJ7kcjMi5tjJ3CCheeGYYOQMUEnWsrZFKpdY3aLDAfpUS16QeMQw1WCKT&#10;DmQtPCeBLA+ReHBOcq5oM1rSjJFzQ8nPp8xwjWVxcdYBNM6jBEJbJxvonGkUnLbCVdAd1eu4mFYa&#10;Dd7EKTNqcZNAu413HEfmNa+kXLnfVgzQlgmnDa30UZEtopa1FtUbORVa3dFG4P9v5Qe1SdRNzlsw&#10;pjMFmdW0fkOHDT4SasQUpQlP+ExyHr1FwjIdO9yBoEU8j4maEr01rg+PMACivTViPESQGjPo0Q7u&#10;6509RtSksN0yhZnvP31C9c5pWvj6cuM3//f/iXELD//Jf8Tlv/hb/uL5xvS73/H3f/87uZTfXmmt&#10;88sPH/n+T/+MaVq4PjxyvVyYgscHR9NIJLeLkG39hOojOus03uuxbJ7wPqCV4X5/ZTt2cVJ4i58C&#10;13fviKP9Z319ptdMypXbTeJp//Dv/xV/8z/9z3z/+YXf/rOPpKKH+Cnb7oo8K5WGskFcgrHTszQ6&#10;Jt2hD0YiBpSldvk835xPmoZqVXh81siF1TgWN8ss14TV13KhJk2uG1uMpNSxHfJNxIlSClOYmJcJ&#10;5xzOO1JqpNTYtyRV1N0R3CyxuVopWbqea6loLB+ePjLZSNw6pQjj760GvNZKaWm0HVZiSRx554iJ&#10;lOXnMUbem6U2lGmS8HAGU4cLrJnxqTFaMsUpWbJclLfthvOGx8uVh4cHzqd3WDuRo2I/Mjwrgj3Q&#10;6uDY83iWM52KMpWaCz/9+DOnENA/fI/zWkC0VX69VhvxiLRqmD14J2d2J9Cr5u/+/jcYY3h6eof3&#10;Uq8tjWHyzG/rHefEnTJPC8sycRwHuRz0XllOM53MfU2s2519K2jVuL80bq+JexS3plHiwPpwnvnl&#10;D9/x/Xcfefdw5nLybLeV44i83m98fv7K568/E3VDz5br45XLwxXnHffXG19+/kyOiVY7x5bQdiKX&#10;jlKJPO6nPnhckIfNh8D5ciUf0riGslgL6Uj89nc/cy2Fdx8exMnahB3ovMQ+W+3iSrdWyhiaLAdq&#10;Kd/O67hHAeX7UXShMtZkvJdGrQq0nFFWuJLOSjNXqw2VM3s5uN12aRvNHastp2XmdDpL9HtAgVNM&#10;1JKIsRODYSoOZwwxZmI6mGdxsaMUuVTWdSfGzOX6ju9/+I7rwwM5NZQycs6lnbjvRKuwOjMvsyyj&#10;W+NIkZhkcaSUwfuzvIsNeOfwxrJtK7f7nX6veC/OrCLtK0ynEyHM1Cozye1+Q2GgSYS3K8bsOQD+&#10;1mKcQuyJw7l2NCm2SY2YM1tS6DDTbSMXzbFV3AxzmDlfFowOguIYHEqtJRp7uS78s1//hbS3Kpkl&#10;7JcfX3Bu5tiksar2hNYzIYjlp7aIGxvx07JQ9k7eZRhWWoHTGCVAYm1kSLLesSySiT3ixu32lSMm&#10;clz4mnfiaFRAweVyYZ4WajPkBMv1iYeuWded2+ud1+OOr5Vpf+Wokdt2Z2YCFLf9Tk4F/baligm7&#10;B1p13wBk8zKj9Wm4RjJ+OqGsY0uZ++3GfV2hQ5gmgguDESARh3U9QGneL2emyZNfsrykKGj7KFuj&#10;nslJIMreGGGe1E7t4gxRTdOrxGVKLIN5I3GNrmUr1GsnlUpTilZ2WinoLu1iPgRqruzxoCgZErQ1&#10;1CL2/NK6NAQV2aJqY3FWQILpyKQom23vHdMUcKbSzE6nyNa7T8zzheDDgCcqPn36DoD7/QWU8AxS&#10;PgSka2bQGWM73UBHqlJRGWhs1uC7xgepy93aToxCBJfBpaCVwxqxW2tjCJPs2mtXxF2Ei9eXVezD&#10;qnG73fjy9Quvr1854sZ5mekITGuePWGaef/hkev1Ijb3Jts755ywWLTlft+lWjIE1n0lxm1Y2TQ0&#10;zXpkqAlvOsF0VEt0LayHhmwohZjeUKFxuSxo7TlileEvK7Dwt//qf+PzX/4Lvvz1X3J5OFF7oeQk&#10;TplFM/sw4lMFpTTBB1CKpqT1oHWo951KExe0YsAlRaxsyvHu3YWcC0Z59r2wbZFcIjEmpmlinmaO&#10;fRU7JAL17Erz8PBECBOVjvWKEGYUgZLTiIBIzEvcXJbWxUYs7IuONZ5lWlADVNl6pWWxqavacZjh&#10;QDHEo46WIOilEo9IMWLRT70TeybVQo53lMqEOeCnCeMCNStKlOF+niZKSqS489b0k1MBa/HOknNi&#10;mj3LFLBWE4KTP9JSsKNlSl4oFd2rvMCsF/jxHuWSbIX2n0uW9otaQY/vMhLFajTZ9DZxb2kUMckQ&#10;QnXoLvE+rTxaWeZpwTmxmaZ8kHMTMOOIIRntMLah7XCKoEbNrAzUs3cjShnpytC1Qo9Nxul8IeVd&#10;aqHVEG67bNdbLqzrHVVh3TeUlqEyDju590EYNimCckzWgbVYpcmtCOOjgWKwhISwMYRiZJN0SDVy&#10;p0mcojVxKQVha9Vauczi9HxrQKJJ1a7RAqM2eqLVRM1Z/r4aQ6SV7U1H+EJosKMlR/gXAo7uraO7&#10;xo42PTMiOapAadBzoxuF1Q6tHd4anA1ygVEiJmsj4l2uh7icvFygUxQujcQjM7WCCxLTMErA/Epp&#10;lNG0JsMARstFWmlA/vyMNWJVRzgpxgsH6EhRosFFILtWdRmIYVTIa3Fo9YYzYvM1WpGbtEepcVlz&#10;SkPtElVqEm+RgX7UpSt50XejpB7diFDZq+SwDdII1t/aT7Qav1/57imjRhhtuGKMAN7RXUq6ukCQ&#10;hTU7QNhdJDMQwU/rwW3JAyrd+miekS0rdnBzdKeqPKIiAmV2TKDEIVVVR+JaTTA/1pCGO6e1RpfD&#10;efxcfONYaG1GBGxEC1tGG3F5GGvJFXrutCpCgjJ//I721pmXmVqGOFIaMWWcP9NaobWDNwB4GxBi&#10;rQXAOgWPKlliUVXRXIfKiJwCxhJGdXrrbxctqe321nGaF5aLHyDUSopyvqeceL3f+fLlZ16/CCC/&#10;tM66Rda7XPRQMmN4M5rIlJE5oUsVvJ88S1hwXmz51iq0BVSjNIlz5ZzENccQx1CjxltLk50SR2DO&#10;nVpFSKpVj2bPhlEG65XMmXrwpXont0apIpbLZfGtNvotJmD/yMIZjCVapySBwColcGpnxSWo3nh+&#10;psr54Yw0NJUd1TuKt9abESPUcgnTVqqXe3dsR6LVip+swPdpVCXPci5Z3NBKY5B3SS4CotZK2IUC&#10;k9c467ieRZD0RkOVSLNzAc1Y8rUu82CWuPXl4gU874RxZYyjdiVOjNYFDOydtGYqsTNJrHWIEL2T&#10;axUXXO1yIY/y2SVVUcMCqDCgBNI8LHeyeKxSQV6KzHhajeiutXjrmJ8msEa+c0gEsFWFD5YfvvuI&#10;pjJNDn76zJevL9y3O2F5YJqu/Pmv/xTrFr6+vI6lQuf7X/6Kd++fcNZL3GZ9JfUdmghrczD4IAUd&#10;YfLMy4K1eohZsiTQSt6Lt+3gdl/ZozhqQ2t4b1lOZ07XB/ZtJ26rCHnjHeFtgMuF17/+cx5+/1uu&#10;P9748fEiscus0H10wVVpwDm2dfBLhjvHezKgmyYsMx1HymCqzEhOTgNMy1Ai6agc93WgCxaOx/do&#10;JK4CEinuWpObBhtwWmF9kAtaleVhLgr2QkyNqShqN/hw4nSG9PLC7eWO7prD7yJqNwYvS878aVpo&#10;k0W1SowFekVrZAlSEltRWCWdh1XJ90h7hzPiWlpOk/CqaieWTFbgGBfdPRLzJkKgMtKI2OTzbrVL&#10;zFZVLpcHPn36wPlyQWGIhzCDOlmgxFYTvDQGp7KTmywqtIalztxuBz/+4Ssnf+L9hwfoAa0tS7Ac&#10;6UYtkX3fSHvC+13E03JQszzf1lrmeeZ8PhOCI+X4jZM0Pczi7Gv7aMtrWNfwk8OYiZgLr7eD59dX&#10;9i1htCXHjdtzI0eN0RbVO5M3fPf0jl99/54fPr3DmMr9/oXbc+bzj595vm3EUsEqwsPMcvacHs98&#10;+vBL5mliP1ZeXzfWLdGrREu3mDl5j7YdY7rQYJ3cr5231Fbo3TNNhf2+CWcrdryZUUbz8rqxtU5R&#10;huvDLDHY8X50TpF6kYisE+E55yyi0eU8eIeJgPy3pKBHlkK9SXGEQho22yhjUApp2CxV2Hs5UlUB&#10;XwejSBEMLJPmFDTOKEqrwkWshdyKzGQpct9WUsoYowizwPWtd9+cnFobrJFShuOQOLA2sgRvuZJz&#10;ZNvvaNVwrnDkwDQv+DChrWcyUoBQi7De4nGwbRtaa66nC1Zr3DSLaGcsqlZ0ypSuUGrCujfmbuG2&#10;vVDyuE9oS0eE2bdztGNQk0N7aYNMrZF7pypNM46fPu+83qS0pysPfcJrWMIDj+8ecNdESp1tLZQi&#10;7+bHpwvfff+Od49nliDzyLreRdihQ9wjtXTO80xskI6VP/xuYx71XadFlDlrJD5hmmX2yzc7Ykwb&#10;qXRqz7gwgVIcORNfn7HW893HD6KQxZ2ujdSuBag6o53h+vCO6/wO7yVjfN8Sz683QHO6XrHWkHrk&#10;fpM8cjdi3awUihYIUynSLW/XgFFC1J5mNwCf4l5xztOV5b4Le+Pl5avU9HnH2XfQiqBmnF1wk6Hi&#10;OY5IjY2iC7opLsvCGl9Zb8/4OeC9iCxHTLRm6aWTYkEFg/FSMV61bBFrqcI7sAZnPM2OtqEufAnp&#10;CxIwqlEGrSSTaFTHaWl7WhZPOja29UYurxjrRSBRhpwrpXS6FkCqDCdNAIB0mtXQEr1llDXkEqUy&#10;+esL0yQbOJqh7JV13wSG7O3I0XpOF8syzdigcV7RKWjbBvuhkdjZtMEUiw+eXkcVPZ1lngg+UGqW&#10;PGbTMmSGCT/Eg1wqWUX2LfLy8oJSFqM9X79+4fX2TM4HMSZ+/atfU5tiy53UZfDUWjaMSkMesYGU&#10;DmKFeZ6ZrCHWSLw/k1tEGWlFeX39TDwqWkt2/HL6jlYa9/VG0oo5BHKH7X4jaMNsPev9VXhF3bJu&#10;wmvy88yf/fSZf/cff8v/+J/+t8RWCTFSayKmOAjqAsfqRdOSDETBeUob1Zr2jyIavRFm2dKlEmm9&#10;Yqxm8RO9F/ksasKYiev1LMBwK64NrRXeT7LTMwaUF9eClmHW6IyxYF1/E3jHtrtDayOfGgiz5NrX&#10;dWW7b3KQj+28tXLZifEgp4hxhhDEidVSQ2cR65x36ElTW6HUSiw7tWmMExj0bC/4WYNqvK4bcV2Z&#10;7BlnJ0pJ9K5J28Gx72ijRNA6Iu8GmPJ6vjAvAWUal+vM6bSwbne+PL/QqwzCdVTqVmXwxqLotJYH&#10;oyfgg3BwvLOUWilkgQ83ASvn0bKSssRrjDH0PJwSrRH3yrZnqeDuCmWqXMKH5VMcEQ2ldkDy39s9&#10;i+DUFMq44XyQZ7m2wmQCGjWArwPKWSu9FehS1R6mAFoamVACD01KLpPKGNksTJLXX9edrjyny4Jy&#10;iv1YUbSxTdSY1mjD1t9Kl3iAYcg7g2kjdz/ZJiONKsqKoN57HzBiRXFFROxRaxxsoNkue8wqUQzJ&#10;YPfR/GewVt4ftWZK6TQMvYnrpQ/jVK1tbKSTVM4bix317rXIhlJhmAeIkSqcJ2uGe2jE1EBgqNYJ&#10;/HnY4dDG0juj2USRilSwCrPGjG2kOJy0lebApqRWWpsymjwEJqy8EdC4UsObiFzMkGbGWgTSbK1D&#10;DTHPGvl56cKqUl02/M5ptG70zIh0FfS24rzDnGSj/VYP/fb5dDTaD2bM4N7UJqwSpeRctm/E8/GX&#10;MX24JQY3ho5x+lu1b0zCQLBGYjVm2HTUm+731hrWxFaklLSkvW1yMUqEBGPpQDo2EWYGuB8Yl6pC&#10;qW3Y6jtNdfr4PcpWUGOskSGmN1Tv8t5UQwQculJ+A0krJSKTEVFJ3EHCXxHx7Y2lZEQo6yM+WQre&#10;K1JJ6K7JCbY9cjpfROAYC6FZwEvUo1BrIcwCV+RIGC3uIGlcqmj6qLDt385draQ9pnfZwKaYuN1u&#10;HFEBjZQS93Un5QJdsR+Jr8/PbDe57KUstd1KW+wchmNLokjKaRFMBqfLWsM8B+Y5ECY3KsGbcKB6&#10;FfiyHkyn1tDOSnyGJPHgLmJd75AGLw3MEP8Vb+2ODU08Cp0iz1AwqKHCaj2ahMZALZ8DKNVQDJGr&#10;jcVhV/LsqPFsgnxflaKXwUHqIj4bJX+2tY/IIHxr+JGlgPy31NjWa23IZbjAWhWBrUtMsmt5dpSy&#10;4qIZLW2tNVpWGBzWOHoTx3rtcqb4OQyAdaMpiUppJXFkAUWL68b7SeDUgx3GcPk578m1kzaZyZfZ&#10;453B8AaDGk+Okv8xhvF5SWw1xkYRSAWgsGZCGxGBWi/QZfb0waJCI+ZdRFHAGYPxUnzgnMcYzbSc&#10;6F0TYxaYKdKUauUrxcdPH/CTNLvEmPj6svH8OVLqz+QCajnz9OGJD999RzWG6bQIJFqLePvh/IQa&#10;HCvvHdfTzPm8ELxDAbklUBIv7cP1GVNl3xL7LgsT2RKLQ7d34Q+elhPb6cz9+SvlOKA1VJeYLg1+&#10;+pt/jz/5H37Dp9898/PHT5Re5IzRImTrcUbUspKOFegEs6DR9AS5NqqV763TXSKQFkKQMpOaduIm&#10;VrJcOyUWYkvsNlILHFuilspeDrqTeU0g/ZVe8mA2BS7XBVUQR0Nq3xaU4rYWEaeVQopRztEqous0&#10;nnGAdjR0VVigqA7OYL2WGV0rtpJwyuCUGTOjxaFwXkTQ2mWW6E3EGKPfYt+Z2CNuzH7GGNRwMMj3&#10;tmO05/SrX/D0+Mi7x0e0MqzrypE3wVQYiaXPwVCK5Tg6R85U0pDIOvvqcPZMr56fP9+lOcxMnOqJ&#10;ebFoHNZOGFOpORFjkuVIl7nthx9+YJ5nLpeTNKIqgU7XWgkhDPh6lbtJk1nH2NEm2StmNPB5P3E5&#10;B4w6sZZGspXFT6zbgdWdj48X/uxX3/GLT++YHMT9hc/7C/vrxsvrK2tO7K2x1cjybubxh/dcns6c&#10;/MKxJV5ennm5rZSmCN5DqTS1E9OOnyzLZRbR8nxhmk6UKrO5c9JIF7X65t40St5lXQnQ+eevd0qv&#10;XK8e6w1H3Onf+IUeusy3x7GjrWU+zywniSqVJgiAdFupVZz/qhlSFH7dGncwimWZJTnQCvFY2beN&#10;nJKUsASLXyZct9iucTRKupNLRpkm3CyHMNKMMCrX/c5LbkzB8RSu6CzR5dYqGs3sZ3QVZmUskd4E&#10;ku+clzPgdELpTs4b27Fx33fsFrleHjlfpWVPdy3lGk0WT9u+05osGqZpljZAH741MNMsPWdSbuij&#10;0JvDWMvD+cq+7d8aLXOuxBKp4/1XFXTVcVqBNmjjZI6uRdh21Y93+o1lukpLWfB4M2F1QKsKVZAp&#10;3sLj45Vf/PI7vvvuPfPsef75N+R8cKwvIuxoa8XOuCem5YwynZIFNthbhl6wVrMPm/PknjB2ZOBr&#10;IR4bMW6EyQqR3E28vL5SSuVyvXK5LHgfuK8rx/oTDx8fOV0nlK0ctRDzzm19xZuFOVyJpfJ833ld&#10;Dy6Xk1hd006sEksJztORtpdG4Ugrt/sNYzXfff89j6eFx4cz18uFUgr3+41aG/O8cDqd6NpR92Ns&#10;NBUuBKYl4OYgc13tpFZQdPwUxga1k/adckQB+LkTTSu6Ftu690Fo21qaqLwSiKpVVpqLLChl6F42&#10;5zFnKo3aG9qMtLMydKBWuUAY72QbWDpUqRVWTWIEOWXZYNUOXdONopVRP6412ksswjuHolEUMsTn&#10;Lhv20lmWiSkEOgf3LXHfE64aFJW8beSyjwiAHtZ52dArrfBzwPk3y76AWzXCAElbIfZErxCsl7pA&#10;I2wS+T2KE6XkhlIVRaGUQiqZ27rx8vxCjdKUJfZtxf1+p/cqFalas8wXjHM0Y7kdOz/+9AeOeCel&#10;A0X5RjTf942cMqfTxMdPH4kx8tNPP3GPx2jrqLQKbtIscyA4z7btbPkgllU4C72T64H3Eh9pozZ6&#10;rwe1KFIC5ybeo/hvfvMb/tV/9p/zen7Ajz8v1UR5K1kAACAASURBVGUT8gbAbR28llaneVkIIaBK&#10;oVZhB0iNvZDntRkVpU1eMk3JFrkLy5R13VlmcWLVGoeIVtm2KLEq6zDWcTpdiCmzxx3Uhp8V1M62&#10;RWrJo8lFo5XEYGoVG2GrdUCFLc4baqrEuMnFrIsbI6YoFcJ0yqgi7rlR07DMDzdIcB5jxCWRSuGI&#10;clHwi8apIM6mKs+SdxpSG1ESOTgvlwfmZZIIRznIMVOmyvXhjFKV9XbD6LNAXUdGtiDVuM6MSwWQ&#10;S5HIg1Z4r0HLC71Ux7xMGCdbdFXVAAEXci3iOhjfV6M0cduGjVOTUiHmu8Bjhz3eOhEctBF2kbSo&#10;REDEsX2Tf1cpuZBr66QCtQl4c09x1Ie3UbMt50WviT3e6aOC2jo7tt4i7M1hIkyBmCvOGrnAOyOV&#10;lk6GnRQPQpCIQolZWm3eXEQmoC3UIsBba6VVUGmF1RY9ardzyd+2pwq59NQqEVStFHFLsq0IVp4X&#10;JS1HuRYB/XW53E0h4IOikxF9arhC+oBpa6lllV+nD9HSojrjGZTvTqviEtBGLo+ljQsqCppc1kRs&#10;69ICo41c9rTCObko5SKXE+c8ShtKRwQSq1Hjn9dKohS6CzAYY5C0c0HVQh9snWPdqTHjgsF5YUT1&#10;LIKHbprgJpoX3k3vSBOc/PSyla9dAPe9DQC2EhFOQcqFuO1E75mcDAAoRARpctGGTqkCCG5d3mu1&#10;ZKDKeWwt2BHpUPJMyi9dJUZn9bfoinxO8hdNnkM1hGoGcFqNC9EfYcOMpYVEpJRSOONFyNKKWio0&#10;TU2drsuI9Gn0289RxSnVQRwT9FEHLe1YqoPREjkTuU6NizhjIBenVG2VXiTqA2PR0Du5RApFXFhG&#10;mmH64PcoZXBK0fSAu/cKXVzGb1FNpWR481o2tnLWgRqXGlTHesfkxBV15ATKME0CQTzijnfu/+fU&#10;MU4En1Iyry8R5+T7l3IZrAIBL97XjW1LrFvmSJVUoWuH8QJu1kZJcYFOGCfxRYUeoGfQqtGqcMaU&#10;0tAkVtpGzFDOYIE6++BoTWJzX7+8YEzgvFxxbqJliQmKaDCA30qLy7OIM6eOOUtZ+fPSQwzUwxsm&#10;F0AlcafaRGR7q0Af3zkQI1ypZcDGxeqeSxkA+6GWYAFDrxItctaKWPEWoX1rBqTL2V07tQiEV2kB&#10;05Yh8kiCTZ55a4eQNGJPSjVU67wlGFvnm7jtnZPGrV5RXSKYEscXt5EZopmzhjAFSloFVl8KOSWM&#10;dmPGE1f8+f3E5IyEhHr/9qyLXCzfi9Kq+Oy6lia8pjA2DL7PmwNOQTd040fUqg5TnXymb5+rXNJP&#10;LMuCNZa4Z3768YvEtT994OnhQebNwaBzNvDwoGldnCbL5xc+f77x+fOd28vK/vpCuFx4+PDEclqY&#10;TzPT7DmfZ6bJc7IOOzb9qg/huXdUKwKNb3m0ICaOeHC/r9xuGyUrnA/Y6YTSo52xy3zlwsT13TtK&#10;Keyvz+RtY9uFcdRLoZXM8XTlh3ni49dX/iElXsNYoBR5ZkuVRrk5nPEPRvhsKPKRRq2wwSnLNCsw&#10;CqUK2ohjSKGleWq4MAUELwdESp2cughwubHngu4aFyQY3FUVl6UCYwPeS5NTqZkjRhplLAs39n2l&#10;9cL5vAjIt4lQ/FaJ7qxEi5XR6J7J6U4tacD/JdJprMDs+4g2yTtVBCJ6p3Y4upQavH1f5S9ZXHln&#10;mL1mmgRYX2MdYpv8s71bTqcF4wNHLMS4c7/fSCmOO4rnw+MV6JxOAW0KylTuhyYOoPTrS2KZHvFu&#10;4uefvvL1y41WNdenB87XE8tF+In6rAQWrvtoMx1RniK/1nEcHMdBKYmcZRF3uVxQJFrvKN0JXkSB&#10;NubjbT1IwG07OGKnRKgp8vXzzv01M09XglN8eLrwL/7sF/zzP/2Bh5PjWG/st4OUCvu+s8fE7dh4&#10;PlaiLjw+POEnUDqzrl9Y18i+36V9M0m8Fjo6WGwAF8D4hraZ2g/2KM3NL6+rnD0NtIP5HOhU1ttG&#10;PjLBB7x13PadpgvL6QmtLSXL52C0RilhzdUm91JFo/ZKbpnUpIF635I4y7tAsHMp5ENq49Mhzcqq&#10;Z0pqlLSzbTdy3rFG4SeHN4olOGF31i7ul9akYVDJqWaNRlmLUpYyAOQ5V3KPqBfhrNFl1XiaTyzT&#10;QjkaW4ooY/5JW+oh77wxc8aYOdIN78/Ms2GLjfy8oSwo3dBK7mRhCpyvV1KpdGW4H5HWDkLIXC5X&#10;WaBpS9d2nL2jWbcrgg300OleGnLXdWVdD2Kq5Jaw0yKxMyX8RLQm58Z6P3h+2VhfN3Q3eG3xGCbr&#10;KS2TYiQdO9YJm88aKS44nwOn2aMo7FsafDiJP0LDTrPntirSulNik0N2AMqcM1JJdtvlA6Nzvcrw&#10;YYzGBoO3C91pjNU062k9o/TE09OZp6cntm3jd5//INsKDEdcOb68cnrwnN9NsrkrB3vc8Wbj6/PK&#10;89dXUkqjVUOqwZfTxPl8ouXKdt/Z0yEbMK2wthPjypfPv+fs3mPcwnwy9G7oqpBTxnsljojeUF1e&#10;zG5s/eeTAKK246CnBOWO6lIFPbsJozr5ODjurxQiy8NMOC1sOfNyu9Ox+ElK008m0Hzl2A+xeHeB&#10;MQpV3NOPxhEjpTUqI3tnHDTJVVP72O9acpLconOWpDRpP8jxEBuaMczB0pUhF7mEW6fRzlK1old5&#10;8WqsWHDruFglBS2QD4uaAtY4jJF4XMsdZ6pwT2od9cJmWOzlclCqWH97QS7+RqpNnbXD8aG5v6wo&#10;vQkv5r1wBXqF0iT/a4yipkZvEnHKJZNKJu4b23rn/nLg/SSboiNKHeo0YZ1CqcaxJ67TzNP7R0Ka&#10;ua3PUoE5eYwW15NMcg0/WR7ev+Pjr77jOHaiTvz8h5Xjlni932R4Ws48zA8oVTnyndd9JZFRTnMQ&#10;ST1xujww+xMvf/hMcAslV+r/R9W79EiWXVl633nfe83MPcIj8kGyWCywSt3QCxDQ0FSPgWbSoKE/&#10;rIk0aahH3WoB1VVSkcUkMyMjwt3M7uO8NdjHPVsJJAgmEBmRbnbPPXvttb7VpEI5hIn//i8/4C8n&#10;/vFvf4+aT9D1qHX0eK1l4EuyJTDB4X2Qusja5AXn/YCXCTi20UYrk2xG0LKNKjlTlcMoTwgGYxzx&#10;iNzvd0JwnM8LWVViFrHM2kBXWoYTDcZJjlZECtlgNiVNSXU0m4AaNsYrr+1OCgjBEpxcto+YOHJ8&#10;q6iuXaplvZObrlR5Qk4SXxNotFwuTVO4Jk4a3WVYbK3grVilnbGk1FBIZEY1MxgTUnGrupFmhZih&#10;dnkBxUQ6du432LeNmpPwDazBeo/RYjfPSWDk0iKl3uC6KPl5GG2EmdQUJUtjXMpFZjWl8Mbh/cT8&#10;zrPtB6U22WbkjHFOKiRrYd1G7a0xzPOAxo4NkNKdjpP8bQNqwynhP1lnaaYAla4VR8ys6w2ltGSa&#10;vUUHR4p58DKk0a+2ilMiQqsul2RnNap1dO+clgVtFPHYWG83vvnuW3opqNopKRH3XaJ2JyOxihyx&#10;IYgAMMQFGUy0xCbHM6aQ5i+tzHB/yYVw8jNKafr42XQknx2sw1vHvsuv806jKPRehTNhjAzKDV5b&#10;Ea12Yyjr8nyPtqOU8oAty7CvjaVVaQp0w+miaGN73zFGyVICRg26bFFKrahXbk+ValHnNMYHvDaD&#10;zSPODmu9CEdVgJpDihlgbcn+M1xNBoXXTjanXSCkpXdaUWg3NkFZmtLaqEh24/dT6nULXahVhNEw&#10;TbzWxufaKEemzlnOe6VkqyrzqGS8Wx8WaY1qGtXs25+3K+R71vubUCFbcYmhGSOCSk5FYLBuGlwk&#10;N5Y+UlkvW1ERTJSSAVwPC0+peURH5Di21ojwU2TYNUrYLKghysj0PaJXElEc/wg1fhaqFfkZ98IS&#10;rFRJvzbxIedQaeIaemX3DISMOBaVHg7ZTsoJ7xRa+cHlQVw/1qJMQ+kTMWVxepiOU4YwWzoZ6wI9&#10;8mZNN1oqWI13lHJwHPI8xTIiF9ZwPp05nc90wO0btRTiIe0WSolgqY1+a1YqueGdpzPgp1ZxpMix&#10;N0rRoB3aCWuhaUNVkIZwN09yTnlnsMaPc1agu/RKa4lah1tQJDpKaYPJ18fF+JXlZMWlNRxyr0JY&#10;60XOdqQ63Cg1qpIF2Gu8l+2uHpau3gf3uKN6w9Q+bhegmohOpst3WAG9VmIRUd06NxY98uxqK+wS&#10;bxiipERBau3iGEWNxrv29syIqD6EaDqqK7SyBC+OI3nmpIUEJc9OzlKtTlcS0W19QN0rMSeUEyHB&#10;e2EFBe+hF3melaKpJs1gveO9kRhRPKhNFjeqd/m1o9WrDNd1q+Cs5/FyYg5hyFv1P4lMigCcaiYm&#10;qd1W2r1FwyR12aj9oDeLaSKuC4dnOCZb5+W606p8ZkopctIYMzMFi/Ezdc98ub0Q14R/jWLrwdLQ&#10;Bt0sLjievgnYMKPdRGua/RiV33GnlgNrZMv87uMTc3DMQUs9eBkKfRtsu5IpKUrUuxXW24s4GV5e&#10;uN7ufPn6zO0WOZ8e+avf/o5vfhOwkwjbtYmrUCv/dqdy1ktUBuHP5FRZ142mEv/8X/6ej//2P/Dh&#10;j//My998L8NqlfdVHWfi4iWC12uSOHmWMy34QLIHuSaqKvSe0KYR84zGcb1v3O6RPTa0DaACvSm2&#10;WEhHoeZGa9JSaDrS0pgPtJFmxVoZbKADVSUim0ohzDPLPFNvERXhNM88vb9gtKOkRkTeSXo4qzVa&#10;quStYtcSaRtF6cKhKgrfHVRxaPbaoXRU6bxG9hR6MKzk/9WSOKoAxhWN7YgoXWUJNM5i6xxGGXpT&#10;4r7OnX3bOfZIjFmWAUrE5PPkUVZjXCfmmVgKpWuOY+M4Ct44Jn/BWUeKz9Qa+fp1I1cp7vDTjPMG&#10;b7yI66oTvMMaj1GaPckZm7O0CHlvR+NYxHvPHPRwT2dKyeQs0cVWFVoLFuL6cvD8spP3jiqOGLO0&#10;BzrD7379xO//5tf8y3/xW779eCEdN+K9EvdI3BIv687X+52DQrgsnB8856cFemZ9udOyLIihYK0S&#10;F6FqLKeJD+f3fPvxwrJ4amts+87L7WdKlV+z7wWDuN18sMynB45t4vPPii+fv1KIqO5IOaFtkZnT&#10;GMCN74cSUZ+GNVoYmVreM1s65H0TpfzE2YAznp4VeU/k2GlVE+yC7pX9GnnJGzmtQOF8Cnx4emQ5&#10;TeKQVk6qvGkjEmYBK9zPVOWOouU7V1uThZmXJsxcCybDFDxLmJjDjOqW4DIrBynL+yxFiRFrrbBO&#10;iidS7mw7+LDg/CO9O9ajoExjWaRFNR6RlIvwunKT97uSP4tVmtyrLFMN0jIIYDRNidifo7iItBvu&#10;4AH3jyWSj8qknQg6XuL/LXe2e+Tly50vPz/zl3/6C4+XdzzNZ2Y34bxno0ljXj8oW8Z7x3Ja0KrT&#10;WuS+PpPySi0JpQSnccQ27lrBcnqc2fJGqhnTPc5Z5nmS2u6SaTWhkNrV5SFI+4DS+CnIpWX35JzY&#10;U+V2j/RucH6mFti2CN3ycF7kBe4z3Tamk8UFaeQIxoGq/PjpR27PB9tto/XKbjZy3mlkVPfUHClR&#10;Ng1WqfEyhmANcS98/fITHx40KV1o/TI4F+dxaZNh4P5y5369sa93Wm+jLtNxpMjL1xslF4INzH4B&#10;5eiMi5lqqF7FVl3h2LMAOJWl5Eg6JB7ggoUkGzZry7C0jmpeJVl/bTXkYVtXgDKADNsGLTnr0tnv&#10;G20KvJsemMPEemwDMPla2zls/lphJisKfAhkpPLOKCMDhpJLWq8dg3Ahnr9k0DeUc/TBp9DGYp1C&#10;612YP73RlUMpi/UeugNl2PaIqwrdK27xXE6PnM9nOfRT5cvPn9nWHaUUIYTx3u7DemwkklXqyHbX&#10;wemQUdFozTzP/Or73wKKl+eb5OqdodZEH9hTrQxudjTTsW64EoKTTa4xQjunMy0z/hzIqrCWg0Nl&#10;tnJQVKVb2XBgO9oLG8HPBr2JOKC643y5UGgkVcVt1STiEaNsOfzk+N268q9+/ol/8z/+D6xW4xrE&#10;KAPndJqwPlCapidxX+TaseMzyjnzcD4zzzMpZzJ9bLxFyRZ7bgTVBzDNodvMsSV6t8Md4vnw4Yne&#10;Kz446J77baW1jrZO8qe9SR0rlZokJhO0REsasqpRCIBWqUKuSfLRY1Mtw1aldRGJyvjnpckF0VuP&#10;NaN9LUdoddhe5RJcc5UNbBcWj3UTynumswdbqUfGomm5DueVE9ZKlu2vAGKHIOU13go8sRS5qCzL&#10;jFKK2+06hiIZuLSuaC3nlRz2Mtx7ryk10VXHOAGYb/toZSkdp2WbNS8LoUmLjzQ+ySAyh4lSKlpX&#10;0JqmFNoJkC5tmfu1jlhCJcXOvHi8H5XCOQ0Qr6II5xCXK6UFic30guqFWYs9O7cy6rU1TXWOtIsA&#10;pyQ73rvDdou3luPIAiMvhcl5BDgkTqPXrbBVipQjqnXmEOjaUGOkV7lYNyo0Oeu0c7QRjQHZrEpE&#10;TD7LPsCbIsCYIXhUKEa2wko+H5SIZmZwRUouOK8x9pVnItA+jSEn4eOo4VwpvQ32w6tuNCDbRt5B&#10;ShtqlhaQHDMxRk5zwFk1AHlZhlM3YL5FYmfiCGiklEXktAIk1sNWoLU4vVqr5FyEtWPtcCUMJUDx&#10;tkG3RuEdtCJNiVZrYap0adxpXdG7pldhJlEHDBk1xBQz4nzy3ymMImHMtGBw1jNPk/y89ijtSqXQ&#10;yqsjTdwr4rAU00FviCClAsFNQJVBc8QD+zC8D1VlMEwkvlUOEeSMHpXXg33yOvC/uXNexRfF28+l&#10;08W2rV6r4odzgNfBXUssabgoSi9vDVgC/2VUfEvsUytxEZbe0VRsF1pIbZlWxM5stBWLszZ0YfuL&#10;jCXKG9DfILJad7RF4L1VUZLUt7YxvKhWsSFwu60CE6ZjvCJozb4feG1FgEQYR60KAP0VVGuslrMg&#10;ycC8hEDXmtu6i3gC9CzcvxTjYL8wxNnBOKvCQ1F9OJmAkg9iavRu5a7RFelVzVPCILG+4yZFmMxw&#10;Dgik2w4Bp5Xh+i2H/BoTRPxTmt5F7JN6+tcoe8F5z7Is0J3ASpssp1JJlN6Z/AntHDGtpJQ4n874&#10;eSbVQquJjsA4Nbz9LSKDNNP13kTstBJba6XSlB6cM9lSotSbs8hqTTAGrxgxVnHVtFyGQ0ujMeKA&#10;gPF7jCXFiJxItCe/fW+lIc+htaE2Eewxcv+pVT4rq9Rwjctiq6suAvJwLL5ybLSWQo49J1JKwhHx&#10;J4yFuOfhjgo4ZzktJxRQUhkPETjnmecTD5cz8xReV1XjWROBq/XOcWzEFEXcVlaGhq4EfF4atd7l&#10;eVCa0uS+VXNFNXEztmJGnF9g7SXDsTeOpeOsYtLCybznlfvLxv19pCmwTjOp4QIb0Gs/zbx/ek8u&#10;cGSJINUVsJZl8jycT1zmCd0LukZULxz3ITSN70JMB9t6436/su8b96/PXF9eSEkWQ+sWuV13qEGc&#10;AqUJa0nL/b62LlwyLfHZME2clpP0CJeCc6+Otcqnv/trfvN//l98+POP/POvHshATYX62uBqDfko&#10;9JIl5lSE5aW1glbZ95WSClkd8iz1wrafcGbhds/ct0TMirAYpjDRRnNWymWcSwJWpffhZpN7WK+K&#10;eGR61xhlmIK0Zu37TpgN8/mEMqCd5vJw4vHxDF1zbJE2KphbK5QuDv2a5f68TDO1F6pquNmDUhxH&#10;5EgJ74xE/jSorjAYWcii2XOkqo5u4ugsOdFzYrKWaXbYOQyWpaYMsHTwDqMsOVe2PZJSlfd6Vxjj&#10;hRtnxe2plUTCu/Y8XC7kblH2TO8bpdxEAOiWkkFrWZ61oti2xHLu7HukFIW2BaOKCKgjYpqP/Pas&#10;l1KYponHx0fsZvj69asUuxxyLmgj/1tKRYYDJ+5eHLUa9q1wrIXZWs7LifA48/T4xN/89Uf+7ve/&#10;4Xe//Q7vKp+2L6TjYF8PtnsktcZ138mm8t2vnnj6/j3aV0pdaWmn48g5s+0bpXbmZeL8eOHpwzse&#10;31+YvYKeua83tv3Ky3WlNYe1pxF9OrBWikWsV/gwo0yj9sjLy40t3kmp4Pws9/WOtPa5mXRE3qKO&#10;SlyVqVW2uHHESCoZ505oY8m5QLNMdua0eFQ92O47x36IIFIOtK4E75jmiWV2OK1RI3q/l0QtfdyV&#10;5A6V0k7LDdM82hjc5MeSrqFNxXqL85Zcdq73jdZmaePaM+Wo5NhoFZR2TMGiqdzrRs4ipltvCP5C&#10;1xOtBW7XRKOA7vgJjBtUwRTZtoOX653WNaeLF23Aeqz3HCViWxnR8SbvU1MwShYaxls5gxB3XSoJ&#10;YzVBe5mxmjBfl/mE0pptS7TcqKnRUiPfbpjphCGiMUzzRA/y7N3XSAiO02nhdJop9aDWyLZ2eptR&#10;ajiyG6ThIrXbfog1L1jyHlGh42eHm2SLoLtmOZ3GZjEzzYsIJOtK2grL6YydJvYiL08RDqpUj+8r&#10;OSd5eZ0X5mXhVr4yn0/4E2x55SgR4yaOuvK8rmh7YloC623l/nKn1QK6ce87KVWoGQVM84RSnnVd&#10;6a3x9Pgk3II+8bJVwi2CDswhEMZQEw+pK6wlUWKUS7VvVJWJqziJfAgsS2CZZ3TX7HGjZrkEZV1Q&#10;ThNbph4VbQPOTmTTyfkA3VlTpOxp8ComsfUDrTTW48auIkwSb1G1Y0fmkLHdsVphVUON7HXMB883&#10;uYDXUtBG4VQXh472mMHKKTmjXSc4qRSW/J5coZuWNqUco1z4bWDfD2pumO6xPmCsldiGtzgzk1qm&#10;HhnVxga2SR6+loMWAiczsUyBaZole3o6cZrnMRxofvjhB+7bzuVITKcTucuG3DlLJNOsOEdENlYC&#10;Jy6yXQ5T5/FdwDrPcpZ6bqVg3VZKLcS9cJTIxYQxWFS0VWzxjvMe408cR0FhmezC9ryRtsSeDr58&#10;+kK6JwyBZfb0RRqLmoEjb6Sy0UflsEQNCyVWsipkn9FeUZKlOYmlmUXzr//+H/jhX/4dn371nbg2&#10;nAxkuTZMsVQ6KRV610x+ks2aMrLtGxNrru1NtKt5p8YEWi5XWEtKB+TCaTmDCVQhtdKbOEPCZKVx&#10;JG8ifXmD14ZpksvXcURKLogLUKO7QM5AuAElF3pL8lJwGqctasQmOk3cRqUSS0ZrO9qeNAr3Vg8I&#10;WbYeVeBvqgrMMkwBNbapEmeRXGvaK7VHzCQCR8wiwmgzBmXrRlOLRnUjPx9l8cEhxgslVc26AIWY&#10;BC6r0ehmBP5pZHiXr5kecDURXJTSuDDReib3BlWGGmss0+SZ5+FEQy5jKUZpmlBSr93HWDzPM8v5&#10;TEyZ27oKud80AZ1rgETuhVYUR9yIx8FyNm/sgt5l2MyljA1nxlkl0TA7nEY5EQ/ZdChlRXgy8nwb&#10;a6Tau2W0LgLRTcMF1ttb65WmMjuNWx4kx4zApu004a2hdWmgSjlxJCSqpjoxN2FFGLksVfXq2BBW&#10;UWkV0yy1B1qT56ZW+Z4JAPFVMJHvolJgdaUXcURJ65J8HyvSYqidRMIkTsWI0sg2ppYEWizmEncU&#10;h0Zt0mCjDLJFbZCa1K6r0RyjBmvDWGE8aC2Nb703OXu8DHYMxpK0QwjHRY7BMoCujCy41CcbY6Q9&#10;pTS6g6KgKHGX2IHHELdjG8yOhhmuNm3UiAANgUSrsc1t9CqClbJG2s38hK+NWKA2RYwFN01MQS7t&#10;Kcu5oYwZwqbElrqSqIxqshjR1uBGnEX3V8eVEuGyCyC35T7iVzJ0Knjb7DunZOtb04Aqe6BTC7Qm&#10;z5nRwuqRQ14NwUwu86guVc9GokC9VlrNY0g3wyEmVkGl5fJEH1GF1lBNQQLdLBb15v6zo2GoK0VM&#10;O0N5G9yHEcNTEidoTQYqpZUAF5U40/po0FPAFARuL21I0iKodaH3gzB5+mifkTir/PWaVrjHKNWs&#10;ylL3zJ5FFG5dzg5LJpckorA2NGWoTdq6lDFMXgZCuVRXbuuO7uCVInVpB8sjntSDtG50CplOVRZl&#10;HGgjzsCuyX0AeJUB48S5VMWporUTnpcy4vw1TlrU0HSlsZPDLQ4xkYqTEtOZgpbYY5cCAaMU1mq5&#10;k+yNBjgrTX21JkqteOfRyoiLtCmUVIuIEFpkE15HCYUeboGm2mhuCeRayUejqkKxwtoyRpykJUNv&#10;BuMsGhGf0VC1NLlVCgp5xrUGapHmxyGutt45YhZeC4rgnPDWOpK50vI9NsGP2KfD9BEtLHW8aQRA&#10;3gA33HOtVY54YLJEqp03aNfwzqJMRzcRIsQairSsBkewJ7798O14guT56b2KkNUVucF+RIxVpHxQ&#10;60ZOdzmXYmLbP2Gsp3ZYjwjKMs0nvJvItaJOH9HWjcVfovbGarwwmTpclpnJfqSVwnUv/PTphY/1&#10;kcfHE92IQ8wPq14u8vy8e/+ItZbT4pk+O6qyON3Q+UCliVQObseVWiJff3pmv0dx9XVNrYUYN479&#10;znGsvHz5mbgfGOOZwgnXPLZV0l758vML7jLz5J7wrwOhRuIkSuPmwPuP31Bj5TjEFd5ThZQoBcxl&#10;4flv/ooPf/ojjz/9zMv7Cy0WVNMYNH0sX2sZ8aJRjkDrHEel90TVhaqkSMJoxUEjqUSM0ppGL7Qc&#10;aWqmN0/JxxuzzxovjEkrizGjOrkmeml4pUHJ2aaaosQi/Jpc2e4HqXS0D7gwsSyTzDdrouSNkhRN&#10;N6ydxQXrpUU31Ug8IiiYwiQ8x3WThsN5Qp1mmjMSd1FgvMaHCaUcMe1SF+0dWEX3lmWaeHg84ReJ&#10;BZaciUgsRNz+lUrh5fgiMa/W0d1jjEd3DxlhM80RGwymwcnNFKfo/sC99wTjOO6NbdvoqpOzsBlr&#10;9xxrxn49uJc78+T4/rt3vHt6QPVEjUneEQ3SLvDqUjLziMe60wWKvJ9e1hvLWZqyehU357E11utK&#10;jI3burPfE203tK3TLFyeFn7329/wm9981J8mggAAIABJREFUz+//6sI3H874Xtm/rrx8uvHl5xuf&#10;vty4rjt7zxx0wjxjgsNYgdv3IvfeUhLr7c5+ZIwVZMi3Hz/y4ekR3Rt1O1jvN16uL6zXXdqeSUyz&#10;xnug7OTacG6mVrkTaNP55vtHwgLrLfHyvAvbad1ZfaDPgTk4wYzUAmi6GqU7TZbiwo1S6N4ox8qx&#10;FazKNKdQWZPviXpPtHxAT3in0VZEX3FdO+JdnM/BOqgHumcB6Wf5OdPC26pHKQtd7i21yHVcZhxF&#10;jJqSNT0Vyr5jukYVWVcY7alKzmC5T5rRAAq1SNPqw7Jwu2Ve7ne69pweZlRQ3FIh9M7JeVyA80lc&#10;/aZDsOJGrO2XxaJ2hm40vVRqjYLY0JpdL3KGZrkT9SbP2NkKHqCWzsPsUTSOmNiOzPPLxufPG+lQ&#10;2PkCfsI9XpiWGZyhRYVpE2i4XBY6hRSv0OXONYcTy3ymNvjy5RPT5KlJ7hgW7bC6cz6dscYIh8OA&#10;D25A3zytdLLOtLbz9esLvXf2uKGtYTqdmJYzxi1yCTikojVMhtoLbU3sxwqbwk5BtjxVEdfMnnZ6&#10;r8y+UUyW+uEIdVw+qVqAZVKaMbb3kquWal0jAzOdaZJa4+ua4XlDu43WLadpPMzWMHlP8Bmt+3Ag&#10;OSwW2xRnN+GePqKMwYcJozTrtvPp82fu9yvGKS4PC7N3AtIrcjHsGKwJsqntsmUqKGKusCdK6UxO&#10;WBPaWpptqMWhujQHtdygFSwdZTWqVHo5sN5zOk8CbB3bcz8FtGr0nundSMtV8MSsKdUwLx7nDSVF&#10;Ws2UBBrJ3PvJ4j2U1tiPRNfSVtNLpVHEqts9WjmwZdi2gSzU85Qk69yUJquKCZqTnbHej8htx1tp&#10;ZllOJ6Z5Zjs2Ys6sx47OChc8s5XmDNlqWozWYCWz6FxmmqZB1S9oDMvJs5wWeld0I6p7zvLvnVJm&#10;3w9pJ6qF+3bnbC6EacH5ifP8wMfHj/J7dM2X6ws//uEn1tTpSqOcxU4BbTwxF1HPbePIG2gZpre6&#10;45vGBkdVjaY74XJCV4u28N/99CPfnGf+t//mv6ItE9Y4fDDyEt12Us64aeKXvb4IFgLVtCgkchRT&#10;Ehhkg14arYhY5azF2CDDT5E4h/VyWVZjoEk5sm0y/GqjwDimeQY6uUV66zivCXZink4C86qyHYNG&#10;mBw+hNHUVeTiP9wWtUlmU2uFCg5ng1jWW0d5h14MqndaGQN3d9Qgrgithc2jtVQFx5jHQKVoWlOL&#10;RPKctiicnORKCddKO2G6YOlOIlwpSd1gaYUeKyiDshVtO7VmdG/MfpJoWCtihVH9l0GuijDUuuHY&#10;d2qvaC+fldZwnof6bjRhcpzOM8F7SkmwrpKvro1cG6mL2COXd4FeHimJO8RbeXGoVwZMliY86zBO&#10;wNTOehF0uvy32SGoSM2lWF9Tug3Hy6js1g7nJqyB1BthsjjX5d+lhF3TexmODQtapDetJSorXBol&#10;8QwrfBjvnWwDzjNKNXrrxLjzcpfnOcZCPaQ9rug2NuCiVLyCabsS50bX8me0njfHGYizItciFy3F&#10;aP4Zl4iSUErRjR5nu4BcZ+sEAtsHu+dtq9llAKdLRWv7heuiVMd6jXWO0oWThhE7dUdy4W/PnzcD&#10;WirihTBeJFLz2kAHnV5GrGcM+nXEXmW7b2mtS1OS7XRtiHEnHrsI6M6grccFQ0NJJr1kudgj7zTo&#10;UAc3w1qJOWgNdkTiijgVS5PmRKUttUuMMedG3xVhmZm1EWhrVXTdea1rV0oGzFoLvbQ3h6dGD7i4&#10;OKm0MqOSXATj1+YqLQRwcVMaIxyLQe2UevVfBJs6LmSMixWqoIZIIrXMImiJU0JELtcbmpFzd9Jg&#10;2NSImpUyvkOdNjqtWxuun65H/O01eltFPOqMy/nIww255dVZ1HpHD0B17RVDQyu5s2DF6SBRSRnG&#10;rR2uwNZHm5u8r2rNEnGy4mppKdNHnktZg1tmjv0+RJVGiYlQFdPs8dpSW6b3iLLyWVRR/kQ76DKg&#10;NrE84VyXYoQU0TRmb9E0KlpgpjSUbRhvaF0Pfo2iVINRYcRLZdOuaUzeMi1nWSpg6M1QmhJn3ogk&#10;oDrTPOOCQjuJ3WsnDk2JM0mMzjYjMNsjUVpCaWkBSTlT06hC78KrkrryTuwSNTVd48NCL2M4aI0c&#10;44CuW+E5FXH71S7gaGWEWVdqI4+Ipe2v30tp/clZ7iq1SNTTBCOxJy0LsTqy5QoRurrqb0DL3gV0&#10;qY24UFDCFFNdwPL0xpGO0bil8Foqbs2IQhmlqXTBACDfM2uFpVRKIdYkEG/vBlhT8AWtjc8CEc1a&#10;LeS0kUvn69cbL89feDxNfPfNuM8gLXn3LbHHRKmNry/P/Pz1K2k/WEKgpsxtL1grQmnMDe2kUU9r&#10;RUGj3USRg5aipOa+GY2eAuFy5ttfPaF6Z71eWV+uvFw3LuczqhtxRrlGqgmKRFqdsTycZz48PvB4&#10;nvj4m2/ZYqEUzXG7EteV23rl89efuG9XODL5qKjuWKYLkw8yNG2Jehz0mDCtE4zBdQnuzWaiNM16&#10;Xbl+vfL4/gEVwji35L9Ba8u8WGbtSXvh65evbPcrLUdUz7Sm8b7yh//8b/mv/8N/5OmPP/GP55kY&#10;I/EoxCOzH5EwANcppfEO/sV9aK3ldDkRZjMiPImyZxn4qiY4Oxr5xLmJduA6aIlOyw9by309d8I0&#10;45oTJpOC3jXlKBz7Sq+FKczYbtnvB7VVwnnB+hmlrcTwlwK5kyK06lBmYlkeuDxexNmh4Hq9SWX3&#10;yypNk0XOy7wfQCec5sFBe23rKwTnaWVHqc5kDcHPWG1YlpnT+QROse8be8rEYzh2YQD4gdEwZTHY&#10;Lk4e08QlWXOleom+UxteOSZVCCjc7DG98Zwj+egjEiuxbJSn5Mq2VtbrJ37zV99xWi48XC5QD7I5&#10;2NaN6/MLn77+5RfcwTJTk0RfT1PAeQ9+OGWRM6LWyvPnL/z4ly+0anHWopJhUjPOw3k58Zvvvuc/&#10;+9vf8bu//p7ffjtDa2zXlZ/+8pkf/vln/vinn/n5eiXWhgqa88OFhw+P+ODFQb8n4n5j2260Arf7&#10;TlWO88Mi805pXD8/U+LOdr2xrisNcecvXrOlyHa/8VKf+fh4IgRZsqMdcKeUynwKhNlwOR9427lf&#10;N/78w594/vyFbz6858OHR3I+2GMU5qBScid2hmnEp7Z4ENc7+7qzbQXVIodK9NipW0aVRpgUYfI0&#10;1cgDACreTE+rhp4nrJlldrCJ2qXhsXYIdkY55N6UMkfMslTroLqDashNUbK0MG4pEteNyU2cphPW&#10;TBRGLHyIw6KkK5ST8pDgx/taV7SSJswjVggG78c5mnZ6aVjjUEbRixQdeCf4B4nlJnrrBOdYlkkc&#10;6jkTY2LdpfBGUUWvGJwr2+Xf1VNhv99JrbGVzn0t/OmHH/nphyvBLlyevuXy4R0P7y9UMl9evrAf&#10;keV04fL4SKCQ4p2cREQDOHyg98CRGlb7gagYws67D+9JcUc1aLkJmPQoFFeZlxPaKY4WaabjTxfQ&#10;llITJ3sSwGJOJLXh7EJH8fB4YZo9ziv2tFFUEdCw6rzcX1jenWk9y6WyeSyNh/kdj6f3mMNwKIOt&#10;CZOh03HW4bymUsk5YbojWI/tIjhZO1FaY0tVHAsk9LGzbCvGKHL2lCnQl5k5OE6XCx8LOBvozWCt&#10;lziBCZzPs4gdXSpEX2s/X+43MJ1uFThpqmlNk1Mnp4ic0QqwqDC9QWxTlcxk04aqxV/vXBAIbwWl&#10;IxERUZyVgaSpQlcd68Jws5g3eKsSn6SIBF2RUdIGozTdWjJQUuLYE+nI9NfNqbGApmHQtQoLojVZ&#10;LCEXZDUghgYwrUsNMoNZkcsAxMngkWjsrZBVx3iPNpaUMuu2Y21m21ZKyRzHwefPnzjSzum8cNEX&#10;QnXITCmxCD3qYp03nJgJ3tFipiepVrTO0aw0uvTUscqyzGf2fSPuift1Zb3uvDzfef56x5qJX/36&#10;O/7ub3/P//MP/4gxjuevL0znM89fd16e06iWVLiuUc6wrZGUN1Q7QFXifcOZUcXuDYtfME0GUTt7&#10;LucTR7Kc1yv/+t//Pf/7//q/cPv4iNEObxxH3IlH4ogJ1xV+WpiXkzS+xEQfMbHWFIz2Do0RoXAw&#10;d0LwEr5WGqMV8+mEagqnBXAcD+E3WatR2g54ZZXP2himMGOM4jg2Wmks85ngZ2IU4cE2SGkj14Rt&#10;AgytTdq2apfB0BgZAiUqMuoz1StvRY+IoaamMprIpDoxjAiWQjLWpSTZKlNF4S7iTjLOyfDVkNYB&#10;4yXm0WWoDGFCqSESIVyEUg5qBeMA5XDWEiZPKYqSikQe6dQUWeOGcdL+0Lp8j422uCDNbjJFAUWi&#10;fdp4aqkcueFTwiZHqZX77c7z1xeOPTG6rUeWX+I73Rzomrjvd460oYzGK/tLxEBrnBMQotaV3g56&#10;rdAVs5+GZTmjOzwsp7GxV8R4SCxNa0KYCH7CGGHzbPcVutTvxqOOJEJAKUcbHB+xOYtLyjlNrwxB&#10;QhNLFPaXFkiq1rIdpzdUtcwfv0Npw7En/Pg9pdmn4bwj7mPz0go2SwRNKxmMVFfjsxZWB8jF2FqB&#10;JYvrRTZE+tVBgRrOAfmkRVgQt1jvHRoDTm9wbiIVcUWOJBPtFUavwXqpH327XA43jhkupRgjRnVM&#10;sMLPMeLaUFZqkK0djRK1YFSlUlFDfLPe0Eol1Vf4Nb9EVlAIT7hjrGaeAufzwjwv8j4Z23bfO113&#10;KkMkqrINMl0LM2q0mrlgRnzVy5KlDR7OK+CwZSgQYyTFhJ8tIQRql4rmyVhU1/Q6ULVKv4Fbu6rs&#10;accYAcRWIBVhDFml8KI68ep4eYtUDe8AXZ7v4GWQqlVEVxmu5PtQCkMgE6dW752mX51cWsSgPpYs&#10;+heHTmsizPgwBO3eqaPpsDfZduvWUa9cNwnnSqW7euUvJXTQr8mW//9fMm/L54yw0noXTpBR492d&#10;Mt5bcWchQ4XVAuelj4rXwWPSGrqRzx2lxmemWb/eRVBjCMb61VE4xAQlDAyaNF+VjIi/VvFanV5a&#10;QR87ORdilJikcQavPQ1PNwaapg2Xj9HSXKQ65KOhnfzZcqqUXPBOvuvWaox+FXWgVYk9CjdY0YrU&#10;PqP7iK5aESibwF21lrjxtmeOvZBSQytpwwzO4Y0npSTfndaJ2yHi8oiyoTST9W9cLhEfB0jagg8e&#10;bQ3e9DeIMVreAUYpgpezRg8xVsjGUqer3PhzNvkz6RHVksYvPaKOEo00VphKnVf23C9V0a9RmVrl&#10;veaDDHAxHkP8GoKTknVu77KUrKONp3VNyuI0siEMuHqn9cToIZN4QusCjq8aoz26D85USvzTH/6J&#10;H/70B/b1xjcfn/jdX/81HdhjJBVxIe0xkmrj8y3zsnc0J4xaSETqMlP1WFZoBapTVKMpjXYG2w+e&#10;Ht/z/bff8vT+URrTQuByXljmmfN5Yj8O/vynP5Hu65vLumnIquG7NHjRJWrvvMM5hdGWp/cP+Ao/&#10;fvrM5+uVL/fPfP165eX6wnbc2fYbp3DCjri/U47H84lmOvv2yq0SYdgoORtV04PlVFlfbvgvnvLr&#10;73EPVtovR7xBeTifFszkWU5npmXh9mJp+Zfa+1oqz5cL69MT775cmT/fedGQRnxXqTreS1L/rpR6&#10;i8t67wlBGjW1buiuOLaN2/VGqzBNZ+bpLNH7LGK4MU2Wn8hwWUsjlzo4UOCdFI3EGNnWSE6FPSWO&#10;1FiCZ7KOGgs1J1AVP8OEx9kzwTlMmzB9Yd8z+16oXbHHnesPK8uycJpnfvXNr3l5/krOkad37zk/&#10;LPx8+5HPz1/Zt7u48N69Z5mCLIJqQquGt43eMr0IM2jyHq8MNRZ5/nOmpE6vWuJpOZNSIuVMAoLz&#10;OGOxg6umO5SUKaVwPn+UdqIqLFDVESSFEgj109MJ5yWKayxvcTs1L8zTwstPlb43nj9dieudZVIs&#10;J09TndiFRXh5fOByuXC5nFBWCapBVYztLGaRxXVKsvjLipgKOVWc9Rxb4VgTaa/MfuLD+wd+9auP&#10;fPhwYl40JTbWlzuffvrEj59+5odPn/n55YWjNfxp4eM373h8euT0bqGZxna8sO07x7ZTYuYYYnSY&#10;A+8uF96/e2S93vj565eR4BChIw3+1Hbsb7ORMZrz+cRpXgh+wfoFoz0v1yutFqz1nC+SojmOyJ9/&#10;+DPpKHz++sR3129EuKAznRbO5xN0w7ZvvNyub+/KY1tZ15VSwJmKcuLK8aeGBYmrG7nPGKWxNjD5&#10;BasCNcM+5lEfNC5I++JxZEpuwj1UagidIq6V4bzR2uBmjzVanLFKGvGOdAi/UluqeRXRjRTB5IIF&#10;vHdYZ3B6uFTHO+zx3cweC3s+KEnuWKkkSpH79+wDbppIg33oa8E4S1OamrsA7pVmegic5oX9vlKO&#10;ga1Amhmd1QRn5I5WxYEefCClzFEbrRnSUSipEpzj/eMDj+9PXB5OQOHT5z/z46e/CHTdS5Nh6Qnj&#10;ykgfWfYtCiC7eErTnHzgel+Jmyzy7Dfffs92u5EPGZLP05laK9saad2IwyNGUcDPJ8qRyKVITMEb&#10;jmPHGMNyFvHgNH8A3Uhpo5fO4/sHvvn19/SuWNcdZRx7bnhrUc6geuU8PXKZLvQzcJr4+vMLas90&#10;wNtAH9WjFMnEz9OEMpbcK/PkibWyxp1coTnIrXLkRCwZ7wx7zuyfd1KM0jaEuAi0tWJu7Uryfc5C&#10;URz7QTwyrVZOy4mHmjlKpAApV7wLeDvTYubldiPuhRAm5nkmI5WF2hmp8Z0cTXdux50YI+6wTDG8&#10;XY51a1ijCM7Ihto5tJcITKkCUO1NkV8vkroPDgeUHEdev6NNh6NhjByKtXQB8rVGTVGEhu2QIc9O&#10;qGokXoHkeJ31zC4wOY2plWYEptaUqK9VKbnUtMaWC3pcLDAaZQyldY6UCKhxUeps28q2dZSB80Xi&#10;VLUVvJYBvjdxP7RSoEMI8rAczzvlKFQlW/69HwPs2PDe83C+AK+HgUYhWej1tvP+sfHh4wN/9y9+&#10;z/X5hS+fnvl3/+7/5v3H7/jyfMXqs3AyJg/GkGLmSBt7vJLijZQ3Fh14eHyPdRMdsWwf64Zqiu8+&#10;fGTSE43C//xv/57/97/4F/zh+48crWF6HiwnAXUZGyjjQJUogqHWOlpKgDZqVluj9Eyrry+cTlgm&#10;AR0rsXUrFKrKlr0UAcFpDcrYAbB2tCbPYKkyXJ0W2azknEZONfH15ZnbqnFWLjDtrRpWYMFaWRhA&#10;ZG+dbDn7a1sJlCpbWRk6JHuejoMYdzSdeXLCUBh1k6kUjiP/J7WkWmJ5XeGUHdXFcjGvWT7jVrpA&#10;VSdQRhpyZApKoCPWjWy37QSvmILl6FL5W0sD3cgl0VtFaxE/Ss3i4kEyv92ceYVuttbImTGgSOV2&#10;q5WUJfZ5v63cXu70qgTAZg0dB1bYJl1rmu5gO2aS4TTnFaXkhaO6JcXCeo+s68a+bwQjLpHz+ZHg&#10;F+Jx0IFlkcvddd8Gh0oA6HpwtWoaG7Ha6KWTj0o+xFkQZolu1VZx7gCqRG1QVC3igNJaWh+QNhjt&#10;tNRto/BG2oAmY0AFaRhBMQWpwzxipNRGmCbqLO6HGBP7sQ9OwhgOpUiJWopYZjWUlnBmxk+O46gS&#10;i+0iXOvXyA3SDPTL4P8L0+bNxKI79IJpYocttQ2uTxPxUIlrQ3clUNAqZ4udJqZpQqHYVmmqwCqp&#10;g3dWnkM6qWSafLpo1dCMViTAaI+3XloOc6JpBcYMBou0xKGVOHVUh5Yp8SAquYzWHMewOUC+2kis&#10;TUkLkNUiGsX9oCkItY5WxsHDqE1ij1Yzz07cUmgR0fcNbRbsZDFaBsxUhnOlDih6ZwycI1LXmgzN&#10;49lukgsbTSoWVX+JLMkwLDGr1+e41sHNGm6d3sFaj9ZSc66VGbGuAQkfMbje5Pc8nTytZGqOw13E&#10;gFnLhix4R6sSz3jdAqNkC5w70pxkeGvpU+M71LrEZPWrWe9Vo3oVdQawRng/o/q8Q+9SwyzOcOEz&#10;OecILtAZl/3SxqA3U9JOLfUtJvMWNyxllDvIEGw0eGtwzqCpY/CJVHUIs68xGE4VYe3JZzpN4a0Z&#10;rbbXLb+8/5122LCwKENsUqVckXp6rRS0SiueWgw5FkrJeGtY5gnrOtt+J6dCbwbVPVp5lHbM4YTz&#10;hjA7AesXWR6cTjOoyu6tuGJSQmsZcHsTgaxXRc+VkoWFxuviQUFXr8154sqzY6CIJQqWfIjkItAC&#10;7TXo2sV5R3+LKSkGb4uOQuL5dQhT+q2IQH5W3oooXYfrCtTbYK96G040Jw6gnKmFNyaixPK6uH+U&#10;ovs6NvtqsHj0cLZbcSEP9qQaLZYVqUE32olL04uYWJu0bDrn6UpREIcutTM7AbRbI7y7532lt86x&#10;Haz7Z/7pz1eer1e2GHGT51ffPLGczigXeF4bWwmcLw+4yztUKsQKrzT3pipaVaxltGl6/qf/9l/x&#10;/t0jT5cz3lpZ5HSk+Q/hxi3OEi8P3E/PdNWYloVwWug0dE4ikrXBi+qNnCR621rhOArbyzPxfmN9&#10;Xvn0p7+wbhs+BEJ36CI8qhgjd154/3jhdJqp9UyMmpoS5UijKSxSqsZ0hemNIyW2lxeO2518OdON&#10;Guy6Jj9Tz7hDa8J8woeJmg/0gGjXCuWo/MPvf8dv/49/w/If/8j1+3cYo8b9YoamaAUcryBxN5YF&#10;fbD8ItbKht50i9cBZQ2n+cwUTqzHwVYiRuURAW5onTFG3GzeBHSVRVgpBTDUAjk3UmqkWImpQKmo&#10;UliGkOSsQqeMqmDdhRQT1+fI/XkjxjLcxBLVe74ePD5c+PV333GZT/RcScfBN48f+e433/BwTPAH&#10;+OHHv3DsK1NweANeWxQd3QunoNHIc2W6CFm9dPb94Of1Jnyj8XfOmX3fWdeNlDPzw4VYsizduzCp&#10;Jj9hgiZ4Q4lFSkrWSG1QUpV7yDLjgmdaPPd14XZbUbqz7xllYPGB4D2P4ZH9+eAfbn/AhcbpYpnO&#10;ltM5cHn/wDffPPH+/Xu8d5QqjbmlJHpvNCo5yvttvR+8fLkPRh54N5Ni4fplp6aKd453D2e+//4d&#10;33w8s0waysGPPz7z+fNnvnx94R4PsgI9ByZreHh6z7unE+eHCT879hIFAACA/3/QnbI08GHJOeK8&#10;53JauJwC5ymwX19IKeLmhTAvcn7Gg3Ic4ugqBeUczugRiUcapMrBth3se6TT8MHx8HhhOc3SEhY8&#10;X79eSUfhy+3Ob37zV7x/vNB7Y48H2y58mlql+vx2u1FzQluNnxamxfNwnpmsxfaGpZGOzBaTOIGd&#10;FZi8m9DNU7Q4pVuuNKVkoYfF6ABWmjVLKeJAm2ZxV8cobbQ9g4pY77DWDoZOgV5AQyyJddspGSZ/&#10;Fme9qoTgCMHQacS4s++JqmHbKy48YK2iH5m0i/BYysH3H5/ElRlmgnWs20bMSerkg6M7xbwsXJaT&#10;NI3Wxr6ubPeVtB9My0mEGKsJVmYyWhVTh7Uo79mvd+7XneuaBFqfK+8eHvn49A43AT2zHy+keOW8&#10;aMHXzI39+MTjacKimIJDtVnuUFpMIhbD9Xnler0hJxXYZZk5zR5NIzgPrXFbV3KVS1/vIg6I/R1S&#10;jtRaUOPFBg3dC87IZvrT12dQlVwiuR6cTgvnyyQARgN//OPPxHjw+HQmlkgpiZ+mZ25XUb4mc+L6&#10;8oVtX3l/ec/j+cJ9u7PumdoSugubwmhRfyVVXlAqi9UXsc0bO9p7jsx6XdnvK9t6p5fE5Xzh4eEJ&#10;o8Xe65zDDRu9anVU8m3/H2Pv0iNZlqZrPeu+9zYzv0RkZmVlVZ3uPupD06cZgNBpiQEjQPwAJojf&#10;icQPYMCAAUJILYSAFpzuqsqsiHB3M9uXdWfwLfc6MCKkVKoyKiPN3c3WXt/7ve/zEkundAjTxOJP&#10;XB4fOC8Tk/XUrCjHHcsmFdW50XSW4ZRMJ3PESq2j8aNrjJH4xf260lrFOYMzCq0cqmtqlnwg1nIc&#10;kVTzaDtR4GQ7mXOipoLSRmCcSOOODQZtOlYpTFPUtJNKIZddtnFZoVoQrkeC2gxo2YrrrtBVLlOt&#10;dsiKmmXDV0sl9UbMhTUdbCmxt0pLE/flJNyjs8EFS5gCp3lmXs4wyPvX2xu1CdA05Cj1q0W23JKJ&#10;7oPv+mfA7bIsrOsKY4MvlzLwzuNdkDiJsVSjOYWZh8sFbx26C3Twen3l4eHMb37zE04FLpcLGsux&#10;Z1KUIdhNRqzsuaKM5+HxM/GwvL41Pn/+FdMyE3Ol1UZuhT1FVJEcucob/+qPv/Afvq78t//1f4V6&#10;uGBi5NgObsfK4i84J01nOScBaHb5uoLznJcZbQVUmbN8pnIqpFRH25EiLGfm00KnElMip0KOibQn&#10;EYV6wxiBOrbeCGGhddj3jLaGdCR6rZSSKLWQswABlZEVtlKSu5Y/Ry6xWlW0dgS8bKHppHRQahGw&#10;trd4K0Pf+xZeq0ZQHh+0DDDeynAyrJFdS9a6qz5YCBJhkw3JAVi8C9Qq9YbCwRDBEy1DWFMjk+4N&#10;Zz0xeYs16iPHXapEXGJKNN0ZOpHwSILUBuZaR3Soc8SdggBKvQtYZYcogQwpXXKwalTmvlfG1yK/&#10;X6pEHXRXH5BNM16rtvJ5162Petwu3/sBSbbWMU8z2+2VUiS61Kr8f5xzqNHGopQSwJ0aA3mDsouI&#10;S6uUmLHaYZWX2Es31Aq5SgX9cuqjNrqKzRZFq31cSDvKSftOPBKUKoyk4AmnhcnMHLGOSuuKGzyj&#10;rCu9VeElaKnWBeHNyPAvm+FpQBe3OtpFOsNtIs6EbdtGy8IAIXbZ0tTWMVYJtL9Wcf8o++GCEXB1&#10;obciD81USLFQm1ysR82M1A8fx+D5yKBbqzB2pIJ9gl5oDY49friqUON8rSuXKeAHj8kag1YixpZc&#10;JNbSC8qJ6GSsbFnv68p2rMI/o4+4Y8ZuO126zsYAACAASURBVNoaah9ulC5uIDEONEkMjWixwWKN&#10;p727UJDoSa+dHDOKgtYC8vcWcZvUSjoy2iUm6zBOnEEti5BJl58/CokFSSYR7xfeI21S+27wWj4X&#10;SimayiPiUkaUSX+49bSyiBSGDMxdXG/GOFoTXlqYFtm01YpSsunWxkgcphasrSLG9YLS4sjqSDGC&#10;aoptvX/EHgDhZRk7MMid7djw3mOHuNRqF5GlgzNysVNDE/iAKL+DjD4Me/IMam04oLrUzDvrBIBf&#10;he9Sq5JGvd4/nF9qcJEYf6yYXzsVEWLcZKmxSMtVS+jS6UpJTLpEct1l61jh2A4R2hoEL++1NtQq&#10;Yy0WqSGWu5cI50orrLfobmhHpSaJ3Soj9zZrHK2qwRdCGmDmSb7veSWXJG0sNWNNJQSN955lnjmd&#10;ZowfLgNnmIIwf3a/c72u3MuKcZ7gZoKrJF/ls5jl7DcG+Wy3QskZ67Q4KnplDk4cUqoznQK1ZKhg&#10;jAajyLVTGBtQLfKNUvJzUVoP52ZFawg2QBdoa9N/jsqkJu+xjFRzF8TRqo3Eshqy0Oh0POLi0XTQ&#10;Cqv1cA7K93myllIrrchZ5qwV12ntGBtkK9sKDbHuG2XEDK0gR4HB09KH23BxE/PimCYnjiilyOYg&#10;7TutlY/BvjXNjjghlTpzXyt7ihxZU3XAmRONCTc9oKxHuRUTIk05jiIR0YZHoQSAWyOfni/87d/8&#10;Ff/6b/89fvzVM98b+boVwtIwHYmCDmG998rJWH716ZOcuarx6dMTc1jIPVJjxBiZBWI8iMdGDU4+&#10;hL0xB8Pz40k4WKnw+5qpR0QbT3AitFsUR0rc9oP16cLj48T5vKB1Iy8zSWvinqm1Ys04n4y0HZZ4&#10;8PL1C8oozk8PPH56Go1umt5EXHPzwsOnT2z3K3HfyHEVsVxLTPif/sXv+Jv/4X/ip28r/+uPzzQr&#10;0b6UIr2JAFTraLhUsoCUhqINoxQzAaiUzuAVGWKu7Med2sEZj9JyP4eDUq/UXrFm4vHymdmeuN9v&#10;Ul/exGGrh0tXm47zDas6bjhklZL3WfAaReV2W3n9+sKXP/5C2qJ87ocLriHnREPi/t4ajHOcrMVY&#10;K9xFI7yceZq47xsvLy8c68YSZqbg0MFKTC5MIoKjPprhasqko4rLaNtGnXgZ7ibHaZ7w/jTE5kLr&#10;ZTgRLNMUUAr2rzs1N+K6Qddo61jOM5+/f6JqOHKUUhcl0eLbfWfbBMi+7VcWK26gVHb2kkgp014j&#10;D08zfr7ww/NnwrSQc+R62wYXTs6bjjhIj71wf935+qc3WtbEo/Ly7ZXr2x2dHKfTiefPD/z06+/4&#10;1Q+fuCyeXhPberDfCm/Xg+sRKbrjzgsn02kGlrNH+0asO+v1xtt2F8fafiMfB7XIve/5fOZ8mmnp&#10;YL1+o+Yod09nOVIhlYZScn+2Vlyi8+Tx4yxtFY6cJWZ3ZDoK573E0qs8MafzzPMPTyhneHu7g9YU&#10;A3ut5CSL/33baUVg7045npYHaXa2hnk5cTpfmOcJr8G0gkEICiYqWRIZM9xBh/xGc8I7M1JWko+M&#10;1m2gKIRJaI3GWomoldrQ2jDPgVIb277CoXh6OImb2onTkN5JNbLuB8daOE2d82lmXibQlZwPWi/C&#10;+1GO277inOV8duSi2ONYCtnA0Sq364rq4I0lnB3WGo6SiGmntIztntkHgg/QBhKk1I9FYGlZFuFK&#10;jTt4pg+WljGGGhs5de63xM8/f2NdM+f5wqfLRVqT60ppjd52Hi6e0/mBp0+P9N653+/MkxSEyAIA&#10;WoHeCgcHtWu220GJXc4MNPbt9Rc+PX/i83ePnC6BPWbC/S5WZm3JWarU9uOgpoPT+SQ6g1fQxaJa&#10;88Hby5/QynJ9uXG6nLicJpoWKFvaN3nKlUIZDRDGOuJeKa1xjTsv128scyBYT9eRXO7sh7hoas0Y&#10;rzEjVxlLxuDxPlBpWBU4Xc6UVrnnr5zPM0+XBybnKUeCArOfOYcT3sM8TzIIV+FuaCO28JTkwoVT&#10;zJcFjkreDmhyOJ+mE7OfSEfi+nLj/raie2eZPQbodSdMjuXhhDaN1pPA3KrUPjt7Yp4WGbZzxNpO&#10;qwmtZdOGhpIUJTdikmG0Wy2b/4Esb1lcJsZaaTtAvoaSYeiZAnjFEJymqs4RC3Er5CwiktceoyzW&#10;MqI8UgHfS6UCrZk/K8CxCTuhKmpUqKo4h0DohnZkttudbfJYNWP0oPzXRpgd3//wGVTl9frKzz//&#10;kUqTy5tKLMuJ02nB2UkgqknYIrkknPHk4X4xXfgU3nvcJOr2y9cvYsl2Grpc8HKJ7MeKUY1lWfDG&#10;88MP3xHsxN///b/hSJXUMv/0+z9wf/sTR5rBW5ozLI8nzueZejkzzSceHz9xvb3JZyEEvA00L1Ge&#10;t68r563wn//P/8D/+Pf/MVcsqkpW1EyOYgq9yWW9K800nfBWHmIaAcx13u9NBo3BKIdRaljoDX40&#10;+LSR59+PQ1ws2gqArUHzkt+WOkJx+/SiqamOprEb1ir85HDOgDZiIVwmnHao3gW22KRGT2vDviXi&#10;kTBjAGq0jwiKscK/UFoPOKhsvYxz6GZpRdNqlmiXtcIkKh3TGtpJtX1FHqaTNxjTWNshOe5uPqIH&#10;1jixrRuxj6IbTSNtL9pirZPMbK/CEVHiAGpKob1FaWmAU3VCW4+2M+QooFRnME6iYBYZCGc343Ai&#10;KhiH1Q1FENG3duKwfaou//2GiFIxRZq3oDsxd9TR5cHVpGFJVYF00iXyKQyFhrXCeLH2UQDTSjbX&#10;xhm01aSSURo+ffpEbf0jh96LtBgp1aSOW3t60+SjiJjRmoBBTQayfNaH88W5CecmckqkmKFXgnG0&#10;lImqUUny3muysXBW3Ia9V5oqw0UGzgn8fJodRxbB8P2y1kY1tcZgjaFhPxg0xhrm+Yz1VkCszst7&#10;673NpneUNqNSWXhMOe1ycRwMHro0zRg9WDq9U2OD3LFaxLdOp/RCr1LbaowVd6dSpJj4+vUb3jlO&#10;y4l5XqjAcWzUWllOM5P3aCyxHbIt7X8++62TmvOYszA8aqWXjGkiUOcinC+0NCTowcrKtYOFyQro&#10;XtX64c7oo0a+tibOGsBbqTUXK4EerhdxJ7Qmw6RccGXLVYrEVPqIc9QskaWm6uACvbufRuU6EuEU&#10;xs+ANPc6liGWURAvUPYRn6q1DeXinWWkMUaEg6E7igA3xMNahOVmhsuk1NEsqcW1kYt8DwVKLbXQ&#10;3omYlJs8h0BihAJPR5g6AsBBtSoLlPH1dK3oRdyPgACUR7PR+6/31ylMKBELWhlxUgO95cFzGYKa&#10;MoQgrrqUZEwKIWCcFyBnFe6dcwLuze9nQpcISThN4CzrbWV7W6nHjtOyzXNG4N21yaU7HllaNmuj&#10;V4HLO2c4YqGrTFBONnG6SnS0d1BmbPgBrTGto4oIJ8XIeapslAgldQj10rCotRY2hlas90iK71G3&#10;MqKFlikEwqSx9r11EnqoRD8xWcfJe/bYOWKTCvomAkX35iO6YqzhiBv7nkF3nFIoM+PcxLrtMmx4&#10;zV4KtSWUcTirMU7A/e+uH4bzSusuIlxvGN2gNmqqaGWEx+YsIM65npO0ADYtsEulhYmk1GDCFUrN&#10;dKPoZKzSKCSuJSDvKqKt91jr6FZ+VtpotDFkxBWxbYVSE0faZVj04pbto5Ft8kFidiljusZax8lP&#10;nMOEtYafv/2RyRlKOojrRi2dlGDbMql0rlmzvkVqsqQDrJs4PZ7otpKOynk+w+tOZWPddrzXXC6e&#10;h9OEcydIlR9++J5f/fAdz88XPj1feH6aCQoKMDPcT72iRhQCpNWvFIkhKKN5vJywzkh5gpWI97rf&#10;II+WPCVVxdo5lJHWv9bBOc1pCeSUsQ5CsDitqDGjimANxIEq7qucDkpOuBGd8LOTWFTumDpYZ0bT&#10;tbRu7fXgdnvl9Hji0TxQSmKL22igWbDeM58vtFK4v77y+vUL6+2NWhK9B9zk0M7yT//+X/Prf/gH&#10;fvv1xj/+8ChCl5HBWo9YqjaGaZp4enrCGMO2baz3jWPfiXGnlDiO6vfzU1oQURZjCwGNtxFtE0Z3&#10;pqB4uEyc/RljC/Xbxv2+o5Ul+DPGBMBivGcJFmpkX18pdWO6OJ5+uOBPjtv6ldv9yjGSFcZOpHRw&#10;W++knGldkfNOOjaWeeI0zyzTRLt94/X4BjpRcuN8ekAbx7Zv7PeDvGfKPOMfH0hZieCsBb9xP1bS&#10;kThi5hjth9M0YbQmpkitsixRWpO2hPdOmJrDcXnERkwbqsNiPcpK66pS8syouXI7PKU3rHLM3sPj&#10;icfHC7d1409fvrLtkbeXK/fryvc/SCrk9rYPNnzBak+6N9p3jt6keSonxCnl/DAgSIJjv9/Zt8Lk&#10;LqTa+dPrH3n58iKuPDvx9HDmp19/z1/87id++v4T57PHmU6n8vv7K1/vN972OwSNP3ku8wmUFFAY&#10;2+i9cORIjDuNhnMT3nh6q/jgOZ8vzFOgl8Qad2oW8a7UhndSAFRKJo/yIO8dj5ezRMvwGO3Z90RO&#10;FWs80xwkWuw0f/ryB663V2KKvN2urNuGNh6r4f/8t/9Iq4p5WjjPC6DYt0hLmeeHC7/58bcs8zwC&#10;JpLMKDkRc0JTcLqjqsFiROiohdyEg9qqxirPFBasUsRjIx07BpiDw1tZLlprpIhAGUhVPu90nLec&#10;3TLYVmown8adAHnPudmjtMebAEZTRlFG12LYmCZHU4JoCWFhWibWNRKc3MMfnx9pvfDLlz+gkHap&#10;Ms6+/m5z7gpbYXu9ses73jlZSmqNnSfM5NG64Z3DGkMthdzkniVoDEWKFQm4BOZwxtD4/PSZp8sD&#10;JSViPTAOJge2G1TP7Pe7mB+6zN35aCKMdk3LwlclZVkyI0uO7XrQWsO+vX1lni3TtHAOZxatmS4T&#10;cY8DVijxitv1xnEcHDkTJk/OEXrlNIfh9Gh4q/j8/MzpsnA6BdAymB5HZD8SMSZUq/gw0Xtn3Q/c&#10;bOnBcJTM0/Mzsws8p4u0gRyFVDfm80J4eCSVRG2ixIfTjHWOdVvRaE7zaVjLN3TvHPcN5QrBek6X&#10;B4KWS2jTB7kkjv3gfH7kfL4AkNJBa4HrCuu+EUvivu2sW5LaY+uZtMN0ybRrLRwUi6KVjKHirGG5&#10;OE4PDmMF0OucVOXdb5XeAs7J0DotnmWxpLiSYsQGi66QUxqKt8Z4TdNQ6OPC6ASwiXAsdDfSjHEk&#10;aUfxAx4Zk7iQrMD+cmkceybvyAXPDaitlzo6dKEjCmOVj5RAgJ1DVUel4YxicmdqLygjUR1TO9vb&#10;nas1qFZJ2aPH0GWtlYfg8xO5Zo7BC8k5oqwmZYPLZlg9hW/A4GnkmljTKlt2VQlhws4nuu5c3944&#10;9h3jxDnSe4GW2PfMtr6RyyEKaa3jNVj++l/9Bbc1cpSd+ez5089/5LrtpK5w5xltDF9eXonxwKjO&#10;6+2P3G5vnC8LD0/P9Aw1d0w15Nz5T//x/yKcL/wv/+IvOfbMjCZME854nPaAlw2fWDwwWtOKcBlK&#10;zuSWoQ93xsiry1+KqjtukiheHlWpOWeoGlTDIBfLnttokpC4RC1As0w+UNVBqbvQ3LW8NmW0ZPnR&#10;4mwZGeiOZFXt5Ahetvs1RnJKdISD47yXy5QS58R7q8s7vqIideC1JKAKC6ppSqkCg0YcGa2K1Vi7&#10;hqGwBBnmnFN0a0BPg4EjcZfWm8BSB/9GNdADMilNMtC1piKRGOvBKCsX/YpsOcrgJ9BpyHvGUSlJ&#10;mn5SSxLZ6BL5aggXxilPSgfHvlNKwhmL9xNOW7DQupWKdQOpJsnppip17EiNPF2P1y5uu5SjRFSp&#10;PD9/wrnAsWeOI8mQbA25ZVSHbd84jkTcC7pJq4zTyGtsmYfTJ/YjihvMSAyMBs42psmO+IlEXrQS&#10;GLX8w0pvmqD8oPd26PKzibmxxYxtoEvBGAHMVpKI8Q5xCaqKMU0YTFbhjKGZAb0f8ZPeLMa4EQvz&#10;w5ov2/x5PhO7PIBqzsN1GAh+AmXIpdCbVMjT7XBbCItFqRHNyAldFB6H0R6UIRVxTHYa1ngR8uxo&#10;+2nCYCqjjaFXcMZiwkXs5UoelhTNZBbQjPNqQDNth94pAy4YvKW2IuwvYZmircaN1pSem/AVSiH1&#10;TukK6/0QTA1YhdUyEPVhX69NomBGCS9mkHHkrNfvWo/wkpQxaFO53dLgnqjBmEG+V719NLK/W756&#10;VyLW9YpBY43jnZrThxBVVf8AcCstDgk1NsjG6CFI8fHPJCYqr02qqOXfc8ZQav4QdMRj0z7cF0oN&#10;9wnCa5EhXuJ7MkRpGbaVoiMuDtXFIdOGGBbmabRcMbxDjIChAK/fz6eRrBp/F2FHflmUssJpMQz4&#10;saIU+d75IL8neA9pdzNaLlStFQYadLB1Bk9oOJxLq1yWiZgT9VqJ5SA3KFaEe+9GE9kAQDsDqonj&#10;ZV8j1Tu6k6WLVhI5BokQvbOyUO9RL80cJpwRIbW0+gHqLaOty3uHtRKPba0PQUrL2aEFht0RIfXY&#10;NlSvlOSYJ4eZHdbKZzhoQ9CGh2khls62J273neOo5AppxAxy2SlF6mYf/ELKida6DHhao7yTCCIV&#10;qxraKoKXWu6KQY84d8d8ONt6G3HL/g5m7+QojUpay2ukQ60ZWh0bbzeIVPLuMMp8CKNNqTGoCCvJ&#10;WLHAlZyoRd7Xad9G/a4s0pDwl3wGtLjstPU4KuhMU4VaCqVWrDJ4ZfBGGvwmGwja0yNsJUKrvH57&#10;Y54dNR8c222wzBy1a5TxhOa4t4rTizjoq6JHiaFaZ6jVsO7yHD/PEz/88CO//c0P/PrH7/j+8Ym/&#10;/HQZUbZ/x7U2vhsB4aqprqj9PbMobgxlPc4GQJ7pvQs7TxvFnnau1zfe3l7Y90hKUsd7uZzwXpMa&#10;tJyhN9IYAnM+MAZ++OEzwU5cX3eOPaGdEU5lr4TJUUviPu5e0zTR+olSM/ux0XQZZ1LFuM6sHFo5&#10;co1sx43avyO3wpEOuu6opPGD0xKmmYenJx4en4jrjRRXWZ72gvWGf/6bv+Lf/G//O7/9euP/eDwR&#10;q5FzVsszXRmN8w4/BcI8SfmAVhwpk9aV2CrGOQENd0XJHaMsJTWpIe+NaXEsJ4dbTlJo4s94o9C6&#10;8vQs7NGUD1KUdlERSDVzMDiLtFeR6bbRfOVQBzFmbmsi1YzzhtmdcWYiFWlTrLVhnCHlSKmJPTuO&#10;MnGLjtbF4f/5cqJrifPPkziU9rySU2Xvmc11UDsNOC2y5KgdKpFcM63A+XyWZUmt3O937vf7uLd2&#10;tLE46wijYbAjsVtxrzZwHesV08kD0tS45534+jN7jPz2+78Sp4ouzKcFPzlqjcyLpdaVtCpi3tlj&#10;QuFQKK4vd0pq/O7Hzu0WCdMJY2ZcOGNMR1vY9jv7vkI9SKlA18JB2QtUzfn0yPl84i9+/C3ffXrm&#10;p59+xQ/fPRGCEZZpFsfNzy9feVmvRBKTXzg/XThfJnoTR9lebpReqDXRqCjVCZOkD5y2iAWjjTNL&#10;mJWtyj1yj4k/fXklhMAP33/Hp09PxPiJUiJaC/PFWy+c2V3OwvPlhHVWnOm1UJvhSE1i9MtEszIH&#10;WGtJ9x1tJkrrfPn6DQs8zDOPz98JgD1L+6B3gaY0PRfyIWkOoxoYhWFCo8jxzl4zhU5tImo2pXEu&#10;DYEYARP3OvhGEk/urVJqwnkjqJY9UuohjnQr7tjexXENTZYiY+HUFdjghS9kFdr2cdpVmmkUxBVc&#10;aqYfO9uRKUXahrXRlJRQBrwP2OHULXmkB1THey9CTlNsxyHMNZdZlThqfRgcxWXGjftSzwpLpyhp&#10;GU2lcLsf/OlPb+xRluVaGXodDvAU8cto/FSSxFCawSGWmaY2BV1j9YzV0oJXG9JcZgzp3vCz5+Xb&#10;TW426+2V9TzjnESFHh6eMbazaUUrDaM0S/Ccp8C2rny9rtJGFdPHprEVuTDLtudE3g9e9pXaZVu3&#10;Hjsvb29c1xslz1y04Xi78uXbN6YHx/zkpSLWNbLOzI8TP7rvOG4CS356eqRby89f/iT0Z/THIXJ9&#10;fRu5SckUlh4pW2Z/XZlc4PPTM8uztCpt605hle2KEkt+6wulVLZ9l803nVwK19uVb9+ulArPT585&#10;TQuneZEfvtFMzrJ7x3q9cewZrQSWaS20fAjErRWqq1g7E5xD4cg1k1JkmT3WeLqXN2wZlPzcErkI&#10;E0JpyK1hlQzz1nlKFnijQS4ytVe6KgJCNdIkETuULFvNFKuATkekTGFIeadpg6kN2x2aShubbtUb&#10;XRmMDWjnMFVRW0RRmJ0e1W3S1JWPys0mTmfLkzrJRbx3gjcYZ7DO4IPAfq+3G03BfT3wzYxthqFP&#10;ijA2bbIJVsSe0F6RUyf1iDUe5QVm2A3Mp4B1Fm01sQinZY8JaxSGztvLVwyanDd6Tzw/PRCCY//t&#10;D5wWx+9+85k//PKVL283Yte8rRsvX1/Yjh3nPF/fVlrLzKdHWrek42BfI+rQ/HUt/GcvX/nv/4v/&#10;kj5fRiuGJh9ySZA4YJL34nAhOWsJTiI4j4+PNC2DhwDcNa0r0jhMYkoCPOwDLKoM3k1Smb4n0rFx&#10;Ps0oOmY0s6muocmw05VhnmdShlQiuXSOVFFqfFab1JBbpeSw7o1WNXFPH04Cow1WOxmUa0fXLls9&#10;rUb9dEEpcV+pLkwXa5C4pbbQRw0vAjzryIGuRhTliBGrOyHMwj/ocsiGxYlKbiVOIA0sZoiUBspw&#10;ENARRJhMeaoLl6OOocZZDcZTckLlKmBcDKoZNA6lDaVF0TRaG5ErgzIK02WAr1k2xd45nDEDgCzR&#10;m0bHNM17UxKlUmOi5CwqepNBXA/xSWCLClTBmhnr3iGxAldrtdGNGkOZDMKlNnqVqIjVVoDxjsGL&#10;kJrQ2qpcEJ0IpGJ97dTc0M7Lz4d3hlAZzUPSkhOPJA/GJoN+q5VSN2JMaKNZpoDzGuc62ilcsGhl&#10;OQ6BgwrDSKJaagg92g4hYIB+rXboblDN0YoiZWk0DMEJ7LnLuK86wqWoI1qXpf0p+EkijYBS4lRp&#10;VS69NAXDmWFHPEe9/+xaFTGnQ4qZZsQSO82yUfTBgQZtFJNz8n7NiX0/KLUOXtoyYkUrTRtSFTB9&#10;LhFnjYjN8gORBpPxVxstXl1Bt+J8bEWJsKK6uGKMonaJDjs/QMO1kas8UwUaKlFjiREJA0B4QgqH&#10;Hg4Xy7rlIVZVGFwbNZx1xoqbUxoqZCHSRsDLfLgFx+BMH6KtQGj/XVBoqbJocN5jRm0849wCJRwo&#10;bcS51YpAMq0ZDUAiDMl1S4QZY404FquAkTvC6BmeGqw2A4wskcjeZcuK6kN8kap5Z2Tj15UMo+Ud&#10;mD1+DhI7HZu+Lq6j98Yo1TtWmQEIhV7fBVBD7Yrc6xAM9EhuSawxtSKvoVU0UiltrBkiuEFhiVHA&#10;+XMIw8Hl0LlIFWrvA8yYCWZBNbGkh2DRuohLNkuUyzREXNWMs0YaTCudmjMxH8TUP2KC4kjioymx&#10;Gmna9NYyz4558nKh1aPlowpAWEQLEVKOYyfFjbeXPiC6Jx4fTrS8YL2ApVFNBlvVaM1Sa8A5QFtS&#10;yWzHznasrPcVp2culzPHbjj2KFFxpTjPs1zCdcHbkZDTmiMVAcu3hPOe+XQegrCIn61WjBanFbVT&#10;D7l7VtGmxAn4zjMyo1mudWpX0oTZlETZtMEO52kfgqTtwuhpRp6T76KnxI67OHkQJ4p6j8gZuVhb&#10;qygcozJczvTUErZ7aq4EE7CmUreVVIo0kA2HVE9yRrTuUcZh3IQ1QeqqN0PXF4I9UbKipIz3EJzi&#10;6flEmDVPzw/88Kvv+PVP3/Pjj89cloD3htkaQi/UnIGOsTI48946a94dOiIwi0AKf/4k8gG3hjaa&#10;XkSI3teVl5dXfv+Hn7nf75wuC7/77a/59Cx3rV4ReKuWg9Fay8PDhcnNTO5OL19oqWBM/3A72mbI&#10;uXK9r/jF83CeCMoxJ8e2G3JJoKXZazKOs1uoxnA7xLXz+vaN75fA5eGCtV6YP1kaKa13LKcz54cH&#10;1tuZhpxVtSasCvCrz5S//B1//ft/5p9d4Pezo5RKihGUYp5npuBFHEViw7kcpBZJJOo425tSAkRu&#10;YHTHOYM9ebSB88nzcPaERdxzvVsZ0GxkWWaenk/s+8xLuVFrlKWMlvO3lsq2rqzHjvEdnRr57Uou&#10;4qpXzWHNJGDgLs9o5zzaWkrLgmmwGj/JPWueZ+FaAdaLY7nUSo4jFqkcoCgZ7vdCTI1a5dwNDwsn&#10;P+N8IMw71y0SpiDnQ64o09G2iUNPKVITV7E2FmtF3KlNROSOIDZiLVJMYy0tKaiZ3uUuV2oiRll6&#10;G68Go0sxa8fT8xlLIMbEYgLLeSGnwv3+xvVt45c/fmMviVI7j49napXnQVeKUjoxFdK9orulFcXt&#10;ZeV63eilcT6fuZxP/MW/+B2XZeY0T5QY+ePLF+7rG9t2577e2aqjGcV0nnn67pHH787Mk6WknaM3&#10;Xo+dLUbWLfJ2XzniQQiBp8cLfg54KyyzWgoNJ/egUki9EmPm9e0bD4+PdCXMnGV5pLXMsa/crpHj&#10;uNOapeQ0lhXClrqvK7kmUsno4Ya8zIE5HdxuV2iN2Rp01zhj0d4QlOAtLvMJbzw1N3FBEbEuiBBe&#10;ZeHaFcJgM5WCIncFxuOs8FvLaCVINVFrEidLiehesaaT6vvzuKJqhSo8njIYn62mj2ZJ7yZptDQG&#10;racBWE4cKUNreFM5P5yxrpPzxroepHVjmgPeOfxAHigKp2nGh5mGzNe1SasUvQqvsURu6xsueB78&#10;RfARRRHCRO1dRLRt48gH0zJhPEynsXmr7c/oBTQ5ZVLMbNvB69uVlBTz9MTkLK0WYSNSme37PQvC&#10;PDEtM1o7SoVSFWWLeCWpAaMtWmVKr9CyFMQ4jXd+xD3BXl9e0BpSOQjBoweXQWdxcAQ/8/jwQDs9&#10;EGNkmr+x7ysblZggHlEOXAW9dMp9zq7YegAAIABJREFUo6RKTo3SFJXOVhKv+5Xrccc0TTYb3TV0&#10;cHSjeF1fuTwEtnijPc4sUyBcFjZz5+3LGzkHtJm5rjeOoxDcjMbQUmO73sktMs1OLgq9o7sVK3aC&#10;t9eNXqVWO+dM4xiAJUvMkdt6kwstAmw1OjCFxtMjIoKUzvl8wnjHkTNqv0EV99HteuV+WwHNNM0U&#10;NK5rTDdoLZuhlmW776wdA0nGq0rPimN939p54r7jnEJZ2YiaWUk0rFUWP+O1o64ZtsZUg2STtaIo&#10;2Rxpb0E3Sq9i5e8CAHuH5eEbGlCmwlyARLWFajzaalSvY6MqbUjavdP7M8exUeobXhUmC8ZLpG7L&#10;iXyc+FxPBPsjlzBD7ZQesUbjRiZSmSeMD7y83Pjy9U6uWYB9Txb97LHaU0umlkwIltQqp8cH1C4V&#10;eLFljpLEsvj0QFVJok1GODVPDw/UmvjNjz/ycFq4TNIwdas7tUacPXGZDc+zxz+dKL9+5OHzheWf&#10;/8C//f0X7r3wfLkwz2dy6fx6+YFaM8tpZt8rFLmcpNsb/80ff+b//g/+jj/+7ie6tfy5BjkPMjqj&#10;rcoKKO9j8FbkQUinysW9q8G9qEiTQ0dag4zAqlNq1AyTWzDOEXUk6kg3hTAFgvGst52mCsZaUkyk&#10;sqN9oNRCyuPArRpvhflzbAdWFZYpYL24jIyRS1OMB61ncR1paQjCKLG2WnHs1FpBZZxRBAO0RqJQ&#10;kFjlkbKo6N7Lxbo3lOnMc0B3TUrSotCsx/qZmCrbtuODlS2HSqQSxSfeka9TO0yvYtV1CmW7DDi1&#10;jHrlkYMvomr3NoClkxdQraq4SSDYphXqqK8+Ledhv6y44JhCGNC/Vba3SqHfGQq1ohrSWDMGi5qy&#10;8DLyjmqFyTpxYDWFQTaewhVy1JpZ43D/uAWFYr3JVskqj26a2tSobgR6wihPcJqeO8d+oEvHTR27&#10;jEFSKeFD1Ew6dmyV19tKJyNwbW0kvthaYQ4zznt6beQ9o7Q0F4HwiFor3O8RkEFIpcrjkyc4hXLi&#10;DGhRLpk5yZaptkRKO6VKQ2FvhpSrfP1YmnLko3NU+Xxo16k10ZXY/IMLqCZNFHlPwikyGh8C0zwB&#10;jSPuso0xSuo5jx2DNNAFbehUtILZG7Tz7GVUGWtDrY3t2GHE+ZQ3NJWxFqoqpDLw60pzXgLKeOFm&#10;yIiINkHeX72T2sixpw193AUAOs3yoNXi4kSJKFm7OHaqRs6PIlHLWrM4LbRYrenq41JdmzTLGO9G&#10;OYCM68aIYyl3qbM12YNuxJjE/pwrrHe0UzQzy85Sq8EjkUX8h7AiX624YLp8n9T7GTaiU1prtEK2&#10;xhqx1ndhXiljyL1SSsMoaTzrvTF5J6DZnOg9UopwfrSxgyvzbqM2g73cOU/C1qpjs9zkhdJbQ5eK&#10;Wy6s+wu9dWbrRjSvYAf7ipiIORNOM26euXdh12nnUKpRTJPNXRUrvAhmld6NcGCG2FWriBzWBqwL&#10;WKPRtuK8loacnD8AyAphe1ktbX01ZfzZgNGkwd8xGLwNXO87LXfm+SSMt/s+4pdSk9qFtY0eJgp5&#10;zzpy7aQMxESvGlWNxFsQ8aM2Acc2VQX0niOtinDvJoebLMo1oDCfJs6nGWcs9DL8VQOA3QPWWhFP&#10;R301tdKKnGu3I5P3zLElXr7dRQRRBT9p5lOQZ11T5CLMPqOFW7LMFuc93nWCmzmdTpymmbvZaFUx&#10;+VniSqrQVEJp2TBvx06uV1ETVIUWifd3S/x4XyiFt3KWt4bwsry8R/fjEMi6s4MN1TA2Y5XF2glt&#10;nDDPSpbvgYFmBPgqrK6KtrJE002ccgol0dHWSCkP9on8OSln1u2KUjLA11aJ8ZC6Wz0aMBUc1ysY&#10;hwmeHOPYNHdSqbj5EdUtTc2YcMGGmaYFyK98wNJ5Ps3Y2XC+nPj89MDny5lH75m04vnJ8/T4yPPz&#10;E8vphBnsqHcXXUeWbP+vX/r/87//3d96F3QGPKo0EWP1aLGjNVKKvN3vfH154evLK/smUNvjiORS&#10;WZYZrRX3dcN3eUHOesJDILpI2g8uZ0NNhqZlDjiiomsDJpBqo2lFVpmcIz5YLg8n8dxqh/cBZz3L&#10;cqa0jneavVa26xu35cTzdxPSmOY+zmXdFco4lA1oP6G8I+Y8BstG7YWf/6O/5V/+/At/Fwvxp8/c&#10;bjfKsQkSAHH0HseK9chywBaWhwDukXhEqJCOhGpNqrStRyECsNKNOVSpms+OFOuAAFfauaO9IsyO&#10;509nUorkCJMXV1CsWWJO/VFaEPMBq8FnQ+vCPQthwWhLqpl9vXNdVxmI/SRNwsEQgmJZnMTxHh9F&#10;ROni6Kmls20H11eg9LF8cNSsiGslbZKgKLGyPSXOF49zChsmFjsikBSarrhJMysvZS9K4XpD6yqO&#10;ouUBpQzrfqeklZx3QrDctkNE8NZIURqTLvPE50/P3OPOkQ6ccdQiLDLn5HP6/XefOC+Nr1++Yq3n&#10;l19+4e32yqfvHim58HZdeduvKKVZPz8S80pTmcfnC/PicPPC+qVyu268fVvFId3FnfX8eOH58YFP&#10;jw8YOq5Dj5nbyyvfbt/Y8sbbeqPqicunBy6fz5w/LVSTed3eKHGlVYFGv613rted9X4QY8R/1pwu&#10;mtO5M1lLL460Zu63jZJl+VDH0uzp08x33z8xnw2tH+Je7519vbHe3si1M88XTqeF2i0x79z3xMv1&#10;jf04cE5xvpworRNj4dgVZVVMGmakxenxsnA5zZjeUU1hjScXzW07qAnmMNGrOJW61jgfKPVgTTu9&#10;J5o2EAzTdMH5iZQT67ZSasKgMFWPNlxZ9Obe0E3MICImK7lzDDesN9IG7LSILTEXclJYe8K4gDIT&#10;YVkw4WBfD3I5iEme19Z2vO6kXMk10Y3cO7zRhGnGTYFC5+hFAN52IZiZby+/sO13cUKvb8xtptVn&#10;aqmE+YT1AUojx4QPM/N5Zl4sYTZULQiKGiFH6EVj8aiiievB6+1OjIVaDcEalunMcWzc16sIbs0R&#10;jKQB6NKQie5SfpCh3yXmHckoLWgJ4W9qHIbgPb1XYr6LsPPp03fsx863ry88XC5c7Y3z+cw0CcA2&#10;5cK8GKZhI788nHBeY70hZ0dMAj16t6xv+0rJnZIhF0VqjUijqcA0W2KEe9qYpsCvfvNr5rNn3V/Y&#10;j8Tl4YzqDmcXiI0jSt1fu13hkAyr5Nkj9+sbVnnm+cSiT0xBVPiUJYqjjFye1n2nI1bBME3U2mkt&#10;Y0wQZsh4gCkl+XXnLFpfKLnzUm+0Is6CeVqIMZOPCC0Pkre8KUvJ6KJFHQyiwEp9s5JL7bi4y1ZV&#10;VkutFrGrjhaNmodjRq5L3O9vtHFgWw3HvgowFYd20h5RKGirWIJHO819u7FvG95NkiHV720onuqE&#10;O5Frog2Oh/zXjEAgR631+ytw3qOaDCjaGJbpgrGFUndua6QrC8rS8Rwpc0+bsG28RVf584wZlZrO&#10;o5SlFOT7+nonHZ37dZM0SGlo0wYoUWIrvY+L1ahPtsayzAtqNhQ2qdX0Dhs04eT4bv3E58+fRxuG&#10;sFyW04Jznvk0UXPl8rjgnEI/TpwvJ+Zl5vH5mW9vG7c9cV131u3gZd05jsxpBk0lHhul3vlPXn7h&#10;t2T+u7/71xwITNGNzbnWilYknzlPE63J4G2NwBSd8QP0qaU+XkYigf5mIfQ772Sb3Tp9gBrpCAV/&#10;bKutE5AjFYEHVwGVdwQa7E9hWPQL2jToGYXB+xkFxE3eg61U9ryiteF8uUgsRcY82fT3Ri1SbWu1&#10;F36BFgs4CrpupKrk/t0srQjcs1eDm7zELWsX4VGJG0suyoxtpB9AVWkH0Uq+f8qIW0HwK6JCu1E1&#10;qruWba0Vx0Mt7w4ji7cejIVuhS+B0PGliWa4HhgcjlwJOuC8J0UZ3AheuBaDlaPMny+3Mm+K8NKL&#10;ojY1Lu8SZ7F6cFI6kq01iul0JkYB+WmEMTFPntqglkTOjd6Ga0DJuK2NkQG7v+NhZThWwDR5/GRo&#10;OhLTDrp+bEYaEnFAi6PJh4BZnFQkj/YpYxyqH1jbRs5dtuAxxjE4vVeNiysp5cLsLPN8wgU5M48s&#10;ri6jPcFP5JShD3v8iOPW3iil4cMJ0PSCbFm7xG+07Wgj8b2uuoCxe6PpISsLcxOjOzn1AYqto6bb&#10;Y04zqEaOhdbzB0dFv0Nxka/B2AG37WpY543EZzRY53FDKBAwMCLiaantjqVQmkCYAXEnDahuCBP7&#10;LjByM35e1tix0T8oWeCSzjq0hZjFft1bprVKr1B7kcHWGloRB4jRBusNPohlvaNIWV6AUUpclVUa&#10;lQ4tzUIdGZhSSqzrRtMK7c2fN/O9CaOHPmrCR8V158Omr5SSaIwe7rXxvVRaDZ5Ox1r5nPc+3Cqq&#10;8F7tLPijJm6IwUER96eglU3wIkYUEXZERBoustbFTdGk2ezdJyDNXVC2XeLASsu2LyWJJHr70Von&#10;ldwanGzlS9UMOYc+gsUSY5MomdZij25iF5MTTzFiZYM106WlytowoN1txL/G92q4kFISa7Y0BvYB&#10;6+7inrWWe15RTeFsoBqobaflhvGOaT5Rozgwei3jrO+k3IilUhp4o8mxcW+7nAUDINx6I6bIfPLS&#10;Hqhkk9m1vBe99XgzEcuOUxbd1AfEuI+Ikvfi6PMoaoOcBE6rO4MD5mlJ6pjv2446hIdWWqSTUVo+&#10;m/I9MtRucH7CBYOfJf5qrKXrLvW0WYbn2jq5yv1RK4VqmilMzKeZZZ6Fi9jEZXkckdv9LgB41Ec8&#10;8B3WLuyz4TTpDaWRRpQ5SCtcSnI2aIV1ErdrXZx6HU1XjTJiaU4baOJiK71iWxNhdAwaqsMcZNDu&#10;VLRuBK/Ga4V6FGrLWMyHLuWVoufEMsnX1Xsjo1DeMbYM9PkMIYzzSzSX1qVWGpX5/vHM8+dnfv27&#10;n/jpp1/x3dMzj/PEYjV+uD6tMfI5HMLouzjT67vC85E9/P/9qw+Av9Yikr3LRKVUAaP7ie++/xVP&#10;j5+4Xa+E4Hh6/ITVnm2LpJR4fX1l0obzSRiGdpR1PH86c+wb+3HjyEXiDrMHDGHSKCPOzLiPZ6Tx&#10;nE4arZ1Aw5WmlC6AViXCUcuVY9vZbyunU0RrP1rYxOklDJiZx8cn9vWVmFZyk7h5VZpYO19/+hX/&#10;8nLhN3viD3PAh7FMSA1tNa1Jy2JvHe888zyzVM1pqWzbyv36iuoVd3LMcxiAY2lITDmiVAfTiCWy&#10;x8R2RJRWVFWorTAFifA754abtXHEjVgbKc84G/A+EG8Hby8bp9PE6Twze2E3lVwpA9ZutNSpa2AK&#10;C9o0goHH88KP33/i+emRUjLbvtOMOJMfLme+//SZb1+u/PLzF1ka6j5aC4sUqGwvvL55Lg8zDw8n&#10;whzoZgjtSlIe74kKKVhrGOvY9yoYhmPF+wlrFdPksbbhjLxHU8nsMdLGe2JeFvn7SIYowI5nqxti&#10;kjYa7wsgS4TWMx1hm5RicE4ax66vN75+/cp9f0M5eP7uicvjCaU6ty+NfT3Y7gctFZyyPF8e+H84&#10;e7dW3dI0Tet692Pzzc3aRkRWZlZmbbu1GwURUbBBWxCFPmwP+sCf4g/yuAVPpOlGaJECixbbsqq6&#10;qrqqMrIyY8Vac36bMca79+B558xUEKFWkgRJRqxY8/vGeDf3c9/X/aOvvuEHX3/gzd1Cb4WeEynv&#10;dDI5b+S8c1o98+MjD+/ecP/uhJ0MpUdaSxzHxn67ykDoSLTamKYJ7x139/csy0qrkUtM0Eaz7+2g&#10;loabJvwyYfXEpCrL4iUuTON2u3J+euL5+UmE5vkEJhCLxNhue+LT0xPX/cayLpyWE145oLEdkf15&#10;R1XFfJp5d38ndynnmZ2TRH9p5Czuzbhv0C0EcTkaY2hqiAqDq2WdBWOIsRKPnZQKpUoToxpovDb4&#10;by9DpJQkQn5aV7SxHDlTe5WU0CgFsEact+LSFRdyypmeO/O68HB/oiuHqpV0vXG9RpbFsbiZXj3W&#10;zii0lGsYjR78xlo7TTPWNjlv+sljrOVyfcZY8GEew07Z32POgKQqUszC/zmtTLMDVelFBnkah3We&#10;XCr7nji2nZgqrWvmdUV1i3Ga2mUPdcHinCYbiVUZa0DlMWjY6c1CM7RcBHGhpBjBOc/sPa1Biomu&#10;PZfbjU9PTwDYZTlxxEjLkumr46/eTVQvG3tMiVwrRzzoutGNWOGsC0yzY1k8MUZqkdaheBRqr+RU&#10;2FPloAvQzzrmN4bHdw/Y1VG6uDHW+ztm71jmgGoORaD2TKqKhiVXyUSf1pV1vefYEi0JenaZVrG/&#10;J0WqnVirEPNbpLdGGNAuHwLaGI5DAJTev4AlFUpJbCrnirOr1Jm7gLNBRCCkMvTpyzMtR9SIIhhr&#10;eHzzFqWEH6C0/DUXyFUsnMooyZLSsc6yrDO0Tk5iSWi1jhepQK5ob7BeWqqMcXhvqaOSzTrH7KRZ&#10;S2mJ2lz3C2Sxb9UicRDVFE7bEXPJNFXBCOU/lSTsCaPFIaQapcqUXg6+wvBhTKiOUWuujNj2a+9s&#10;KUsUSkvuP5XOng4SkeA1vodBnBeugzWGdZ5oFSiatCls08StcGPHGo0ftdUgVa6gUEFjbSNMM6f5&#10;joe7R7wL6FPmtm2kItnlt+/e8vHr99zd37PvN9S1ySYYPOu6CLA6Z962e441EE1lCtIQ8vD4wHXP&#10;bEfm6fnKl/OZP/6LP+GZwjpJ5We7Fb7JG//t5+/5F//Ff8Z5nUaOREBiOcnl2IyqVast+3GIMOCQ&#10;VpJRaVxTZj9uWGexTuDiZtQmS9tHxmpLN1BzJm2J2AWya4whuIlapc6+MqrIuzgn0IhTKjish7kH&#10;jJPPkhG1m2ZHjzJ5y1EuiMEJbM0ZIwdFL5cEskQ3lBHnXavCazLOiiNoj/Qk4EOaXJjv1gUT5M/f&#10;kEXaaJmMv6gkSllal4YxUCPSIhEPp9VoSxJYoVTDqxEjk4NebSI00BFo5osg0mQ6r7UiTFI5WGqi&#10;lizqvzMvqAp6kcx6RyIbKUeuN9l8fLA01Yb4JEKSRFnUgAF35mAIzuGVpubCvh3cbgf7Fimt0djY&#10;9+OVB2GtYlnlknu9XohHwWBoVfhLyjT8NEnLDZrjuOIsmHFxsc7hvGFPldv1ip0sYb1/DblobUil&#10;sB+7xC/MSs7C5rBWxCMRmiQqo1++zyxRF+8FNmxHc1np1xGNdCgqpWRSTBxHwtnOZCeU6hjtmYKi&#10;WKQlBgEG1iz/TKlyQZhXJxfvdpDyTu51iACM+Kc8L3J/6KjWKAmsE/GvNehd2DatenotMKY/rYlz&#10;oGtx1gh+RGrF+4srRclzZgw46/DWscXIse1isQ+O/djZjgTagham0jRN6Jw4jn1AWzXey2XWu8Ft&#10;q4UUI9tVAKbaWJzvgEE1eSetAm06XVf6iGpst/7azqKNltifc4Qg1dPWigBDr8PF9fLwCsPJAMop&#10;kkMmU1Wmbc4EtDXELDZsozV2MI5STuOAJq12IuXLZ4RSQ9iReyddYNXey0UKRNDRqkvzdBvfl2qA&#10;RRu5PCvVx1TVjtiLFnGWxlBsBbKZi/zjxo0Wq05r4qBotVBTZZ4kjpd7o2iGA1SECAZTKPdKTYk8&#10;np+mQFlD75nXNjX16zaGET7r8FL7Ls0iEg17EZtS6gP83FDKvILjX5jM1nt594wRh1dt0Au5dDqa&#10;yYuDFRTGdozxYDJgpAbbS6NJHWG5PsDRjTYckw49ANWyEkscUesOXtPHHt2KiO9qDBdaFeeQ0x7T&#10;FORRHF4GZL1Xmq5MfkJbye/HKO93bx073kk92vbowhjKRZobjyQT0k7HhwlrvDQG6gsuiGMot0Rt&#10;iXmemKdZeB3bgVGWRpOYHhCskejnPHG/nrhbV0oppJJIS2JZA5fzhet1I8Uk/DTlcF6ecdVF8LHO&#10;oG3AeoORYkZsU9Ta6RRKaSJK9V+1DmoFZkTynBG+g9WOojtVy36ulJz1GiJK1lZJL0Kvd8w60Hpn&#10;2zZ0hWleRRRtHWU6RzrjvUdNwvJb7hAmQq0QM9P9BxHle0b3yhQsy+y4P628fXPPb/7Gb7Den3i4&#10;v2eaA0FrFAVdE6Yh5RO9DaaUQqlXWefVpfe3/dVHtLE3RdcynHEusCwnPlrLRw0lRr777jtKFtZH&#10;zm20rUll8ZEOrA2sJy1nFVWZVs/D24VtnyjnKyhpwtFGMc+GsCzMs6NRiUce7nctAmmVeMrtKvtr&#10;LZ1UK7E29Lxg3czD43umSZ71njq0jnYBP008vH3Dtj9z3Z458kYqjS13ym2nK8XPfv8nfPOv/4if&#10;3nbMTz/gQuB6TcR0DE7kEBt7xwePMQuTW7GrgZbgznF/FwhB4rc1SyOs0VXcmT0TU5G9J2UpbonC&#10;LSylUEd0PMxO1nsr729Kmwg1SphysWaOozF58M5QkrT/xpgw1hGsIdMwurNOAR80p9Xy7s3K4/3C&#10;5DXXFMnpRh3nM2cCzkwsi+fh/g6DGdHsgxQbR4wcMZGyFCsYbeldY53CLyKMy5kyM01DgG8yPIpH&#10;ljYqZQjBME0a5xdas0xGkWrhcr1xez6oueC0o9bKbdteQd6t1dGMOKrnp4A3Ezlo1ntxSFn3Dm07&#10;t3HRv+07kz0Rt4Mt76SWUQ5ye+LTlwu1F/L3oLrG4Qg2sLrAw3zi/d0jXz2+4/EUSGnn++tnns6f&#10;Od+eOV8+Uyl89fZrvv7JR+7f3OMmx5EjeYuUeLBtG8/Pz2S8xFDtxOl0DzQeHhacDTyfr2y3hjUT&#10;rcBWGjlX7mbFEqYBru+EYGUtyoVt27lsNyqKeT7h50dKNnz5/MR3n57IteGC5937DyzLTDrfuHw6&#10;y3k2w2oX7h8W5mCZJ08YLXYlV1LK1NHQG2OmU0azpZSsKK2khCNXlKlMYcYGcfEmCjknWs+UWimt&#10;SGNoy5CF9+mdk5bSIg24tVa0ehnIiojSeifmSEyZY79Qq8IHGcTa7sRl3uXP1ElolbE2E48N7050&#10;FmGGaYtRliMewthhxGhzQXuHmZycH2tFGcdyWrhuz+Qia04ujVQK87JKgKA3csuUnll8YJ4nUI19&#10;ixgLVWusNrRq2LbIp19+z/VyoZUCzgyOjxe9QGXm1RLCImiCUyPlg1wjzgRmJ029cW8yLOyKOSzS&#10;ctY6zgXCNHEcie268bSdue436li7rdYWbydaaxy3yPnTz/j83RMPDw8s64LxThwFSZgfNjhcz0iC&#10;TKZ71VuCk2rL61Yo9aAdVSBKWj5gnKYbxf3HO8Ip0FQbU2rhwaTeWULgiIVrjZQ9cjsSR6lCxLcN&#10;6yVOoroow42ON0FQcFqYC7d0yMTaiL3eGtn4ZbpfqLWjlKZ3yfPpCCDZv9YqqnuskYaWx4cHeYCV&#10;4na9sm83cdaM+tfT3YnT6Q5rFUfcReHMmdw0+yFTNm3kz2a9FSfDLJOEVEVIUigwWto2VAfbsAaB&#10;BzZoKY8psLTLYEEhtsZ8ZI6nZ46UWMuDcHEwjDvPuPBXKoXSKnu5UUrhfj5Jta0XbkFK0lASQpC4&#10;RW3s2yaHopHFT7eCLxalPco8yFG0d2iKVh25dHLPFCVcjdYrFJl2YTwdg1XiLvrw9h0pR263Z25n&#10;cUDNq0ephZPS3C2r2PVyIaaMQnPcDmjPEpEpldvtSu2FX373C5Z14v1X7zHO8bC8BYSqn5uIizFG&#10;nHXS1vZwx198+5c471kmqaebp0aujSVYJgfH8Zaf9QPvjfA+auEf/9V3PP30N/n2Rz+QqV15uYAM&#10;YO6oCQ4uYLDQxEWDlQNSb/LfUsekXylyjuxR6sSVk4ONCBgVq7RMEb0f00lx0BRdmEejhrGGSpUI&#10;RivEKG0+KE+uIsY5JXbbFNOoajWUJO+t0Zp4JPZtx3kB3Em5jlS3KitOktorKe7kIgA2laWFp+eG&#10;U0aEmy6XO2sngMHccpih2Fcq0vyjh7CjBk9E3jWBKzd6FaHGKDDaoFFjYymjAlsOrUo1EWoQ9b+W&#10;8e83gdZg23acc3JBpQ82ThuHS7mco+SwLq04hZgPgdN6y54OUFaA0114Iy8XX+8dd3cTSwh4bUjb&#10;QT5kQ6xRnrutRrQ2LPMituYmYN/aIsd2sEwPaDQ1QyqFmgp5sJmU1hJLkasurVVy7mjnXnkEcduY&#10;Q8C4CWPEiVGbOE1Q8r3WLLn/aRrre97lQOYd+/VG6wIIphtKkCk0A9RrtJF1KhVsa8KJ6YZWO6kl&#10;FrfiBvPHGMseBeAI4tRrDWHeNHFVNNXQ1uO1Q9lGzUniouMSAqBfTbntFf6rjEz/cxEQOUy8NG0p&#10;xNXHi9lDSWRS9S6MAitspFIK7Wji2qlwOV+lwa8IiLVWgZobo5nniYKSJsG4o9RwrTh4aWRY/SJi&#10;S5NmnlLlu1VdoTFQFTWJoOe0kc+1SdS0D2cojLrYLrFAh6UoRYpRxFALpWpp+GnS9EATV5cxXqDB&#10;rxXMEjtrrRGPSIozk5Gmu5byq4ukdhHbjOnSZqd+NYl/mRDT+4hrSSV7HcVlSsk7iHr5thBnUO/U&#10;Ju4pePl7RaiyxpKPBLpIRMloci70we9pbQwTjHl1BpRahnBSRAgv5dVpY52W4YkSIdS6QFcCM05J&#10;4uAvDhxjDVQjccHxXXWl6LqDkihP74O4My75kodSIipbqW19iQGpIQq1AV9W44etg++FHjGsl8KC&#10;2nDWS+S2izBknFTBN6SC3Dqp/dUGaHKYrkoYFW6IscrI2YHXqmN5Hr0xwuEakGiFeh0QlVaxPhO8&#10;e42OCfjVimNRS+QvBM+0LDJhrJV4HJSUKbGQj8R+EzejVgI1Ll1RMHTtUVYJJ6aq1/W/pCKuTq2I&#10;rZKriG/aeWEL1oyzitwLedsHe8bh952cM+/evWFdF/xoIvJeEyYr5zHrMGcButKHo3VAxmuvwg4z&#10;mtoLqcigRY/ad8Z32/rL96nGIV94U72IKGe1/FmdksGZQtZB4wKNLoD8LG69TqcphfGa3qq4DI00&#10;nnSkOVFphX2YMM5SnQNlyLXHnLmSAAAgAElEQVRwpEQqHe0WptPCD775ih989YH3Dyv3q8VpCFZz&#10;Wmbul5MM0MR3P9ZIKRR4sfT+ynWufmXOGevhy7v6t/318ttJtTvDZWuZwoT2hmY12zWwj30qJnHR&#10;liLtePN8Yr174HR3T2+RGOVMvJwC6/1EVsJTsy5gtAh20zyhtDDZynCdWKeptbHvkXgkjiOybTsl&#10;V3JpxNowuRPvd8qR6GWcFQYiouqGcp5pXVjv7wifZ/TVUlMU5yHCzvj0936Pn/6rP+Lhr35O+sGK&#10;soqweArS4pVT5fn5zPn5ggKcO3H/8I5pNmit8JMnDKjvbTuz3W7ko6K1QylLipXbVQDJShumKYxS&#10;h4CxjpcWQ29l/Y650HdIeee2naE7tDKDAadl3c6yf5UY0UqxrnIBPGKUBlDbefPmxNu3K3d3HqPh&#10;OK7s25V4bHQzapqPSKtnrA48PEzcrZ59j1w3y7YZrrfOcSh6h5wbz88b+5ZZpgmvHGFy2C73wFal&#10;zbMx9nEl7vdSN7ZN1j5tFdYZMH28e1oca1ahraG0JomLeLwK9A0RB5133PtHnJ/wWpOzptaI94bT&#10;aaK1jFINrpXjsovb3RhccHStyLFwbFH4M9ESbweqKr55+4Gvf/CBn3zzNW/vT9QYSXvmSDvX7czz&#10;7YlrvLDXHRcM6/3C/ePENGnhNiVx/dCkxdmamV9+OnMchffvZx4fHxF4sqU34YheznLX8H7CTitm&#10;6swnaXCyTmFNEWNaq8QUOY6McTPTKoUTR7Rse+O2Nfajyd1mvgPdeH56pl8jKjXWMEmBQ+8si6eU&#10;g2NPr272tEXyHmm5yqhHa+bJAuIiOV++cL3tdAXTInfsnBO5NUprlNxoVYagWiF8LaAUiSf6MA92&#10;TpU7VO08ny90tROm02tjLL3TEKB6N0q4nUrKX2Qu04jHhrWV9eR4fFhJBs6XRK1SChMPKQ4w3uOn&#10;wLJOBO9RXQa6GGlvLCN+jmvMy4Tznhpl1Uy5chwZFzpHr3IucxJDe3h7x+ObB9IYDh7bgdEKbz01&#10;d87nje+++8LlfEFrzcP7R7yxaNulREYp3LRyupvwwXNlI5VKzQWjBmutg64RakMrzbqcmOeZmAqN&#10;AVUuO8d+8Itf7uwpvjIp7eQDfb3n2Hf2ayQfhbTLRclYy+K9TF6bTOp7V6BEPTRajO8aNSCQnY9f&#10;Beb1wM874ZbYWycaTbadTOPtxztyzxwp4axUNsfbVZgPs0RXUixCKdeOrrxcoLNUqe7XZ1ruAvjq&#10;TeB1w86YW2ENC/M0c71eKC2hJ48Pgffv3jGHwB43qSXs4gDY9102e9WENZQOcit04O40k0vjetu5&#10;3TZ6FQEErQTs6d2AXjZK6WjjRzypj/rdhh4kcOssSnfQsjillklFFnx5C4QLYJzCWKmtjrtk8q2R&#10;C1FJRVxTKmOTEpeGEQCnMQLxpTmMdmJdU0jVntI0IsrLFPM4DmEbVInVlFIkgqOHqKSU2Py9ZdHr&#10;gB7fOKI0uzg3i9U+V7mgJ03NYuluCrEqG4GavjAEWhM44WQNdx8fuFyfyenM5XIjl40jelCwLieC&#10;nqm9UXOjFVEst8shNuoY+ck//18oNfN//O6P+MXtzFfffIWdZrYtcXd/xy9/+T23200useK5YV0X&#10;3r97SwiBbz5+hQ+BUjuX68G2H+wxcVwVrhfu5pkexRkRj8pP/+wX/Ptb5Z/+w/8AvZxIub62VSkl&#10;Lh1nHUY5ShZBRBkn0+cxsUdL7azSsM6LHBRTlIOHUIVFiHGW0CW+1VSTAb2WTGqpwuHRRi4ozXTs&#10;7DCTFuEDUfRarWJP7kXy72pEmowlHQJoVaOKUltDyok9HjgvMY14RJpuWOflcMxoEmK0EimJ7Zhg&#10;8MYPIn6m9M6W4ivbwwxosbUO3TWCnlRoa2lKnjNnLGoctmsRELJWI37SkYjPmK6/RqOaiLPWOtko&#10;joNUZNquuh7Q4E6voxrcm/FzyGcjsQY5tgq8WGJbIbjhvjhY5xljjDhwasPqUVM+CXgwOGms0Izv&#10;T4jUhMUTtCFr+cxKqRxXaVeaZ0+YLMv0wOw8Gg3GUJ20aKTWhAWgDCEIpb/nQmkiADYVQHdCmDjv&#10;V2KJEk9ShlKliaB1yeQaL+47gQjrIWo3jFGD01Ffb+h9sDpKkcuAbo11XsRh0jS9SYOCd0r+d2e4&#10;kGRzRI3GjiYtM51MpzPNnuXkSTmNZ0wsrEYLg6S1MQ1+EXRUR/eG6eJu6wbUaPjJZUzdB0C7dYkB&#10;KTmT0FGjElOavOgV5wLOTZThXHLODpEsoowR959W4kDpL9XZchkMwVFL5TiuAqfzAiXuI5/VSn9t&#10;cupNo1H4EbmJudBReO8ITmJUOYmFX1xo0kcTe32NUhgjdeQ5SSuWC5qGCORqKAutQ8+Fg47qTjhy&#10;ZTzTrZGOyLl3QDgsbnIC/KuFfd8BpIWid4ngVZnyd6PGzy3vd+9aFp0OtVSss4NXlF+/p9o7CoFQ&#10;o/oQQUSYlp9FYrQlJ1ov+CCuqd5fwK1gDUATxpiMxMQRhJVKWmvYo1QJa6OhV2oXC7UJmpoyejiR&#10;aq0DYtzJsQkHwMnUXzWJrb38XC9O3fri3ni9wQ6OiFIYI1DhrPuvat9bHwB5I26R2lHD8aaG2iOX&#10;nsy+J5oWqLG1jjAFUgwiZikjwlwTwU1pRcmN2iNdZ6w1WDcu8k5hJ4PRdlyWX6KHml4LWovTzihF&#10;yWPNHOpbb50Suzh6jDjmUFYqU42sk94ZXDCo0silU2PmyIc4YveExBoDSolrpymNdgGrA42KpuOM&#10;Q+uKGhEKt0wEu9KQAWBDwMXaeRqKIydqq+Rc5OAcNXvc2faN+7uVefYsy8w0T/gQmMPCw90DT/Mz&#10;T0/P5FylYab1VxHceQfaEVNh35McnI2V/ccZtJXFQhxa4mqiSxNQrY1apFpeY+gN0nhfhTkljqyY&#10;M3uSaXRXChULF3Udi6hE8fOYPJfexO0UDNUaYq+UIpHrMAd+/PHH/OiHP+Q3v37Hx/dveHOSKa3T&#10;QK+YLjwhrWTNae3l0ZTnl16H82gIO5KJHMDSsY4Lkfpvk8T6f/zSY4Y3liFhcTJwA1ZRH+84O00p&#10;jXlS3N3fMwVpqVUK5smhTeXYzrLWB4cx8g6FL0/oEXFtTXO7buSUuF1v0uLjl7FOa1rbyOlKSmk4&#10;MA3WeGxpcCQZOmwH2/OVZX3ALcsrA/H1/TWOsJxY7u4Ily+kHNGDs0brHJPj+Se/wfrtXzL/zfec&#10;372hW40NjtWcCLmybzv7dgyR7yaQebsSgsE7PcC1O1+enmil491Cx5JS43JNXC87vXdOJw9aihCs&#10;tczzQqviAjcj8lei1L8b20FJtNq5MFqoZnqJPD+fZXjSO34KEmtTip473TS0r5zuPY9vBUVQSiTG&#10;Q4Thrqil8fDwSK8iBMR8xpkT0+xxwbE+vuHYF263he0W2ffMvkfOzxutFB7nFa8c5u09k50EsK2H&#10;uENjmWaM0uL2SRLBM05zOp3wfkUZ0Gim2XHX7ugVgppQDcqR2Y9dWElGhnCiuDa0bRjXeXALAUvO&#10;mWleuAsT3ylLnCIW+HS9UFSjlkZJQxi1Gq8sAc98P7EpgRa/e/PAN19/4ONX7whWUdLOX//VL8k9&#10;c8s7xUB3Gn+3cLqbmR9OlF643C6kI7NviePI3I7Ida8ch6EVw7rM3J0eCGGi90pOiet143I+uJ0P&#10;6myZppU3b+/xwTIFg/cy5IpH4kiJUhrHSMR4v6L1wn40zufI7VrYt87k7oUfuyVu25lSD954iS3d&#10;r3eoqti2jXi+UikYr7jeDloWfl/LTe7WVgsaQ7cxWBGBprZNBiRI61VtMnhi6ADKjFKFIcSVImUX&#10;3hqUEWxJKYXJB9w009XOvkWIG1o5XBAGYG2GjuwZvRlSqdAUk9e4MbjMcaNNMz4YzOwpZaJWJW2y&#10;MVNbFaF18tw/3mGUopWKKTIMKq3QhhsTVUf6QWOMAJdzEddQ/vKFWys4qzC6MwdPTDu324VjO9hu&#10;N3TTaCe8xLjLc5ALGCtC9d39m3EfymhdRcQKgJXW2f1yo9eG1wHdHMc1k/aIbh1nLHFP4oK3baw7&#10;lV1Fzs9nrucrt0vk6fw8Ehpg52kmmMDNeAw7/uSBhvWenKW6rio50FhV2ZK0A6gxqTVao1QTU44x&#10;qEkxLZlpifjbxnM8uLXEPpqb3GI5hYVtd1yvV1RTvH94h1car4Q5cD6fqVls211b6bdXluPIxC0S&#10;XMAbj0HqyZSBWzzYtwtv5veYbjh/PlNLYvr4lof1xI9/8BuclplbPHPknRgj+76PrN/LVE4N8SaJ&#10;9Vopes+kdBNluwvZ3QfPFCaMFadB76C1XIIpAiG2ztNeGiS8xnmpZU0tkWtjL4ncOn5EH7pqkgXU&#10;Vv7ZHKGZwTaQ6UXMMtWvHBgLzslBXTLWhlIUtWhqV7SW0VZetDGCx3pHp1OPSilSlSh5Vzc2Tk0t&#10;UvOqjExIYnqJYnmxZo+K1lagx05JjeQaaSu0ojBKYIzOGYweUbNWMV0z+4AzjVw3gm+ss+GIiu3Y&#10;udyeOV8vbNeDr9++FXs8w+4xLiq5VPz5zH/4P/4z/vS3f8I/+Gf/kv/tBx/59j//TzB/N/Dzb7/n&#10;3/7lt/z5n/8523ZlmWfu707QK3enhdt1QxvDb/30h4wKG3ou1EOU6njb2J7PPH33zC/+6jtSBtUs&#10;/90f/TV/8B/9x1zu3qO7I8VjMHRkQqsxtKoQ/5Um0VDWQulUJL+srKHS5VBkNFZrvLeExbMfO0eO&#10;9D4alLCSGd93YpRspUyXhX2xxRuVih1sJesc2lps8uiu8KP2NldR0pVC4IXOCyBzhpIqympOD3e0&#10;LllWudiCPLZaRBKlRWTRHete8p0zSpkxmZAYA1aysEeLUuNSx6WbAac1WpgKNM7Pz5xvN4K3rPNE&#10;cCLQ+FmawyZnUJRXzk9TLxlZYe2UwSWhy+8ZfEArQyl9RLEMp+VBIJlKeAq1japcpaBr9l3gwr2J&#10;o+GlJenlO5gmORTmsT5YJ+9b8JqH+0lcG61Sc0LpRtWV1A6OkmlIGwtoiUM1TXArdEU+hP9UyZSK&#10;ZKj9TNUKnQtYhZtEVNAKMAqsHi7BF16Sw9dAKW00WzXinilVxPdjL4RFBKKOGnyvASAdF895XuR8&#10;ZNPIQjf5/ZUcegRmK4JEzlVEUmvJRRgdtct6jm4o3fCTxQWpHI8xcd1v2KAIi0MXQ7shroAkwoPG&#10;DLdHo1cpNbYonJaa6+DFjXFEmcAYZKMXto6ICXpwkGRjHnGWwcRgXKRADWHq5UT4khW39CpOTjNJ&#10;FXQaURwBv3pyEtG394zSkn+uL7HZKm4zupaGhpipoya7xOF46xqLQZvROqOFF6Nx1A69D0F9ROBa&#10;EwdgrYUWD44il0tnJDrmnB2xVSMw3KZwVto99prE1aQ08cg4nzDBDOBkIaYkMc2XJrxSsNq+7nuv&#10;lcjDvaKUTIQkfiZ7V60WpduYghfZ54yVKfIQmXpXo2ZdPndnZ8nbpyK1os7ItK7X0ajXaa1LUU/T&#10;su++cN+cPCmNJg4pOuhKH4yoFAuTFmdNzSKI0OQ7bdoI0BFZNwWqriUO3KFmiRZJjFFEnN55bTTS&#10;qFFF238NjK0G4LlRi2IawrjzXkTj4TCIR+LYd/yyvrooXLDM6/wq/vTBBbFaOFqp7qR2iJDjLMo0&#10;cUqToU8YZCJcexaBUCk6BWs7Tgu/rFXw1uJniSn1xlgrKzpliXUMcLfyFj9NAijXUhu+HRf2KADc&#10;1qU+1dqAUtJi2ZQaLi/hDBkle7uSJLGIJaohXI1pQONlcloqv6rU7uLOdMEzuSE8Hht7Ong6f8Ya&#10;xbpOvH//gTdvPrDMwjjstZOOyNY2NJ2qoWsRVZUSl6DRgWkSsa/X4ZYdTsNOHXudfFatidgoAOiO&#10;GsyuVio5J+ianIRb0ZRFWUdpjiOJUOXDhJ8WWu/idNaKL9cdlBoMI4PSBW1gNpqvPn7g93/nt/jm&#10;/XsW71hC4PE0E15aDbvE4FqTeKTWhpc0lfmV+jh+WXFE/porp2OEd/b//lv/f37JOff/29ujVBtu&#10;Oplul96E+Yfi07d/wffff8/lduWIBesD1v+EhzdvaF3x/PzEp+9/yfXyBD2xrp6704IPM49vLbFV&#10;9n0n5khJjefnMykWPn9+ohX45psfMgdHmCdQmsvlBqOKWERgNVojBfSc98jz5y+E9Y630yxOxi6A&#10;9kMlnFfM68Lbt+/IccO0ynG7CorhOLicFX/+d36Tf+dP/4yPf/2Zb9+/IbcMRrHOJ5x2xCNxu24j&#10;eikFGc7CuiwYD6VnvL9jPckZcQ539KZJqWLthvdXeq/MS0BrGUKYwTCkCdPSWkE4WCexLOcErJ6C&#10;RKCm2WDdiCyWwd8wmqoa1/1Cbo2uFfcPM+8+nlgeHco3YknEGMkpk2uXgpsMNQmk3ztN6pWUL/JO&#10;KM20vuX+fuF0OnHsmefnnc+fnkjHOH8kOH86U1Nmfgj4WWDyii4MzS7rlTEd3RqaIpFKqwheQO+t&#10;gguek3a0qugJyh7l7CJGXKwzTIvHWOFT5Z44b2dOWGbnuJtW3r1/z3N4Jt0SyQbKnlBfOXLKXC5X&#10;rs83QRJMIhj23lmc593HlYf7R775+BUf3j2iTaOSUaHx819+R2oZszqKVey9Y9aJ+w8fCKeVIxa2&#10;68ZxOSipE4/K5+cbn683jlS4f//Iu/dvCMER40HvjX2/8vz8JO2FsVB1QqN4eLhnPU20upOPCyVL&#10;mceXpzO5dKxb6DhiEnHiiJl0GEpUlENwBr00ek+YDnene07K4LUm3a7UJHtl7gU7yR6Rc0SjB3dQ&#10;0A7OiEv0iDt7yyzrynqa0fYkTVSqSJOgVSgjsSHV1IhJVV7izvQ+WkTdENc1XnvCNDGFmRAmvL9J&#10;1CtYwuQxFlr35ByoTfAupYjRwHoPtdObQ+vMfrsQt8YaZpZpZj/kTiLM2Aa6oK1mjxdqEVaaGUOy&#10;2MTd2rVi22+SKnFOBpZakgoygMiEu1UisFQwkPPB7aYoqY3zioamyaVyuexct4gxnvXNPae7O6Zp&#10;IqXbEJsspyXgnaG1RK2KGYOyHm8tBs0eb9RD7ivBadQ00Wrn2HZSFrTLi33aGEtwYBnnQsC2kQEP&#10;LqBPhu18w3lPzpnn757BwOnxnvXuJBP+rlHO4LTFO4vtClVfDqgKby0uLISlYK8zdr9iy07QmeY6&#10;Oe9oVVBUZuc4TQsnP9FTIe+RqhXHUO/WecEoh66WYAPbZedvLn8D1jCFlWWaeXy4Z1oCl/2ZL+dP&#10;XK+Jyc98/e4jxsCyTNRYeP70mTQHpgfHus6E4JimQIxZ6sZLoZSKdnKEal2o2qXEQXdvrwfLpiqp&#10;ZnQTAWeaZsBwHPKSOiVgwVwzlcKkHS6Ik+e2b1yOg+u2o5XHhoUwBcBLa1ZvlFQxGCY3kUrmdt44&#10;3za6sdhFcrfagLGW0qW1oleNNSda1dwuG0qDmww2GDDSltW6IvgZHxzbtg0I3MSyrBhj5fLXx2Gw&#10;wPP5zHfffyGXxrLeCyiqy4vbi7hpqIXsoOwF1TTWBJm2d4kFxP2gV5j9zLo8MIeJI1+4f3jg8c0d&#10;H28f+P7zF37x3Xfctp2n8wWVpWYbJRwn54UrVGPkmz/5N/zN7/0e//Qf/VesWvP7f/iH/Nf/wz9n&#10;+5/+JX/4936HP/jxV0z3Jz6dz1hvmedAb4WH04l9TyNeFXl4eMRaT04SFZl94GE9sZ/uOP74Z2zP&#10;Ea1n/snPv6N9/AH/+rf/DrVq+kWsu1OYxjS8yZQpF+Z5ZX48kbvknIVHAc4HsZ4C0zJTSgTVhbHT&#10;NTElcRUoCLMnXg9KKqQj0jrYUUuaS6btoEKhmSZCTxNRidYoXSz6rXapbm7y72gorpcb2WeWMHNa&#10;T5wvV3rX3N8/0OgccUdbUMqClkOcGjEoYVmIm6L1hlYCYm2qyYVaS+10K509RWpu9CTKsuqK4J20&#10;H3UG4wPW00xwlslLPaLUD4uIZKzGKCugtFpfp+rCSBmfxX6w327CV7CaeZ65X2dgQA5LHeKINM81&#10;oLZxSDZaoho0ETYNlBL58uUmlaDOU3KWivXWhqNIHG5HzPhNU2MRDoUSh9a8Tixpptw6MQnE0GgP&#10;XTFPC+t6R4yRy/WC0R2vm6w9DFdMFzCcxuK6o5QiMHetcHOgdyuH6lIEOGztiJcyLt0SBQlhpdF5&#10;fr4IJDU4vBPxeF2Ec6B6Z54WEbReIyiyUZsRlYM22p4MpRSOGFEqyiXVOcQjI5fSPmyq2hhhq+WI&#10;dVD7weWaJCrXBMiqjaMWiXD2DqoqtNIYJbDYxSm8UoR5luBBvXCoTHATGMsR5WJ7Oi04L67E1iud&#10;AQVvI1al1BD72mDJSE0qSCTLasM8eYxRxHQQY8JN02jnOdhyQtgqTUCIMWOrlRjvi/MMNUC7iWOP&#10;lCqXJO88rcvQYZoCSxC+TCmFPNqvOg1nZbpvjYBkU86kFGmlMJ0WvDMSrakZWsUoaBax9XeFVZ4p&#10;OEqrtKv8nDLlH66Ursg5U6tAlJUSDpVW0jbnlB8NOp2u5LNjiAZa6dcq0Fa7NCeOy+KLMAEikikr&#10;DAy6XKaVkjhvqp15mdA6crntqNoJ04q2o4Z+vJC6mxGV1PRmZK1vnVYOmeY7S6VSWpaIIJWUD5yZ&#10;sdaSk7iaDFrWDoTTdaSEYsSSm1x9VRO3V83l1elgjBzoOp2exWlXW6fEHaU1znmstfTB04o502ok&#10;9sHk8l6q4I0UChhtWeYVbzTHcQyRQGD/rTe228b1dsUpjdeamg+OfSNlqQ1WplN7AttpBqpKaG3R&#10;TpygvXVx9mGkcQRHSZUWi7imulTFWy3xjkYdAm+jqYrT0vqiFKQYSS3xfH7icjmPyI1nuVvkfN6E&#10;VSJvznAsDbGq1ErOB8pYLEhMrlcBxWpx06CE3VGGqyv4gHOO7baNmHshpYN47DinZU8evI0YK8+f&#10;N775wTe8ffOGOUws80SrWWpka6UO0T8nWRutC1g3EaO8N5MTBk1OOykfI6Il8YKSqzhMlRI3WpPn&#10;KBepVZfGyBN73Om6s4YTzlpSS1QU2JXUxKUWrDw/hcrjwwM/+uEP+fDhLb/7Ox/45psPeCMi02oN&#10;swLTZX+Vd+rXI38SO6TLJb9p9WuXpJdIoNQBoNTwOvL6//16Euvl/PGrwGV/dWkKU+vlfR7OvfEf&#10;xqCn98Z33/1CBjbx4HI+y/At7aQmDvly+UQ+EmWclzGO67bx19/+nMvlytOXZ87PT9Qa+frr9/zu&#10;7/4Wb+2MUaP4ssH333/m++8/03IjxoqzC5fzTs0Naz/TuuKrEFjmlfu7e+hwHAdRy1nDKMvkJ2qX&#10;qvHz0xl3+sJ0d2KZZ3HrqI6hYlxgXlfevn9Pq5F8OVP3GyIPQsmFn9/f8aNlwf/FL8jvT1xPs5xx&#10;rCcES0CjugwKat3Z9wspQSmOpjS1wzw/sqxv5KLb5HmbF8fpVAWInG9AwdiKM+DtJN9Bl/j0vEgc&#10;IywTOWlu14MwVYmna0NMB5frM7113n58RwOOLHHoPSe6hseHR37jh1/z1YcTzhpSidy2K3FPlNzI&#10;sVJyx+vAly9PGAOT16xLIJfIsV1IpbLnyrres8wPzMqSEsxLJmeorrIax22/ctnOLLeZ+3cr873H&#10;BXHtV6kuxTuHcZrWDGjZ81M+OLZdgLZorJ1QuAG9LpRemcdw1gfLcn/CB0NpB9u+sZ03jltlnmcZ&#10;uBvH9nyjHon79Y7pq8DGQYqF8+czX8KTMEndRMuN7bqTtit+WZi94c3Dytu3D2hVuF03brdnjpzY&#10;S8Y6qcc+7zun+5lpXdEhcLuceX6+km4Rq2ZaNaQEcYPcDN7OTGEh5Z3r7RnvzWuZwBQWmtnRTdzq&#10;3hq8NVxj4nL+TNqvlCbO8doN8zxjzEyu8jkaZaB2eXqr4Xa+4Kzi8c3KPAV5xmioXrk8XdEVTncr&#10;wVm6hafbF4zV3N0/YPEkFcmHpGmUbeSq2dPB7ZbJIdG6xk/CAiw1DzB+FPG8KWoV0ds6R3AepSeU&#10;7lijZb17Gfy0zr7LHTTlyHa7cETLXGTYIC28mtbFXRuCRXXDvm+kI+Kt4rSKk++4XUlHllYwa6hd&#10;4bwMn9AVZRnGiYLuCmutCOmtonqllc7tiNydHrm7v6cWxeVyIcVCmCzea5b7E7VEFJlgh6NXK5Zl&#10;YXIL23lDdc2+J87PF26XHWMc83JiWU6cL8/c9ieUirxxM8ZNaAM5ybv44fSOeCR6QRhbJpBdpiRp&#10;UfvhNz/hpZnRWLDWoq1jnlZCmDnihckFwixtlfZyuXK3LmAqJR3UGebVEG+Jp+8/0Xtj8RazzOSU&#10;0F7LNEI3Wk504wnTTMsSa2oOpnmmm8JqM9O94WMPXPcsjVWrVCufbzdu10jziba+oVR4et54zjt3&#10;pxPrEij5oKkrVYFSjvBg+eHySMoZ5zNu8Vz7Z75cskzSvMYGyx4jygRQjpQ1KSX+zz/5N9w/TLhF&#10;cs4pVloD7wPzLE1C8djIx0HLojiOoAWmd3kZFcx+YZ1PBC8NW/HI1L1gjGI2geyEfeImj6qRPW1k&#10;A1vSAtmtFa08C4YcG7ftzG6e8EHhvUbVNDbtiVIM3QYimYTUWfdcuLtfxK2gA8Z4tv17fv7tJx4e&#10;4OuvfkxXlVJ3MJlYowgK84njSOw54d+coBvSLVM2Ra0wOSWRBtVps0QrlHZ8/eEreu/st522X/DL&#10;CWUCe72yXZ+gRIJbUOVE3TLpkjGTMGCmeWaeX0BmB7HcWJeFUnesGs0KH9/z7v1HfvJbv82+J0qp&#10;GCub1PV6ZdsOilL4MDGrzr/7Z/+WP/v7/x7ru3fEvPN//cN/wM/+0X/Jhz/+U37yP/+v/Kf/4g/4&#10;2d//u/yrH3/D/653vlPP9NPMp8uNb5/OfPXVB56OxO8tj7haJNPtPL01plz4/ukLqikWF/hhTPyT&#10;v/5L/vv/5h8T7mdirvYIr/EAACAASURBVNAtfhpRqZroDZbgUcuC0pYj7jI1RhoX/BxGLbAAiI/c&#10;2EsTiyCBI+5cbpXj6GhdaXUTB4M22DCjq8BgjxxJvWBto2uH8Z7UCrUcLDScktpCqzXbdScfHaMn&#10;6LNYykvCdINZA01rqlY0VYkmUlqm2sjkHVYrtJ/lkpmlKhDNqA6sIh5gKFEAknd391Ir+fwsG5XW&#10;VKNQi8W7GTu4QSVliXUExWoccY+UlEitY5YF5x3dKLKVikdVRXBzk8MUqZGlN/y0SG16l5pyY5BW&#10;DWdwTi5hvRlSEuI+qpLrQYlRRBoU2klUKackDjzvpBq1C62iHNJ25+8nWr+RWhSxsUMpB5+eb+gu&#10;8ZllPuHDxJE0W4ZcFdp4/OTovVJ6pplMN2WwtCacMVBuIoaN71Zbi5s92lhKaUwdgvMcx8EeD5RT&#10;kmOuCeccVTnsPJHtuLC5Ufm+HWLVV/D4ZsUZTUk7Jkh054iZ23bASSaZXfXBKmmgR4TLSz6fJG1f&#10;3hpalnuA945ySKQKGkE5nDWj5Usuqk5HVBBeS86d3i29Ig4lq/AmYK1j3w+ckhrpUqS9S5lABnG7&#10;OMdy90BV4hQyVoSm8/VKqRnTXi6YUovbekFpmZ47NaOVResiEG8jjTnWOnHlKMXsnUw5Wx0AW4Xp&#10;MClF6omuFE4HUnOU2KlZmB5aK5TpQ/zR6BBQqZFvket1o3d4eHzgdOdAd57ilZIzU3Asq0T8ulZs&#10;OXLZLiQnjShKy4XBOo9pMgULynGUndQq0xRQxpKqOA/c5LDeM3XN6QS3/UbJiX17JkwK1RcUTVg5&#10;6cB4g/UaRqxkUxVllAh8rWFReDOiCyWjW5bIT0mgHNYEEZE6GOcFcps24aEEh/cOa4Uj0VUlxxuQ&#10;BBwePKUm4vWK8wbnHN24scYUaZzTwhnoGPY90qr8fkUrGgKuzaVglSIsC/FWuB3i+p21QeciIoMV&#10;KKLzL+K0pRZFzrKWOudZppVYhVlQB4sPoV1IRfWxE4zwq6CTYhSLuTJ4I2tVrYnZTTRlOVIl10Jt&#10;wuorqkLRaKvBGhISeYgVUlOgAyVLmYFqRTL1rdJ1F3a30czass4rzgZhieRKLplelYAYZ0Prhdoa&#10;ejac7mZqETi3sYZSE9p75nAnbaJVWqms0WAUqUnN7+XyTM5JwIw09iMOt4ilVTUu/RJlUiPCrlSn&#10;xzSqjBu5NXKLtLgLdP/asH4lhDu2l1KHLrnJVgo6S0w1qyhwb/N/c/ZmPZZl55nes+a99zknpsys&#10;SlIUKVGDZdhuu1toNGB4uOgL2/cebvwD/MP6b/SFLwwDDattyJAttShSJlkDK4eIOOfsaY2++FZE&#10;lQ033OgACiBZzMzIE3v41vu97/MGgTvvDm8nVFHkotg1zHMiDMLPuL27B6V5enqm7KVzGF4cWFXc&#10;EtpgvIDy9xxpOVFrRBukLbQp5svM5bJSs3AKqPL7oxXLWihVMxwGDsOJmzc3AkRGUY3meBxoRpMV&#10;zHFnsIbDQfHlwx1/+Htf8PPf/zG//6N33J1OvKCv/99fTdmXROKroPP6Ja8hiYfmIm2F3TX3wy/1&#10;KtiIuE2TmC0vYm1tYPT3Qk9XZV9EHWkfra9Rs1ozqRauy8J3H77jdx++4/LxE3Hf2LaVmDdZivgX&#10;qHTGNENwE1YpWt24zgu//Nu/hR51tNqTcmZbN1p95Dg9M4RbpkNAGYN1B1q2tGTxNrDNCykZbqf3&#10;bMuOriNpawJabxvhaDiZkc+//EjNUhpRX6K9GbY9sqqVsDv2dmTwBmMDOebX5SZ4xumewzFjw2fW&#10;cubx/IlcK+N4Ygiev/zJH/Hzbz4y/tXX/M3Pf0ywlsennaCfBWa8ZjQWayraRNArnz4/YpxhPBwJ&#10;40mcFUslrjPoxDBqDkeHD+LWBivLAG3ww4DRYEPqQjtSkhFBJcNxPGL0zLLN7DkSy87eLsw1MrPj&#10;/IF5j7RquD3ecAoD7x/u+L0373GT43o5c35eWOaVXLJ4ZpXFeoVKCWukMpnW+Pzxicv5jLeW4809&#10;6InrWol5ljnWZu7fH3n40YllmXn++IlqGnlzzBvsv1sJTws3N47jTcAfHcE7lj0zX2egcTgdyTly&#10;/vDE5fmCMY4hTJxOliF4mvcQZZnmDxNGaVLaWebUZ7UJW8Bq4NTY88aAoSwLwWSOJ8umz4Q3I/Gp&#10;sMUFbQoP93e45il7ZI5nbIv8/vt33N3d8eXbB25GRVwe2eLG8zKzxJ023VO3lUuMuBB4/7M/4HgK&#10;ZGd4Xq88PT3x9HwhJcVhnFDWY6cDb8PA4TBy83CLdUbcmWkjxw2nNW+mO4FTT4YwBEZrSZeFp+vC&#10;9XrmcsnsO/hx4uHuXhzfubIvcu7QSmLbrPDx20c+X85obxmnE9M0ceuhLBeulytFKXkUqMqyP9Ey&#10;2MkTRktMhefLRRYEe5EIHzBiOJoRMxhiq5QCVRkaDsOAtwecasxppZjG5AdSFoeL0bIE27edlGUG&#10;kObgSE07zsr8ZY3iNMBoRvaS2OPCXlas8wQvKQO0Jm2VfUukZSNYK/PEtpPTiteGyTtULRxvbyhK&#10;c1ln6i5uOoNlcBOn6UacvjFSU0I3S90ytWRubo6Mo8MaT9wiGs0xePm+XeX6+HccDkfevHmDUY7L&#10;WfAPWTXWeacliOvM48cn5uvGKRwZjreyZIgVvSQGPG4cOU4nnA/Cx4kraY98xouDTDWW65l9mTG6&#10;cjhZwuAwU2S0I3Z3XJ4ie1KYCjFl1nlh2RYOx1u8kzZa+3R+YtlmxhAIIRARm+s4BN48PDDPV56f&#10;rsTUMMExHiZybNgONs26kvckMQulWOYLzmqGYNF67EqZNKnk4lBOCzBplxYoYxrkQo2FuiViVPhQ&#10;KNeZ8/MnWsnc39+DNXx+ekI3S4yZy/WMevxI3CKtVuFehIGn55l9Kzg3MYQDVhuch8FqzvPGfp5B&#10;gfcj3o80pdljIeWVZbmy7zNOKw7jgeN4ZBzEBTBvO+d5psRMjYXcMrmIM0BrR+3KY05ZYMQajvcn&#10;Tqc75uXC5TJzGEdujgdqqlzyTGkdCpYra9w455XTceDtwxtKUaQkRPlSMuM4cD/cUsnkJiDRmhrW&#10;K7784j2n4wPLNXJ+fqRiSXXD6Yrx0gx0XTPTdGC6PYgzwFqMU7TcMdjGiSNLNYINqCpqeq5SqxwG&#10;AxiMqxQi08nh7Yn9CnuJnOcrW9opNGmrQqP1iw0v0LJi2xKfH584ngI0DzjJoSPNKT44fHBCGwcu&#10;w8jj47Ns/FMhfvM7vvz1V/zz//K/IO6y4RuDxXrDVz//GX/1cI+5/qf8o28/8Od/8S/5423lfz96&#10;/q+3N1yOI0+nkXlZeP/+C1wYOR2PvHv7jhBG9pT5/HTm46cnLpdnHqaB/+Fv/pr/5R/+h/z69sQ4&#10;OAHSbSKUiWuhsmwLFMXgPcYZYqls68IQAsbKML3uC57QW5oy3gdKLpyXMylmrPHc3jiJj5RIbnLI&#10;zaWII0MrioaYC7EUTn5EGYEneu+YxgGvjUTKth1jDOPtSPBHSpbMaXMa62BbV5qRTW1WAhaNeRe7&#10;/umIHQLbtrLu0upmsL1QRnfAKK+Vn9bKw7u+UAoRO761Rg6qSlqX8kszz+AoGUrexGHR4zTGgHl1&#10;oakO33uJ+mjc6FDGiJ12ucrGvUWsN2Kb7OJTpQqMOlVq1b1ZSwQGa6Q+0SiDNk7qmZ3D9GrvfY1s&#10;u7DFaq5MfsAPXqJZ2va2ONXvdXGavLBKhPlQMMowhAGJf3S+hosoI7yk3DIFeRmPk9yHqRT5nJ2T&#10;ymIQGK1uXNaZkiVCYaxBF7G77vtOMlIBrmuHTBsRlKVdp1BbxgYYBkuMVmJjRdxVx8ORpqRVrTWJ&#10;oGndv8cK5ITVXtglOZO7G8c7xzgMnW0Txe7a5Ln/ColXhmEamOP6Crsz3ZHSmkT5YopUXUBliRE6&#10;ie6lLGBRYzSjDujWK7dfrq4mscLBOQyKkqQmNuco/ArETo5txJbENkvfXGs680jaNZqWmJpSEItE&#10;cl6q2mPO3ckif7IzTprrutvLedd5NBqtDKU04l5JsUpjVhXw++VyIQyS157GQZx3TcD0W44UJbbg&#10;HBNzb5U5Ho/kPbPtK955qQKPwiqhOlRV3frv8MNEGCaULqQsUco9rlA1cS9sy8YwBIKTLY7E7UBp&#10;uTeUFnBxa1J9Lr40qDmjasO6gZ5Veo1Y1aZeeRu1x60ajZoQvlKVdo1awXmpmm1VtlAiqsl1mMtO&#10;qsKHG4ZBrNF7EeilVuLi00ry5DF1zpFHm0bKkW3dsNZDbVLKVaFRKTXJYkZBo/SWt+4oQuJPKYnQ&#10;oL2XuEB3bZecqZTu5howOHEs1dJjn/r1bK0UHI4HAVbvO1sUWL6xEk/XVqFq6pFGYaVoo8E5io6k&#10;0lClsl1nNJXpMNCoXOYzW8ncv7knDBNNG7YsvABlxC2NaSgnkUmFxby0k7WGyuK4LSQwDeMsLnTO&#10;W5L3vSwrG3vZpZ5234kpAiJ8joPEr+KayXv6nk2kjBwkekRWXGCWUoU7qHC0Km0nwXusd0jNulTE&#10;vjDHtDLklMk1E5QiDCN2ctRcJXboPIMP4v7JO09Pj8S0ME1BrPLGMo0TrSq2mMhV3EAvYkcrlRS7&#10;A1u9FBIIr2JLkZQKy7LLz8BpYo/AD4cDfhhhKlQs43iDd4G0S/MlNKYwcfvmhod3b5lOAte9OUy8&#10;fbjj3cMND6cDh+DwGnTrnPR/yy+llAigrTc8te/jki9fEm9WPRbKq/PmxXWj+68FaW+TunYR7FOK&#10;GGvZN2nveT4/Ms8L8/XK8+WJ6zxz9IPw3qxhj5aUIwqNMwHv+zO4dTeRkabPPckSxxiD1XLt7KUx&#10;P5/5+je/xejKFz96x8PDLc5ajscTy7JQiwialCYuRQV73FBL4bRNhEnuweADh2nicX1GGvYEReCM&#10;xurCuiWePz3z4fgdrVlON3eghP0RY0TTMJ1vVhvSMJobrSn2OXF9fuSTG/ijrPnp08ZfxcZeElkB&#10;FnQRx1CO4l42VtiY2oLJjZgXypNAbmt1OBtwrpHRsiTS8h6zxqKNtPY2xKnRaqPljG5NmjytOFWv&#10;85UUK1RDjZq8g44enzTpMaPHzKA8xlkGY7k5jNzeHHFGE5edvOce3R2wtrvpULQibrHcKjXvqNZQ&#10;1hCmUVz3JUFe+5xQcU4KI0yHu2s1cAw/5nxeuTxvbHMi7rs8Eze4XC3TfWCaJrme1YDxIgYCONsI&#10;XurJtRa+askr1gTGUZzOse4YY4UnpTtwX8GoR5xzPJ3P6AYpN2JuwjUZTtS2UpMs42sAfzfhGMlb&#10;4unDZ5y3vHn3hn/n3/1jpmFk8AGjLcu+c7lufPz8zPN84XC6k5+7UhxvD3z55Vumg2VZL5zPTzw9&#10;P3GdF7a1cj1vhHBgGg+cbg6E0PlkNYFqOP9ScrCybzs5ZsbpyM3dyM3tiNKVeVlY9pWiFHaYMN6L&#10;Iy7uxL1QkjDChA1WuHyK5Fi4PQ24ccA5KGUnF2l0FdC7JjjH4C3GaPaaKIgDJMYINaPqLoiNXIkb&#10;zAacgWY1EWlvNF7TyFyWZ3LKuC6iO2PRqkeLlRKgPLKgVsZjdZNGLO9pOaAQB7KhYb3HDJ4tizMq&#10;FWnwTYuchZz1TH7CNKj7To47W0uy1HXC4tv2lRIjtjZsEKaTM8IV9XbAK9tnzCJFLa2hrcVPIxbh&#10;nskOp+Ks43S4IfudUiKlJgY9UdfK/HlhCBO6WOImxQLeDOwULtcr65JkQdEiRa+UfWePO8E0bu+O&#10;nB5ucAdDzjvbuiEcZ+HilJJRracPjhPBS3yx1shvvv21NKcVS82OaTpJsmorLGnDuFEigdsMVGys&#10;O+dPT0zjxJuHB25OA1MYcdozhYEP3xk+PZ65XD+hrGTuldJM48jt7YnjNJGMwVmDD55gDYdBNpO1&#10;BdCFUneWzVJqkliP8tz6G9YtMy+R67yzzpsotNmREmzbzsfHZ7xTvH3/BdZ5lrzTUmRfN/Z1I0X5&#10;z94YHh6kDclY2PPOvCaM2gDN3f2J4XhPrJktiq3cNENthlxka16qoSlPOELwBlU15/nK8+crNcM8&#10;b3x6fJKhZRzIRaDKuTYOpzumw0nqhq8L82Umt8LNm1sOt0diXCkpcnd7w/q0k+bYuRelP6jER6tx&#10;lKRZ1k7RNxZjK2GQqvbDNLEnqfoep8DxdAAU2xo5Hjyjh6fLlcfLmZQ3Hi9XtK2EUcjgg/G4MIAK&#10;BGfQRAFml0quAuEzCA+i1Safcd45nEax9akmDVt55XiYOJ6O7JMi7jNZFWJOAmFVSuz0Ze8vp4B2&#10;ljxvXM4z25ZxbscP4pbyg8d6010AIjpYY3HGchgngnHkeeXu2w+cv/iC/WbiMHrGY5DvSxuWeSbn&#10;xGoU/+LP/oR/8ad/yNtf/JKf/6u/5Z/85jMfp4VfuMqvTiOpKf6uKYL3fPj4yM3NDSUmPn78yNO8&#10;8OHDt/yjrz7yk1L5Z3/+D1CdwVGpGKulAQsliNhaKZ3NQNXkknDBMRwGtNLEEoXbgJV2ESrjMJBj&#10;IcdVhq4OA24lk1PpgEzVa7NBW4eyDuMaOIUL0mIg3CPFviW2vIq7JyZhRzQtdX/ai7iXquRJq8Qs&#10;tNEYJJqx75FaMrM21Cy52lQyyhhKQWqMnWMIApttSWoOgg/4nst11pFSJpYofCdTcM7IMKCF+6Mx&#10;7CSMlcYT0NLMMlq0UaCrNG+gyVgRSZcZ76QFqCrZbDqnsLp0bgo0lclNNtk5VwFYaysRnFpf+K6Y&#10;pqXtpDW0FZGGzupY1ygCTywievmMDU5ai4yVSkYl3I2S5eeitOoHRnormqe2JpyNkkQAsV6+x1Zo&#10;OqNMo6rIllqP5VSUlQNSU/LfU83EFtnTjneW4J1YNmPqDvwuNhgBIuVchDOhE1XpDqgtKB3RPS6b&#10;k7CJaPJ9FtvQVXVxTcs2XhCMlKbQnX+TSoEkLpXgXhgOqoOVC8u2sC0rDQjjSJgOvDm8wV7PHWIX&#10;aU2ajmqTeF7OlWnyMgy7BrrSdH1VYFwYJNbQIxEC4xUXlWmKMQT8EIQDVjMpOeJupGqzFmpqaK+x&#10;xv3gIN6dYzmTc5ImppSEraQ11mmqEuE1lSJxUhCBp/+Mc079fuj5hiaVUQLfF27POI4YbTFWGpys&#10;s4Tg8T2+FncB10MTwcEYdJHNuXcWqy0liw1dq/xaESqg2wAN4pbIqaL1QMPSi9vQynQuSGFfI9OY&#10;MMOI81IxmmrsqQ7VRSlprihVU1GvLJlWE7GIaCbxY/k+QTgrIOw2qwwoiatpJUwumhLXC+IuUf3e&#10;EJdOeI3OlZIpSkTfusqhNeWGtcKNMx3QZVQD9RKU6AdIhP3VutCnldQxy7+WmNv3LSqlW79F2KOL&#10;mS8Xhta6H5RbF6ilUUtauxDmQP3eSl5yQSPOtRKTMIhojN4LtF0bUhHOlLKJojO1gFGB4Aa88rBn&#10;qo7i7uuHcmsFVGpHjx08w2miNcUWJQbZapX4lNYiYgeFGh2KSk1S6mB6+6Z5gVdWhTUKF0Q8b1ps&#10;8i88GqVE8B4GcSyLeCqLppSiuAWKCMUvAq3SBt0aUDrcW3hJWgmrSNUmjCsMJSdi3Mip9O/Fyyyg&#10;RWSvTRrAcpZGLa003lmUdpTemFdaYV6uxLSS8sTpeMRYh3UepfcuACgppqiVkgWiW5o0M+aY5LlA&#10;6T8fuX79cMQfDLtqjPcnaoloYxhu7jiFA7Eg79V15XAc+dHpDe8e7vni3QNv377h/v6W482B29uD&#10;PF+6S8YoEXP0C5T7X+PY+Tf9+qGY88N/Xq7vVnrlkPyf/h+sHK21OH5M5zvGyHVdWPdNBMdaWfaV&#10;p6cnPnz4wOX8JGIPMITAzfFA3hM1tf7cFF6RxJAkMpkRp9rLDKOVlVZQVXDa0VLBa2k6zb36+uOH&#10;j1ivmSaPNobTzZHr5cw8bzJn9agVVVFTpq2JFCM3d7cYK/fg4TDy9PgMWUT0lsX1FWygFoOpirYX&#10;4rJSpiMhjJQqLt+aNc4ZwjBwe3fHfHlDo3UQvWWpieosX//sD3n31d/zs8eNX7w5AVV4aFqTXaEV&#10;aWyF1hlO4migNVLeWbYILRNdoe0JtyvCYHsLpwCxSy1U4DhN3ByPjM6hcqamLPezy8RcOD8/E3cR&#10;TXPM5JgwxuHw5DVRY+VwKyUewcBp8pwOHspOnDcRd2KRCJSzoBWpZlkOjv2d01silTcEd5AaaAXh&#10;KDOed9LwmKOItSAcoBBGDscBrTzBZ7Z5Z9tmSo7M10aqK3mXxW3r749ke+NuBOcGFFK5viwbtW4E&#10;nzmdToQwkLM4hJ0ToO8wDPKGyQlrHYfDDct55vH5ynKNDMOIcgqMpcZC2pIsX93A6Ce2tuG9xbsj&#10;97c3fPn+Ad35ffM883zZeDzPXJbEuiv29kRqCTdZlFWgG7FE9ihg/zAOWDeQo6IUjdFB4tiqclnP&#10;qA2MBR80w2jwbkBrAYAzWJzXGFfY0yzw9z0j4OBATIWnp0dyj1SXJFzTkitWS5Ot1YXTZAinERsc&#10;tRWcFTd2rAkXZH5+EXGMkbOM9hJvoupeSCLPcKzGdAbo4CxbTZQYaUahvaaZRoyrlBPZQCuN9VJw&#10;zuPdIFy/0t+VTd5xtsk/umlqUdTcg59a0Uwja0ESmGYBWRa33vpJyTS147RmDJ6k6LHvQjUNZbrJ&#10;pEgJkg8OUxQ5FtY5U9eFaFaMs2hnME44PrHIfVRb4WD7QrSAbk5SFgZakVnpNA2v0W3HgNGGPa40&#10;pRlvTszLzHxNtKo5hAlVG76JyHM9f6aNihAbMWnaJlzgaTxgpoOwBlMRID0ya3tv8FZRWyTHipvk&#10;bKyrxhvP4TBibeB5VcSa+fXXH/Fu4OH+HQA2eMvz005KiQa8tSfJfgeLs5ppnIipcZlX1hg5Xy/U&#10;WljGCautWFu1jF0GcFYGxpYTUPBGo8OAN0oqhWMlmsxNUJSmuMyJ7z48kpfPpJwY/CiW7yw299KQ&#10;eq+miaViVEDbkTA5vM8446G/MLZ1RetJrMpuoFTDp0/PPJ4vzHHHe826P/UNnAzB1opLROlKKQkz&#10;ZII31C0zf74SrwmvBrwbJZdaIspuVBTrvtOUBZUpZWfddrZ5Fa4D8AAAgP9/6eOFp8vaf0iG58eF&#10;a1owSQ5T2goToFcEgTLMc+V6fZYBG/Vazz6EgRIrrSjS3qAlRt+kLrCC1Zph8tLANWnWbea7DzMp&#10;J0bjMaaxbWdy2lE1YM3QK7Qz2hq0tQyDR1OoJVFyJKa1/xyCVGrTyHFn2S8onalhQA3iXjGDkRgX&#10;hWGahKKeEiklQOPM0DcTmmXJoCJui+RauA8W5wf5M0phT5ltWymlCjRUGcp148+++Y7f/fk/5P2X&#10;b5mmUdrD6BWb/SWltIhKOTf+1Zs3/B//+IYvreJPv/nAf/Cb3/JnzzPLX/6SD3/3Nb95uOWv397T&#10;rJVNJGDtwL//cM9/97/+gv/xn/7nXLylVdmgl1TkgF+bDNu54p2XB4vRYJqoy0PAaIkcit9adeFH&#10;qnVzb1Ixcsoh7jttq7SaqTULowAlLc5GDjnNaryVDKX3jm2LUnWsDDVWTJOXXm1yMCmtsKeNYZDr&#10;rORMawVrA9BFPGXAKIYwCmOgaWLMAjOtjZISuSaJKw1gfT8YlYzTVqJGOVJyRPXGLGEKWUKwAto0&#10;Wn6vInR81S2hxcjGynmJBMV9JdeEdcK4Uf3hXlpFGU0Y5PqhKZxvFFV7TakMsK1JhlbUb3HSoKps&#10;5xAaxcvBV2CtAk0uFNZtE25GUzJ4aC1NQFajlf/+kJir1BtnGfCc64Jfr+auIA1JWjE69Xrg7+cl&#10;nDP4UGQwyhvaisiinVS8V+Rzt0aBDTTdGMKAt1aYAikRvO3tXB7vpVp52zYB51qL911UaIrSIjHJ&#10;sK+MRteeWdaGpuXaQXXbd6u9LU3Eq5QTUkcuIOUU5YBcqhw2gpe2hJxFFLa9Dl7A8YbDMEFVUvHe&#10;ahceqoBqNVKPraRyXKFkYaAVTVWUkdgNvQ57MlI7L1W6IiK0fi/5PmgbJYfZUjTGGOGi6NegA+oF&#10;VYHkkwuK2Cq6KgZv8UFssDW2fj29NF/RxUY5PDVe2DICq3yBUYtzK6G1NNtpIzXTL4ewXIQBBIow&#10;DAQNqUm7jzdWPpOSWbdEq+CCDBetCe+N2n8PhKdEq8zbjrJeHCJG47zv3JNIK428Z0rK4mpDRJdS&#10;hLFUW5XPWr3wNLrg8eKPUloWObXK0I3q/JZ+yGzfu7VeeD4vTVpaqV4z35vLtO7DmkI1qE0DBmMd&#10;MdYOOzQ4I016rSRSrJimhHmljcSwtijPGGcIbmDZVoFyIsDY1iEjunNIlBZHT+0tSLUKCNoZhzVG&#10;Im0lA+JUbUWQhEXVzpURMVAbaYVrpYngrSpGObZtk+pzLYOwFElIexSlonxFU8i5QlE07fDGMDhH&#10;cpbUGoMfcE6jkXKD+7t32CmwRXHRVCOclaaU1ADr7rSaDGq0qFKoLcnPSSuckQYtRReymqKqJMKy&#10;khYlkMOZ8ZZhFOaeWww5JWqu1M53a0nRiohArRWylntOnFG5L8OkilbXzlpzAa28XFc507I8GLXS&#10;3T1lexOoJpco7VatkXJBq4ZJSZYcqkcEVRN3YSvE1NtUmxL4uJJttMC+u9iUa7+eNa2IGyOl1ptB&#10;pWJYGcXBH3BTAJ2xWlOSI8bE5/OFphb8cODh7p6f/ukf8HB7y4/fveX9wwP3NxODD1ijhL+VYxdE&#10;5WcvoO7X4NPrc+Pf5uuHoo7ubX3AqwMHugvn5bn0Kmx23blDa5dl5vPTI58eH/l8fuIyz6z7JmUU&#10;zr8KdyEENI1tXVhKpNaI1Y6cMtu2i9Nby8EopSrOXVN7q6cUZbQidcvyBtcSeTAGq2pn6Ow8PVfG&#10;48Dbdw8cp5H7u3vOT8+s6yatjQ0go7sDKNfIss6c0kTQ4qILwXN7e2TbhDFZs1SWux4ra1tkfTwz&#10;jgf0fcUqKW7IKZNawWssHpy1AAAgAElEQVSPNZr7uzvytpL3jafHM2lNpC1TKPyfX/6Yf/r3v+IP&#10;vnvilw+3aKO7sNYk9m2CzJolU1sHmlZA1R5xVuJINY6YcnfEFlSDFKX5V+5GYeJ9pz4ydkdMsJbj&#10;eMAG2FIiZkXOmhwzJVZUszgtJTLKyGwVjGMcPcOguTkFhkET140mACBUVRgrlfIYcR2XWjGmQm7k&#10;TcRQowzOelxnZdYWu1y+k2JjvlyppUlpBZpt20W4HgLBjxymE/t2Yt82UtzY9md2XUgRSksYq9n3&#10;LByVWpmOE63xysBrle40qeScWLaFVBLU/i7TSGHEvkmzqp2EBbQLo1XZIOzKtLHGlW2+0gpIlcEZ&#10;XSEMjtNx4vbmgEYKKFLcuS4L58vCdd5IRWPcxIfnr7CD4e7mVlpkc6I0YbQdjgdylhh8LZpaNDk3&#10;cpJ5WzstbnijGCfHzU1AMzFeNdsijJiUK9o0trQyLzuxgDYDMTfO51kgzj+4r6WNs+GtE+aUjbIA&#10;84qiElvaqQn2otjXtbcWamIvYwhKHG6lSG19SYIzcM5KCUQt3enpZdmVJeFhg0MZTSZhvMb7QYT4&#10;2tC7PHuMojeKKtYOzle1iqu2z18tVUoSx1zTmmo0TUcBsvflra6VmoEokOyWRbALzhKcNA7v+0pM&#10;EaMlzt8UaKvx3tGqYV8zaa3stfZG6oIZLP4gnDfnNcE0Som0klE4FIqU5B4DxPVjA9Y0nHPEXRYe&#10;ImAH4lY515nffv07nj6fuR0HDkOgpZ3Ra7QFiuPuR/eY4DFOng/WOpyxtJzl/FcrLoi7WFieG7k0&#10;jAMTLMM0oTDQHNZImgAMJnjcNDGMsjzdU5IZ983bN2hjiLs0Qc3nK7ooamxQFN453jzcM4wTz9cL&#10;VSW5gVrkvF1Qs+GgDkzWSpOEcdTSWNaNnHbG0TIMVhS21hi1bLBLilA1XjtO44HruLHMqwycOYni&#10;ZT2VyvW6YV0FAilZgXblStkb25xpKYq4s60E9wDN44MHZdjnwhIXtj1ivDwwAFKUinJrZWNlDOQa&#10;yW3BWY2rhnSJ5CXhFQyDwWrHWqVC0DpPaxMaR1oNaUvMs1SnW+tB9aaPqKilykUed3wBVxW5JLTR&#10;+CngQiDXxrru/dfL4dBaeZEMQ6BEyFvD+gGrJ/Ie+fjxqdvRhDI+Xy8sccMPDhUGfvz+R7IpDVqi&#10;Kw4GP9CSQRGIvrEYj8IyBMcweFRNxPVCVfJ56eBxhwGcJedIbI09RuZ1E6iVsxwmz2SCHBZ143gz&#10;Yowm7ZFlWSVFIBkA2R7rQIwbpRVyh/DFEgUAnKU2ed02ckxoNCVmzMdP/Pirb/mf/5v/mrfv3qCV&#10;Yl5nzvOFZYtc943UGhiByxnr8cOIrZ5ynPjF+y/5m3/wZ7z77Tf85JsP/Oy7D/zk775h+d/+hr9+&#10;uOOXX7zhcnPk9vaO/+pX31L/6I/4zR//IfOnx279Pr1CQuMW2bYNRW9CcJaYszSzhIALTg57eZeb&#10;zBiqkkNZMFpy4fnl7yoVwnJ/VGrJ5CRDTTOaphVVywHRGs3gXd+E7t3GF7DK4qzBtEbVWaJcCqou&#10;rGmWAbcVlFLEHDF9SCwd1BeGgVacxC+0Qb/4x5vkv42TTZCiCbehVbQq5LSS4krOwqQKzjD6ET94&#10;tIVSIjRxC61xJcWMswGlxXJtvVh6axWXzJZWjFVE69E9oicRKony0BqlHxablnp05yzejtQq97TS&#10;TbYOZGE6NGjovh0AenRmSQv9iEJMwsXQ2spzQAkvIpWI9xbnfP/zpc0ppiKQTi9xw5wzKeXOnhAY&#10;q7Ji71ZaDic0sNpgDGwtE8KE8x7rHGhFrplYEipLG9wQPPJmEy6A7y4t00X00+FECL5vICtLkiHR&#10;GGlP0ojzJHfAtLMDqhl5rjhL7jElkHuzVLH2io9LxC9rjYixpbLHRM4i8JRaGQMcphGUYwiGMAYq&#10;jWXZ2HPBKofB4LUFB6Y1caC1CKWRSkK37nZSGmekqnqNs1hffd8+Oidg912G59yht3EVYchaI8NR&#10;SgKdN5oxjAKy7WKFsEZF3DHKCAemyTAnNaq2O5GkDUkr2Rq/OESEXSFChFJSGU9TXdjKpBRJae/C&#10;okbpyrZJpfM4Df36lWHs5frINVNyEjA/Aj6PWRgoxniMk222DIkNSqFl0+GqcuAxzqJMj2ZpDVhK&#10;sdSapbJ5T+xLFMeRaYiA8SJ+vFSPi7NA9UNyeYltWOH3qPpSnywiFt3ZqbpIpFUDLeKJHPAUoDG6&#10;s6u07mI7XTSWe0RpEY+cFaFaaSWx6iKOYKtUj0jVDjOWyIB08WhKq4DubioRrVrtW/MeHRSxp8rP&#10;VSN/f5E8ersVvdVJ3C1i3JFtYs5ZwLVKWsuUlVaqphtVSQueNrLsaLWQqrzLtNavNc/i8rFkMjVn&#10;Utvl2aQK2vRnoBvkvauUiNUZdKY3ig04H/DDQC4JZbszRSnsaNFeoZohmECrVqDRRv6OtchhoXb4&#10;MbW+/BjFCVGqDIZa2GK6GWraSTFTYkEVBQWJalThpbTc3SHSqY7xFuMCtO7wqQVnLM4Zas2ykPJO&#10;2EApE/dILQpjGw1Nyju1JRFJdXfVtcoWRcSW1s/2eqCOOcGyEAI4F4TlqArbtlHThjgqHC1B2jMp&#10;VarWGDdig3yWiV4k4QMqeIKJUBt3pwe+ePuO0/HY3YcHvvziHT/78i3BOQ7eM1iDU+LMaf193YPs&#10;8r/1MhiltPCy/j/lmn/zr5fI1Q9bq37Y4Prq3KlyIEIuX2kfTJF92/j2t1/zdH7muw/fMa8r2llx&#10;bPTPuqb8GherLVFSQlEZgud4mOTAaCUGU2ohRoksv7TNmUGewbU2aQus0ghmlSXnjBnEHZB24feU&#10;UkBX4r5TchbUQQhMhwn9+TO5xN6OV3tEW97ryzKzzBNaH2m14ILn/v6Wjx8fWYUngDbiYsBo9lxI&#10;1yt5vlLWGZyInaoWWlFQFcEAh8B6HAheQ0nUWLBYjPVcpjuudw+8O3/k4brwdDv057wUBgw+yJKg&#10;yVJDGUPVjVSj8IiaYpoch+mI0geJFsadeV4ouTIEh9aWUioR3ccExZYKyxJ5PEuLq8QPxU29b51V&#10;aHpEXil0cJRWsYNmOFqmyTIcpFkv5pUtbtSmxFExDAzjiHKNVDV7rqS0ooy4mFUR4aC2lzOO5rw+&#10;oVojVE9JlWW5QmlYrTBuEB6nsdLwhcY4zaA91mr23RDjQknCNIwloo1cy9NhkFlFC9jfWss0iVtS&#10;96VMbQkfJKoScyZtsS+HZHrTxpBKJJVEswo/iWs4xY24JXHrvJzBtpmSCnc3J370/j1fvLvHB/P6&#10;/pM2X09TK3suXNeNvTQ+nc+YzZCdcBf9weOVCOe1L7Zk5yItibVElrigFJymQxc3FdrIe0haYi3a&#10;WGppKGXQxkq7oW0S0do3UlGkppiGkZR21nWBLHF36wxBW3RpWAUYqeKOLXHdrixJ+KFaC9A7NRFR&#10;vLWMw0QplS1HtlXeyd6p/nlnUo3YJr8m75k9RVwQISKWRCpSYuCspeYibUzasK07S9xIW5WmwZTl&#10;7ye6L9VYvLXi7K2auCVqSbhQsdPQnZddIK9KZopcO5oAVLTdxebRzsmCKkFsCrKA5GNMzMuM1QFn&#10;DGMYaEmW5jklEgXlKm5QWGMZrSYlxb7OOCdL+7gl9jVijWG4EQB7yTspFpZ5A2U4HY9Mk2e+PPHd&#10;h2/49Okjmtrb6gSjoUzCe8PhIOUZziqGacCG7uxPkVLyawFLGALWWJZ1kfNlrZzCwHScCKdB0A9b&#10;Je6F83zhekl88/VHfvfdZynQaRKBA7DvvviCt+/esq1y4dS9oKrA6DS9plVJdOJ0HMluZSiWlAqx&#10;Rh7nZ3ZViEozoJhuxt7coKh1I6WGQtRLeuY9GEdSlWXbmDdRro2xhGEkbRGyxmlFMI6YEnlrYomq&#10;gXmp7Kvk+Nfrxnq+YlXjNE2MPmDrkefHnY/xE85OWB+YvKXEnX3fGA5HrBvo+A7kEOO6EGOZzzJc&#10;TsZg2xHdGjnDnBWoSvUOlCZHGSYpim3ee92oDNDZFoyX4RsF+7axLQtx29ApomKktILxjkO+ZTwY&#10;anMsqxUGStk4nUZubwbZ3hfDOkeueWc6wHS6wTjLvDyxbhfZanrPvkf2uFNVoTXFw5s3vL17Sxgs&#10;6MThJFuKy+czqjmYAvXO0mon/g8DKc18s35Nswl/EjD2dHMilsYaI0kZnD+wXq/scWf3Ce0VVUut&#10;ux9tj1T1gLnqlcatoI1sCJWWGzgVcUBd5wt7XmjIEO/DAeUtRsmARkn83qfP8P5LzE9/KkJkijxf&#10;r3x6emLPlVwV9YWFosQF8hKjKLVR90hrlQ8/+TGff/JT3POZHz+defj7X/MfffrIP/7Lv+V33jLf&#10;3fEHX33kf/rv/1vc4cQw71jjMNazrzOlSOylvdRHVxFjYtrZa8HURBh8Pwz1uI7VQlE3BuM0ulWa&#10;KoC0w2lVwUhWvtJESHAOrAWr0b5HHlqBlJjnmaaMMKKqZt8yS5yxFAZnpN2ok9vFNQLBCMOFhkCC&#10;e+uF6WyWWKTG2TgZNHLKgMW7IFZZLdlaZx1D8AQnzTclF7QXl4S1TnhKKFLJOGewfSsT/MC+7vLy&#10;0waawhqHcwEUDOPAui/UljFKo7JUC3vnsUpTk0QgtDa0UilRo/BY53HKk2sl5khqGWMVwfZBqbf6&#10;SG1m6RtGTVVGImNKajRljmiQM8VIOx66YL2X9iQlhzStLGZLmOBl21wTShWULp0fAkpZvFYojTjy&#10;aJSSsT0PrGvFIgKDMbo73RqmNqpp0ATYHrRm23dyLgwhMIRRwG+tMbgR39sLWzOULMeLXUMujWDl&#10;76N6dKsUqRV3XawxNYqY0x0ZTotrrYGQ+Ts/RurEv3fq0Cp7jDjjBe6YRUBzwVBaZtsTpsExeJwy&#10;VOvFPVHKa3SllNw/GxmqpMJbxNB1WUl5pakjGIXGknJl23cRe3P53j1TK6VvkcU1JewACUpKHWhr&#10;DV3lHfYSxdFaDiVKVuziKqxVnKa19VibRM6k6lfxwvdBQUypu/eMMHBKEp6YU/igMbrSKH3T3j/D&#10;JuBZpSRLHeNOSjsKqfJ+ObAZa6RunirCnlZS8SneNHLttikr10xuIuLQJEbHSwypNNKeybHQBnEY&#10;GW1ousk1qRqtih28dcdPKZVcKkYZyeGXKJ9Hj23J4NUf6+ol/iUCTOtC2SuLRimatf3wKZGD0hs4&#10;rZbrvioR00A20dsaxTI/WIKVlshairgxoUe/oOTefBYGcSu1F7fci1wpDpfcD3w/dFDUVqhZXFHG&#10;OYxSWG06/0iEIRHCFJlem9qrT5sGM4gjMKmCtsJMKj3GJFElcSrlWghVIPvNGOE25Uo2BbREBf00&#10;YJSWaIFWbPvGtu6U7vJUVuGssGpi3sFUlIFKoSBLD9n8hVfWkEFsm61/v8pUjBaXVisv72KFUSJS&#10;lyQC4DpH4VukSokNioiWMUn8sDYF2kitcoOqKsMQcEOfg7SRZqrSD++tYZTCG9cb/JAqXiNRRhEw&#10;hRG2R7mvh2HAasu+R+Z5Zhgs796epD1SSWPRtu+gLNYOjOOE81ocn2nDdCNLVdD699y0uIRzk8r2&#10;rAzNWmnbnCZ+/0c/4v3bL3j/5g1fPDzw5vYWZ7VEcGniIkKJ0ChX1ovqIs/IF4cbim416ZGoF7Pu&#10;v17eeXH//f99/VDM0a9bF165O9u2sawre46kWpjXlefLmev1yndff/ta2ZtzpixyTZvOnrIqvALU&#10;a8nQSneFijhnrMIpi9GQciTG/ZUrqY1FVcQlVbtwLGA7CoqiZC6srYrj2Iz9EN3B+nvsTWmOm5sT&#10;x9OB5+dn9rgJJLy3BxqjySWzbjvH0xEfAtRCy4kQHMfDSEuCdG2tYVrFUdElo/MOcUWlwBACzRhU&#10;//fGNPRoOBwMh8kwBk1eBZFQm8xsv/rTn/Pv/cUjf/L5ib94+JJGoiJ8jzAGjqcRF4I0nwZPaZV5&#10;OzNvF2FRhsBxDDgn7th1tZw97FvG2oHgDigc275xvc5cr7M0izaRsImZtuTe5CnCgXEW4wxmFEdF&#10;3CI2aOyNZbj1wsO0lVh2ljjzdH3C2pFhkAWgsxrVa9YLmVhzjzwrzBDEqZolmqattAiJICeHee8D&#10;NdXXmI3z4hqtpTc4FpmVlAFtYRwmUBK1VSXSahF2YPMoJekCY6T4whmDdXIDpyRYgWKlglobLXG+&#10;tMvcZgT/oY1nnhdyVpjBgmnyTm+N4zhxXjI1ZihwHCfevnkj9eOjI6eNPYuIsO9FFli1EXPieb7w&#10;fJ1p3rHnwtN5ZTwvnO5uCGFAU7uoVDDG4/0oTpgmuI9Udq7rhdvRM41Omp2UuCidGynOsJdI2iM5&#10;N6qGlGHdM1suOD9yuLvF1UjZt754tRy8ONeccnjjqDFJCgCDNQ1LZUkJpTzjYeyLF2FhxZxpiyxZ&#10;GxqnBykvKJUWC0rDeAg454WbZiymZFrJpH2Xd2LTaGspG2xLxJvA4Ec0itKbPwUXoDFOeGrSxFbI&#10;pmK1puYqrr+UKVoT6MzCHo3XgCkd8lMtykhrZq6NlME6TTNeWm+1QtWKNeJAO5/PWOPwasSgyECq&#10;itzAKYmEexskLh5zjxYqJHudZaZFnPPOSimNMo7tslO7AClzn3ye12UmjIqH2zvupgmVdrCJqitF&#10;W0xQxD3iBk8I8jO5zFeu12dKioxh5O50jw+DuE3pSYVWKFQylUkZcsk9bpyJe2Wdd9brxj5n6i5z&#10;bS2bzEoNLbEWYyg1cTy+4/nxkbRuWCuWp+tyJbXKMA58+fZeHCYFnp4kj7jlRFmuXFNmqAmljfAY&#10;TG/60BqDwRhRG/O2i+th37Fu4O5wg3KDHAps4ebmRFPQSuLx+UKJYm27nFe++W5BYTlOI0OwFFdo&#10;OVKy3DRxrtKsoAKTv8GOnsv8met6BZNJ2aJF4qTkbs+2u+T6DeQ9UDbZnDoqtr3kmfPr8FJdY3AD&#10;gw3ooohLEleJMiR21AjH2yMtFuKWxOpVNUY7ct3QujKNE34cwXq22EAZXDgQo2OeHxmCISVF2qJs&#10;p9tLVdzOsj9R6s62nUHLoSKlJC09kzSUbVvkrM44Y7l7OHG6G6ixcF6fyOsGzeE90gjVNKVkat6p&#10;JRLbStEVNzoOt0fCOLFeFrZSAcfp9AbMwJ53nGuMBystT1NgOgRcsOyr5E9jjCgsrivFrSku109o&#10;53DF0JQcgnKRzVxTiqf5wsPdPcZaluUJFyM//+1XfP7P/hN88KxpY93FNjnvUXL/LuCciDrzvLLv&#10;GzFteCdga9muNXGQmZHl0Pjq9p5fvX3L/eXKF/PG+Mtf8ie/+hX/8j/+J3wzHSgFjodbyctWgesd&#10;j7fkbcGMMqQ45zDeYQbPUAtFSY1fGAecd5KhbhVnfc+2FrblKkN2lohSjBnVRGh03kKVB2c1Bu0M&#10;1tmetdyJc6LkhBscNKk139dEXlep8zxNWC9bY1QmhIAxVuq/S0Yr+7qRUVqqmY2zxDWSYpKYgrW0&#10;5sX25wL07VvTlTA4nK1ApiGHFKulISnnHSigLKWCVq2/wGXLL/XwEi18iYYopSUD3IeVPa4Cnewb&#10;kSEENAIMbv1gmKIcEr2zYA1VKYyyTK5zMWoi1/zqFJCtte6LfS1ijbbktGKMOCRqiZSUoO4UXQU0&#10;qzJaV7FUa4NRDo0MOa3/fRsyXBrrqVUU+Foy63WjtSLbpibtOwRx8xnV0FWiN/JcUQJ69g7XDCDQ&#10;uYMfuC6zuA2ttGXlUkBplmWj1EaMiW1NEjdAs6smDA9fuLmZOBwGvJXrcJ33LhRY9KZ6lXbG9sMj&#10;FWJ3g4W+ac25CCOjKakJVi/RDEOrWnhGyNZJ0ZC6ZycDfxeDWqnUUpCNusEFR9UNa10/DLX+s5HX&#10;mNFyqC4Kcv8e1riRmrQ4GW3QVWC9tbX/m7M3abIsy7K0vtPe7r2nambu4ZHRS3YFIlUgwgThhyAM&#10;+KUMGYLAgAFJUklJZUNmeoQ1qq+5zekZ7KPqkcCgJNUH1riaqdptzjl777W+hVG6p92092IrxiiT&#10;RCWgYW3eCiL1rjiR+M0um05FQHzOoawnpEKsctioFWlEWovqh6SY4jtfSakqjJ4KSgs8XqnGME5o&#10;rQnhoJSMd5IOorpqphRR7VitROWgpBhSXSlSuuIo1yLJZx2YaIylGYUtBpOhqvZ+IHJOU4sjHpl0&#10;BPKSRZ2hFakUaqmYZpCeRBFLm7XSCClZ+ETWo6yBWrqtoAuXqqhiauuHL23R+o0lIlYMmvjmlUbW&#10;rd5YfePXKGV6wo+ownKPFzdaYIe1SVERUsS79s6uksNOV5+8qaiU4Q1w3VqhvYF2EKm54B7fLGby&#10;8c7UqdLQE6uZxM7nLE0y96ZQ7IV6ad17b2XtqEgi0OgcOVZiSmJPHEes0aI21ECWAnowhmY7f8gY&#10;lLZMQE6S0qdMZxygGazEpaecCVlUvdr9EcfL6a7uCtQk0GCDpiZRWDtpGaOalSm2BmdEhZlLIne7&#10;jOqNvJIbxxYpGbyRBlNELFmK2A+aFaWMqIWdpSpR3O1hZY8rgxdAt/OOeIjqx2hRMeTasM7jHUDG&#10;eYt1hhyCWN97QyHlhIpyj1LOVDJvzRJnbYe1yjWT96DQkAbE1CPQ9xYIR6ZlGKyX8wMCFs8hopvm&#10;9OGZH371J/zyt7/kFz8889tPI5/OZ07eY+FdkYMq/VnS9Eyw3ht8a5+KFewNXtxQ3UZA/9z/tKbN&#10;f8rHmxXYdNtVKYXH48Hj8eD2eHC933h5fSVkAfU3owhRztchRdGllkyIgRRTV4GPmGFAtypDySp2&#10;HmMVg3einM0Bj9zDIyRSFrWEMJmEr0RvGjUUfhgw1gnfqBQwhjVtHQoqg1qrxZqSUiIegSMcEtTy&#10;6SMpRu63Oym8iNUiHfjBM80TWzz4/PkL1mq++/Sp26ANWjesFTVtS4USQ1dSjyyXE0+nmdPgmFy3&#10;aKjGcQh8nVrIJbCurxzhQWtRnqM1UqziPC18/uUPqL9e+NXtxl/HZ9LUuVUaxslwOjuGeWKYJtww&#10;ihJ1jdgxgrWM1mNqptYDrTTnxXGaPiAmA4VmxOiRlBeM1mz7TqWhvMP7AV014RbZjw0/WE6XGeUU&#10;RRXqIE3SpmH+MHP54cL5ecLrBkbUiLlm1vhgMUZikp3u71ykho2WA7oXkkY7xnGiJtjXIHwTJJEw&#10;l4ozktS5zGdqerPjC+MIJ2c5ZZoMbfr+bSpczhdqK4SkaZvw22IMbFslZQdWrClKNbSulKp63Lk0&#10;EbOdeX5+4jSeqLkP0FIUpergJf1NZ/xgmE4jFkuIB9u2Mnkp/p1xfLh84Ne//jW//NUPWFd5vX7m&#10;9faNvMO+B7b1YIuZIzeOGEgpcsSdab6Qc2DbIy8vN6Z5oJUTo1Uo5Sl1lxj3VkVtUzKny4J1Z1qr&#10;zLYxjQ7njKy/uVGSIkfYHhnrRmKq3PeN27qx7oHUoBmPV4p928gpMQ8jox5RRRG3A1RmPEmAyXYc&#10;pDXiJi+IFAu5KbaQ8BacEVYkWZ7/fQuSCL2cMB5CeHAcO9PkGMeRnCuPdQUsFqgpkXLC+EEadWix&#10;2u0NZRqDssxuoLlCyoec+6myfjuLwnDsByFGijJS7xjHYBxmFHaREpqyDPgplJbJVYaB1ni09dQq&#10;DZ5UoWLQzkpYRYyMJw8kUjygNrz3KNVTqucT2/4ALXVca6LfHbRFuwmNl3MKMHqLWwzT4BknJza5&#10;NXLkIGnXGP7pDz/y+rKJgqZEjM+czwPOKLawgwUzSdLtoCesmtFO9/dnplLYHoaiDPMkgPwYdkLK&#10;hBDEzTM6tO3q7lQ7lzUJokBJqp1RHo3j+eJpraJsR4qoZmlFE/bMdttp3pCSJFM0A6lkkk5kDWWo&#10;/PD992jrCDHTtMVPMwaH1Q7VYAsb+48PrJYY6A+XZywnwJD2ymuTyLysLbpZVG44C7PWzNbS1MTJ&#10;zuzxweIM6jxTsaJoURteTVyvB2E9WKaJafkF4XHj9nrl49OJoyVuOeLNhbIFyvoCbWNA4dSEMyPK&#10;DRg/S/zeLo2HdAgEzoSGyRVnG96L9L9kGIYnTvMn1rKxxZWWJKmoVajZoK1nmBa8iSiTMf3vzEWB&#10;lsz6ZhN6NtR6cCsZl2DQlv3IaF0YBkN1C+7JstdIuUa8rtSSiDFJGkDTpOtBygfzMqK1YY8Z556o&#10;zRF2R0wbpTpeb4nMnZTh9dudfb2xbg9yzgzjyDhdMd522p/4tXMN5PTg8vwsMm1T2bZXKIXvP5wI&#10;MaJU5eOyoNqIaonRW57PF07zBecWVJN42VIM2owMfmIcJaI9hcSsB3KKKK3FtqQqWzrYs0jutlQY&#10;Y2K2nnme8evOL/7q/+R//u//O458sK4v3Paddd2pGKbxwjAuHFvkfr1TSmOeZ/ItsW8Hl/OZZTrz&#10;WO9s141x8Yzasz12WrM8PnzP/n1DfX/h//jtd/DDD+zHXaa6xhNDJgY5rHrv0U5TS2HfNraUOA8D&#10;VmlKrhilySkSwkZSlWLBFVEznKYJ16N4lVHEqgjQoV8CHoSGGz2pRPZjRWXFoEbhCRnNkTKtDYSt&#10;4G1hchaVEm12DG7BGoPSmZaLTPdbFraJat1KdZCSfD0/DDSSqJBcYzg7lIW4V1qRqWgrllKEdG+M&#10;MApikSaCRKBXnIOhSyNLoqfvVEpOlCoMA6OtJE9UTSuRkrOogazHNNBNkzHSGFCgvKSA5ZppDbYY&#10;2Lcg6gSpN2nzKAe1KAWQNHKkwNTGMAwTwyh2pZzAmBGNo6IwrtFakBh4rVAYlCpy/ajoUnHN4LXH&#10;YDqs2PRpZQEikwVwvTFasQrm2dGaYlszRvemaZbGSAgCz20142wh5kpGobSVWOReVGgtKVjWSbSr&#10;tk1inp1ixMmkIGRKgZAqTY1MyyTJY0rSB0YnqTslJrSXRDdqozZNSIFpuLDe/gCl4lXluN1JuWJG&#10;uSdVS3rU/XGnlaVYQYsAACAASURBVMb5dBEr6hYByxoKW3wIW8Qo2CNGQTiKHBp1oLZGiIkYEk05&#10;rJtRtkEKpLyLVB+NMwoVwTbHrM8C1CuWEGSyp5pCW4dTtlc6cKyH2FadwQySQpQ7R6XU1O0wBm0F&#10;ikyTQ7AWvw3UA4UwsayVCORapIBRKPYUhIegRcWjKigtcGNjNUYrjmPvySoV1VO3HtvOcSS88RhV&#10;IMvhJqckbCqn+/ugcW4g58KRMgXNMHoGJ02W0iIoaZgJKFCSfmJIDOOInryoOGJmHh2D96LWaNBK&#10;o+ZMrIkQV3zSkvhhhENCq2I60wIqbEWL5QhoOpLaQc2xN1slpU5crpaaFaUIV4eSO7tGpr3OObEG&#10;lghalHrOOrmGXTlotIYmhXakYpSV6a4ykgKmO9+mij3tp8K5SsHdmiTtAClu8i5rI5wz3QSYrjLa&#10;QCqa1tV0sgaCahaypgddYUxP6miQu8KzKk0uIo+utVCFQy/FUhG1j67QtJbGzUBvEIlFXFXDYGf2&#10;7WAYLXbwGITXowx90u2oOpGOgNULqsHojdjbckPFSigB6wxeWYyqeGNkbSyyz9SSRb2IoxUDRRFK&#10;RZUAudKGivUKgfpX8pEhK7wa8GpishNh3wjbLnHn1klx5oS7U7aNEirNgh9E2ZE6T20wmtN8ErVH&#10;LRhKVzspwKEYZd0rfXCTCjEchHjg/SCg+nDgBsM0zVyePSFHcopMk+N88qhWifvGNUSGcWKaF/yk&#10;iSmyHVcwsi/mEmWdQArP1Oz7+bJmMIPiN7/9FX/xl3/Gz7575uffPfPzjx+YrGayb82Zd91N/zC8&#10;y27/xYd8rnn7ucjVZA1o7d2CJQ3F9kd/XP8Lfc5P7B0JYKhNFF+tnwe0fkuhbNQmFtNUAvv24G/+&#10;w7/n69evrI9HD2Sgp+IptHPkmtnjAQr226vY/gCnCuMi75mzAlT3SMEm6t3elWrQmvDR9lapWQYT&#10;OUuRBQZnJpz1bPuO1cLeCseG7soFgyWExHGLfWiqMa3hB2nImtIoR6TFA1UnBqs5LyPneSHMCYql&#10;VrkjpciUv6lKSYEjPERJNWo+PI2UQRhVzni8H7B+oBpNpZFa4/XlM0fe+fDpe1Car5+/sN5XTtOM&#10;1oX9FihZi8LwlEVpYDR6sqjlzJe//Et+8dd/xX/jL/z4578krK8c653BGFQtlLizpUgsL+whkFrG&#10;DYbRjwK8z41aD5QRvVesSSyCfpAGc8zEAs5P/PDzT3zPIvdMOWp2XF92fv85EFJgC43ROIbJgNp5&#10;7BtaweXyzDJ6WiqkVsEUgcsqzcdP3zMPM7PVeHZUOsgxQC3oCtv1q1xr5YmuYMwIdoSmiDVylErO&#10;hhgrhy44NTIYw+Btj7C+k3KQQn0eyVWxHxHlJNE0rgfGaYZmKZMjrBt7T6fzGjzCwEqPjdGPLJMn&#10;ho1WEh8+nPHTM/PpJGzXvBKLKIxSb3DO40lgv6PG2cR2vbKuV0pWVOe5HwfPH058/Pknfvm771hm&#10;i6LxiU/87f/1dzg/s8XI0TJtaozW8/OfLYwfRsw/wY/HLsrFmgj/HNjWO9fvTvzs04XL00SlENKD&#10;x/aNwTvGSezQMtiQ6G+rGukQIHstihgq6xqIIdNCJJRKqgo7njj5iyiHYmb9euWxvjA5SY/UudH2&#10;jC0COt7vGyWupCMI+6dW7DzxdJopSlEolHigEVX6cQSGYWIan1gfO5TMoGcynpoTKQ24PFJTxMTE&#10;YMB6y9EKpadNYiXhVKmR02WCLOEcEsoCRjkKoqbOqeK8wo6OebwI9w5DSYUco7DohkazkRAflCih&#10;I4Pz2JPnANZHxOwNCDQU4zgzDyfpIxSpX5wrNCVn8ZoFN1BKIZaIc549Bq6Pr0zTwNLgOITZc1ou&#10;qKZZ7xu3cEcrxbSMeO/6mpt5XO98++fPGONZfvaBEAt/+PGVl+uNcVkYFst33z1hbWXdvmJt4fnp&#10;BEpxHKsApseJeAT2H1+4P7r9u4y0BnvMJCLzMvDp04VfjB/Exq26iqivyX+43/n9H74RYsWaiZSg&#10;lR3qyuXTz3Cj5/npWQZAj/vGsctm9Pzhe3RpLNOEqpWUAy1WFn0iqUJujc+//8L5+Ynl9MQP44mU&#10;CjVBy42WG/90+0prGaMa4VDcH3dO45nz8swyn9hyFeaA9RKdXaQI9OPAx+8/cvu2UWoEMpfzzOl5&#10;ISYISaYQMDKNgcd953a7CynbeLQeeNwOnp4/iUQuSCFplGGeF0o52PcdpaMABlXDGcvoBeqXQySG&#10;yjzOWBIh3tkOiflrzaFy4YiR3DkMVuleRCtyhZwr63FgfGW0BusnmcTWLOC/EtmPg3EaOS8L27Z3&#10;EN2AipnSJLVgPyIpHuiaKEbI5bVUjj2QYiXlRCrCIllOExVFCHJIKjn05KJMKIGC2Ca+fflKioEP&#10;5zPee15eH1ifceOBGx3Gi80s9anN5DXOz2iTMd2rbqzjtJzQCr6+fqHmTM0RVROneeAyex6PB9fX&#10;GVMExFqz4tgi6z1gzKMvcIaTGtB2JOfMett5pI173HmEg1AzTx8/st5XmksMpfInP35l/fWv+DZ6&#10;bl++oHSRaF0jvJTX9UG77aRdUng+ffwe7weM2Yk1o5UAJSkQ9sjvt898/PiJaV4opXK/vbAfd07n&#10;EfPrX+ABV8RWoJQm1Z5iY6WTt4WDHOR+WqWxnTdUsiR7nOZFIsVNo0hEhkxyETCgNUZk0V2yOExT&#10;n4w0ci28vN4oNaOdMIykClF475jmmRQq8UgiZQes7soF3WjkHjXqGLzwPWq3maAq+xZRWlIb0hqo&#10;NWG9J6YsqQggRZmWSZ0oVgaMM5QW2PY7ZYuS7vTGMFEiAaUApWItGCfMD4rY0WoVqKhWiGe/idok&#10;xVcexvRCV4tcula2dWU/AiEJ2yVGKSKt8X1vUfjBMy8TQAej6s6FER6RcRrnLKVVkv1JfVFy7nwV&#10;hbJy6Cw97c/aAaMiLQs8N8Uik+vccE4O68JYkMW5FJn0lyoNGWtsd3QNcijNYr/xThSLWjVowgUT&#10;MCG9eEeMyFRqBWvrT8k1TmTIokhInU8mk7IYE7VKwpvWEm/7xuXKJQpLKRdRRnmP0X0SqCzzNFKy&#10;7ptM32ya8A9qyUyjx3kvipsmQOqSK86NopzosPIUAqlkrBa1mrMGo+Rr1taVCVqhlBSORhla85Ke&#10;00BpJ2wfZXtRLY05jcCuW2tCR1Fiv3qzXLXO7jpioEXhBCltcdbj/ShTXSMT91oEVByipCnKQVTT&#10;hq4AQVOyTOidc0zDQEyRphrjMuCd7XaGhFWWZZygwX7s1CKe8rd3YfBOErm0fmdfCEepsG6r/Du6&#10;ksRYkRk3BakWaqZbVaVRYrXHtIpqSZoqumIQm5zt0cApZmRIa0ghs28HIUQZJqiKNpLipJ0i1kQu&#10;PW1MmZ7sZqADYAVNJBwMqXRbt1EDynTFi0GjyYeAYxXiy3rnuSiBIB9Jom9rA6OsDH/UmyXVUpNA&#10;OVPN75wuuRNi16xVbBFiSuiKH817sV1zFr+96Vapzgx7s7sZK7H0NFldNf2g1JuDSr2pfeTvtHYQ&#10;MLl15JxEiaN4/5ycM2RR1rjOxmi9sddUleevNWgCar+cn9FOSax4PIgx4qxjHmfG0fL0tPAtBULa&#10;meyAt5417JJGg8KhpShUBaWVrANK0ZpBa0uumVyaNHpTpiZQVdTRVmmmcRKgZk4io88N1aQJpozA&#10;knPO79dD1GBiHSwN0AY7DALEnEbQDZUaVinmwTPMM1or4UEcO7lI/K0eHLkaMgqthO0jaVcjMQW0&#10;apzmkWUahK1jVS+ChFUUYqEaDaVSlGIcjYRGRFFYxBgYZ0/Ollxbj8w+9Wc/E4+MxuC8Yej2uV//&#10;+k/4d//u3/DdhxOLVpyNQuIp/v+sUur/9eO//OV7S6b9yxhy/UdcnbektdQHWPpNqfb+Z99+lLVV&#10;VHq8N6BbE3bH43Hnr/76f+fHH/+ZGANPT2fW7YFWArx/vH7DWk8pCkk88uRaSDlgrOb5csZ06DZ0&#10;eH1fh0uRWHoVLaUVShY2T8w7pRW2fWecJXmtlCKpMd3Sp1qAKqo/pXujtzZR+MmmhgIup7NcjybR&#10;4DVLUmUMievLndOTZzlNjOPIOI1M8yg8ufUgp4TXgyQ0FkE51G6bHZdJElU/fcT1yPNWIYTEfV25&#10;rivrcXDkwjgvTE+inmil4IxmdFbg3qRuh5yYYiLWQmiZ3CqlRGLc+ds//Q1//ld/xb+5rZTvPxFP&#10;ju3mqL3RtT5WtiOxH4HUBO4+zgOpFPTFMlonVuZUQYvqkj+GkBfQWiLBJe/JiBq6WagDrRge6wN7&#10;CNdN1UqNhZYzg1V8/7NPfP/pA/M4EsPBESKhx9mXlBicBEDsx8a+PVB9LStvStlqCUdmXe+kfGeY&#10;TpyfPjBOEic+6YmioSaFqa5byC1FNfJbjLezOC8WnhrfVJ6NZsBfBnmGqqh8znYm54puwreTIUkg&#10;Hok4vlmJK60W9j3yy998h3OObdvY11Ug3Z0Z1opY9Z7OFwl9SaED8WU/KlEUpL/57W/4+Q8feXp+&#10;YnCK9fGgtMbHj9/x5eVKA8bThBksWTWaNihzplHZv32Vc2hKaCpWGUqGI2bsFjmdZ3GLbDsxF9Tg&#10;sE4zGEtpMA0e5xzh2LnfVkLIlKJoVeO9KB19rhylEYucT2uUfwvAp/MFpxUckX1L+GpYphPWOELK&#10;WO+w7sxIFcWeVqJurkWi6aeBx+OOVobTeeLYEo3KfJoosfD68iKMJiPnw/fQBWUY3YAdNarK1w8x&#10;sb+8EFJ95zYtw8JgHK0P1FBVVKIKahEMg59nYhYVUS6NVDt8vauGHUXYsEqTUiCVgHWO509PzKez&#10;KGaOgxgizTmscBmgaGoTC+ARdlST61e0JvUlVRuFboXlNOCcJuWNlCXlVNTxjhB2jn3r3DuF0hVJ&#10;fSxigSoV40xXW8E0nNAfR+bzjLGacVCUtMteNI2MoyPmKInPw0DKgp4p+SCEwjTLucX5EecMEgYm&#10;Lotplga3AvbtYF13Pn/+2rm2Dq1h3wv315UYMss08fRhwfuJcRkBsPdHbwiMIx+enlE6s4wTisb+&#10;EGvMfLJEEuu+8+3lC7VqcjE0JSk6qiqWcWGeZ/7st7+htUzKkXVf2Y6Da3iw05g61NVogyqNI8oi&#10;pHaNGyfcNHB+RnyLR2Oahc9wfLux7UGaM9vKNC48X77j21fP47pCBccgfJFd4crEMl3Ei1Yao69Y&#10;P3A+nzjSQciBtD8oxaCqFP1vW7weJVnmuAdiiYzzhHczKcKhYt+4IKSD2JkhYDDe4wdLJvGIkaNV&#10;CQnpqQ65FrJgu6lKCfy1H05zK1AzsQS8tizjwv64Evcd7ZQ0iDCMw8Awe4LUCSKR3Q+27cB7zTSe&#10;eb4slLLDXildng+w3iKraqjFcll+oLTUPYWamiHmnXVfaWTM5cx6D/3wsVNKY5pmliEIwNeO7HEl&#10;x9zbETKx2ULier2jQuZyeeKyXLBY7veVmipusgx+oCWFNYaUC+t+sAfhfYQ9c99XYbqEwoZivm/8&#10;1//T/8o//Jf/Bff7xpeXF14eV0ItRKXAe5wTRZQ/TYzLiW0XVQEImG3fElTISWG15/tPHziOwNfX&#10;r0zTxOXpwuX5hLWwHxulBqz3XRIvTAvbfedNN0xTbFGgj8M4iuA/5w4K1TyOFe0tRon80njDYI10&#10;oY3GqoEYEsceqUqsVrlUKRxLEtm/GZi8xQ8WbWWTlCaOotC6BaL2RlHrdyH1eF6Ed+MGKYCKKPAE&#10;OCeHxnGUxsNxHJRtxw8jRlmu15XBeYyxQoCvouyZ1Yh1AvgqBRoC0S1NPMM1VVouksaTGyoJHFQh&#10;z1gf50pUbZd3lw4dPo7QDweGMTtJ9UITc2PbIjlJ2tU4zuJt1sh01InSYPQOayytVnIM6AxOK+K2&#10;UYwCK/7aiqJUOhjYd3CeRCWWlEW5UC0KSQopBXKstJLIseIHacq9He3l3ZJrr40wc2qVIkub1hVK&#10;RVIGtJYi3UphXKgUREJu/NDtdqJQqVU2k9YUTQlbCCUJeTlGieD1vveBWrcb9RjVrpJ6rKL4MEUm&#10;l2OVhoxMdxNWN4bBUW0Tib0TTlLTluMITG5EN4VToL1mGhdaVewqUHMV62hXFUmimjxz4zTgreFx&#10;v/UpUYcxt0IpCaUkMcqoNw5boVSFaZKqV/okTuVEtd1+IH46aTwoafS8WSwr5X3zLR34rLWRaWcx&#10;hJTJJdCKpDS+QTljbuTayK0JULOWXtg6vPFSGDaxfwxWni+qNMCotTMqHK0dtCr0DTknK0yXANf2&#10;Frst1hd6vDA0rHc47wQAizQ5Q4jUJBGuVgtEVztHy4itp2kG4+V5jUkUflpk8jpX7OCZnIfBQG2U&#10;lmhFgKcpZbz1P1mUaqX0FLum5DlFdepHB+jI75luXZNCtLYqzZZmyLXg+/MMklKXSxZwsbV4M7Dv&#10;O602zGAwxkkjoRSJDR4MvNm0VFdG8VOSmVEydStFmjbaSJQ6TdbDUirDKED7kEK3Q4klL8bAafLS&#10;/KvydwsXTXyeymqMEYhkzsKdkc+TZJgQkijolKajfWSYUEsvJJ2AndVPiWsNaSJJaIkmNmkEZWSv&#10;8F7igiGChnF0eKuI605ICfVmk9LyPHks7JW0iUUmFWnC5ipN/aIaqTRCKhyxEBMoxJY4eI+thhQb&#10;8RCWgGoC2ky10mIkZHnunRNbr9h9pEjOuQhTJWVpvFCwPQLXd+C+NxbdFEZ7eViNZvCehuM4KiHJ&#10;wKrWhPcK4xwl77QaJKbXSBJVOMTC2hS9Md6VXILLQCsPTexmpXTQdU+9qiVjrJVCwkFUmVazcM4s&#10;EqhAYTCK2VvOTtN3RblRbyrAf8XHG8AYpMnzxzHkbw0f1/fg/vLwpgtqvA1GMsYaSeVJmS0cvL6+&#10;8PnLF67XK34ceL1eKa1SVSPkRK6F49i53a9y9rWSaAkGX2Q4oGoVdaLO3f4o740MWMSSmVLhyx++&#10;iLp1HHtyjnzfpTVCbrgsLLy3GPJcIjnLnt3qnWEcUFWa7k6L5ULSOhteW5R17HsPWFBQyBgF2cD1&#10;9mD4As8fnjidF5bzwvnpxN7VB2o9GN3AaV5w3jFMnsvlwrwII1NpIXStORPCxvbYeKwr931ni4co&#10;fjNcmuEUM0tOwierEcrRBzwZWmZ0hsNbXDA4Z9C1AAmtEuVy4vXPfsX59TPTf/wP7N+fQBcpPu2A&#10;H2bW7ca2SbCMcdIyHIaBHAqvj41cItPsGdyAMR6UsJ/2bWe7r1gzCyOjbeT6kPVODVhl0LUxacs4&#10;LVijKTWgamYcRqaz4/k8CookR2rq6Vfa48aJYhOqZaxx5ByIuwx7amvkJky1+0Ou0/3RCEdiigFn&#10;D1qtGNs4nSb06GTQlSqgqEbODSnuGF2Z50UYIVX2iLdkyVIyzVZyOigpoFXhNI84IxDdUuDlunK/&#10;7aRU2NbI1y9XxtHy/HwiZVG7GzSlifV/8LYPygzTOPG4vXKeT6QKxxZoRdEK5JBws+Mvfvcr/u1/&#10;/p9xPo/CwjPwh89f+Ye//Ttu95X7toKqnM5n5tPEngKhVKbZ8fPxO+rJ8Ng27veVsEegkY7M9WVj&#10;ux3Eo0pTbZdQoHt9yHDrZ5Z5HKlRzp5GObwdUNVRtKaWJkzQ7NCpQEikcBCPnRp3LJLQ/Gk4i7Kq&#10;BlESN0PMjtLjzLXu9reOUYgxst0elFyYlonqGyHuXE5PjPPI9XojHYXnp49ii6fhtEMbxRF3HseG&#10;ajBYS44RlzV+cngvbJmYDjQSPKRUQTd5HiUM5i35VMQTqlVKrBwUYi5UhF9oTWeHFmEM5njIQNZp&#10;Um3s60rYAvN8xqoBrwwYB7pQQmC7Xvs5T0vAhpXwDVrDeYPSVVKJAa8cxhY+ns+UEt+V1qUPjU7z&#10;Ge9dX1cUzkndopQos+d55PKb35Fz4+u3O7//w5UjFS7PH7icn7BWEcMLrTROy8J5Gag14r3n+bQw&#10;zicaZ263B8dxYK2XNUY3tBEb/W17ETdD20nxzksPLUmpkGOhlglnHE9nSy6Gr/kGNTNPE+fvLhRt&#10;UCqTwwqAFTvMREPxen9gjYBgnTKo0r1tRjzrerLkIJvmsUaOGCXqDkM7gT2JNLLWzJHEyqW85bEH&#10;XtYb//jtC8+nZ/GE50zYQ48lhnFZmE+LRCGXSNVJpkrl4L5+Y30k4WS0SKsKa0eW2VF2R3gEam5M&#10;ywlXR7J1jMMThzoI6SYSNZUlScNqFOLfTAEqQg2Xm5x4xAP8hJlHvFYM0wxYtu1GrZHLaWF0nniE&#10;d6ijsx47OLRVeDsSykFIgXEemc8LTUNMmUkpWt253q/EKJHWqkVoVhZ8DLoodMrYVrsyQTMNDust&#10;p8uF6hph22Qa2cHAWklxOjiD05qWGtMwEnLhCJFpWvDuTC2G7VE4XxZKVXK4Kf1AWg3OjHLuqCPH&#10;Tj+tdgBpOXip3/DDIMCyoTEYK7ygwVEL3K4PSszU6QmaZ14UuUhkcm2tp6IoWoIcMvu+E0IiY0gV&#10;WcST4X59oM+KQVvq7cGnf/o9/+N/+xesRyBXwE+s9xtbSYxWro3SjhwlZeZ+C/0w47B27BNthTOW&#10;YZyx3mFKFlWJkghbWsUPM5fLwP36GWslsSCmg1or1jnh0RjD6TLLZqMN4zQS9oOkKs4Jy2MaFpnC&#10;a2hG4azBO4tGvKBKKWF45IQbxCtemviLnDO481mm/1aiMVUtNAqpRHI45D2oP7EjvNMoK5O11qAk&#10;S42NrW6IXFFSWKxV74oVo4WZ8sbHeOcCVFkQm5ICqNXEvkdS3pjmgXkeGNxIa1Vsmrm8H26NMhir&#10;iTWScpIGtJI0KIV87VoKtdsvtFGYKrN48dUKqX8yE85PGJ3QVaOrk/Qc46DKBqFUQyeh/NdqJLEm&#10;Z5noKaFrlJyxg8dpUbO0roQQnqowL2quAgosCAw4NXLqTZvWmwRamjk5564AqNSaZNqpdF+gNdoo&#10;YoqEYweMJFcgRXarwsFSvIFrpXiV9DsBrddqhPnSC33rNMaIbN/IpwvJ3w8C0kOUSXQQJkoS5lSr&#10;HGFn8AOTFUaSdPrF6rHvB97oLqtvVNWEqYIUdafTuafhyMHDadMLe2kE5JbYj0QpwskKR+xqK0Pr&#10;3J/Bj0hMdr+77S3ZpXSlg4FqJMmgQCZLs6sUapVp+rtNoU/ojNHQGyRN94QojIA/m8TF04stUXjJ&#10;wb3WiFIZ5yRBSqHxbRDrgur2pSb3KLfIcbQez2ywWrzkR61YK5DdGCMxSzpM6mlkWhkBeEdJ/tLG&#10;9nQ2saJ4L80OelE+zRPDKPyrUos0SDuI2liLNw6Lls2+K/ac9Tjb4ctHlAJ4GEUNUC0ax+AHKbRV&#10;Zd0FRJqv4lWfyxk/+h45LeuHgKQF7t0QFo9831rsT0qjte/lqKaUROpphdZ4iZ6Hd5tJQ9RzJQus&#10;0RqPcgL5lUQmSCkS8iHrtpIDunEG1SQlJCdphs7z+A4Lb01i7t8m3a01SdPqa4+19r3Ybm+/Fikx&#10;tNLZQB1g3ZM3oCdhId+YxO0WjJYGo7W2P09vqYQC5FXd8qZ150po278nEVdKGn0lJUBVSbzwnqak&#10;CVprJqVGPjLWaLJW7PvGsW7M08LoZ1IujHbq6YlNuDnB0FoSNo4qVK0IpbGnSshN9kYFFbF8XW8b&#10;qQRSDFgtDUqtBWwfSsa2DgTWGj/690AAOohS+BlyrxVV9irjRJWDJh8JVUSpOPqZaVKSwlI1zhVc&#10;jIQU5Vo6haLgHB3kfhCjEkaXEo4PRr9D/o0xgkCvElm+58g0WaZxodRMTpFkCtM8UEui5tzhogpv&#10;ZVTrTJNJeIx8/vGf+fu//QemP/8t358G3oDlxvzrGztvSp0//nhr9rw1/VtPSKPpPlQRRpcw+xqo&#10;xrqvfPv6hd9/+czjcSckKT72/eD89MQ4DVh34vr6yu1+7XuvqEXGQZgXWjla5Z0HmNMhCTJTB/S3&#10;N2UptKrIGXJWNGeZz2c+fPiIUor7/c5+7JAzJiVutweDl6LOaFEYDA5alTNdzkWUjkpJ4ABS3Cok&#10;vcYoL2sacl1ykjWmNU1Klft9Zdt3Sq04bzlfFmotOO/Y1oPTcGKZFmECedmHj+NgXR/sx84tRu7r&#10;xv12Yz8OlNFo78HJQAMML48b+keFpjI5y/3lC+vtyjQMLPOMVU5SQ7e+J7aCNg1jGoOHwTd+/Le/&#10;4/l/+Hvs//K/8eN/9TtpsKQMIaPMgLaey9MzUyo01ZimUVg0NRFCwHvh1zjv+hBP2FwxSqJTzLLH&#10;VTZqO+T5qBGdImUt1JAYhgFvDLnK/vqz7z/y/N0Jf9Y/qcBTIqcCVmx5xjh0Q6LJG9SYyaWQc+KI&#10;gS1kHo/KNJw4LxfmCaZpYPSWFDbCdnAePwkmwlbBDOQEVQaMhYKqEtJQa2XfA8eRQBmx7lMJ6aD0&#10;tdgY8N4wOo9TjlJgjY2lKkyz7Hvgxx//mXXXgvnw8Ld//39zXk7U3vy0WoY9KRdMiyzjyPPliWNL&#10;EB/sR6KlyjxO/OWf/il/+me/5NPHJ7SGVBKPbWXdDn7/7YV/+sd/5OnjB2oTEHJV4mAYMVg/0ND8&#10;YoHr1WFa5dqTQXOsopymcmyR58sF7w2TP7OvD26vNya1sfywUGgcpbJticc9kFLuCqmdlDIjE7Ua&#10;UpXmrVKV2UhitFWVeruLsp8GgyNliUanRNlrlAB3nTGMDB09IM9Cc/JsO2+pqnK/X9HWsFwmKrJe&#10;npYTRhtS3rnfd3LYWZYF7xzburPGyNJGeX6tYZ7GfoYwxJRQJUpwUGvv6l2aWKeNhpITIcn+ZJzD&#10;j6KSb1oSKOUIJoB05xzLfMFqL+eseHDkiFOjYDDURAyR4yFpr6MfcbOi6A5at0iCtpJhrdjxRQjh&#10;B0XOGm0kjCLFhjEwjUMHQosFE926mqe+nxua0sSU+fZy5+u3F8ZhQVVF2hPNwTRZihk5zwPOKWJM&#10;zKcTz58+9RUfBgAAIABJREFUgTYcu+Z0mjmdZrTRnSsXupVflI9aKyiFr19euL5eCXsU29yw0OoT&#10;921jj5WYFNfXjeu3lUEPpCfN5dNCiFkCHQCbc+TDxw+0prjf7qAKx33HoZnHCaetdEEVGO85Lc9y&#10;lYzGDwvjEEmHkL1f0gstOZlMefGYautRZkSZiBsTNSlyysTtYFulg1Vbw6wPzNWhFTivsbYxKNcP&#10;l3SfruGHn8205okhsV5f2NeIV56iNNt9xevKETTbJpP0ahRuHGhOU2IUunahy1YVFo3pBPmkDoHx&#10;XSYGP3PscqA+joD2VtQWg3iFRzx4j9UOtCXmwv2xUZUi1YNYdrS7cNKeVAvbvlGrwlpQTeONF9lY&#10;zFijmK1AR++vd9bXF7yqeAvzZBkneTKrStwfD16uX/j04TuWYcHMlmQy+2Pj+vkL4e6EcaEUBcWR&#10;C/ue2NadT88fsdZxu95oVFEDFU0zVWjfbkJpzXpPKFUZXf83GwW5sb0+yGNiPJ8x1jANs1DYLcSj&#10;8JKuPK4bx5T5/bcbWok6QCxHcvDR2nA6feT+eiOFhHcjylr2lNhCJKNpAUo5mErlN3//e7bLhR/d&#10;xLZvrKGQjaUaYdXI9a60Js0ZaCynE2iNag0/eEYjHX7b5cGPx+MnW4XVUnSWKkqLpLBuxlpHQ6NU&#10;RukmdhErlgUDYnkzYvXJ2QjA1IlVge7vrrlAFeimtwYD5FZYN5nQGivWKus8sRboSUE1ShRpyxLN&#10;iu6QXSUcJNPjIVOUyZazpk/OwVqNrqJSKnvE+QGllUzTc6W0itZO1EItMIwTfrAcPaHiclqoSoCt&#10;pssSa7dLlnQQtkK1AiTTSuNtl9MqKbANoqpwWJFu18xb4JRAL7NIeZXtckyxHBlncIPBeunoxy2z&#10;r5HtFmipoUZQSQqa3BLOO+ZB4jLp0DpqFck/cFsfoBSD81BElquM4i1+WVX6tD7TsqiOtJL7+Pb7&#10;EmEOzr0lW6U+saqI3k4OtKUWAavWHjVNoVUYvEREZmW6uk0aOkpBCEEUfMaiS0VlUUKUUt8P/a2r&#10;nN6oDcpoTtPMZGfuLyvaODyKqrVMPYoAshUNOzhJ/bG+R7OPWCsJBRr5+g0kPlkrmjbEkLDV8nS5&#10;8PL5m8iJJ4kzvr9eiSl1L4zG+7lPbKSpIT+3PRI9cpq6Ra78JM2vrYpCMResGqWZqDUF4SnVKlNd&#10;ay2mT7O0oifcSVLYW6OnVinwayvSEqyFivR9Gm+2KI1xTpoHqoDK1JIIUdZHtCHV0iGoGmWEg5Jq&#10;wmsHSCNMkoSqqNJalQNHkTTHUgQcWhXdllfIRWJ6vXO8sTZKLihd3xsC1nQ20btKqwoU2oiX3mtL&#10;C/K9xiA2RLFMQUoCY3bu9A4xrlURYi8Y+3/GKFIuAoE8LH4a8eOA1gILpklRX6pEyTcaVjt5p6BH&#10;ihuBL9fWuR8W66RZa/BImmRBa2GESOpZkUlTqdL81LrLrmUip50jZZFPa1UAC6qhuzmmt/TkDevN&#10;HN5UB115wFsR29U+3nv5nntvwnkvsvwmapxWfwImyt8ltlrVeUetSaFqjVjxjBE2VkGuqTWa95jd&#10;Uik50hEg0tjtIO2q+sCkNeaz2D9iPShEebdLFaZkZ9q5YaQKCZLtsbPHiHGSsmOaJpYKzWCVxzQr&#10;yVRKpvapyfeRQiKVRtWms8YQxlBOosjMCazGa0ulQlECnCzQSkbrJoW7MaQQKUmSIL3RjM6/W4Ln&#10;QVJrWmnEPVKPgsoNZTVu9GJPo9FUYZwtdtD4rJEWdIFacObcG2CVuEWmccSNnqNk9igMBVHXJppS&#10;uM41qxWcdQyDKLJSSGgNl/MsbDUl+63RUpA3inCJvCZFxbdv3/ibf/83fDhPfH/+jUTuqvqvauj8&#10;cRMH+P+odP5YySOyL00phRAi19ud2/XWU3wS1kuK2rqtPNabTJmV6KCN1ezHzuvrN/ZjExacUQze&#10;MtlBLCC5sSwXjHLkLDDunBJ7TZSWJWY4S3JfDIlcqjRQa+dMoSQ59rSglUTKl/5e5JTRCkbnsFZJ&#10;6lzNKN74D/2dVb2x099b1a9D6wrd0Tla36dr7mtszihg2wr328b2ODhdFpbTSYYpxuKc4zyeUE0R&#10;4s5+C9zudx7r1tUBjagh5Cxqur6XaCpvaX/WGloprNuD++0VPY0oCqM3zLNjmjypNFSI5IZEPLeK&#10;ka0ZZxvOVuJ5YMiF4dudFHbMsmD8wLoGttuG1pZ5PvP84QPeO9C1N3sV47hIY19JJPS675Qsxawy&#10;muUySSpSLaA8tVWOo7A9CnndaFtBta5WLBVVG6N1PE8Ll2Ei5L1bLeX/DdZ1huYsMd+PG60plLJg&#10;HDkXHtvBbXtQMcynj3i7oPCophkGx+DAaFEMhF2Gm41KiDshJ+GLWeHNqSL3M8TMth3EAt6LAgyl&#10;mMeZ1oTDpSlYpTvTrACG5+dnluWCcyPhyCjr2I6VNSSu62eq+oiEvTiMHmStLx1UHOB5OZFD4/G6&#10;cX1Z2e87aTv4+Z984M//7Ff85V/8ji9fvlIK3O8P/uPf/x2vtxewBj16zOgo8WCLK2ov+NEzzhPW&#10;a2LIqCQA4su8YPGEKGfDGCIxB/Y909rKaR65zE/4syPugbAl1utBUZlKZVulWevdyOgnjPKUUnn9&#10;8UbJDW0tbnC9kapQNVLzQQ2RihKnh9LYwaFMP5/UKsSDPlEoyDl3GAeykpQoiVWvxFSgikpKMCKG&#10;dd8hH8yDx5rKZDVmcEyDWPZLhS0UYiooLSE+IEmmRmlSKZSY0cZjutK5NQWqoE2RRp61mGaFJdgS&#10;JfczYU2oKrXmm20uq4pMUIS1qXWhWknE1EZjG1g9wgApJGiVY92IOWFsw88G7RrWOXE6KCV1vpah&#10;FIhboRTY1getGnYfSCH36+ZppXFEWYe1hnU9ePnxhdrxB5fLhXk+SbOz7GQq4/MAzmOtIqUoKbxN&#10;c4TKHnZev234wTFNA66rkq0VgYpznmWR1LtWi9TNR6YlDVkL/sU5nJnJVmompQrewTKcWOYnrIFj&#10;P2hJnjX7WG9YbzDWkWpiMFb8/qUQY6LpJhwdpbDVMIyzJFcoOuPDQG6UEMkxsd4KZfKMTeTONTdM&#10;NVyGE8/LwOOxU2Jmr9KIObadPRwc6WAPB/PlxIePF+bZ/QuVrFbSYCkxM88eNw14p3EaZu8pTRHX&#10;g6NmQpUDiXKO2hr3eKCo2HEg5UIoEqlsOl9DD6DIaJPJJKFnN0POmhgrOZW+UDpaDhx7oOWKrhrl&#10;Fd5arJaIZm8Mo5lJFYzK7Ns3ShMmjxkGaI1SDMMwoFpjjQ9MqaiUUSg8lTpZrKqoGjjSg4RYtwY1&#10;kUuSBkWVphDpDagKMQYqlVzT/8Pa2/zatmbnXb/3c36stfY5596qW1V2lasqdrCxY4hI3HAEFgqy&#10;hNJIEDRASMgtSyBLdBAdZBp0w3+A6EALiFCcdOgBcqJIQGJsAwmRUUL5uqru1zln773WmnO+n4PG&#10;ePcp00Uc6epK9+x79jp7zTXnO57xPL+H+3EQ1pmHV68xzlNywpiu9aCtfxARrDUKce263bBWq9W9&#10;heXiscbgLNiu8CwbjTqLOniv7WfT5PXBP7bxXz1e6b2TcyIXbSmwXiNAIkJcn8h7xohlnU/4MFMB&#10;saqS51b54st3mK/e8q/8yR/zez//8/zoi3cctSg4sRfEGlycEBylNHxUJTn6AGlm33d6yXhr1OJn&#10;La0qw6i7OloiDuKsD2TvIxjH7XrXFqZhky5NM89dIBeFpFKL3tjGllhbnV4aflQU0diT6Dajd4Kx&#10;eK+NBM/XTXdJXh1ArXVSPtiPHe8duqvXraMCiXXoVVHHD/ZIp6RC2jemySHB6zVuDaaddFhAxQrr&#10;nFriRZTfYhwxaO2897pVUTOExQcwLmCykI7jQ+wlenV8GDTXLMYSYtA6RKtOjVq1iQinbJ4+qpll&#10;tBDZpoO36fo6EIUqW+dw0dBNYzt2Wt4oN+H+eKdujYDTnKzXavJ1CsQlDnihaMudG7Xc0qi1sZWK&#10;CxEK5MFusNZgvbo24hRotWulJ3ovCE63ktZa9j1/qKRWpweI1MHWGZEB+FDH3If44rxhmgPHPr52&#10;uAGsVQistUa3uOj3MS4M27JuOtTBYPBRhTJr1UnSe1eOWVdhePKDR9NHTnm0aanDomODsmpSLngX&#10;8a4htY/XJEgDG9QpVltHsJo7zoUpVCY7K/w6NbBaLy2i4kNtjXmx4/Up9HeZZ2IIHDaBd2PIkBG/&#10;0xakJiNKIYPPY+wY1lFnYFeQqfXaoNCbxm+0bakjfvBBGE0urVO7ijs6P7khBlmMV+ZC65VeC5WG&#10;G3wWY8KIHY34jdNmIueUU2OtxRuv18eoZjdAyokjJXW8BY8PylfLuWgbWlfBwPTRutVVDMBoq4RQ&#10;sE5fe04HtWZA4aC96uHdG/3e1lqS9BFt0uvTWL3Gqlh67rSeKXVwa6yHVsGqoOOCxYsf7jWGC+cl&#10;jiEf+DBu5Mj10APi3QdWkLVeN7O1Ik30MGistod5r5HMPgrGx0H/RVSy1jK7CedVTJBWEdd0o+4c&#10;eLC1a5V2V3HVWjS+FyymGY2miYZMzUumXv1R+jPtmabFLbjhknjZsIGBatBIroCMuJFRl40K9ANo&#10;bMeQOlpZrIVmBhNE9DPTu8GKfr06vJTag7z8fc0YeIdrw5oPCw1jLHSDweOHk0uaMC3qWOoNvJ84&#10;UuXIFeMSr5cTx5bYjwR4xDhc6/ho8dHTpFC7NhXlmmi4wRgzeCcYU3GuE7wur5R7Ne7dVc9tOWdq&#10;TXiv/58zgvSqbI5aoXmidXrfK5mydR0WcidtGdPUMdeLYFvFZy1isFYdSsaBn/pwgxroBu+00ryV&#10;TuJgChNxWbgdB4hy2FrvlK5NPRYdDLrofTOlA8ayj94pR2KZPDiNMzsjOpC2PMobJmIMHEfmRz/+&#10;nC/fPpK+9x2FfPIivvx/+/Xi2Hlx6LwIPC+/ugjXbaOUwvPzlfePTzw+PnJ9vrLvB6011nnRz7ez&#10;CA5jvDpzW9Vrr+zcbzeEziff/AYYddT2Vnl1uVC3zBojiKOVpG6+pi6Q2itPbzX62bu6NDCG4Cec&#10;nT6I7aVltmPHotwJZ3SIpDfm6aXJT8ip0Eqnoc/uVpW9+JNmPP1MWccQMDv5uOsCYSxAnDN0MfSm&#10;0fWUOo+Pd96+eybME3GawVju+wFWePf0jrwnWuuUKlyvd45cCEF5LpN3hChMYWY77lz3O+k48CYy&#10;nVeidXhxLN7TS6JHx6vLGc4rvVeerleu94OnPXHdDooY8MO1sQbW08Q3nq/8mf/l/6C4xruf+yn8&#10;NOuZsMO8rhhf2O4HpSYwJ+LkEdHmxN6UebjVzLbd2dOujXrLiWU5Y8f91hVldIkx6qRCB3Hpjnk0&#10;O/kQsNJxITCHCF3IW6KYOoY98COWAgqaRnTx8iIqK/fOjGIKIS4T58uJtAnHdtCbCnq9O61HX1ZS&#10;Sez5GTHjbDc2ddZYLRMYYmKpyosKXosmXoTOZZ5xVrCmg2iddC6VVrI6yG3BmICTxnpZ+e76fZ6e&#10;n/j8yx/z/PxI+NKRkxZ0ROs5n07ayNXQEpJdeD6uvP3ike22MzvP9773Hf7sz32Pn/7pj/Cms9+u&#10;7Lnwxz/8Mf/4j/6I1DIuWr7+rW/gg8Nk6D1x32+kZrEBjO0cx87t8a4cQ+fxp0iK6kzqrVGqoRo0&#10;8v18YwqROTikG9KR+eKLL3V2myekG4KbiUHbMmtJSNc2TjcH4rJ8aN60XZdQNXUcnto7R6+ID8Qp&#10;EudVz4ulYpzgeqVIGQ5LlGEnQs4ZSZ1UC69fXYh+4vH9Zzw9blzOr1VkSRVKYV0cwaBs1v1GqY1G&#10;wDqN/bc6wPHW4sThjGPykaNALuDaeLbSwXacrZpC8JYwnN7KazTQ9HkTgiP4QJdIsHoGPO6ZnBI+&#10;WGKMSBhLuNE4G1xgmqbhpk5Ig+gnfOy4EZEU2xA0iXPkxOwUtBxjoHfYt8T9dgCVksCKI84T0i2l&#10;FY6kwO8YtYkrl879fhB85OFhGWUZO/PsiNFiTcHYNljHGil/fNp4vFesCyzLQpwc0xQIUfmJ0zSz&#10;zCsxRnK+qLMpHzjjiHbmPh9s90ROjZzKONtbeh+x82keaAo3EAFGl68dfG2JL778sW7u54VUtCIW&#10;6ezHQXdRHwTOKQhUdOAI3mnNc1XbW26CsQrezLlwu91xUXP1xvn/V1XpOi0EY0m3jf2mLU0pCeU4&#10;2LxnWmdyPbjvN23VwBPCRO/aSHF/vlLyjZwOpuiZoiOlzBQsy7Ky7YINARMjuVhuWYF7sS04EziK&#10;YKVipeD9aPSZO2sIbO+uvP3yC24xYUTJ02bYuNJxp9cy8stan7iuC9OykmsjFd2QrYvndFk56jNP&#10;797pG3t6hRFH2hOtZNYQid6SMZgmmFLVCi6VMClXp1eh9aRgRAPVVwXwtk663cnXDM1wjickV1zX&#10;Jhxr9GDFaGiq+UCk0CXTcdR614N4mLF2wnYz2AIQgmeeLgRnWJcVqYlek3IiOgTjyJsKNtjO6bzw&#10;0ccPLMsJGwy1NnLJuuGcIhyeI+1sx0FK6lTpzztrXIl+4vb4SBeLm2am+YRvWpH9fMt8vFd++d17&#10;/stvf5+vHm+kWjHeYrxCp+yk1atgxqHWK7vH6ErXOou3A5JVi4ItUWbDNE9qt/WOPR240pmmFWsD&#10;j2+fdEjGDNu+VW7MyyaoHzxczrrVRZgm3RzvSQ9rU9Sq1Wg9tKZZ964CAt6P5gzd4m3bThUhJc2D&#10;+uDxYqilUcuB1nmqIwIx9AwEHYq98fSxEXNWFdvcK04cSNQ6aYGaq8YinVYYp6TAwGmZiEEP4NYb&#10;dR9IHYAwBe85a/B4vOHDJq5Utd9i9Npt2j1NzUVFm1zQQJG+ly/AW7ohxoXuoHWjQhOCDWawQirX&#10;+418r7A5pAirX5hs1E6RrEPY5DxLmFQPqHVAzjq1q0OqG4M/rdpKZSdKFUrVgVdK122CdSquOIfD&#10;4Uz/AOj1wWIOdRfVVugoY8V5PzZfBoe6MYzt0I0C3OoAZVrLPGl9YsmJVgVjdKgzBroRQtQNNyEq&#10;R2UMNW5sUvBd4Yy9KRjXWrod7qneccaonXrbyQiz0fdQd6aac69V3VDTtOprEY0mKcDZEMPEXjP5&#10;2LHB41wkpcrT+yuXMCFNEC+DIaKD/bIuiEDuCv/WKIM6onIe7WN2AnacD0zzRAiBLnCMGKJzFskM&#10;4K3RIdt6zBjeunR1vI2olIxYEONv10VByW04mxT6O0QVo/cgb1/iB4VaM1Y6BB1+DV5/Bm4wVIz9&#10;cAi11g5QtV6TvYuyplr98LNtIrgRm2zdUWqhF90Ve6c13nqA0QiW814fuMAcIj44pGusz3mvsS2j&#10;my7n9LqwTqMNriunwxhLyUm/l3ZdaEwUobZGnGZt4rKWEJ1en/1FfKxjMCrDvs6AHBq8Ga1AL41y&#10;Xah1OBms13uW+A+Dm27tO+XlXmj0/cPqv41zOBGc85imDZtNGsYrNLk03bQPwxTmg9MBjAzHTteq&#10;d5p+3p3z4/X1D8OzjBiIcwFQGKhzTkGy0jXKKOEn7+/4THwQFLG0fnwYdg12AIojzo1mopF/VImy&#10;UWpDq0adfp3147XXP/XajF47wLbdtEnMdeqAk8cw4UYksnYVn+MkI76tB0PfFcxpHSPeopHFUiqT&#10;0wN1Ryg9U6VgHKxzZFnPysmSjqFAr3jbsJNhCgGPpx6dmutPDv0Ik9OFjgrWjuYsJWUVf7vQpFGO&#10;qryxLpiuYo5BnU1ilPNUbSV4j3GGVA/MYHQY0cHfdFG3tPF6EJ8twennNljHMs00IOWsn4euMTrv&#10;B/S+V2pRsdc7febXUkkoN8VIZ54C1jhuW6ZKxdhZGYpFFyrvHq9ct0Q46ULi/49fIhqzPQ4t6Ljf&#10;76SUKLXybrjS911FF8QMXo6hirAPkKmx0GnkqtE5nAL3PZ3TPAOiMZzWWONELijQU7OP5JS5X++k&#10;VhWe3JRnqe01DOG76b3SWZzXRcOrVx/rWVHUpUrX5VDtXaH4tSE94pzV3zeG4CacDfQAtY3Xr6my&#10;4WxzdKvOvVQzIQY08qvb8j6+l7XaJvl83Xn79pHT5cy6Ro0PWV0GvHv/jn3bmOaVaVrwU8RjcD5i&#10;Bo/Joky96D1zCOijQgZEV89xvTbyIaRRVV5q4fHpPV99+Z6n28HehGI93Ws7VldLL9/8wY/5+f/t&#10;jxDJ/O9/+c/x2euIue2U2pXlYvV+HCbPskRCsLSWaS1jhhvzdtuoLVHbqIx3nmlaMSPG2nrV+F26&#10;kcoTOe8cu5COyGwvLMtJl77O461hDiuvL4uyxVIBpy43G9RFod/zmVQT0Ucu6xtNRpQBwbcGFzyn&#10;+MDpcsb2RqqJIwu2R5IIoGe/eXHgLLfrHaFwebVq6UIXXbwgg+uiz7dlnnFh0ef9kSg5Kx7CGXw0&#10;ijiYPNhOk0TNhdv1iWU565LFWNbzhSqV+b5ykTfko3O7JR7LHVM7l9OZ87wwh8iyLCTf2W6FmgRv&#10;It/45BN+6Rd/jm996yOO4z3Xr77k7Vdvef944//+wZ9wHJnu9Rr47ne+pUtpecVRbrx//yXbfsVH&#10;i7CqkFx1UDdYetezvHS9n3tvEWu5XC7QGvdj5/qcoGXmy4PGbjo4AsYZjnJwe74pB2fbERFOceX8&#10;sLKsZ50jto0jZcgFaZBFq+NtmJHgKQL5vmuMqYNzinFoVQtQrFXWmV8mjcsZOJ1e4f3MfhSm+cwy&#10;e1rutArn9Uywne1+pZYbnQrOqTt3nvFG7z9TnFWEGsw96Q0rFmMmqhhyHv/NCWHSZ3wzDfpdz0ZD&#10;MxCUKUbViDTi8E5LOkoTetVzWBgCZa0FM4kmJro+SyUndafNk0Ypq+Bio8id49iw3WFdpIrjSAfG&#10;KyN1mha9B9eDGBcQTy3CHALGBFoz7Fvmervjo2dZhFJ1Xrnfd968mbk8nNi2Z0rZlA12nvFeEyNT&#10;iFzOD5Rq+PSzr8i58sk3PuGyep03gzBNlnVZmeeTnl/EME8r1RVaE3rbKalTi+CILJPnPD9w33Ye&#10;b088P98Az8PDA9FEjuPANcHbGRlMS7/XQ/NtWdhqIprKFGYmO2FFgZG9NWgaXYmzobRCNDNhWgm+&#10;M7+eaT2w3W7sWTeayqPw+Fkhm1KFY9sJy0UPDMDlstLlDfZZ2z6qNTBH3KQizu1IxPEQRyrzuhLm&#10;mad3V7747MeUAnO80ExgqxulFVxb1aLcn4jTzHRxUM/suyp1pVmm+Ia0bSrCnCYkGZp3BD+BF2yD&#10;dToTZSY3bf7w3nPbr3RxBBeVZD6viAvkZhA8wc8UW4gh8HBaCEemHM84D+clUDHcr1lt7wF6MMji&#10;aEldFMEtWGaOfqVKwixR7fk0BaIZRy8NL5GeOum4E8OsILOuzUEZg5sidp4ottAkq+1dRKvdjVdo&#10;Ipmn48r5fML5SG+d4CJGnCqVQa3qtWRqSQNW5yB1+pFJOWFcx/jAkivmOOipUlImH50pLiCWdMB9&#10;axqX8h4btH2m20ZqiVI6xgRCDxzbjeMpQ66creOfA9qbNzx9/Wu063uazSqmPUy4yWI8iEVzn5Na&#10;91pVK3krG711bIh4Y6kdrBiMnbCovdtZdWi0WpSJUyu9NCRrTCLXQumJ4KMKJKVhMQTTyLYxn+Ko&#10;xzZ0CpVK6ZmWO7OoXdZ0rQ1ttSNB+RhNusKzm1rKu6gDZJo98xw4bju9V4x5qRHW7bkKBY3WdDi2&#10;3uGao4lW/oa4kPMx2BZqZxax2lA2wKFhirQmyqlpjckYonfYru1TzuimJR0HLTfmecVWBSKGqBt5&#10;Z3TY8rjxmrK2MzW1gkuvRPeTCFMqanWkWbxEamgcVcZh0wwXUKVLVqheNKStUKSMDbDFGYNIY78n&#10;tnzwgOXh1QkbtVqxFI3UxKBMsNKbwomtUXCq6WDc2LCrA8oMgcRIR5pgvXKU1mXl2G4qUh8z5uwU&#10;fOxGEkmEWrSFS0GR4GzQ6FYzOD8xu8D9uJGOA2Ms86y25fbCwnCTtiahzVmC/jwQq4JKGUwRN6DI&#10;0ulOIx4gdCdsw+1o/KRWbWvV7WDB+IBz2gTURRkr2rAWlaBp88j4V/LRIOcRhRGOctBLwtrOcj4T&#10;ouO6FUrrzOdF62Rz5TjacLgofF5DahpVCq6znifmZWaeI602BZ2GqA2BLeNDpDvLMWqzzdAHDI1l&#10;CXjrB09CAckF3dy30QqkOe4Ra/IvUGvlRBlb9X0ZzhyFAKvzS7ctVe3PVjTiYEAYhzWnLV0vbqpa&#10;Oh2G26SPeJDyVKzxRL9g6XSx9DbAqEYPOaU0RDS6pLky9HPgpw+OURHlHOl9oSJWGQWYBqbRJGFQ&#10;d1Vp416KihW5aBTMOqPOMqNShEhHrNYwSzfkvdD7XSMDl3Xk2lWMcs4SiWOxwKAN69bdWIsdfBC9&#10;RBWEXUrBDcG5M8S48U+ThhF1J2orkFFopBOOEY+yzpJrUzHGqTNIeqY1i4yMU6/KQDEvAO3hBup0&#10;bSsLM7y4dHobDjCLE4MPgimBD1PtcNXooKeCzcs2u4uKuOq6UBGs1awQXjdiNaIuF2O1WrmLxRmP&#10;mDZ+b4hAXfQZ0jvGOn2u9AG0H8DvI220UplnZevZaSLfEhWPMeoEOnJhjZFlXcA4ylj8GOdHEs0h&#10;OKwPeDvETQvROz24FhWEMXrvjH3UxhvIRgfuXNOon9dGKl2+FUQ0ptsFnJ+0vnZcZ86pY7Q5wdqA&#10;jR5xRl1ik2eaAxYVeY0A1VCKsqPseE/b0XE26/3KGGgNY/XgTR8CPKORbEQ29BmmTUHO6tY6ePXc&#10;lKzQzui9stlMw2bBNlUbxAhzdByl8u6rL3l6/56PT5+oCDeSfcNc+Kc8PAMkzksfG+M91l/ahNfI&#10;Zefd20e+/Ood1+c799vG/X5X0cwIdo4aATTKsqpFY6WIRsees1bsuoEasFZwQQcaABvdeF1Cbnm4&#10;IC3T74k0AAAgAElEQVTOTrRiEON4vu1cbzdudxV6nfMwBMAQVZQVaVSj7kdpgnEd7zznsZTKadNz&#10;vnlxXDlePZzUMWj02gnea4yQF1efisJ4bXU08hIx1Htsk84UggrkrfHSTBe9pzt1eRgTqHvh+njn&#10;+d2NyX88eIYLwW8asTPaHsiodnfDOVyLgpw1Iq/u5BhnTHNUadijYSPKMwseK1rYcrvdeXz3yPV6&#10;57YnqrH06JEARE0HhFz4M3/wT/neH/0TPv1k4Qe/+s+yffIG7jsYPQ9JE3LPdNtYlxPnVyfmZVLO&#10;zZ6oJZNLIx+Z/djovWKdYfKeYILyNA3ESZuhUr5zv1XuW6Zn8DYqE22aoXWsMyxzZJkdzXW2WrBe&#10;tO0xJZ1JWlQHo7fMdqJ14Si6EK9VyKlylE7tEzZ4pEZMd5wnj60FxLEuC96jYoG8CPceZyzeLkh1&#10;pP0AMUyToduuzwJrtRULqCnTWqKLRhBD9PiohQP368ZnP3rLdt/5zve/iY+RaZkIfsIAvSSiMbxe&#10;L/zoj37M8Xzw0Uev+OQbH9N9J22VNRiSVFq707O6okIw/MmP3/LF5+/IufD1N3+Rzz7/IWWrvHu6&#10;8fZ5ZysFGyJxtcTFMk2WbguXywmzda5pYY6WYixvr3dd5PnA5PX1bXvidtsxUjmdFlw2rMHgA+At&#10;vTRKKhgL1SsGpO2V5z1RRrtrLYVeG9EFLueV2eu9TPmxVeM9ZQfp+DjTW9Glk/FYPKUoJzFXxRpE&#10;a3RBMriszoAZcUITLCIOSyTdE/tWWOcLp9OJ7Xrnfr0TZ88UHEfZ6V6rvpt0wjTjQ+BAsRFi1e0V&#10;fNAWs1zwwePOFlMbkobr2Dt1gQa9j3RT6NL072g1yp+Oyv3YQISpaTqilp8s+qzR4J7p+hlxMu41&#10;zlF7pUvFBUeco7ocrwepatOsd6s6SZsHceSkTM/TvGCCxhPDLPhosUwqJKFLndabtkwflVqF4LVB&#10;ttaKC4aH1zNxFo7SWGJgWiYurx7wXj/vp/PKuizcbnrNB1n42utPEHtQcqLXSjFwkDFYglMHG92y&#10;bzeeHt/x/t3jYDE5hAVrI7OFfcvcnp7J+52Hhzd89NGCNHj/7oaPC02E0i1Y8B3N7VZptFIo9aDF&#10;hpk9c5jpWFKtSpKn0/tOyQfONXoWxMA0z4RpwZjGKpZj3znyQaNRByDI+pmHywk/nagl06SwLpHG&#10;wlY2XIlEATt5pmnCuolSJhDY90Q6Eqf1gnewXGYe3lyQZjn2xtPtkcf9hiMyZyGVSnY7e70r4MoF&#10;pvXMcS3UbAiz8h28UzfQsR1IdOQm9ByIOJx4Fut0GDIWTKD5E6lljnSQitBN+HAQjCFirWNZVmpN&#10;PL57D7LhmtAlc9xvmLjggh6OJAjZNcwasc7SaqRnFY3WJVLNQVg6mJF575ZIIO9j4G3Q9pva7XGI&#10;nejOEZcz4TST+0G3hvkUmI3HVMdxK3QJXN58nVJ23r//nD3tLKPCtqTM9XowLWfm88z9+crT05eI&#10;dF5//BGny0UPYICfIy4Y4uy47Qe3/YZxeviuW2a3GZpn3zN7LnTfCSeDmwOUPpwOECbHNM24aVLG&#10;Ti7M0bD2yp9/9zm/9/P/DN0WplXte2ER5ovgwrClh0B0k0YnkrqF6pHJ+64QuUkwYSY3oaaqwK3F&#10;U1vmfIrMUxz14HqorKUwxRVsp0jHSNNhpVRa7kQ3nFBHp3l1+BsDfoqcnLBnKHkMH8NxoAdB2I/E&#10;fbuyp10hnGbcuETdNN6qK2ae9ODcRe+D2gDgqVUjFKmkEftQHk1tDecdcVkJy4xIoFdHTU2jRtaD&#10;swga51rPJ5xTwVVLngRrVTWP3mOc59gyx5Ex1dKKumGMqM16ihMhLJTahuXaaBVz182tlIKbtfY5&#10;BK/OgdoZCUCN6dUCGK3J9LqpV7ipELxFVk8VhcDVWvEjAmJHq1wW0Upcr8KawesWwTnEOYzTuANO&#10;eTiWhg/qIGxV9B4mwrIseGv1WhnuBzMOsunI5LlB99pkMLYRuqGtzPM0DrduuKM8tRpac9Q904py&#10;clrX2F9pnd6tDmnGME+Tihe9f3AxqGIgtKNjotO2KysaLehNgZDeUESHzvP5gXk940OgSqY0fbjV&#10;ovXxxhhK1eaK6M/a9NaE636lZBXEele20TQHllXFu54OjBHwAi/xlC7kVmhVI0YiiqfUfL269FJN&#10;7MfGHD1zW5BjQ0RrJaUVoouIdbTg8DGQRZDUNHbhjNZGSyWIG0NXp1M1Mta7iplRm2asbSD2T1UF&#10;a5wnOIO1KsJao0DqUvTw531gnickW/qAfDqr+WbdKulhhAa9CE4s0QWs2A+wcAyoHGkGRNhjRq2z&#10;dHBBt1B5b9xuzyDC5XJiihO1FrXirzM+xg8iAkbBibU1eq0ENP6g1ZtGAcPeIVbdNkU0V68FSio+&#10;eGdwqpLSm8ZWa+1Yo7bsmvXQWaaK9eCC0ThYfREAhjj2ckg0w20xIhuGISiLo3VlMxlnPjA8NJmk&#10;Vbf6QVc3o0ZNhrOp6hAwhYmtdIJVeDyt64FXBrgcq2OgtcrwENHI2JB2AEKYqX30yxl1SpXhQhEz&#10;uFqDedNHHbox6rixMmrLvadLJw/xuxa9VkvJuKCOB4TB6LEjUmiptROtQteV+xs+iM+mN6iiFaYv&#10;23TriDEq2LLlAcv3Q5QLuDCxnB7oVZiXSZ0vZrgatccc54SUNlI2Cmu3E1MM2N4otbLdd2qo6hTt&#10;hmWaMUZouVAP5bQ1UQaOuEqcPN7oAqdVdV70mkEawRuyqKBqO5hmtTHO6+AmXWN1OMBpA2iTPg7D&#10;ThtC90LaB5NlgILphtYrOR0YC6lGnFtgQJcF3eqrg3MIKDKEeTfuRf4n1e8t1/EcDBg/0Ywnt0Y3&#10;FuN0YECEdZkIwbNdn/nq88/5ztffKHtxCDrDZKWsClHMAOOZ1F/iVVY/G/lI3O43rs9P/PizT/nq&#10;y/e8f3+jtXG/MSq0WmdJ26HOOO+ppXDfNgyohd4Z3KzPVbFN43bWscSIG4ye5spwC3aOcmCNsrSM&#10;aPw/1cz9vrFtO611rHP687Ea8344veZ+u3HfbvQy4rFOCBhO00w/0p9iRWkM1hlFCqzzxHEUSs7a&#10;aoVBXuq6EZx1Q6oZTtE+PvsGdfINHful6c2b4Tg1DYcWikx2wjRDOzrpnukFXPSsy0I6rVwezgjg&#10;ozajGeM0As5g4Q0TShdtrTNYJh+ZUSaTsZ3LcmaeI9tdQc3Xxxtv3z7RK1QbsFPATo5kMp3Kx/vG&#10;X/gH/4jXn/6Qf/j9B37wy99GXk1MAz7dqlBSVVem7fgYmE8n5vOJEKO6cLBsW+Y4CseeKLkyLZ7z&#10;aWVdT6yTOm6kNxwGZ82AWnta09+LYaEJPF7vTN7hl0CcHPMSSHUn5QNaJbeNlBJzX5hQ6PsaTzhv&#10;6UdW96Nx5Aa3XQH/KthOmOrwXbmowWh76no6gTHkrM+l04wWhORC3qHSScf4XDbL6azQfuPUhd56&#10;xdiOj0Lrlbfv3/Lui2fWVeNj//j3P+XP/eKf57MffcU/+T//Pt/+2W/yLtzxzvHma684n0+8++yJ&#10;z/7kLY8/uPMrf+FX+Ju/89/yl3/9L/HHP/gR799emRbPL/3yz/Lt73yDL796R4yR53fP/N4f/F/8&#10;+q//q/zn/8XvUI6Nmnf242BZZ+5FqNYjzjLHwOkc2I8rzWbEVX78+Wd8/uVXnM4XxDqu1xvWeU4+&#10;cIozD+cLzt2435413nc50zhRyTw9PVFyVhdgUEj443bnXjK9dGqFXIScGr00JudYLwtznJmdp7dC&#10;qZver3rG2KKfmejVIdl0qSe1YVolWIFoMB5st0gVjCjqwGI0Qm9GjLWpiIoYbcZExXblyRkV+MOs&#10;TV1MhPWCl44PjuM42NLO+eEBjKFUdR2mWsnScTEiQaBmxTi0jpEOTsVF5/04H4zI8wdeZ6UNbqAP&#10;E8Z4WtdlvHcvTdV6HlZg/08YZt2OVlkLey9IL9pA2RtzmHhYXuNcYLDNqRhS67giyO1AeqVm5Q15&#10;azFi2fZECEXPUT5wubzCOcsyLTjnef2m8vrNysOrhZRvGFd4ePWKV69f8+ajj3j9JvDu/VfUmvji&#10;3Wdcnw+ke7wzlHRgJiHlogvAOjAqrdODJ+eD7V54fnzH07u3bFui90jrK3uqpNxYzoX7dqOWzvm0&#10;8ubNhfXiSHvBz0I8B67Xg+3FdfnqdOZIaWwHJiq6aWqDvO/NaCd4YU8M2DGoXbpkBZctKPTyzbfe&#10;8PT8iDy91wjOfmM/Kst85uOPv643MmdxJtJ7xuKZ55VLB+sz2IYbG/Tg1W1w5J3H6517TgQJtNS4&#10;po3ZndXGjmFyK6f5wjKt3B8P3X52w369wnLi9PqbBFP0ppQb1gXWZSWljZIqiw+UbSdazQPu2x3r&#10;C9FrH33ab/hlJhjPVlWw8s1rLXTTgWqaZhyNmg72utFlp7RDc7Q2IalDsPgpqoW1CYglhAnpQeNc&#10;W0Uo5H7HzxXnq1qqxUIzmCpMXquIvZ3pzZIOobdADCvz8kD3hpoyoIclHwNvXn3Mk3lmu925uAcM&#10;MM8njBXmeeW8vub5+eDd2y9wbUL8BGhtsPEd4y2Nhh1Q55wztUATRxubKzMsgNF6Ss5YeREMHPe8&#10;s9UDNv1QP6wn1uXMNE8sa8BPAT9b/GKIwfDweOUvvv+S/+z7/yLNJEwUvGjj3RQAO2j8VdlACEgW&#10;JDekWqSp2FBppKYUf9DWH+dRCOVgf1iv0M2SC/uRmOKqbJIQmJZAOg7yrvbw4NQBsh0HRynYybNc&#10;Fs5hIYYZZy3P7a7RAVSZ8c4j1pBy4nrfyLlgrTaMmBHDEVGHjvROLSrGRK/w8FIaOeuAtkwnpkWr&#10;+lot2CgjXqADdmuFh8sFCZatprF17/gRYTPAtIRhvx4HdCD4eSTkwXTLHFbEDzeJqEhy9IQNltjj&#10;gE03HfAwtKzrutlPdA96RFchZZoEiyXbSqPQRDPkrTVKPbCJEYsTfLCIFXz0XHyg5qZRsqoDvg+e&#10;eZ5w0ZLKAUfXesPR4lJ7wwyXkzh1YAgvrJ8XyFvAdIcRbTKL3mMopFwVMN0VGgt6kLRG4bS16s/S&#10;WN3wYyZciMpXUZAApWZqbrRUmedInCb2fWM/BqvHamVkeomOhGE7R68XbUrRSIuICncxBlz3OuzK&#10;4CKVO8FPiIl4H9U6X5q2WTlIecNIZIoaO5I+KPwog0iBvOCsZ11PnM4X5mVBG6YaZXf6HgqkI6ur&#10;IqjrsZWKxVJFkFK53Tfut/uITCiI15qFbb9TvMWYhRgCLg4HKA1Eh3Bc4NX5gbhMYIRjv7PvV7xR&#10;NkprulCIUbf0zg5hrA03m7dj4dCwjHYyr/EIhgtAjFNoLAxA4YLYl8G5jaFEr5Na0ahib/oA7toE&#10;ZoezyxnRTP5Y9YsxIDr0mOGS6witGToHtgxHjtMs/kvNKbVRdnVD9lYIUeHhHdFNdO9Y0Q21H21u&#10;GgUdUUIH1k+AwYWI9ZGOJXchdAVlOudptgz4uYqMpVZqqUQfiGGmlDxAph0Tgm7FxqimCauXRqoP&#10;VyhiBGP/FFcE/Zo+GoDUeWAHi0uog/sh9PFzVJYTI4ZVq8au9Fyh8QS6AhC73qSovY3v1QcwmgEo&#10;7B/eOxHlmojoux0IH0Sgl6iU0Y8p1mncxFiLQx25WtWqrCrn9D5TsjoZjXlp9lMGjDUDrtw1ngXw&#10;ITJoRyzSKfbcOqOOJBkNUvOswz9mcKQC06QOhSIVawMihlzSEB2V2dBfat9VKmGNKyaoO3FP2jBa&#10;Dm3lccbSvMUilCIKRR6V9ljD5A3zsg5hWblbRjSGI84PrpVVV0jveO9ZlgUbPLlXgtG44PA/IlZj&#10;zT4YRCrpONieDqRYlmXCIJRedPCwWnutjIygLrghrKnJSEsJxFRal3Ht6/2YwWpJZUSra2eZZ43G&#10;jRYzaxWa3mXUg7eON504eVLe+MGnP+Bb3/iIn/2ZnxnPwOHWGZ9zzGDSdHXW3m939k1hx602tvud&#10;p8dHrtcr27GRS8VFh5WXOGOjSEGKPv9767RuB8+pKAR6McMZs+owXNtoSOkazR+x0pKHKN6bbo2N&#10;G9voSq8bnVFlbyxT/EnMm6aLpYjh/X1ne3oezYUBWicfCSeGPunZxHp9Fnmnn4feG9J+UkZgrboq&#10;e1fgrbpUnQpuwvhs6hmrd0fvhi6e4zgw1jLPkzrmpH1wdwqe2i2mWVo35FI5joMwW0JwXB5WLk9n&#10;9u2gV22gtU7jc7U1uoF5nvAh0NCzg7G6SKsp63Z8TzzXzs059mPjOBLP1xu3bWeaVpbLCb9GqlEG&#10;0Sfv3/Nrf/f3CPsz//OvfIfP/+xPER/OLHFEOFLTu+NYwujfWMXf+33n6bqRUyHvmaMI971w3xLO&#10;GR7WM5c3rwhRiz9Kr0irpGvjedv54iuNhXVxOKuLInNkzHHgTiul6Ln7tCpjRGjsWUtHRAzdOMR6&#10;ugmUpmJbacq/AqHljhUVfE+nE5eHC8E6jueDXLIukbxDRHDWMs+jHnwKLFOi1zuII0wTPsxDRO9Y&#10;E/B+otP1eW2FeQ240tn3G//0H/0x6THwC7/wbaR3fvHnvs6/+W/822zbxn/zN/4rLnJGkvD49Mj/&#10;9D/+Ll/75CMepq9hjedf+kv/Mr/xG7/B7/+vf8j1feX+3PgP/4P/iN/5W3+TP/gH/5C/97u/z7d/&#10;6juDi5iYpgd+8zf/Pb766pH/7n/4AwyaOPn00x/wb/07fwXnHakX9tzwqXFaI847cko8v3/mq8+/&#10;IG2J0+UVpmmM+bSeseK4PV8pOfH6cqIqVl9ZXT4w5aDO1aZz85ETtqQxE83EZSYEy142aissIRLC&#10;jCViSoNaaO2gSqKJnnlelhpCwIeI6cK+79Sc1eHntZgHA9bbD8+YnLXsIHjPFE80EkIdsXk9C6V8&#10;0Ity2qwIreuS9+UZO00RHzz7viOlIangZoUwl7rjgwcfqNQBxVdXXTmUj4NYevCUCqV05Z2hMc1a&#10;O3TPeX2Nc7rwsNbSW1PYf2vY0aqmy5qi7WtOz+PeaRGNnhM0STKvEVqB3jhSVWHeBsRqdM6YTkkH&#10;NQt0LTdx1uOi/pnaXqfsrmVRbo26zLU0ZVkmptmz7U8c6crl4cS3vvV1vvWtb7GeFk6rx3vL0/N7&#10;np6eCSHw+uENvc/UluhHppSd4BzOT8ToCVGfV12EV2/OfPKNj3D8HM/vN/7kh+/44Y+vHKWRq2V/&#10;3tn2HWMsl8sD02kll8Z1u3OUg/uXlSM1st4m8bOfWOMytpEFCTMGrc6TdlDHRtMbizOq3GpFqiNX&#10;0UHKGPY8qsp8xQbPfFqQYb2uLfF81eyvs2fmaSI4Q0qF3gzLdAY/EadEKXdu2zN72rDRIc6y50Nj&#10;O0n42uuPdI6/wV4OZvfA6bziRLcY1VSyKUiwvHrzhni5kJogPrI8nDEts0siWgUY995ZeiVag9TE&#10;eV6YnNdYWdkV6uqrDkreME0LKzMlqUKpBP5Gk0ozjil65nhCJJCyw2ZHnDT/nnIj244bcYmWKnkX&#10;UlPRwrqZuK70XDiuO3vKhNiYZ61D1gahDk2HPB3YLF10w2XDRGqG220DA+u8YlFYYggRQXh+etIW&#10;EIo+fFulpIZ/mJmiwRNIT4nPbzunS+Dy+iNMbNz3G188fsE0W779rdccecO4wDy/YfIr7I4jZfKh&#10;m+BSOsEJ8zSBFY6+U7F6YI6e03nl4XxhXdfhNujsdaP0jcUHfqHdKR+94v7N10Cjt4yLnXmNTMFQ&#10;eqVloZisG8MWaNnQUyO6E90JximTiGEfjFEr85q765bEWaroXCZNbafO6+DdRFiWQIiWlDYwTeMU&#10;VKrAdrvTBU7nMz447ghx8SzLxOWkW+HBECPEgA+WXJNCwMqOd464aE2l1oaa0Wjz0myhjBTn1OGF&#10;aL4354oNI/5UEs7rgQ6jmWEl0uv3vDwEen2pOW2IlWGZ1hjfcSQsjtN6whlPrW0o8oIVT3QTfcDd&#10;TNA/3+Jo47VqW4s2HNhWsd5zmk9YO9E56L2O4UsPYWKFo23ktFPF4V34wIRotQ4Oj9aG++DpXSMz&#10;0at4W1KitKQsHHG8f77h7pZ1XVgWrRK17qXKuKnRzuibUE0ll0JvmSlMLGFSq3TOSGu0pgMb1hCm&#10;CeuC/r94ujhqg9Jl3AcVAJmLxrCOlHWot45U1aK6+Gk0BHUwnhCUyyEdjFWHX62V2+2mMbxJWTQi&#10;6hqzztN6plWLX70eBkVdCTFOhDczt+vGvmdqyYhTvgvoAeMyB+Yp4IK2+Ejv5HzgUE6QgqsdIURi&#10;COpqycdwXZshCCnk90gF4wLBO9Sg0DXOlwu9FwVQPj/jvaF13TCfLz+lQyqBCkRrMX1Y4Y8rvej1&#10;PK+OV5cLl8sFoXELDm/1YJJLGlwA+dAo0DqkpAdK54JuJVsFU7GWD4041upQn/JOa4IPXjk0oz1J&#10;B/0+BqoxPI7hrneYbRg/N8Fbjx0HAIzFBadCY1XZwDqjiF4zhnlrtdJWLCczq0BoHblWHRaNioSS&#10;C8exIb3wcFkJaxzRGIVxv7SzcSQVrDQvxrLGUTU+UYoOGoJu8ksTZI7MU2CeALF6MGrqris50/qC&#10;NfoM8X4ahy0V/KxVsTOMgdR8AHTIT4QTxqlqwDi9VyDwS9SptUZumWACXdRF2VpTcW64VtJ+EKdp&#10;OBNGFbnV54OIxlfF/CR+paychsXhvC6ZSsrja1St0TIH6N2qCGcZ9yl16lhrhhNDhdmOuiSs1apd&#10;07uKqoDzhtYMpahwPUVtE0spqUACg6XEuJ5UCzbW4O1gaVmnbqqq1c5luIGUM6WcGkGfTX3SKGZO&#10;WZcQAlYSp3Um2KDXjQjRRazVgd+O7SuioOxu1XHSxzkhjShvE4cYj0hTRxEMwUFb7uJ4/6SPmvoq&#10;lKq8nCXo+4UxzGvExqhFCij40hrRAdUKftI/Z7vfeHp6pO6wxvMQw3Tp4L2KseI00uN8AKOCcKmj&#10;/c7rYOudpXoVDxm+TGDwDPUZfppmzKjeFdQF63xgMlpd3YxWMvcAAID/f5axFtKx8dnnP+TLt9/m&#10;ez/zbSIjqiztA8S49c6eDp6fn/jsy894vj5zvd5opepGXnTALqXQ7GhZjMpxkRFIlabcpTlOP2lS&#10;tBo3DV6wTlsunRvAeJTj14vCP8tL/itoTLuhAE3pCWcD0gylqpDaivrYDBpry1nrsq11mCQc1xsU&#10;jVIHo1GGdN9I952vf/I1ckqU3olT5Hw6Y0Kgpsy+78ynGWsNMThd9DQzBrXxfjoLAyreBEQctckH&#10;56rGwTWCogKVttk56zSOX9WT6XPlth08XZ+xoTPPlmkyvH44s9029l3jqWsMdAzbsUHvTKOAIrdC&#10;QyPpdOUA7vcdJ0bvPzKaGwjkJmSB07rglkgznSqF73/6I3717/x9vjgJf+9Xv82X31j52imyTrNG&#10;Aksd4q86EGurOBzBeHppPG7PPN03xQuIuij2pIPmPKvbGGv1nNbBOc+xH7x/98i764231xvNBo0/&#10;zyecm7Cl4knMi0Kshc62bQoytsK8rNg10JreI7txGDyNQAiRczwz+0hrkEJlt3ovNr3TjgMXAt5b&#10;Umr4oPetY98IMXA6nQAhH5VXlze8fnijDZGMZ8FJ76Ot7PocsjLurYWeCl0q1mpRxD//S/8Cv/Vb&#10;v8Uf/uEffvj5nc9n/rW/9q/jvee73/0un/7Jp/zmv/vfs18L/8l//O/z0z/903zyySd897vf5a//&#10;9f8UYwzruvL+/Xv+zu/+XX7t136Zv/23f5e/8V//LV5+Oef45je/yW//9m/z9PT04b//tb/6V2nG&#10;8PBqoW6VlHd8aiyniEdnwa999DHHlnAusMaZU1wxxjD5mZoyz+/eIlRef/QAXXi+vqdbwZ1mnIXT&#10;os/j2/1OqU0d63EiSaX3QhdDMZkihaMk7nvCiiN4/dz2kpX7RqKbRu2G0je6PODt4J3Vqsu7sUxp&#10;Tbkm1qioK00LKloRDJ7eI12yluOYTre6POq90XtGjM7lvUeWdaJWR61aHDJPM94FXp8ekFrZn59H&#10;+sZxXh/0XixFncKA9II1leiF4BkMPrBm0rZcAt4GWk+YZlmWBYzhuN8R1KkTnFewfK5M0zzmVkvO&#10;lRAsIaoDWBPjugyyxhHmQKuB437n2BLGdtwEHYtIYzKDDWoUUzFNCjRe1xPBRvZp4r5pyuM4dmrt&#10;pKMCOov4oM/7x8e3rOfAd77zTX72577DT/3UT5P2xKef/mAwl6I2wpnO+WHFmhlnI6kq1zTGwPm8&#10;sKwT89AfMMJ6WZGqKSg3z/w/TL1LrG3rWab3/PcxxpxzrbXPOb4cGxfGxiXFGLBLkZBAwYooUVFA&#10;QgIi0aBTadBLpRpUj4ZLigQoohsUQS5FCgqkKKgkg7iItCIlKShEFbahCCHFxWCfsy9rrTnnGOO/&#10;p/H9a1HHnSPt7bP3mnNc/u/93vd5j3dvsVwUX3/9kvdePdC9QqnKvHiaUqx7JOXM9XIRs81usX7i&#10;9kYaoW3eM4ebE84FLtcLvVVSkwiK6kkysdqQh7jTlbBBymUl1EYIgdI66bJinCNtiXme8NPMbGRz&#10;cjzdsG6J62Xn8viK3Qeccc/1y/wHh9ZtW1nXM111gvNUrZhnj59nlsNR2lfsxFsvEl/7i5c8vjpT&#10;rhdsnziEE/fXe5RXhHnCGs/d4Ybzdef8+oL3i1h3m8DrYtyxVuPcgVZ2Zh+kVUlBUwKyc8rgD5Z5&#10;sthQKfWKMvLi6TkKV6OMw3oDzIFcZYicDiem2xNxj2yx4oxlmdSwqYvA2Hdx+NQOWslDU9VO0IaG&#10;JcWNc7yS/YzzM9Z44Uy0TldWKrb9YMVoyGWjqMzpMHM6LpS8k/adfd1lEEMNS5tsHa/Xjct55XyO&#10;9CZb7LubO87rI5c90zeDV7LFW45Hpgly3XBeycHcGnJupNihebTzxD3RmsKN+lVvAos6MLsZvzhq&#10;XTkeU7Sq4AAAIABJREFUTtze3nA6HfDes5ZIUZGsFIstfOf7r/mT//gzTLcLMW5QPS5o5uNEzRuq&#10;g/cWbyescrRd0bMAx9rYbB2CeYbRymZ4p5aEXRLWSYaqV7HZ19rpBYKfeP/91xgLBxVEDXea5Xhg&#10;Mo6SCiU35uOC1sMWrESgCdZjB+vGe0/LjZbkAf/U1gSKnArdGkJoEnXpYrNUKNCGm+MNMSb2uEm0&#10;xEm1YYpVuCjrKiDOyUu7U6+kJCLP3c0dNE1KCTsEhd55PviVp4N7SuzbzhTmcVCVZgelFEZZnPW4&#10;xdFLxY/tZ71eKb1LXV8Xe6ex8lJ09ijDHdK2hvHEWJ+jBi5IJe66rjir8Tr8bUTBCZyxlUzcV7FT&#10;TzN73Cn9ifLvRKQrhq67gLhjRKmnCI04V0TYGaOuEiu+VGx2ci30BqnsrPePGKWYg0fPs1wjCHuo&#10;FGE+aNtEiKtVSl1qByfXk9KafZdKxHVPTMGzHCcRZ2rFWce2boMjYuloYsqDdTQExDoaqZoAQt0Q&#10;U7qVGssUM7VlrDcE52ilkXOhFxElrTF4b+lK07UiF00eQt4H334HbaDWTKpFwLsonBmiAG5cD40U&#10;V3J9g9KNw83Ci7tbaDJk5Sg1udo5QFFodCONKI/XbdRoCqNKGU0uG9u+UnpnHSD9mCp7SFhjpF3L&#10;GGY/s62RlBKXx0e2dRUBsAtIMm4raIETWi0tcCntWBs43RyIUQY1NYZ/ASiLqFmKLBlalfuitibs&#10;Bd2G0CDxPmlc6nIdGnEJOOfkfsuZddtJuUg0RCnZVmvIsYi3rYnQYYNEDlPJ8s5wDu8tsSr2NJga&#10;SHRQafu3TCWtRsOMAHqVMsK+aUp4EgZKbuQcUbnjjGGaJpZlwppAzZqiG0O7ELfUwDD1JoL2FIK8&#10;o0th3XdyKexbFBCpE7FDK4vWPFfTi6Ajz6XeqkCREWNK7U9PEjW26PqZtdP7cEVpLW4s1UYbxNj8&#10;dYlrWGOkeQaFUcLs6QxGh9H0Kn+Od4an2mhpHdO0XlBdNqO1FomDjXY1EX/UiJANR1UTUVsrLQsV&#10;FLnEwQhSNFNQ6gkOzXD/iJiVotTaKjTVNlkwDHAmRmO054ksZYxGmZHpMaPN7T8U1Xsd3EGBjYKI&#10;VxKz1XhvmSZP3OMQfwzWWdZ9Zdt3lmnBO8++7WzXTf6e56sMZsGjvUV3PWpvhwyi5FlltWF4JOU7&#10;q+KE2Vuh+YKeF8AOYH8hp0rODRsU0ywLIeGhdLwXB2ruEnW0WmOx7CWyDlcLrXI4HFDBoYqhNmFE&#10;yAHZCKxfQyuwp4xS8hnlPJo/7IyzXsoBlH3mt2ltngfqlApoiz9JrXJp0jbnvMU5L+yRVvG9DN2v&#10;41RHBWkH29Yrl8uZ2+kwns+wx533X77Hy9evuFwu7HFjz6s4bTpo+wRQFXGuts6bx/tnQZMBVHfe&#10;4a0ZBQHyDGdIU21wsuoulbi+uuFcQ66XLE7BMRGJm0yL47U3cckaLbE4beTzaD2N0gxxT/faB0en&#10;01LhMM1MzlFrIm3iIA9hAmDfIqkkUq0jtmmYpo5BEfw0ILGieEs73Mge0odQOBzHjEGuj19Vci8H&#10;9ySkiyC/rjtXtWO0JaWEMYFp8thUWK8r57MiTOD8gg+GZZqYQyBFgbYrI010ebAKg3Xknjlfz1zW&#10;FWssk59AKUKYWFxAodhLpvRKImGmiWANarbELu+a/+grf8Lnfu8P+dNPvsXvfvtHeBUqVkHLhfXx&#10;IsUUSc4PvYrovmdxBSmjmQ4njgeJFO4xEbfIdZNGNKOlXUfeSZ2UE70hbabV0qqjVYPCS9uXD8OZ&#10;Jm59bTphcry4u2UyiseH17x68xLrDe98+B2Od3fUWtn3LGfEXsgpMU2W47LIvWQ0TismU0gxUkqi&#10;xsQWEynKd3xcDljv4OGBVAr7ulF7AZKAWr0npsSWojzmjJzv9xSJW8YFI+1+a+L+9WsR0xEH0DRN&#10;PDzc84/+0X/Ft3/7Z/nJn/xJfuInfoJ/9a/+b46nE//kx/8J3/qt38r9yzMPry/843/8XzNNMz/w&#10;Az/AF77wBX78x3+cL3zhC7z99tv86I/+KO+99x6/9mv/B0ppPv7xj/NDP/RDfPnLXwLgH/yD/4zv&#10;+I7v4J/+0y/wDNqvkeVgQBfeefuGWmfidubyeC8MwFzRaO5OdzhjORxOI17febhfsUozh0BvhhoT&#10;l+sDOa0c705SONAktmu1YvYLRk94H7DW8eryQFyjAIGDwIdLbFxzxPvAPjgyzVlaM9DFlSYLtIKm&#10;E3NC1Y5VluDlrFGiVGNLS3XFjAKGPhY9tXZyEbak0sLkQ0lEyqLoplFLJ+4re7xgjKM3KXLZdzkj&#10;nI43vLi9ZT+fuV7OGKOhV+J6IeuOmTzBBJlx9w2nNcs8D/h9g27ozZD3DlWDV9TcKaWPco8mc4eu&#10;4ggds9RAgtJbx1nPPB2encC1VmKM455MVBoqGOaw4M2MPx4E0u0tccwUeb1SakVbg54sOJlhlOqg&#10;Kw0pfEk5sa2Z9RoBw83pjskvNBUpteCD5xu/8WN86lPfzO3dkVoj636W+Wm9sO8rD/ePcj8dT7x4&#10;ceKtFy+4XhXXVdpO59mP54GVZY+xaG+57InHN1ce7lfOj4U1ZszkOdwd2Frk9u6Ow+zoTWZDpQxh&#10;muhA8DeEecItExqwrx/uOa9XluMRa43Q9sc20yk5oMgJWmpTp7CQizQAaFM5HOXhfz6fUTGz2xmM&#10;H6AlgwsLy+GOeUvQ35C215SUqL3QuxaadousaeOaVs7pHqUbb33gbe5e3HDd92GtnZjmI/QulaFH&#10;hZ00ylWKLgTvmW4MOe689c4HWA43PNxfyOeKUw63deplY79eqbUxLTNNi/3M2U7tEaMasUTZaLRM&#10;7pG2ZSYsWjfq1tj2jjUTi/PSIpTzqFwW+HKsuwDdgiGNeIgOE0EZWips1416zeimMM1wwIO35NKJ&#10;8ULXRSpAvcJoT20HgU26QEWTE+PlX0CPh6uVvOHeEpXO6XTksBhaXMnrRt4T9+kVOUVujgecN/KV&#10;GkUqAsIqJRKC5/bmjiXccOve4v76wHtvvg575YMfvOXttw9411DqDSk19j0LSb3I36tWzUpB1ToO&#10;bsM6b4XFoI2nNYE9UYxAuoOXrLmG42nCLoab7cqnv/qSX/jP/z77voujwTukpXhcozxdlmIZ72PF&#10;5a2XgR8ZUkp/asuStg5o7NcrelnQxtHVILK3Qq4F0yu6dcmiKmmJCZNDT17EF93oVF7c3uFsYLvK&#10;xn2eTixToOSdEBy3h4VeFHHLIlheNy4PF3LNLNOBaVpYDots42qjuQESdXYICwJ2ba2ybXX8vI7j&#10;aUarYeW3Yv3fs1yzXUFpDauk4aq0hFVmCA12DAqVtI8GgzDjfaDkwvnhzLZFDsuB2vOAURownaZH&#10;zMFAypWYLgTrMM4I2Jd9xGukXa1VOcl11XBTwNgna32XrVoB7w+02ul1cEowKOdx2pNrppVOsB53&#10;upGBvxbA0LRULkvVpogNGksv4uLRWKwyGA21iMVY0fBPwGcjDUOXPWGtCH65ZKyTDW/McuC2zqC1&#10;gOTEUVAxzo7PUaP0getlHdENI6IuwiCyzjxb07WxKGWJSeIJykr1Zc0bIQThmLVGaYl9b8N1ZOhO&#10;obJsxGJcgSCuilwpuRF8wDuHdZaYE9suP6vRGjvNtFKFsVQTe1zJqYDSdKfBG2a/CLtFOyqVbYct&#10;nknblasFXSvbJRL3RFXSflS1oppOVbLFe/3qjTjw5on5IAdxs8O0OB4uZ+ia0+FG3tA0vBMQsTWO&#10;S0msccdqh7qKDRfd8Yu0jT3FPLrQOseGRpGzbC6UehIwQCKjo968CvdEP4nKi6aUROuZWFZMF0FL&#10;XB+eVuuIEEkzklEWqx3XtHG+XCXG4Z4qtxXOG6mxLeKU0VozOY1til6lfQ/VMN4QvKdOldplgK2t&#10;MM1HjiGwrxvXx/Pzu7akwnreab2RW8HZgDOeXgymObEVtk4lUjpUlandyFbNPon9GmUQPot+uj/E&#10;LfEEhk0xoq3jpjNigRLvMcaKSNiFl5NTFfiifmomk0Nhe/q8jUCLS5H2O4nDSWROhGghTVQ1OFxI&#10;45KzTqInWdoJHQ6oIhxoDVoG4lQzRDX+fBF9OhI1rE/Si/pbsG1/gis/24mGwDOqmAVCLzENwRWI&#10;W6fUPKKX4nwRjV2uPBFg4KkqOhd5LlonbDDqE11EGt4ofYAdxaKvcRJzU0pEpCbCk3PCiEptQ6K2&#10;G6VmwqQJXsuhsqvnGIGUGEjN6xIWVEG2mqVhneYwTRjv2XOipARI+5YCub6pg60jvAKrHM6Ik0sP&#10;8S6VSkrDSWD9WCJpdBjW9ywuKR8c2jlyE1GvN0Q0Hs8lpbSIN+MzSXEXhwJSg8yIJbcmvBbdnyrs&#10;pRnKGJ5ZUUormjZ0ChVpBnQD2s+A9D4BPWvr0saiNNoKg6WlSivSluWUZrZwnCQWul4e+Ju//ir2&#10;3W/g4fGev/rqX/Hv/+oveDw/4oLn5nTCT07ueeuGkClDT9ylLEAijArG922GW7Sk/Bz7q8PBprV+&#10;vgd76xQEMl8H+6lliWC3BhqLd8INzCkO2L2ItUaL2Km0RKdUF0GrIy4IZ5y4z4DgPOm6M88zynu2&#10;Xc63ZoguKMWWdpSRqt9G53wVJ+8yTSzTLMwPOq00YkyUXMWVZizaOFLqzw42lAHThhNJxNaaM3Pw&#10;TPPCHjO5NXG4KrBTgDYg8C1z3Rru0jkcHaeTiNey8JJmnMueUTmTe+f+8kBDeJveWVSykOW/lUeM&#10;rBV5xhhtiDnz5nLmEjfUZPHHQGwbU858/v/6A979oz/hf/+OT/LVz30z3ireqYnjYcJ0uJ7PXC8r&#10;OUsLn7NhuAslwnM5ryjrsCFAq5iaMS3hWwQtTuabeWKyDt2ABDV3LteVGCtyyzqph+5Q40bpV2k3&#10;ChOHeUKpSik7uRtiiuz7zqQnSq5s5w1tHGVrpL0IIqFmvG+kJXM2jeBmlunAHCYWH+il8NQQe+6b&#10;tDMq5Kzo7IDrSzyzlcTj/Wu6UigjaAdxTojbfJpmYtzRWiL+eyrUYlE0arP8u3/zlxz5U/75P/9F&#10;/uE//C/5vu/7Pt59910++9nP8qlPfQqlFH/8x3/M7//+73Nzc8sv/dIv8S3f8i1orVmWhRACX/zi&#10;F7lcLgB88YtfJMbI93zP9/Dq1SsAHh7uqVWKCj7ykY/w3d/93dTaOCyedbvy97/3s7z19gk/B5bD&#10;wrav3L/M0o6pDK/ee8nj4wWnDafbA7fzkeADtRTMjSyLJz1LBXnNWGWxypLWxO1bb9H3jW0XMeDg&#10;j5zmAMqwrpHT/BZ5cNKsM5SUWB+vXPNGjxCrYQp6sGUdTpVnN05KBcpMyw1aw/lJ2JgqoVICo0mD&#10;zVcRcUoZhVVG4kd1k0RJa5ThfNVNnOxdd4xXHJ0kUFLaUcowTYF5XrDGEwZjxnjLfJiZgiflnfvz&#10;A810XkwvmMxM05ai5MwzhUCKmctlp3eNbh6KgSbQ6NZBdSVxbGAeDcV9KMSHWYSZ1jr7Fok14aaC&#10;qQLolnLLircGq4NEgY3CdY1pAvdXRT2L0BZD614KaaqlZ8OONIilmpiCG8tVsFaNIgZF8AeOxzuC&#10;D7x+POO94t13P8LHPvZ3CCFwf3/P5XKh5MI0HXh8fCTnyjwfOJ0OfPCD73A6Hbl7MXNcCudVGtK0&#10;caPAJhNT4hp37v9m57gcmU63vPd65f/5//6cv/r6S7SZON6+xcc/8mFevLglOM16PdNy5eCPoDRp&#10;TewPEGvk8f6NOCB9mNn2HbVHXrz1FtY2etcoCs40rJFaZSSaRsqyxVrXnYZiyQLOvL9/oPXOza2H&#10;x50taqwRkN7kROA4Hk9s5wvbKhXARjus0uwlsW2RNe4wCcg51kilclhmlvkAGNZrZF4OnM9n3rx+&#10;JJeV04uJWi+s6ZG2F3Jb2eOKM4503djOmcUfufFHsc2rjUu9cphvmE9HXr95xXVfMVrqiktVEi/T&#10;jXCcaHVj3VZmrwlOYhhWN4JWaC8g18u2E2ti8hp7mGlaY31gTxL1OByOnMLC48vXxPMDvVcWOzEp&#10;j2qKLKoIXoNWKymdxXKr5GGgBLlOqeLSMVOgFSUtPb7TXAbfUT0NO19nXyOXl49YHMF4rtsjuTVu&#10;X9xQW8I5I8M4jcNhZgrCh8F2vvb4HoebG669spWOzpnzJWKNxttCmIQDoJAWGLDyEGxaWp5Gu0qK&#10;Ga074SDOolIbuRQOyw0hLPSuePP6gT1d2coGVhGC4eOXTDeWrzlL2RLLsFsz4MFKT2M7rSgFWsn0&#10;1LEYrDXMvpFKIzepbFUuEGZLCA5lDPnrD6gOed/RyuEXL1DX3DBKc3s4ifWuNoyF5biQR2zHH4Js&#10;Ry10lbFOeAc1R1qWhp7ZWm7nA1TNpVxZt0jZJVYSfOAwL3jv8d7JUF+FGm+VxRkP7OS8c7k8oo3i&#10;sBzxfpLBozc5ICux3dden1+AykqMSTUBrWokKhW3TCsZrJY8ba6jZtlQUqV1qfydvNSmlyoNPXW4&#10;XvKoRtZetp2lRHQwzMs0BLyCKlnAqkqGslIaxjqMcsJ0KbJdj1kOiLUZlulACDO6G2lLyVkO4+PQ&#10;76xmmmZAgNFa19EqUKSG3ThSbFzOK2mtUDX6xmDE20PPjRYzxsjvpQkzxnnH6XTCGUOKm8QftGwD&#10;tDFii+1V+DdGathV73LttE6OjVYLMUWW5TgcYbJFbF3gsC3Kz6+eYk9G4UKXbB7CEzK2o7Vs/Ouw&#10;17YmB42uhB1EB6WFseCsea4FN8bKd1TEjVNKxlmD8wHnPQ/vvR7A2MEMaqKEtiF+zD4QU6KWhLbS&#10;Jlabp5Sdx8d7Fm15+fIltXTm5YaiNFV3ulPsNaKVk0HRe5blIGwkxM59OE2cLzsKhQsL2gZykShK&#10;ihvz7NlTZks7s9diDabjvWc5HCg9wWTJScQqeh9NK0OwLBJHEDD5k/1ekcdzx2gvzyWFHGS0DH6t&#10;Z+EGaStOvaEKtA69yPdg7XBsGIP2ATeIJnuSRhqNJZXGdr0+c0dyybQq/BDvx72ZRYSj88yiKSVR&#10;WxwC1UYtcThGJyYXBEpcQDVLrQKS1krjTEAjzZQ9ZmIWh4gLE5NdMFYapp74NkYrjBKeU047Me4S&#10;L21F3jV7ZI+JMM/P0O6n9pknVo58OEPwQNhFoq4IqFlg7xIrYES0pHJcj6i2xOfKcE31OhYyWiFY&#10;moZh1F0b2WShlDSuNYEU5xzlWh8OvF4bdImfoMSh82y1Gf+o4fxV6qnumNEq+CQg9Ofvrek6hMHh&#10;cHnaajYkrog4MOiGWvOAVSucNVgrUZjW5X7WKNq4klGNhsCsVRFehTaWWoe1AYkxyndvSGWnxMS8&#10;eEpeuF42chJguTVyCK4101uQraS2GIxs9LWi7FGEJZAWoiGiVcQR3anPG3ajtZQfKEXTdfxdIimJ&#10;MONcYJomfJjoFJoBjMbpIEKPgprTEFY1ORV5nlcRkwSWX1nXKyXusqCwEGMhbYVZa2lalB8Mr6X9&#10;rTf17KyyRj07RZwxNGspYkkTeGiX6ufaG9u6MS/L4C7J81tpcbdopfHGkmvCjkWl04IUWM9nvvKV&#10;r/CH//YPJQJXM7kW/DJjg+NaI/dvzrRd3FG1NIkHNnG4WSPi5bZdMUYRJhGEexHni7MB7wMxXelN&#10;i+ihFK09XbIiJAvTyqCt2O5qFneOwkC39LqxlyGEeAGNSxwqk4sscfYYJQZWOs5YWfp1RekSHcpZ&#10;Ksfnw8KkZvFudRmC5xCkdU5LDXsdIP9YCm3bCE7u6fbk0KGKw2/E1qQxXtGGGC/7jYqioqzBNkCL&#10;wOonx+2LE6cucbnamixHeqO0wmXdQCeWReIK1kqxgDPSyFRKpneoxtC1El5KTTTdwCncLI2nuik5&#10;U9EpNZP2zBYTe63gDXZyOKc4vX/P3/s/fx/zeM+//M6/y1999C3mx3WwsTpbSmgloO+aBfzeRtSF&#10;Lssb7yZabdy/vqe0QmkJesHR8VrhgvB0qJH14YGOolVFzZrzeeP9V/ec90g30E0nHDzOwDI57k4H&#10;7m7usMrTkjC0jPecTieMlQFedRnsgtdSSlIUtmtUVwQVmNwBiBJvLZ2q5flec6S3jDWGm5sTANsu&#10;japhklh4TFGWHU7Jc17LclabTmkC5qd3VJbnWamN1hWawOnwzoivNb7xE9/Apz71KT7/+c/zmc98&#10;huPxyO/+3u/ynd/5nXzbt30bAP/6X/8ej+dHfvEX/xd+7Md+jLfffpvPfOYz/MiP/Aif/vSn+Z3f&#10;+R1+9Vd/ldPpxJ/+6Z/y9a9/nTBb7u7uAFiWA//iX/wyAB/96Ed59913+ZVf+RV67/zGb/wGv/t7&#10;v8WLu1u0kfdB2Tuzs5wOR5g8cY1kn1nCQnCelgodecfNQbPmjDVypstFYewtc565v5xpW8NWw6QX&#10;coUSC1V1lFXoaqkx05WmmcaeV3LZSC2RS+Z+e2SZFm7tibf8JMmQsX1QewWVKFkQBapDTkABpSRd&#10;UlvD6k5RSRz0uuGsxXhxzyvyYME1uhLsgTTzye+dg5yXaU/vSDmPHJYToIl75uHySIkb1CoRb++Y&#10;nQGrICfObx7o3TDZSSLLygINrT21/q0DqZRCyoKX0Br2PWLt4OMg50OtZAksjJs8HFeVbZP5wip5&#10;Omo13KLOC7RbKel3GuJ4rY3SC1hw3mCnEykXGIye1gu9ZXpTsnBaHHGIUTlntPbM84LCse+Z3jTe&#10;z3z03Y+hlOEv//Kr5LLLLL8caLVxPJ64vb0l58g8B46nA8ZCrTudjNWNboSrU0om5/asEeRuef/l&#10;I9t55/7hynw48OF3NQWD9oYwV1K6p2YwSrFME95aqBbrHad3Djyu92SVZFG+HI8oYzDO4n0ghE6v&#10;ht4izoK3crBtRWjXaY/kLFyHfYfz+ZGYEvu+0xEGT8mFkDTL7NEYslJY7ZjnA9q8plZ5KXmvZPir&#10;ov5abeg2sKfMw/mKDxMffOcdbo+35FiJjztf/fM/5/1Xrzmfr6xrIpiJh8tKqZ3cFxqa8/WN2JJj&#10;JqUVncE32XQEY0jG4Ixm9hZDIZbIcgzU0lAYTBU45bzIhZkT+KAJkxyWqLJJ89ajTSAWgVJaJVbK&#10;x33jYYujmlRxf7myXVfKvmG03AAHP6MrbPHKnq501fHOCwyv7AIFVbDnnRJ3ZqOxYaYrizUTkwqg&#10;CthKswW8gA/VJVH2ByKeuF8x9oTzR3JqMgwrS2qbCC/7zna5ME0HmobLutJNJhvDfr7SlcYfT1hz&#10;xM8O6x2lFL72Z3/NOx/4EIfjHSUXHh4fQXkOh1um+UDVhpJl2KxVsp5aWYFW1Ybxo92oQ86F8/XK&#10;lla0V7jk+NjXrvy/n/omrPJopQf1fQy4ulM6KGXx3ovaWyFfIy2K5d1Y8EY2d42ODQqjO62JoBi0&#10;RZVGWiP0xmKF89OGgHkIgVyjNKpZi+piwXbWi9BQJe9eSmWapMEEKrUljqcTyzxhjR41upl9u1KS&#10;sF2WwwLWS3QvF1IV91upot6mnOiqYb3n7q0XsnVGyYFKS5RGaoClJSrXNgCfGYvFWi91w0YOxRro&#10;ex+WxU55qjTuowZ82MoPiyjzOQtMTTgHAsLsTfgP1li61UzKskxOGnlohCCOCa0Gfb9avDICdTWO&#10;PUbq2Fxr65iMwxtPyZmaGk4HgvFo68RC3iUX20qmReES2G5FjOqaSyykmGhWsV4TDw8XATmWLnDe&#10;w0Rx0Ht+jtloyVJJ61+pQu3Xw7KKkuEeyQS31gTaqYTBkkjy71WTrLRclZKJKePmCfTI+w4BrHfY&#10;ozCsJH0nrjEfvNQo18ZymAZPR4QLa624AFDULE0WZsBXnw7i2kgsqQ/4dBsVwNpo5nkavIpOLUnc&#10;UDzFagRi3bsSfkfV+DBxXTculzPWqbGJ1ygVUBZqgaoUVUiz4kyy0LxCl8bt8Q5t5Dtx3lFKpKRd&#10;om/GsxyPKAzKCFtmu67kFIWTYmXrF4bj5rJf5Vp0EFoAI01sTSmsd2PTLfBY3Q2TDZSKHCyVEiur&#10;MtBkm9NGfbOqVWy2vYCqzzynkiO1SBsCqGfHhtZyj3vr6dNhMI3EpbYXae5KtREHo0HmsycxoOGM&#10;E6ZY71xzI22Z67oJZ6KBqpp4EUhjL4XJOrxzTG5i9hPGeHFlDeZTKVXEdCfV4b0KlFQxcuLOjfeE&#10;NI613qTo4Mmxlyut5cH1MHTlcEk2jtf1ig0SPbNGmEC9SCXxExhZqyfukKGrUTuqFAzHnJGnnog9&#10;XY3vQBylpVR8cHhjhM/V6wAhymA4Twv7fpWNKHrk5QFdUMqhlGKaZ/nORw4s1/T0oQ+hkuFekO9B&#10;rhKeY1klCYeidUWv0mijEECutYY2Wlzk6xdhRw3mmuqdPW44ZyXKpOR5occwK80vHjsYPUorqQbu&#10;8qxUWqObmOJ7q6AE+NgGPyinynGR4bVWqWw+zItAOu8fSSrjnRbxBuHZKN3Z9is5ZZoSGHxKmbwV&#10;mlK4eWJeFnHxqv9A/K3iKlFoiaHnzJqSuBCtRjXZ3D9FaBritlGqyTOMihtcgxgje4xDhLbkNrg+&#10;A84tgO8+YsoWTac22SiXJJ+1UvJuqS1TWkHrDqqLy2k03JVe0FWa2rQy0Iv8Ga2OP0e+axn2G2hx&#10;r7Zenp+Z2oxtcBdot+4d0xumG2llyVVExbGQqLWy7htsCmO9OMXGMqmOob618d9Gatkn50Wox2C6&#10;NEPqJs1xplty7NQmMV41hHs12rVaU6gmz3xrDE4rkqrPonNKEbTEFxsdy4jDlibLl1Z5cToxhUYx&#10;FWssRhlU6/Qi9/N8nGWw65XJB3zw0jxYhaUnDrk2dH+DH1XirYhLxpQ6hHU5b4AaQpeIolpJU59R&#10;4oKsvVO6CIoWmI9eNu9pE1eRldYqray0Ynk7RNhOTo31unL/5oF5CvKs3qJUpQ+3U86ZUouIJVoc&#10;zMo4AAAgAElEQVRxXq9yHVQZWA2OYIJEmszEup65nh/ZU8YfZqbZo+PKh//dX/Ktv/9veG0Sf/Cf&#10;fprrRz/I4XqlpUztdkBod4wSt3CMAuzvSrgxXWlah+AC1lu2uFJzpOaNXtOILQ4GnHKUlNmuG60q&#10;rJnp1fL4emW7FJyfUc7QVIXWyHvGqUadHa1lTAgY5Qhac7McOcwzMW7c379hjzvWS7tm1Yqqhenn&#10;rWGZF5yxXK4PWO1wylG0VGRI06K4K5sSIRUazmsOi0SuLucrrWaOJ1lkyrLDkUtlvW7kgTxw3Qz+&#10;YZVh3Xu8ncaTuvChb3zBL/zS/8iv/ur/xj/7Z7/Azc0NP/1TP8XxeOQnf/Kn+Pn/4ef5xV/6n/nA&#10;u3dMc+DjH/84P/iDP8jnP/95PvnJT/Lrv/7rfOlLX+KHf/iH+cQnPsHP//zP8+WvfJn//n/6af7b&#10;/+bn6L3zZ3/2Z/zcz/13bFvkB3/wv+C7vuu7+Omf/mluTgt//ddf5XRyfO2rX8NPlptbSX5471Ba&#10;HCIf/tCHuD3dYJS0q67XjbQVpmni/vqaViovbl9I3GlbMcrjwoF5OvLq9Ut6R5avdK41kfIu+AHr&#10;qHumG03XWhAaxjDfLITaiOtOKo29NfYm51xrnbxbVRquZMERdCp7jlQt7h6l1XOUxxkj2VakPVFK&#10;JeQfwXzoZ/d4qYU+3tfOBdJ2lcWg87J0GS7mXjvnxzM57hgl1QAxRpbZczoe0QZSiVyvZxqOZZlQ&#10;3tNVxxpx3fVu2a87+3UTHlMrWDSqIU5qDLYyljRKXGAwSh0yGHDO47Sce2hSvlNKlfatDiiDVgGq&#10;JtiJ4Ca6lQbXbmRWMgjzThtxuVfk+/DW4+1MzTvn88rD44U9ZkLwKKuoiFPXz4FpWQjzQow7b948&#10;Yi3c3By4vbnD2Zljk2XM4+MDMW3s+8ZymKi1cXk8yzlRd2oReHctsvDYRiw3xcqrV2f+5qsvefPm&#10;jLKO27dvOZwObJcH1usVq8QFX21lq4mWFTk27t6eQCumWe47u2376GrXpD3juiZXTa8aod9rOdCo&#10;SjeK2Xl2rdBdqOCXxzdoY3hxd4t1Hme80KaNwagg1G81CTgqNVKfKbpRbEVZD86BaugYaHGn94XD&#10;csTYTlcTvQfiXrm+eiTeX3jzvtxEwXoe88bjq/dR1hPmiaoy/u6G43Ti6BbS+V7qk4Pmkh/Y0oax&#10;E8o63rx6yfV8D6pysI6b6Ygy4M2B3jSpJEpLrEXRVWetkcfzhq4KUytVNfrkCW4mnA7YrjF6IV4i&#10;13Wne8fp5oaUI+vjG/nQndi4VUqseRDlveLmsEh8g84WrzApQlhQyhGvHm8Up7du6FTuz1ey9kzO&#10;U3OTw0TqqAphnmhEUrrQ6BxPN+Rd8bhGNKOydy90ldj2FdUaLntUD/jwgqIMD9tOnTVBn4alP6J1&#10;AQN7l0PZcfkgrQRqcaAse1rZ4oWCQxmHNYb1kmglSQ1l1eASbnaEeabUTWDbc2C5ucHMhnb/UnKr&#10;jxf+3nuRP/5Pvo2AF5U5V0qNdITifq0yVS3ThDlpljAxhUDRZWz1ktgBS+Hxembfoti8mybtiXYR&#10;iFaNndYKq4lMM6QciWnnox/4EJc1YTC0XLl8/Yx2MqzWTbbwTnm6kTiDtQIv7qZRVcbNJ67xTNp3&#10;Hq6veX1/T8dyc3uHdSLO7Tmy50LRHTV7dNOUUshtQzUnzgyjZDBD+BoKiGmnJmmWc97QKGgyhoTp&#10;BdMqXc10rdhSlAOY0igfZJtiNJOx4//vsc6L6NMaYZ7pWpPrhrblbxs2RsRBd7BeQxMVPaaI0lXE&#10;pNZJtQ9ehxGHRksYr+lWKuJbqxjnYTjFNGDRWKo0ApQ2xBVD6xqDxTdpqSs9sZVd4G1G04tASufJ&#10;0KuAXlvpXB5XcVbNUuUoDgoNRuMnK8J0LRg7kVuhaTmgrbs0W6WYqaXj5xNlS+TYRRRSYwjUja6b&#10;8CICNF1pKhJLol6L2M33Qtn02Bg2jJUIA02qkOfgmb20aeUBBrVG6mtrEWh2V8IuQRlKibLB1lZE&#10;8VQIs7TAWB3oRQQLpSGnnX1fefHWiVorl8tK3GUTQtPUAkZ1thRlUO5F4hBdUXpjV5WGZtaOwwc+&#10;RNkLJUlbTQFyaRRj2GvBzI7UMpf9SmsFp+E4T2IpbuBcIOddNtNOBpTgPbFGJg3LYWbbNi7rig+e&#10;vWfSwxthLlm5x1VnDGQSXZU2MzNE4RFVsVLdLDEfAVYL1NdhTKW0Pg7k4iSJKYlb1Nvh1hkDvxbx&#10;r2w7qjW8tuw5U5Jc42pEE2ercFOQ4VAZiW32Rumd8hTPaQqvPbk3iVN1AzmTSsI0izcGkwumN6yG&#10;XqWq3ShNqYVWZRijVUyX2KNxHt2kHcsYg/GOproImEa299pIzKi2DEpqza0ethZtuHNHGhrlOrFl&#10;ec442fCqPuo/lZLGITpVSRV47yOWZbTwe0pFKYduZjSUGbwVJlnJGdUMPRn6aMdibOlblyiUMY5p&#10;mkSUGge6FCMtSmTKDAB1SVUOWVpJtFRLO1oeQFTz5NJ4EmRrG85BjTWO2oRjhWLwhCQK02ulNwNd&#10;C09qVGN3Bd2Ko6iVoYM2Ge6cMRIzUxBzBiURV2WM3Ms5D8EHlDb0XkQ2bmCUJbhJQOwNnJ3RqpPG&#10;taWVGZylju4JS0I1x2lZWOZFPteSZPhThZITBsthCMQPj2fSeiZYhQ0Tzgf05MUllwsUYRtp7UhK&#10;EbsA3EMQRpybpGFMGbnGU4+Y1lFNg2m0Ko0rTw7BGBPGzBi3QFeYLgKMwwKF3IU/1mullS5cr6Cw&#10;WPKI4nS6CDhKIs6yxBDnSkehi8F02b7mIs83bYQ9opAWVhHxGr1nco6gEpOZMdZQc6a2hLEK1YAi&#10;bahmtEa13qU5qQmoW4+Wrf1a0KbhjUWXJD+fMhgUucq10Lq4mGY3k3Oip0ptw53XIF531vM2GBdq&#10;uOkGG6dLFMJoQzrLsOMnYS70WulKWDx73LFGoOMdsNpQMqQ9o3SQaNgm7mlrrYD7a8YpMApZIlgR&#10;7I0WAUaa0Rp9CDd6uLikgasK087IAKR9GGyrKoPdEAH3lGmtYI3HqCjvZGcJdha+VusDsgrKKXQV&#10;J5AaN/9+2elNfh6rugiRbqYYQ0orj48rzr0CKsFYfJh55+2Amw68vL/nkiLeWVKr9DG/StG5pRdI&#10;qRJzJW6RdbuIS2BAgo/7lb/7pT/iG77yR/zhR078wWc/zvKJD/BiDlx9pBaFMYFUAeWYVaBcdxpv&#10;gMLhOBOWmdQba0xyHaIwqWOuhe28kWsdyc5ON+DChNKW/LCRU6U2Q9o617VTkyeYIz1pUo3UvaB8&#10;FgDqXokvX3Gcdm4OBw63d5jhsDrMB1qUymRt5d4LPkisMsmAn9JV4O+lYSbFNMnZXIRM4Sa6aQY6&#10;l/MD1mq8N+R4ZV8v9HIFKjFr9pzpxuHUjMYx6YmjM0zeYR2sm+OybcRcaDlCEyE918w77x759Oc+&#10;wV/80Wt+8zd/k+///u/nl3/5V3h8fGSeZ77ylS/zdz7xUT7wkRMPrza+93u/l+PxyM/+7M/yMz/z&#10;M7zzzju8887b/NZv/SZf+tKXCcHzmc98hn/5v/4aH/vYx4gx8ubNa/7wS7/Le+898E3f9M187nOf&#10;47d/+7f55Dd9hMMhMIUTf/KVf8+Ld255fbjndDdze3ekuQa98u6HPyTO7yQx6D1+nb/82l8zhQll&#10;xKmauobSacpjlOby+IjVstxqvVBqogLz4vAY+mAx3qiF2Apb3UAHjPdYr6AVwUMkg9OO7byh9s5y&#10;N7O4CWd3nDd0KiUlYlnRTpqBu5MoUSkJ2xqzs4PL2rF2NJsW0MbTnTQIOqVR1aCrQlVZ3rTmUDpj&#10;vRaxslaM0sMl2gXbUDrH4xEXDFo1ec4Zec4v88Iyn1ivURZgl42uNcpa/DyDqhRWslqxQeOsROlB&#10;EhaALLKtl5i1knOQ9Y7uFJf1SowFo70UkGiDDgrVLX2wI3W3BHuU4o6U2ZPMCGglTrVWaUYWAMaA&#10;9zJf1KpR2VA2zeOl8LW/uVCa4nj7FtZ79ATdbqQuTcaX998Q+5kPvH1H8J4QjDSLpkKtifv7e1KK&#10;XK8XHh8fOZ2OfOAD74jTSMtzLuXM5bqTS6d1zXrdeXh8HI48zcPrxPqosOoF83zANUs6V043NxQa&#10;wXlMd7x++UBLCq0862Xn62scceAqUSznHFOY2Ped8/kMbTQLoKilsI6HhNOy5bLTJJsULxCoJ64H&#10;o4XCWnBOaq+dkwaH1qI0guQq2Xn7BBMbkLAcaUpjnMcvjqYaYdLcnA7SuKH+to60Ffkw9r2iqgCq&#10;Sm2kTVo5VKs8rG+43+/puyH4A9rIJlupglWaMBp3rDUoo1n3C++/fI/aC7fLBwh2ZrAX6aU/V6MF&#10;O4NplJglq1yuVJrYmJti0jvVKgoFowVI6YzGGQ1V3BgqRcgCggthIswHtLXy+dTGNULrgeV4N9wE&#10;FastPtygTOOoCiU7cooE7+mt8vD6gvWGt6YTWmWu20t0r9yeJrQVRW8K4sZ4vKxMoRD3K8dlYZoO&#10;7KlzTTs23HJaXpCDwF1zjMR1RRupn8up0sqKK43cMlXtKOPw00xVhtIa5/WKbgVjDctywxwctRf2&#10;tBNbJFdP04VtjxhrmY8HtJmozQCet7Tmm9685Hc+9KFh+9d0LQeDNUf2tNOqIQRPT43tfMWUzmH2&#10;uOCoOdODYpodumquUZM2AW15OwlDQXu09hhnKXsW63uU6/ypztb5ANqS6v7MmJKWo47WlpTbM5ui&#10;tkZKEecVt7cimrQubopaRxxtChxPM8p4Hh53YooCQFOjR6NJrfjT/3oRC72skyupZxlCxqDbGuQR&#10;aeiqSTSuO+gOVYWOT0MqWHlS7MWubkaduNZ6uBmKcAyaRltxfmnNMxQVxFlVRmNWR5gkejhe2gC1&#10;KqBWibCVMZjmrqgdsYwajbNSYdi7iFO6Q69ZrO51DERKXlCKRtOKpiGlwhZ3YhfAZpisxHGMxtpp&#10;cHfk0J9ywQSH7erZiWGsQTVNc7J1M7qOAa+hmvwe1RWqdlqpQJa/f82oLC05dsRRam04bVBdcz0L&#10;LHjdNpQxNDRpL3hmapfqS6u0DORdXI+1d1oZg9BTXXpt5AHQNkZEMIHsijPHORH76FBVpzcBGZfS&#10;BfCqxHJqnMf3BqbivcFkRbxs7Dnh3QzKEEth7h3QWOOZgsd4Q2+Z2pSwQ5rBdGmCKroIt6B0lNOY&#10;EQmsVdgjCpimicPkWUIgOM+ipML9Elc0iuPxFnv3Fr0W7u9fUyg424b9VxpHINJ658rGsnjmIHHP&#10;fd/puTC5mdl7jDLCK6Lh7IhaZRHitbbifOyjHSYmGhnnR8wONYZKTR7w4yrmD3Ir6LJTugghrXUZ&#10;dlVFPwFD5VewWktzWpdtvEHRlbQftVopvY/7Q1oWfAj4oOi6MjsrLuZdXC0uWFpvbHFU5aY8XBMy&#10;jFujUMgmT2Ghy8/tgx+cmY61wiYSIPfIljtDLll+r/cYI4D5mIXDoGxFzwLD7bWSs7TjWGMk3qY6&#10;tRcyT80bcj3osSVDSRxCYlojzlXluqhNAIdSZWpwbnymvY1GGIl+tFrxRj3HaGptqFJ4qkT2wWOt&#10;JadMRw2xTt5lOQ+WiRr3r9IYw2hd0eQS5TmiFSjzDHetRaqbRVGT2BRdohDjrDmuLY8zdgykEsHQ&#10;uUlUo2tqhUJH96eqdp7fIYom0TMrbXCqd3G1tU5TGmUMe9qldc3aESFU0kZzOhHNhjESxdx2+XeJ&#10;bjkm1Wltpqb27IZRivHr9pn1optEj7SVRr1OR7WOM47jIu9QgBh3ifJppKFlQDtzqWStMVWWewpQ&#10;raGNYpr8+JmT8OuGq6vkTO/SXtZx0vQ0YL4S3ah4rbHegurEAaR1VtwNT5Xi1nrQkJIwFu0km+bc&#10;hCFEh5yKOF2KJ9gg8a6OsIeGQ1JTScP1URvkosXF1EcT24CiNwTMa7UmeDMgseKUNuP6pA9Ok5Xm&#10;u9bl58pF3vOmyPu1lEpKUpWLUXgfBvhTPTs7rZX/Zu1F7h8xm+JCoPVOyhkfhIfUh9vNaS8CWN5R&#10;quKVRdfhUm1VnC0dupHaauMsNIUPnuA8SkPJEtl4iqoJvLw/OwUZ5QOdRqs8A89zFcetUiJq96qG&#10;E0niiHp8J/8/U+/SK1mWnuc9674vEXEys7Kr2M1qdjUJUiQtirZgmzBEwoIHNqG/YBnwjH/A9ohz&#10;SVP+BcIjA6JHNmwKvtMEAQ9E2KJIG7RbVDf7UlWZ55yI2HuvuwffOqdZQA4KyEuciFhrr/V+7/u8&#10;qndxR2kRV3uRiKDTVuqLdSM1mbhLM6G4pHrvBO9FjM2R7X4QTxk7GbwLGNu5HwedImcUoyVK3NUY&#10;JBVq7ngd6Er+zvt9Q9FGk0xj/fGP+bU/+wtO3/9X/M/fecO//NvfZnr/wGwCXnvM+Sz7FwadG6mK&#10;o1l4TgbvLJfLheV84igFbjdU1zgtoq1TFoch+x2j5OcxYcUtD2gcrUk07/k5cX2OHHuWqf3tzp4T&#10;z8cNbGc6Gay7sCyL3DVujxgMS4iYDsVoJm+ZzxN21hylyAAdh/dwHOLgNlYzeS9sn8GnksGY7O9p&#10;39lqYwpegPZDJEs5i3N87J2pCJ9PD5G+9iLlL0AqUJB2wml2hNmL46JU8r5zbDs/+tcfaIfnN3/z&#10;N6m18sMf/pCnpyf+7F/+GT//3Z/nP//P/gv+6I/+N/7oj/9Xai/8V3/wX9Jq56//9U/43d/9Xf7y&#10;L/+SP/3TPwUUf+fv/Br/8B/+J/zJn/wJ/+Sf/GP+0T/6x/z5n/85v/3bv8379+8B+K3f+i3evHnD&#10;7/zO77yy1/7gD/4pn/zsO6qFEA0mWJZVSkOsOkaZirjxbvcbHx4/8vT8SF5W1suZ2irf/+GPxNWq&#10;pRjGGEuuhXVdKE3ERFEEJQ5urMdYh+0VdewcSeLBGiWmBgUoi54cHSUu79iYjwmDrJ8QJhqJ3jMW&#10;EVtaz4ORBN4prFb0lig1YqwMX459Z9sjIawY/wJ9F7B+KdK22Uon5ogPY4/SFq06rXS2WFBds6wn&#10;GcA6K4iU4wDVX53COhacVhi74E1jO3ZSPfDzhPEWtHg39OqkpU+psaeIGCtO7M5xXF+LKMzksd5Q&#10;ukQba2t4twhAvouEK0MaGcz0CqUlWiv0Kpwq0w3Yl8FSpdU4zoWFXCLWCpqjtcLT0yNPz3foCu9k&#10;rSga9Cytvi0yBcO23fnwIZHTjSlYlilwu0ob7zyvcm5QmpwL+35gjOXx8UouGRNkaKu1wShPPDLP&#10;T1e2+y5rEthuB+loLGHG+RXtnAiGRyZPDW89U5joRZrx4j0zTWestWxxH47VBA1sGyHznDP7vrOG&#10;WYjSWpNzJafBefEGemdPG7FElDFMk1xe0u3Ktt9FMXOWZAzJC2QM1GAZyAZsg6ZrR2tCqj9iZNvv&#10;lFZx88w0O3JNrIuwSFpO7DWSUyLuO3mvxFsjRYVWM0E5VC+UWgT0nKV6NtXCNM9MbiZH4dRM04mg&#10;NLPz7PGgF7GM0S3HkSRu0JSAHbtMHIINWA1VHcTjip8tfvaUWHCTIXhNIZGOg5YzPgigq/bGfr/K&#10;hSMeGJpMJxySS1YOFwJYzZ4yt/0Ylaia3hztQ5Gee7PSVOerxzulSrzLDSu4MZP8Zd0S90bcAb2g&#10;7RmNx04PKNOxAc7ryr5v3J8jNUPwK8t6odzv9N7wpxmcpcSMwtFKJh0bcbvjgkEtXhwsVcjhLRWO&#10;fMdNM9p6JuNR4zLwdH3GGwNMOKewTuITYvaGMK0SZ6mKfcscKZEzXMKZX+uZeL5wX8+0XGQ6piSW&#10;0ZWla4uOQnZXuVN6ppiEnj2TszTdabpTe0JbzdtP3uBvkf120Jricn7HY0o0lBxOeiZvB8ya87KI&#10;Er8fQq/Xht60QHOHbbOVSoxyiBGoqAI0WluCcyzTKjDkJtBLYxR+skyzRenKcTwLbyAXUq6kOmzV&#10;VSCqqkPwMnXvXWIISgkAlS7sBOukVq1UuZRI1aG0K6RdLOn0jmoibMgrVCO5r+QCXysxyQVMG4Uy&#10;kOtGLlliSFphm0WpMJwjDZTEflQftuzuqLVgjEx9ex0xjJ5w3jOHiVgacdvEQWEcNSeO445WDeMn&#10;EVe1xCh6aXQlkNgmp0SZ/nVITS7LtXWsUSIaKzcmyeIo6Eoqk2sTBhgEaQVjCDxW47q4CmpO0kTS&#10;BEptlaIoubj0WmlaHFFGK0pNxFQxTdOVNMQ0HbDesKedWCJ7FFeb8Y4jZbqVGtcqdALMsNMaJY0/&#10;Hz7cmaaJENwQN2SS+vK4s3aYb9s4uNdGoVCrZOUxo5ml9jEpHqQPpYd4c8f5QKWQ+3jYqcE5MVYm&#10;z73ThjCnq8Y0w6QFwJmb7IGtFbHnNvkeOQzKalIRkbXUzDR5Hs5nLqcVWifFg7dvL2z3SM8F6xwO&#10;QzsKvVVWMxG7wIeDC5Qg75IPctjJpYobxojwjgQfxAGgFE0NQWdUcCsljpAmVhmJ3SCXrS5ZPEqW&#10;uKxUvE8iyP+NZiyjFYYqdfbWyN4DEutEKuNLE/eBVGYG2e9akymSFi6DCEVdAJcpCQ/IdrxvNBqU&#10;na40Lix4v4wDleE40iuYtRRhYMkFXVwSMUZqlem68EQkEqHtYN1UaS8rrY5LpCVGEQdV0MyTNB7G&#10;0RrY6SjfKSlTjRXR1cnEtw2+ljPiaNK9S634iEO8OisYcb8uUR6QS53zYvuvtb5eBvsQy17q5Vt/&#10;4VJVdFG4UUPfWpPv62uNuh4HwY7RciERAVymd2Zk7lUfB8YuwkqvAnJuiPjystZpCtVFIHuBs1aK&#10;uBheGDkMzpIWWlfvjNge0EUgViipln2F9PzN96Si+mhP4uW/UUmtwRgB/bb2MkhI1CKuotkGHt6+&#10;Ic0zz49PA0qqJVYxzmWojnOK1LOwIEb8S5zqVaJd2tBTRndkUutEPFADgKqMJg8BXmk34Kz59Xmg&#10;tbiVZH0MR0Tr4iBDhmJiwBBRWY+YQU5pCBcW3Z1MigfXprcsQmipNKPw3oIP1CpDC9UFgC+163W8&#10;3Q0/B4yxbNt9sBbkc2lZYoAvTD+jtVywRrNY8FZa0wTZRKcLyLnKMw4lgpI2UvVecpLdV1uMlKSj&#10;tThQ6Wo8o0cwOkvM3FpDSmUA2PVrU5W1laY7bnJjwDlcXSkB4rIwxghs3PsBJQfrvEQQaDhn8c6R&#10;YiSlnbhFEcliJXipIm4pC9jUBxYrbVC0RisinugKLTVyrzgrLliloFDotbGVA6XVTz/jcdEqRVh2&#10;wQOjiaa3IgUEVgTYI2X8S+Kj8xrHk9M+qCYDpJe102ulZXm+0hoSKdXEMSTQKqC15UiR7XZwnTZm&#10;N6GcwXvN6bywRgFCV10IkyaWEafTitQyVRnZv3RhOnk+efvA6TRzvT3z+b/4v3j3ve/xv/ziJ/yf&#10;f+ubLJ888O50wXZN3iKty9n2qI3UINbGogKT1aznWRibRpOOg5gyVSZr8t7Vju6O4E8EO40IrcNM&#10;E9iJ+y2zH4UjdfbUucdKKm3AsCH3Qu7ilhB+ZYA2SQtTS+x75fHpTgoH3ogm7Z0hTAHrJhTi2DHa&#10;cezSUKeVYp0DwU7Sdtga6ThEQfTyvaqlEJ2R76SRfSxlcX4pozDe4ZxEp7URzmdOVURwFFVVtuMG&#10;yDDYuYA3BtsMzku981//q49cPzzz9//jv8/j4yP//R/+d3z/R99jK49M+sx3vvWL/Pqv/zrLdOZy&#10;OfPv/da/RS2dP/of/w9+7/d+j1/6pV/i7/2933zdSb/3ve/xz/7ZH3JaJ263G7//+7/PN7/5LT7/&#10;/HMAfvCDH/CDH/yAL7744vXP5FxwpwW8IebKx8c7KVb2/U5XmV/+5V/h/SefEnPldlzpCh7evmFZ&#10;VtaHt9RS+Osf/IAcozhXgfeffDLOagqDRGWt7ZQmRQZVXA8EjMTxTEDR6FpJCUyR+I2eNBoZlueS&#10;cbcrNVZm7Vl8wFiFVxb16kgelfVIxJpepPCkZ6wWZ5qxCmPB+Y51Tn7W7U4v4O3Euk7Uzmgu7aCE&#10;HaeNQSODQ2MdD+/OlBQxSuEU3PaD4zg4nVemECQyleE0S9lMLtIE11XjSDdar/hgXyPqvStalYi7&#10;VOcpdM3oXoQNZBWtJmmgU53zZUXjcWql1ULJWZoma6O0NgYDndkalHnpAxN3oXEyrBEnrJeWstGs&#10;ZbSStMb9xvW6cSQIIRAmaVnUDkLQdNXG87Wwro45TDhnOI6DY9+53e8CrXcO7z3TNLHtkSMWrCv4&#10;I3OkSCqKJay8O78h2In8k6+5Xw9pJvYzajTG1iKcV9UUZc+AnDWfvv4JwTuC8/Qmv8c6Gc7M08Jq&#10;PI/PH3i+bvIciTFilEzAWmvMkx/QMpmyG+8xpomVXjWUB93lwlv7OITXilYdH8SZUnKnVU01QtkG&#10;Nfg9M84rlFVig06N+5E50k4uCWM18fEu1HFzIQVL2u7o2nFdC+AXi9cdZZw4V7KGarDaoRXYkjmf&#10;VqoDrUdON2WCt3hn0VnTsa8XJOc93l5Q80KYPTKwkopq4wxHrsRSR/WuF0aKamQbWZeZ03ImLBNu&#10;2+haU5SmD3dDzZVeCj1nshLwnCoHkzeczitoz33P7KnQlccGA8rSm8f5wLwGlK7cjxvX+451UllY&#10;SsRZgZtZ5Tid33C93dm3jJ8t3Urc53pEWlUs00xWnawqfl0wWdTbphzGz1hVaVbRdKHpInXrwePO&#10;E5MTWKVFk49Mr4Y3Dz8zaoMz2lj8NEmFZxeOzzxPrCEQjKbkRIoF6w3LeWFaFqoVJsh6mmlU0lGo&#10;SRGs4Rc/PvIXX3xBzXIJ7DQRN4zk1m2Vibxp8jBVStFLIe47lIxWkGvEuSCxnwrTpLEEVNPUDHY0&#10;QSkjB+1cC77UYdvr3PeDRXtMF5C29aNWvMlFd4uNOcwY5xgDM7wPzPM04iDCgNn2nXhEoRaMAiUA&#10;ACAASURBVLHrBqpQW2SPB0dq5KooTdG7wWAHoR8R0AYHxxgFysqRSwuQVDV5IIOo1tZ6jAnQNTJc&#10;Ka/gTcnyN5m0FLmsaisXj5yP0QjlxmFeyetsXaDU47Rpq0R9pLlEolhtEOxLkYmeQi6aOZWBXJUK&#10;Z+c88yzuP7qAIZ2xaCX8EGOGQ6lD6W1UAgsEmC7T6FzFcm1DoKQuh6rUhlPHikuoNV6qLXON1Jgw&#10;rjM1Q6kaU5RkxI3HdehFeB19cENe4KytZlotKCt7G0ouDNZJNO7YDp6fr8x64nQ+EXOhKoU1gaYt&#10;NCv/nhs10EqjdKVrgbo5YyWScgyIbB1htzFpLkUe2tMaxlRiuCJToSqGa0tx33essTKx4KXqWRpi&#10;WhcWVa6ZRsMHqVNNpZDLQQgzq5ELuKZTe6dGEfuU0dQmk4Xa+nAEjSlrkulBUw17MgTvuJykhjlo&#10;C1Uu38HPInYgThaLosbMdr3hjGWZZxQZbxzGGNQsdlk/T2hjiDmhuwCyQeHdBCOaFUuELkIMWqDQ&#10;So/1MRxtwiszWMKAR3fyEEe0FndbM3IE0ENAEexFE1hz0zhtmJzDOEfrjfu+sR2V2oQ/NVnhHkiD&#10;EgOOXOS72hVoLXGhlgmTpfaDVCJhNsyLTMdakdhVjFIeIC2C4vSxxgh/7qVdptbXmJG18izzPmCs&#10;VDXnWmVqXYW1AYYjRlTvdCcXZlFOFKrKRavFTFKHRLjmaUzU1Su0sL1Iwkr2HlkwUjXeWiVR5HN+&#10;ZT/JfmysvOYXoaa87FXavDaX9N6x3lFjfRXstDWSv1eWjn7lz6Rx2JnCJPtErtJ+Z5zsWehhr2VM&#10;AuV/jDOozt+4fMlCU10cLaabIeTId74j4rr0rsvFs1Wpj1bocSg0QyQaos3gvmgr8bHWRJDVSvbD&#10;1iXio5FmLGc0Tct3zVlDBxEZpEZLonvWkPvgsQyXkvcepTUpJ2odQx/E+WS7wRorVa37jtKJZUUc&#10;dwM0/BLBYDihemvsx0Gu9dWZWZscnE3TuEnis/K+yPegU4ejQcRQ5yzKiJjUe5bn83CueWPl9/Yq&#10;jKmuxsBF/o6S8mCcdXLKxCjMixACbvLkUsg1ggUbDM5ZjigRJYtUxDvrWMIq8mJro4FKhC6jNdYa&#10;aTFcVnRjtLjJOhGOlBpwchmUSIRFootKWLQiVHQlAlxt45ksYvMrXHysDzVE164UpsklWY12v4ZE&#10;Do21KC2AfWMNZgkY4zmORCpSuxvjzhbvOGuIUY9/D2ouqK6YXWCyXviFVgk3qVYZrozmz65BOUPe&#10;s3AknMcoSFGEY600Ljjutx1rJU6ilLDmaqnksW5rTeJUHetf9zH0cRZT6oA/A0YcYbTh2hkDJW+l&#10;blz2xjKe78Ki0EqTu3C9zJjkSxzUCuNqS+x7Fu7Z5FjWQLha6jWJIBy8NG5aCx7McK6iOm4yTNPC&#10;Z9/8BvMUUKZRP/uE9OZMf7iwnM58crpwCgs57hz7RqmJ0go4x3o6c/IeHRs6leG6q9zvV+7bwf2I&#10;pNKwWtrLFF2KVawjzAvBCei6a82eGrfnnaennX0r5NKlzd6PfVJVedacZSgsYt8kfM8jUlIkx8rj&#10;x0fmyTB5g9GNZQ48PDwwhYbTdjjbNMY0FFXKbo4ocUctHLN9Fxi4NUYa5rTEr2orNCqlFREYWqG2&#10;jMYyuVkEJ2NwQLedrpVEIQ306HhplkSLG673UZzz5szf/Y1fJd7/Of/t//Bfg8koX/n0F1bevf9F&#10;fvLDr/n+D/4Ff/FP/5Snpyv/0T/4D/jWt77J44eP/Nu/8Wv84If/N199+FecTyeckUapjx8/8Ld/&#10;5YFf+Vv/Ln/8v/83/OSrj3z+nU953L6Hm2eMt/QuPLB9P7g93vnOr/4MdpLhT4yJ+GXEO0drldv2&#10;NafLW6yf5bxTwE0z789vebhceHj3Dbw1XC5vhqCbOfaNNw8P1FIo7SAlqZBvOVMr9C7DFYVCt8pi&#10;NHqaCVWTdCW1Ru3SwlkHk+pIB/l6cPvwzKwDb5YLn33yDS6rw1qPmzRKTZQkokItBa3ESVKqPEfr&#10;qBG31jNP4vBMqdBKwzlNVwX6Qe8K7xfc9MCRoqzLJmdyNVytNcuzr7Uiri7nCNNMR+H9TJhmnJ+J&#10;+8EeM62P84ezgLBFUZ1pWjHGDxHeiGOVnzp2tG5yFnRSRpTSQU1gg+d0WjF4jmsRsTqLG+3FH9uV&#10;loiuE7Dyy2AP1Wim0GgjUSRIFa0nnBEo+7Hd2W7C+VvnC5fLBWWldU4peaa1Fmk1knNjWWZpS/Se&#10;6/WZbd+57wJbjuM9PJ/OeB9IqeBzp2OZl4lwmpjDxLSseOV5+06hiuLj1x/Z7ztPH688frySk+bh&#10;vDIFT06VGPPgjoL1giXpNJZlwhpxPKZ80HPGtMYaBmPn2A+Mkk3hfD7TyORxoN+L8D2UVTQlQCic&#10;QlmLUU4uFV3JhGJUVM7rTGttqFiyqecsTJPeC63tQ61zGK2Zg6GuEx2P84Yvv/5SpsHHwb5JQ423&#10;jtXNmPfv+fj1jumJQ1vuBXKuQgk38kChd6otNNU56iE1xNbRjSHnSi0G2wNHPeSiWcR6GoK8ntv9&#10;Iykd+GkSW6wSUeL08Jb55Kk1crs+03Ln/rxTjk6pnVQayhqU0zjtpQEq5RFRk9YBtFD8QbG4QClK&#10;2B7NsMxnnAvse6EWmCZD71FqC53GuhnnvUwkqxyon5+esdpxubwll0yumWDEytYq3I9dspTeETfJ&#10;oD+cFhazyiVNQe4JvyxM60xVYLyM6oyWzVmjqSmRD4Fxqg5ZS2aZUSvscKScuW9XrNUEa1hCYHaO&#10;XhIlyzW/bjtbjISHM9P5xOInjrSjSsdrzxul+eWPV/75v/MbLNNEq5nek0SInGVRgVJW2DqlZOh9&#10;TFEsJYvVXcOo6AajGrUoahHHQT4yLR0YO9NawXuDOnl6yxgPXQv8DWcpQCoJemXyTpwaJY8HoBya&#10;tFWkkugNiZzVwr5vhOBIsYjqPKzJrckCjGknJXlPajeAwxonIG46tCKW7QFYRI8JsNFo27FWUbO0&#10;TOhuUHrYLOsgwRdRl41VooBruXB0/VNHUK4Fasc5YTFIbCXJGtJIxAlNb5USCy3XcWCS5irnA8YK&#10;40n0HRFv+1DK6VBapcQEWurbe5NLvtEGO80Y034KTa2FWke1tYZaC6UIPLirLhXOPhCsxeWZY9tI&#10;RyJmsV8aLVNRawyNhusaGybePJw5LbOIAK1RRzuJUgFrM6WLoyHnSjnu7Efidr+TSpZmotbwk8dP&#10;C9MUxN03DgY1inXfKY/uDeOEB3U/hLSvbcD5MfXXGU2VhhylCc6zrhdxXfRGrXlM7yXKVkpj36Qx&#10;yRg9LsKjllp7jNHU46VCV2IkjUauiZwP9n1jmvUAdg5nZdVs90SMB3S4aakfdsHQqjgSrA8ynYYB&#10;St9IpbDFSEFAtN2KY0X1xjpNvL084Kwb+9IL2K7wWB9RY4peS5N6ShMIxlCPQleVnHead4PhZvHG&#10;4cOLJXg8xLNUeGqloItAZoym1Yy2CisLlxQzMRZArPvaSpV1jFlE0hEPgE5KO36d8ON1o5TE4XLG&#10;ac3sg8RwrMUFqQCvXQ4UpSqclUuS7pWhG4wR9RAKncN4y7ZvmCaW+OO4E9PBvLwlBIEKghbH1xGl&#10;QZDhGC1VQIjdjPfip7XeL+sMLa1XclHNsn4RYG5rfQiUwuYS5+FoklDSukJp1FhQ1gtjqUmLTqXJ&#10;nqI1uVS6kjWpZKgn++uIXSl+6v54UVWUYrgk5P0utZBLFri6NmPaqYf1X5wLfXBsQA1npBXbslHE&#10;KK7hyc9Y60lHIg/uTs/jve9tCJvy8zMMLDEm4e8YjVNapndVIkq9dVpNf8OlI4MXEIivUnrY+EXg&#10;0Uq/QpzbcJSY4SZSXcRZ9IsvUqCySr0otsOJN96DPtxi1ngRlahYLwUVuVact9hJCiXE4STNYikL&#10;LBjVR25fLg/GWnIRqKwcShVh8ni3YBC+ysteUVqTqEUtbCnK8K7K5+FdEF4UMlyQjHAfTkMjQzot&#10;B/3+0kjWBSxMq2jlBNiv5DyY26hLzrIGWxkgbK1QTUn8tlVKlCYp1TSz03hv6S/RVKUG70j2u2AD&#10;VhmMMszTwmm9cLvfOLaDhlxurDUSoWmI88sZnJa/s267OIS0Fs6WkWijajA5ubw46ziOJKyQzogO&#10;y0cpAOX6Kia2IQS+yDelSbSsNBHm8p6lYt6JiG2sPCtrG+uPihrRrVoVvQkk2liDMlBrZQ4Bozuq&#10;Nqhavh9OU/csBp3eoVaUEeFfgzhrjJRYoPprNDyVSEkJtLAPX2KXHUXOhVTqcKuJNBOPQrWDe2UE&#10;MK6VFkF8tcR9f43lvkQjSy2vg500mm56k7ii7F0Acr6srWC0rLJWKkUWEr139i1zfd5Yl5kwSUW3&#10;1uIWMxVizBi/iHMSOZM6G8Qtx0Huha8fv8Ybzbbdefy5b/Erf6z57OOdv4qVvmWqF6B3jJnr7ZFc&#10;E2FZ0N4xe8c0e7rRpF3aXq0znE4L2nqOI5OOQozba1x6Xa009VhHaY3jfnC/J45bIt0z9+vBdkRS&#10;Sbhg0UHg8qfTwrRMzMtKyVXOeAxGSFUcsfL8vNFrpvdMb5lPPnnLp99oaB5ZpsAnbyNvHh6w2kik&#10;BAsV9m3jpXXwOI7XIRuAG/BqiXyP9jzv8KZTqibXyvN9Y98TYZyxyigS8FMQePQ0vTpIFNKUl2KW&#10;s06YuFxW/v3/8O8Sj4QLBus1tRRSSnz2Mw+sbubYIPhf4O3bT7g9bxzbwec/+ynf+tlvcpo1wTp6&#10;ijx/+MjXX1fspNlqYjo7fv5X3/Dt7/wsp3dvyapzOwTsHA9HPAz1fuHn4luWZWaeFrb7nf22yYDI&#10;OgIPfO+v/pqPTztv33yC1o5SDWGemU9vaRlSkWFCQ86yqivyEcUtrhp9NElqFOZlr8iV1l7c0jDp&#10;F+GzYVAyvPeWp3SlK8GclGZoh9TWP903prChVcA7xRQ03nmsFrfikdsYLmhh5SlDrZ2czHAEjsFT&#10;L9jh8qqqyNC8dxQOrRxGSaxYfgYRfely39kGKP/YN8a2wDx7ctk5nq6c1pX1HERE2yLGdXww4zwr&#10;rnfv7GtqRykjRTpaRBgZoGiJyaYse5mWIY8unXyPpJ6E89i7TGfUiDRZiwsBayynecEqRU4H+3Yn&#10;FylxSjlROsx+RVXhA9XayIfEPXtpTM6znCeWddzbs5w9GO5faxwWh25iIgl+Yfp0oZTMbbvz+PiR&#10;bd+k7jxV1vUsd4qs0NoT5oV927iczpR7wmvLZV757ne/y3e+9W2enp74f//q+xxH5fG40mpidgqH&#10;J952breN5Z3FYqVxbXDQoPF8u1Fr52G50EvBKFnXNsY4pv5WSNvuxSaqZfqiO3oepmsd0W7kyPbC&#10;9fmZYzuYgmF9M3M+TVhk4RtjmEKQA1ePpJRJR+LhHCilccTKUROahFWF1iu6dU7rylQD9Maxb5ym&#10;iXWaCdpjFnj/7kKvN3qqdC9v9rbvVBLeKkyxYvkPkOtB1Y11PWNtxk2aOBe6ahh/UHNh73cshsUE&#10;4pHAyiQntl3gck6jrCGrTDkSLSV67ljlqAmebpsAyowjzJbZzjijXp1CXYuN0QaFc4ruHaUWno5K&#10;PipH6jilaEUeiJQIZO7bI7keLOvEejpRq+TNjfNMU6BGUVhL67Se0LbRY0LZwHT2bPdE8JPARq3Y&#10;1adpBWuJrRHWldv1xuN15/RgKDlxzwfOWc7zyv1+peQolzglLg6j5PAX1II1lprv6K5xYm9ge3zG&#10;T45PP/+MvO/cvvqSlhIPp4W3796gteIoiRoPynanz47FWvI044CH3vji+Zk//OLnML1Q00GKB8Z0&#10;Ql+Y5wk9BWLLSEACrFWE2ROsI+fEcewYY9mPLA8u68m1s103euoE5ylpg94Ii9gJWz0I3jItgaYb&#10;ep2xTgk7iUrrRqJTJWGs4WE5MU0B1aRy3mqFcwbvDfPkqQVy7NKAYD29y+QzbRv37U5XI7b2Wrms&#10;xK3TpMVN2tYMKCT73iLYiutQqliqlQ28tC5J3bK8TpDLlBk2R5QVCPKYkGml5CCd5fDogyXnRGtJ&#10;qspTxmmHM46m9GjPQODeHY5jpzeL1o04xD7vtBxQlUTPau30Yb9OKXEcCWcs0+zooxLcjvhVLS8H&#10;QtBW4mx2TLGVEkdSa2Kl3e5i89daLOy3tAsYm8w0d+Z5wjuHnz2nB8s6z3jnpMUjNXqFWrWstSQR&#10;pIaIrtbAOQTOlzO5FWHDOI1fAnowPuKeaEVquatu2CCHp5QT63pCG09OTwQnrRzGdJSR1ysAWwGp&#10;9t5wXlwLtRSJO42Jl3MCn9+Pg1473cn7KvMNYf9AZ16lcfClWa62DgVKzRKJzdKU4YxDN4mi6m7Z&#10;ifTe+fLLH/L2zVvmeSHXjjGO07LiXJBaymMn5ihAzpbBwXqaWR8WpslxxBuTc6gqkSqnDR3N877z&#10;+PTEvFqmsAw/BChtRBxTiu12Z5klcqByFeeb6pQ9yp58HIQwgORdLkkKgVA7Z3BWBEE5aIwpFZVU&#10;k4iMRlrZ9IgBaSUTZus0KDlsaVVfeVq9d2oWATNMM+t8RjEad1IWoK1S4vhUHasdBnnwx5QkctU7&#10;MRfu+4G2hiXM8p02dlwGu0ytsKTY2Y9dopgxo5rCOamypkM+0oi+GWoRIUFpWYN2THlrkxx3a5UY&#10;E6lkXlolci4jYqNeL5KtNIwLTM7Sm4N6UHqVYUgdjgfVaaoPro8jV5l+95f5mpIojxknPO3nASwu&#10;Yw3LZ6SNHOCUEiHXO48xwtiQ/zTGGPa80UYkpuQ8nACBjh4NWE0iP7W9xrGaPIrQyo6WM3EO9pf5&#10;n1KvrUMvsRBjRFBq4+BKLyKM8xIzEtFb89LsJJfXXCO6q8EWEgt8b+JIcdZgzEuEVn4meWeEvaWx&#10;aNMGz6kKdDgL50XaCTvOBHHF5TqgwHK4Pq0z0zSTnzfScXC/7+z7hnPSYua85YWnhFJjiGYFFJ/l&#10;eeKdY5oCUmY7BOTWyK1Ka5HqKNvppVCauJudm9BouWCnJrGdIW6BVNxr5WRIpbREjquwZFptGCUs&#10;MqlEL1IRXaM0wXSNRgDaSolz58Vxa63HaDDaSEw5ZWEFaHF+5pioFLx2zJeZXl7EJMW+HUMYTQMa&#10;aVHOQlcDQt8lomn0cOwwXK3QrQintWVAYPxuDDWMEkGsdV4/XzOcczln1PgOvzz3XoYiSrVRLS+s&#10;i4wIWZ0R22sII2N8B8/LRCkyuNBNDeFO3FW5HEzW0nsWJ2eq4ogtinU+S0y8GrSz+BAI6zQAnbKP&#10;9lpRTrOljev+LI52I3H5GCPpiKznC70XEfyKnCeNk8ueUopvvH1Pa/JM6VRaqtyPK5JA1PTh5FFV&#10;DTeOCDZSnqIFcTCKH8qIs76oZPLM6wNaP1y3TQTA3itVK1JM1CqtZs455mXhnB/oRyLe9+EoFZer&#10;MPesXLy17INff/hIcIYpeNybN9w//xaffvyST2+V4wz7ljCzQVnDcUjkrY+9I24Hb9++wSglRRC9&#10;48OEMYEQGvtUuD/duA+htHdp/XJe2KLHkdluO8ezDIJ6qvSSUT2jiLS20Zs886fzxPnBYF3n6XFn&#10;OxK2e4yyXC5vR1MR5B5Je+f5+cp2PJKSxRvF6TQJf6U2Hk4XFr8yuVlE/pGqeBky1lrZtm3wpRw5&#10;j/ip7nQrzkITAg1px/rqwzNb2ZmMZZ5mapV2ptAmsJBLFKeGGuspS4OcdeKqLJt8j5fLKp9rqwIv&#10;PyJp26FZvv3556TY+fEPvsJaw7e++Rnf+MaF02niG5dA2g+2fUOVgumdp+cbbXK8+ew9n3wSePjk&#10;HXaeeLw9o3RmCrB4T/KdvWXO88qbN29YljP37cTt+c5t39nud5QKPD3feL7+hMenyBQWQljofaL3&#10;R4iRbbtTSyLFDaU6c3Ck7SZOR5VlqKkMy7KguiHHxrbJGlNWGm3pHaeqOBWdoVgBMpeiRWg2E2o2&#10;1AS3xxvHnnjepWUtWDitHnVexllSQVP0rvFupTPc+h2oErUvVUwJRhtoiVI2WttxwTBNGjTct03i&#10;YMOJaDs4o9DW06w4pF54f7VmnLWEoEi50KLEfvxk6aqTqwCarZVztfWz3FFzohd5ZmsUdCN+PiXC&#10;Tu2d3NQYyGgsBt009Wik6x1tFfNJOJq5Iqyi3mAM+WqtPD5dpf67CRtOacsyzaxG7hJaTUw+YJQm&#10;bjv7baeWhncSraLvlKw4opzFvZnGAMuKY1xN4ojdKj5U1svMtAgHp/b66may1tOb5nZ/IqUN1DPG&#10;3tFB45sCn3g+Ik9a8+7yhtOyYAx894vvyB3jOIjxzu36iCFAzlAyTgWWaaGSialLm10FFyyuGx7O&#10;K09PT2xRkggWYNs2pN4vcn7r8Uoq+vJge7QKXRcSha8+fs3l/AlhOrNWi9UeZySycb1dOU0ncaoM&#10;67W1/vUD00rz/PS1MCGUAN2MntB0rtuVfdsxfqajud+vHHtj+oZknPs40V3OE88fb/SWWaaVZV6w&#10;Rj7sebHM2lNbZXozcbCzlY15mfFu4u3DW7Jt7Ongfu3cnzLb8xWFIaxnar1x3zvKTszripsmjnxw&#10;i3eiUjiv2b96QsXOupwxzdFip2aFCxNenchbIZdErxDsjA0OGzSxHVy3A2WFyH3/eKfHjFEe6zRx&#10;T/Syo0zBTgWjGudL4PLmQk6Vn3x8xOjA+XKhtcaRd6k2651SBa5VWiTXA2UbrR6c3lwwaiIeiWmS&#10;mJDqTcj5uWJD4LNvfhNjDR+//pKYN95/61vQM5BYFsvlfKJV+PjVM9fng22XS4Oxmu24spwnLueV&#10;07wSLw9Yo0j7gQGcNtSONKiUhp+9ZIC7TPjO08K79+84LTM/+t7/x+c/+CEf3r5lrxnVxSXizag4&#10;TXJALCpRUYQwiRVUKdblxOl8Jh4H5cMH9uNgnk/UBrfnOzlV5mnGz1YqV4cd2FmoNJrKdC1ROE/A&#10;zDPaQCmHwMZapddCpzEvC0khnKFSRHnXdoAYG2H27PdGypVt26FlOfhZAWauy0IqHUn5yFTMKjXq&#10;XyttkPWNCnQtToLSKla310k5I67AiApIc+mLODsRm7gutB2V66XQRi2sVvD28o4YE0/Pj9zvjdYF&#10;nDnPC0pHyKOuVRusMjinmSZx9rxAKFOsHHsaQEwRpozpcvnEcNsSqRw4P7EuywAwVoIVG2StVaCh&#10;WqqQayuSHR2XtVISSin8tGCs5b7vXK83nPHMwaNQzPOCs10uv72TYpJoRu48X5+JMeBdkD1KOXSX&#10;Tbc1g7EzqlUh8TcRm4wVKKhTjqNFAYQ32beUkQvjy6+mJBMtsMyCMRIVcfrG7IKAblV+ZQJ5Y8EI&#10;DyIdkWv/OJoFBBwsjBL9eim1ZgIEqiwmGmH2lJdLxXoB2uBLiKDmgsMFTQiWesAyC+9pbwdKG+zi&#10;ocn0UlHRRn6Gx+cbpXaOXPDOE1Pm41dfSURGK/zsscESZi/TYm94f3qHQVH2yO35kVaaTKWt5Xw6&#10;0U0ZD1/ECYCI0SC8EFoiHxFjpbbbaCsugHE9brUS5pngDfseSfEQ94RSkkP3wsU4YqI3TdeGaZ1R&#10;WIzxA6otzrJUKrWIe6eT6SRaamBkvSxhpprGXndq7sQt4bwT4ScWjOUVZGjtmIr3jvSESZ26Nhar&#10;LK5ZuVTUQs6F3gv7voOC9XRiDiesC+zxyn7sqM6ISkgRQI6FlCrBz5xOF450cKRdDjFO4knGDStz&#10;k/e89i457pxH3EaSSdY7FBKVKaXhjdR7lqxJFFSrxG2nA7M6YRc/Wn0URTWMtQKZbXLR6m3sPV0+&#10;pZTSiFwJE0qiqpVj38S2r/0AGXu0tmNdC9i5DE6HGvXW9I5SEquoXT7/VAvrssoUOI4Dm2JMJzXL&#10;JHXodfwS09BPQcbOigjxIj7VkmmtYnofBloPSmI2jfbTPyt4F3I+RJhSHlCUIpcrH2Zp4az7aGCT&#10;gFMfMUnVh8gzJpzdDPZYLhIf1AYQ7lNt0LvG+ZlO5Nh2YorQG8tpkTaUKIMxM/gtCsVxRImHaAEm&#10;y55hBtNIM80zSolbrgFtRPVKr3QtrrOa5XMVPoasp5R/Wks+aSOx3FpoGZTTgxome4e34sjTVovT&#10;q/EqQpcSRQijvAp50kQXKCWT9kRtBW21uH5DQKGJcSeXA+81Nohj6Yg7qmvenB44zyfSkdnSTtoi&#10;sd4lLmuMCOrevhYDSEzSUpuiKmR9ukDv4jKzxg+Wj6ZXxZ4P7rfttazDKEPKFa0heItx0iCjVRFI&#10;e/BgMh03xF+5APUskWWpdR/xtxEDE3htf4VcxyToAufX8dpEfFFGs++FlHYpO7CadZ1JR+V23VFO&#10;YbUnxSKO0eHpe4m55SPSayPWY8iyYLWWqNHgSNmgSUkc5OLSEc6EC2E0MFZyzBxxI+cD64SLpJU4&#10;ArxzbOnghfH04irUWoDs1lpwL/HFRukiLL6QCfuIzqWU6VUPbpp+eTUCfFZa2JD3O/Ml8HB54J4K&#10;W77hnOL5vpFLkYFIkAFcLRWlNWGeSVd5Xq7zid4q3/uF7/Dd/+n7fPrllf/n4YFoKg+nB84PD+S0&#10;odUDl8sF5wMuTEynVQSQ8wql0nMljsuf05Z1maFmzKGw3rOeZs6XVT7zLhewojtHzagGS5g4nWdi&#10;vXLdP4LrvHn/hrffWFhOM60pnp+HsIl5jUPW2nB24u2b9xhj+PGPf8R+HNQ+APpNs22RD/2Rkipl&#10;aSRXcNYxz7PEcsdnI3uy7BXzMqF0QalOaYWjRmKVWEnplZgLMYuI1n2Qy7Ex2G6kEGCeuH+4jztf&#10;xiKsRdVhnQPLfKIfx+t3UyJr4xtQG6p2vvjiu2z3wtPjM8Y4fu7zb/PFd7/Fw8OEtY3y9JH745Xr&#10;18+ku9wDWtegLToE3n/2KVjDfuzEfcNbw2kKHNsuIOQffsk8r+iaefr4gf3IKCfPfn95KwAAIABJ&#10;REFUpqY619vB5fwWZwMfPjzyo/tH3r//jJI1f/VXf42vmXREPnn/hslbTqeJ0zLz5Vc/5LjdWN+d&#10;6WqcQ4u41bQxzEHchc/5cURINd4KOL5bzT0ntmNntqNC/nYlHplaZO33ovCuElOTFlhnWCt47XBm&#10;ojmEo9kU217Y94TWnu4s+yEMxPU8U9sdoyLLjKBQqAPX0AjBU5MMeLxWaJo0rWExSvArrUibqfLi&#10;PL7nKz4oJt+I+0dyuVO7pjXhLRprCNZhbeB+v3K9RymaMC8OdiM7kkyKaAWq1uKY1IZequxfuchw&#10;TiORUCsN2r0nSm2o7kYM11CrcCprTMRjQxmYqGgvLv01BNbThXIkPm4fOfbIGmZO6wq6stcnjqNx&#10;22TdGaPF8Z3F+HJ/3OlUptVxP3bcB0VYPJ1KjAfn04lpXvEucLvu7EdBIc+b2ipn76nHwfV+Jx8H&#10;WiluT0+0nEgxMZ3e8fT0KCy6non7FaukEdHoE/frR9Z1plM59sh+CBx7OxLzvLBvN4yG84A4m3/z&#10;3/iV/1QRv1AcKvjCcUuUcqPmKzVFaAFrTgS3MPuZ1VyYzIrF4ZSwBhY3E/SKUwveT2jtQXk6Fm08&#10;ygcwltw6NSomdyL4Zdg20zhsj0rrlikpc8TMflRK0yjnqBruaWO/Ze73nefbR57vX1G5cbp43r27&#10;cFoX4pTwn3nef/c94V3AnAx73Zhmx3IKPLxZefvuzLxONN0wwXG+nEBL+0TZO7M/EexKPgzn06ec&#10;5jec1guX8xuW0wUfZo77jdvTB4yqaAtburHVXfJ42yP78TRiZwe9R5kOlkzbC75ZVOnU3Lk8vGVZ&#10;V+7bjVgSRVViK9h1IZwWMIY9Z7Z0kGpivx+kLWOdwXjAdQgaf1pw60wulVQrYbYY3UYMQlNz5fr4&#10;E54//ATrZh4uF7Zt4/HxI+fLhcvbd2QlYEqtO2/ensEVnm9fcX38gFeW73z6c+Rtx7mKDYZ33/iM&#10;pia2DWpy1E0xc2LBS0Bdg10sPcBBJNtGd4YGTLPm888/4We/+Q6tMu75ym/8+Evyt7/Dxy9+Hq/A&#10;646146CjDEpZFI7cEqUImFTrPoQ/KLFRs6JURSuGEjWme3Sz3K8bt/sz2nW250dayxhn6K0IgC4E&#10;mQho8H5mGkA6q/wrm+E0T7QSccaJiqoVkzNYXVlmx+nsgUyPha9+9GP2e6LjKc2x7ZWPjzf2o5KK&#10;QpvAFBamaaa1yn5cieVGtwU9Q7WR1O/EfiXVG1u8sh839igbTJg8KDMaEAYLY1xmeujgxyRNaYL1&#10;aPFeY5VimefRxCE2wyWc8HahJgXFUg9FTo1SZDJzpEypjV4VNEdKmpwRQUF1Wt45tiesKngtzCMN&#10;BG0JxuCUwtBQrcj7PsjwtYsPpQMlN0ps6GbQ3VCLIh+d/Za4Xw/q3rHNYYpBRQVJXG5m8A26rijf&#10;aaaSeqTpjrYONUDtMUkVeW1yCUw5CeAaOWhbJ1GLWmTjTPsdCrjm0dlC0Xg3obWIek4HaqqU2LBK&#10;BMPteifHNL5Tlpx2DJnJChtL6Y7WTV5rZ2SSJSJZSxqcCrkg0C0pFvwUUE5z3Z5BVc5nOezkVqn5&#10;EIaLE4dV3DM1KU7LO57uV3LpMv21jpQbexJgtPEBZo9bV1gcyVSey8bjfuPoGe0Nfp7JFJpuXB5m&#10;3r0/czp55tkwzxadKjUJj0hrOfB7Z/BOsziH6YhrrHeO/c4e73TVSL2wlYOj3PCLQ3vDUTMysBFL&#10;sNYW3TR2TM5VfxEwCyU3agZdHWTLcXRSArpA8HuRevquGqllEUbyQe4Cg9TOo3VAhxVtAzBgvE2E&#10;aKP1K1dF7j8SMfJGs0ye4DWaQm3ScphyIcVKTQ2DwWtLORIlRawVB4m3E3NYaVnRimZ2K0Y5rPas&#10;y4nJO6bJYi3Umikl0lQVQaB3jlxBO3yYgErJO6ZXghX+Tc1ykTHWk2On/v9MvemSLNl1nfntM/kQ&#10;EZl5pyoUUABBkBRalMxaoqnfQOJz9Hv2Q/Sf/tNSN0kRRKFQVffmEIP7mfVjn8yCwWAoK0vcGxkR&#10;7n722mt9q+jfW9INb4V19hwPE4fjjJ89WCgDFNoRjLeEyY/WngGsL4U24Ls9N1qqmKbA4lo7MecR&#10;ketaV402vtELvVekZ2iRtG96qC9dnXtuYn617juthu59bK3nGRGhlogRWKcHau7akmT0uxW8obXE&#10;7fqswkfVBhwRYT0cKE2ZSqfTSWtqrdF2u+Fo8k5FoVorxVW2kkmt08VjvTKeWtdt58Efsd0rsLar&#10;UO6CHi5r3dn3G1NYCOFEzoaYBHEeGwylJ8RDbplUMk0EGyacXZCufCVjHa2PyvRWKXHHG30/S06s&#10;LiC9UQYEXKweUhXwa6mNAeZVyLV3gTkErHTSduP68kgvkckHpsGeqLQRCb5RWtGYmnPqmEgFKY3J&#10;WFav0eBSIq0loGLpWCqmVqRWVGKSwVwqNIo2WIrW1ubSyRFqM1gzGEFxo+SNjrLnDJbJzQQb1IVl&#10;PN5OWBOGUAbBTixhRbrjdovEPWGNI0weGzQa8NWnjzzcP2j0rOtCgqptZMF5pA9weOtDgFb+kul2&#10;ZAz185mWA8bPbLFzvWVdsFR1uW63SI4ZTQxrvLfUPhxLnZKV09ZbozWtBPcCvWR66QTrmcOsXI1c&#10;2Led3gzOaJy0xJ0cIy1FvBg9pIt+/3sTrLgR2/ba1NYrvalYO9uZXoW4JW7Xm8LWW8YsgZfbhW4r&#10;YXXgOtPimdaJWAu5dcIyE9aZbl+7/9BYX8nEnom9kREyli4eEY90Q9nVNeWNApVlREbFBvxyYFrv&#10;KC1TWiLXnVSv5LpReqZJB2MoCUQC4g50WSjiadYqm0gaqW0sh5njemCynjUsSIPr+UqKO4n21qgr&#10;VuPQWufdyPHG6gOLX5QLWuHxsPDv/5//l9vR8c/fHAjLYF/Mwv37iYf3M3cPC8fTjLcC0kklEWMj&#10;F+Hx8cKPnx+Jcae2ODhQGQkJuyTMmmEq7G3jZX/h8fzE5y+f+fLTI7fnnboP4Q9tFjI2IO2Ayyvp&#10;Mzz94Ub6qWCjIHsmvpy5Pj8jI5Z4uV15ur1gJsPDpxP371a8Ex7PX3i5PpGbCjJbKhQEfACnvD4n&#10;lePsmLyQ4k4eou+etkHN6lrrvF15vJx5vJ7Z0s5kHeu6YEMgdxAXmJYDtQqX5xvezAQ3cVgWlmVm&#10;8o4QAtM0EcJENY5925GYmKuhXgqXx4TIHe/f/RVe7nj88kxOkV//+iP/6X//Pf/h97/j08MJT+dl&#10;P/P55YU/Pn7mKSdkCTx8uufrb97zzdd3PHzznlyKtmcWFYviNZL2hBg9v5/uHvDzgR9/euSPf/wj&#10;Plg+fDrhQ+f9hwdOdyu1ZS7Xm7rFsex743aJKoZby48vX4jSuPvwjpfthT/827/x/PzMFA7UIpSs&#10;jMkYky77nGE5zFqqMi146ym5cN1unPeLYhzolOggzcg+U54N5QVc8UiDy/nMvuu9xPVCvT1x+/ID&#10;Pe0E66mlKjDXOJb7e9zhQDWA0zOZtMpxEt7fr8xTIKXKflOzRkmF89MjLSfujgda1WKTlHdeXp6w&#10;3jDNgcvtiVyuTJOy3pwLzOFI8Act+yke0ydsm1j8UQWXIkgP9CKalOiBgzvgmqfuVWOorSCjlbfa&#10;QiqRLW2kmrR5cPJIcHSri2pxnS6JjmIK5nnF25VWjeIRWmVaZvzkNc46HGOKDDF6bomVuFe2WIm1&#10;040FHyhuwR3usGughY5bPO8/vud0vNN4fBdSSywPR+zikGBY1kmbLkvmePegrJ094qzh7u7E/cOR&#10;Tx8e+M233/C//e5v+PjhPVZE2au14JYJd1hhClxi5M+fv/DnH7+wb5VpUs0lx8L1esUvM9fbhZRu&#10;ONuIaef6cqNGSyuWw3rQQo5p5b/+13/8F/t//Jd/+D+dd78Vurxm5Vsv1N4QCTh3wNqJ1hu5JB4O&#10;R1ptXK9XtsuV3hrBe7zXG/v1dtX6V6+KvRg0+4w2Qbx7eM+8LMo1GLDU27bx9PzCy/OLVnU5r007&#10;aBtBr50aE2lPnD8/03JhmReOxwN+CnTXsZNlvVu4+3CiSSXVncMpcHe/YkXdGe/vjyyzZ/JOQVK9&#10;0kpEemMNnofTgbvjyjp5jcbQmCYLpiCS2bYXrGncHxeC1YNzSjsVhSeGZWaaDPcPRz58eo+bLKVH&#10;ck+ktlPLpnbqSV1FXYZ12CojIywT6/0Rv076QMlq8UOMNic10UMPnn3fSFGZMsEFlmnl3ekdwXgF&#10;Qu2Z2/MFb7xmg63wm998y93DA8+Pz1zPZ9J+U/dO2vny/JnaM9MceHr8Qio79DogqA6qwXTHMq+6&#10;rWzCnjLnqx7crTFs+8a2XcnpAqbjg9Ftt3uNBDA2nhOn08o333zk/n5VMv0Pf+a//fd/4v/+L/+Z&#10;p0k3YH4edvIQFKjZDa3JcLLUAfxSKPB+3bldN2LMHKYTZSs8/fTI85cnqJ0lTNhx2HNGxsEwjBjB&#10;aNfoME+L/vm9sm0XSlXgagiG02llmpzylEThcW5U6x4OC4d1QQy8PJ55en5ROoMRUq2krKwSfZiO&#10;BgGnm+CcEylFWstj+B+cBmuZQmBdVw4HjaKF0TZVslo9ezes65Hj4YixjrjvjPZhakr02nAGjOm8&#10;Ni/FnNn3qM1v44dzKbo9rE3fcwu57IjpmsMezpLemoKi5xmtBKxMs2eaPWHymt3vjdQae86knN/a&#10;cbzXikE7ctra9JPHxlvz+wpEteTa2GNk33V7ZIBgLN4YbT3KUbleTsYgpjW7yghC4ZrG440ChltR&#10;/ktOCr8TCrUVct0pRRk3znrWw5FpWqhFKytFlPkRwoSxhpK1gU+3TgMW68cmfYBtnXdkGrVEpmBZ&#10;1gC9DpZOH26x8MY+eHVX6eFY40FiDWH2+MXpwNSrWrwF9i1iJGDFY5oeWHuVYdPvmG5wk38bYLWq&#10;ftjcqzIZzvtZNygOKlXdR/a1Mt3oNm52rMeFw3FhXSfmRbkzBqHm/HM0Z7BF6Or26F23S85ZjTe4&#10;Sd2C+jCg94YTmBZthWJEykodFm7rwSpQu/X2Njip4KLvV/ATxjptiWjDSt7acH2N2mvpY8hSN4c2&#10;1njEqlNMG5R0QyVdozyGARFHRgxVnXj6v2MGNK+V6fq66uBp9CGkKgQ2aIXziHS4wY3JMbPdFGC5&#10;LDNhfOavFB2FD3u6aGtGBVpX+HhOiZqjOg5H/bALeg/Rtow+ok2GMHnmIdZIV8F3XQ/M6/oWV6hF&#10;m9wQtAFlAHb7+I9WpOszXF0d4ztq9DMP0wIoB+Qvo4TrujBNEyVntV+L8oQQ5UXpz6sYJX1Mkk3h&#10;4TUXjWI0bV/RGnQVoXNJev22hkHZK6XoVu/VvdlG1XotGu9W10ajjWvVoJ+dRtEthjBYK14XCDDc&#10;F31co689G8OPMDhK+t3sw40Bw7iIsdqS4tx43aLfKmOUS2jRuCwotwFEgZUD4M5wflinheE5Jz0H&#10;DH7Q6wE1pcKyLIQQaK2N8gtlGSqwOr/9vTK287VVckmj+Upff+sqYFqV6fhL64W1jHYVBcGbAcTW&#10;KGyAEb+U0bSnZxnzxllxxjFPB6ZpGq+7AJ0wOXyw42zY3549Oevn9QqClxEzCy6MyJRGJkEdLM4r&#10;s8YPp6qIIadMztouU16zCX24wtBlRBvXfauVMprrkIYPlte6ci0EEQYUA0x/c2vyF8wr57XtqmSt&#10;YX+tNe9d28lEFKrexjXSex28LgX1GjHjWZiG60GbttRRASnGwTwcLZ2lU1LRFiZjWZYD1iqUfI/K&#10;V0sp6sLCwHSYiXHDGJjnCYMy3Ggg4ki54YJXoD+DIYQygHIprOvh5+/xuK/23shJhc1SE6Xq4Ilo&#10;S5/3KgAD+rmmrLyuJlgTcG7WYhMcIoFYhFuslKp8DXW/ZXorlLLjnSE4xxQ8y7pgp0AshVvcaVZf&#10;l1YpayOooO4kLZtUhICKDCrorecL09Mj5/uV9uHEtBhCEIzROYWuHMNtS+yxsG2Z23Un7WX8Dtr0&#10;1arygpx3zPPMelhY5ple4fx45cc/feGHf/2R558u1CS0Iuwxsecb3RfWdxOn+wPrujK5QImZ7Xwl&#10;3XZqytSoTpGcCtIGjL02pGlEdZkCs5+YRjvOHAKlZp6fX3h5uehzqXbKnpm9JzjltVnjMNZjzGjZ&#10;Myg7bLSxien0XslZxdfT6UiYJ8LsCVNQDp7T4bm2rvfbVke5hxtRNF3SpKwA2+PhgDOOpy/P/PTl&#10;idQEcROpCtdbxBjDp08f+Nu/+xt+97vf8vBwJJWN8/WFf/7Xf+HpfKa0yno68OGrj7z7eM/huOIm&#10;z3c//Jnr5UpM6Q1q3+hse+T55YWPX31kPhyogzF2vD/x1S8+cXp3Ylo8Dx/fUWrmum10YbQ5m7fY&#10;f62J637htm+Axkj3bSN4xy9++Uv2vRBjJo3veet6HxcZJQW1MjnPMs/jem8jmu0J00LtllK68lOS&#10;wuqNtcqMmiZiKzSjy0cxWmKyTAvresRYjwuOadH22pwj+3Yh5x1axlDY9gt73CmDMWOMw4UF5xas&#10;m/Bu0lr14bzz3mOsYVlXfAjUXnDevZVbDPK5PrZ7Y9sSKY6YonPq8KRjrGGLkZIKk5/foujqkFWm&#10;XUfTDNZaqG0UDg0WpQ1MQZM9f3lOssZgxNEq5Kgi1RRmphAYpzKmyXE4KJvLe/tWNnC9KL7hdHzg&#10;F1//Aj8FUsoDuWAoPWuUteq92VmHtR6DVrB/+OoD7z8+cLo/6qJ/8PZulwvSO06EmhM5Z9Z54dtf&#10;/ZK/+s1vePfwoA4xOuIt83h2q2O4sV03TDdMYdKKeqcGGeNnwnLk7u6BadIykFuMtIrCr91MbwZ6&#10;GakRw3/7x3/8F9eqxh2MU/7A9fZMzLtuop0jDJuz8WCd5/PnRw7LzPF0oHiFp11vzxQf8D4g2Leb&#10;bCmFHCO1F7XGe0uqMykpHyCXQi5tbGEbvQkvT2d8yBrJakJOlVuJEDzOCMd5pbpAqtpAYkuhGpgP&#10;lrt3kyq0t8wWz3g7sUyW4zcP1FxZJsMUXuGShcVDWSx7S0iOmCZ409hKIu6F1r1u3afA5GdaS8Qt&#10;EpiZ587D+4W8OqyfsdOKhJkt7hzvZt5/eM/zxeNeutYw9ooLR2a7UPaGcUKtDpEMprIcdVu8HtXm&#10;vW1X9njTQdGF0aATcXZi9TMuqrPGDxjp49NPPPVH5mXm6+MDl/OZ57RzeKfAw217psQV7ycmJ1zO&#10;FwUbVoWYuaAw4Fw3CpmYIJdGTZnJTZymhafnR62Pz3lsN7Va+nq7KMzUKrfF+g4OYk0IlXWaOZ1O&#10;GGtHhlwjRVu88vmp8eXLn5mef+DrfeO7+0k3tj7gxaptvenQj1VehjSh9XFwleHWKRW6wblAuSRM&#10;FWzplGsk5oZrCt0zxrBlPfj4VAf8UDd2puuh380qFuS6U2rClE7twlwMxnS2TS360GkFnJWfGze2&#10;nefthWqqXlfWYwr4dYWgXJF9T0OwUFCxtYbT/RHrjhjTWZdJIw1RQY9vjoigPxt3BZUt84T3C71b&#10;am8K211nltXjrKFMGnXwwVNK4un5yvX2gjDh7KTNFtaO1170swH2XQ/PiDIzXNAGhZYbaU9QC845&#10;StcYUJgWwrwS00aMO91ZsFYPZ7XTDYPV0cY2ZLTdpB0jav9+jSUhFrEO65R/UVsdTUue2XlM6/qA&#10;NgzCf8E7ZaiUVskpamygT5SeyVUbJHrVB2wrTblhVrP9fmwDNEwBtXaM8azze/Y9cr1tiGvjwaBx&#10;uBC8Dj9V46bej41rUYHBGouknZojTBPSmjYP5PRWF+/moK9nxHU0ZqFxlZYzxlWmQwADLSqcGYHz&#10;LZK3zLu7QPATBbWG11ZoqVFL51qusI6aZjT3bicVfkreSUmHRZ+TRu6CsIi2vnkrONdwASwKNnYi&#10;dLQlAVFQbEy7sijGAb7V/haHAYPkOgYd9xcDqfbpWOdw4ulYYmojYqPQ1T6aWUpSGKw1ljkEJj9B&#10;bZSakCaYrj9vbcW8CjsjamhNZ/ZO70/ekYond3VwWecRqwDbUhIlpQHJlbdhUjC0XlUHNYwDLNg2&#10;BnbnBu/EIRKpXagtEXeNeoUQWA8LwVtSVH6Uc4F1VQelsnd0G6YgXT0ca1X9iFqlSr7tdBSEq4zW&#10;gpNGLzuXuNERbJj18AkoKNbrAa5q5LbVTBYdxtdDxk0avUQ6YQ70HMnjWvSTw7sZBstrFE6jrT/a&#10;JPX6r3rrbFvUM56RwZQSOo2clGMkGJwPw1Go7hIVoLK2fQ1ot8bK1O2AoIBlMZQxUBsRuhUVEWRo&#10;UXbwkQa0VETY46aCU3C69BAFTFsFuNBev59N7zM9q/BhjFGXV23DfaSRkFfRrr827tFHOZAKf+uy&#10;DuB5G48QobVMLioImiF20mW0jP7MEXll4zvrxgCgG95eobakkbleqKINfRRl8Cjo3CmQFl2OYYQw&#10;uXEXU+jlddvwEmjVkMsN59Noyku0XrDesCwLtWiENZfB/2pgusFIUFG+1xGjevXnDHaSc8q2ag1n&#10;HMbpYxTRWvcm+pka0wfAWgVkUC6AiEOKaFNS1pIDI8ry0Urc4ZKqhpYr1jRl2B2P6pqMO62puNWb&#10;stxKUXZIzvqanVfBCeEtflKyAqZr1fhBz8pcFOsBBaXrgqDjvHLRShnicn/9/cc979VNNRhY6jpX&#10;QQUjoxGxYcyQFoWfAcJSsU4j5SVplbiY0YIJpBTZo9ZpK+hHB6maNR5F1/tUYlfhDl3KmtFY1cmD&#10;Z6JuKxX161tbm1jHusycr1/GcK78qtw6redRZd9IqeqCSqxe606wVJpYbSNsZSwEBB8sPuhSFoTe&#10;Kut0IIln23f9PrWuf/YYMjGOp5cbt9vGNC3cnw6sXrCiQlrNWl8f90hOCQEO68q7d+847zvb02di&#10;zSBVk0vyGpdWl9i+X5Ge8C1gXSCEwI9/82t+9z/+Ox9+eOTxAACA/39XBy0UEG3q1MFR7xFpU7S6&#10;swGsV+dy1orqfd+xVlgWh/eWeXZ4D71W9svO9fOZ848vbE87bTNY57DeEayle8d8ZwhHzzx7PJC3&#10;G/G8U7aEqaDlFcIkE3NQQcx0N+7FogURCUrfqa5phHyeSTFQ0jPbLfKn77/n5fHM+/Ud5MJh1sWQ&#10;93qxasOjYz4EpKmIbh2sEvR36ZFrKpS661lQ9D7beqXX0WIm6qxCGt0oj9SHQCsQN13sBaPfpT1G&#10;Hq839tyZ1omtCNfLE3EvfPvNL/ir3/41v//93/Lp4z3b9sKffviOP373b/zw+EW5rbNnPa0sdwsS&#10;hK3spD3ypz/+oMKA6P3VB08IXsH+xnDLO7O3pFZoHkzwPO9nXn581sa0dKW0ig0dMVq846dZm5ax&#10;zPORp5dHtuQJs+f5cqbEyN06U3HkslPL4LNJ12V2h1QzqSRM7ZQ9IV0X0q47Dv6OTCPuhXlacKaz&#10;+g4nS06Fl8uV5+uFPWXqFOizpXjL3lUQnhEOVq9JazpdOr0mDJnJNSYrw+0sXKuy+noITMEj6IKl&#10;VVFmmlUu1muEWYyeIwB1HgWP8QLe6OOzNBXsxj3R+hUjQoyNlG74YLi/P+GD4XK9kkuluDIMElqI&#10;MnoCdQGdMy3qwm52/g1qbzD0WKmmUqVR6qZ8XKfnMxXTgO4IXkX2fb/SqTy8OzFNno4ue1vTM3Lt&#10;aSwTMrdbRJExuoTb806uGes9wWupQ8zqtgR549iFEBCr7/vxeOLucGR/ecFax+228fT5ifPLhfP6&#10;hZp2nr58xrmJx6dHxBq+/fZbfvXtt4gIP335wuOXRw7hJ16er/zIC8954xIjmyiw3hqPSR0xni4L&#10;Rqreb33getk5by+8e/ioh4rXhcPlcmVqntwjvQ3rv1O4H6igkGrBd4t3gVZvdFS0C0EPLL1qk4Qx&#10;/Q3Ul3NSJkdXO7+CLOG6XTXHXdvPWzA077xOwn5N7LdIT50uDmsc3mizkRjNAeamdnUzOe4eDtjZ&#10;YSfPtGj70S8ePlLrQevAKLx7eMCJJaeMM9ozf8k7Viqn48RiIV420m3j/jRzfzpwuSVKs8SSaVKZ&#10;Jx0UzpfIy+WZljM9F1XvLW+AuMPJ8f7rE6f7BeaMrIUt3tjTxuE08+7wjnzN3G768KtjS22dI6XM&#10;vj/T2PHBMU0LYVIQ67rMLHOkF/BY1uWoG+layLvgm9CLwbZOiwp49sbhyRxOFurO449/4Lh+IBjL&#10;4pW3E3tlPi58+uYjsRXOtwsf5nf44Llebjx9viAHz3S3cikX5uCZFo+fZ3ITHqyhNa0XNtJoJdKl&#10;cLxbsb6zxwulFba4D+4IPNwfORxXxAq3/UK5PPHvnl/48Rcf6cdAj8pjkZiIWQbA0CBG3R5NdEiw&#10;IqxLQLqKSL01TG/kbdfNRq0sk1NLYm+0XDWWUnSLb2JC7KgQdwryTS2iNagWvxpsDbSaKU2zxtYo&#10;VNUGM6B/OnhYq6vvmBIpR0rPGj2qjdIMfpoR52klE+YwBgr3NtAb6aSys183eqnKO0iRnBNIIwTH&#10;PE/44HltShAUAKyH2qJKu2gr2xI8zatgpdZEj9jCcnAIM84qo8hazdLPW3yrJdYmDaX9b1GBz8s0&#10;420AI+QYVWCp2hRUSwA0WpVfwYnWYlunV1HILwpsbCXjwvR2EH2dFnvX7VKvFdM0EvUK+/NWYxhW&#10;GnnAxYzt+FEBjIgOEkUP3tZ5rSHtDmlau6qtPjog1lbY4473nskFvNf3tJXG5XrDmglvjtoKsCUd&#10;gtb5zbXhvBmb4zYcCIVauorBTTcVrSnTo2RDyQqeVoiyp6MOKSOad29N2QyvsRbrhG4quUZaGfXB&#10;0zzaDCphPjG5hXVZNWpZNx0oQqNIga4DEwMcLDpx6aHfOebemZm0llp0gJm9B5Rx5JyDpodwg0GM&#10;ozVDzg2xjhBmpJkxgFvo6jiUMfIascMxodegeD1IpKTwa+c8xgdiruy3ndoay3pgClbR6yAAACAA&#10;SURBVEqKkN4prZNyxbvBz3BeJ+MyWuaq5r9BhYXXymMdm3SLY8URnFMOjRjEOY1iWUvJO7HlwazS&#10;P9NYg5XRIEQfrs3+JujpMNdpRQXT17atELyKDsZSm7owXxvNFDo+6stHpNQaTx+sizauYd2iOv0V&#10;K8xrQKznetveGBZGdHPdX91CYohFYYyto00SHVLeyDkyT+5t0WIljKFUXTfT5IczV6HwpSjzRAQV&#10;hVsl10wbtfUIb4ycV6eTmCFwjv/2rgfrUjXO5UTor4Je6xg76evuHW+MQpvH/9eMDbt+V/v4XPVA&#10;1jrIeA9feXv1tWp53HtfHcV2mgmTo5R9OKzU2SBA6YwKV4YT2Ly5cUpVXpKxr9F/Q35t8hliji4k&#10;hqNLlKHSX8HnRkH6dHU8q/FFRYpXp9xbw5TViGEbHJJWk4pdTn/3V2aX84b5MNPF0GVXeHxuOCME&#10;PwGNUusQ1xjRUnX/WevozRBzoaeEq3YAmjNdGsZ6LPr9tSJam92hpKqNImUff14fm8XwJkIZMT/r&#10;DYx/LipWdBmeCRn3/JywtuK9xwbRpd6u7pbSC7VXQJkthuH2KWUs35SpNAWP+OFYaPr9yyXinMNb&#10;p2yQ28Z1u3HbNsCwrisWy+22Ya1yvdxq8WEEyirQdW9sjAplKZW/uFfqPdyYESGuVaNhgj67pKlA&#10;kYu6GEeEr477bhjtWjnFITj00dqlzzwxGufKSVs1rR18GQG6upFLzax+VkGsa9zaGj1rtqZV8mnf&#10;RtGCuh5FwHsBcfQmusBcZnotpBRVjLcaT2kjwtl7f+NU1TpaP4cLLkVt9XNexTnGQOa8wwaHNK2t&#10;d94N56ZeYwoqN8SUybmSSyNVw54yt12dDRVlH11uw/l/ODAdF9bZ4qlMTpjsHeushSG9Q04J51Ts&#10;X+eFyVli6iN63Ud6VieL3lVgzL2ypYgIzMHx+Ref+Dsf+PDlzP/cbrRlppU+QP9a623wOOkaX65a&#10;NnF5vnK53LhcLqS0c7o7EOZ3uMF2stJIsZK3Stk6UixruKc0xy1m9pwQbzicFo7vJsJBoBa2lzOX&#10;553bOUP1LP6AN2FEdfSeXxvQxvs8Ficp3Sg9Q+ikWd3cAMEekHkipcjL85n0FLmeL0zzxDwHllV5&#10;mz44TqcjE9MY4rV9r5MxBj7dv+OBO85lxwzeD/1VIPyZo1TltYDHQB/uTVQcECwG+OmnR/bLjviV&#10;47uJMpY6XQz37x/45be/5Hd//Vu+/viJ3jZ+/PHP/OGP/8p3339HacqL87PHBOGWr+Qts8crMe5M&#10;QUsHtrSz7xsmRg7HFWMMYZ2RyYM1bDnxeH5m23dezk9gO9988zXrHDgd77i7PypPxlcOIwpTYiFM&#10;gdumzw8fDDHq+bFmRRR40eXK63OBIai0pPyVticWH5inCdONLjulIVYI4kl1OE+bigfOeFIJ7Dkg&#10;xlFWh/HaRlxLRgq4VJhzVqFQOrVnasmYXjlMVl1Hg5tbwkwH7Ii4tgb7vpNiAhGmIfTlAT+Xcf2k&#10;os+27gYXqb223lVybbRqEDzGhFHokMe1Z9W5RFVH9troXW2yYjrWi/ImUeFNXfXqYmI86ynDVdna&#10;OJsNnWFwuFprmNaZnSZKOhUnuvwS07FWKDWz7Vd9JlrLy8tG3sG6BYzhtkec9XoWGlF/Y/WZG4JX&#10;FMWW6LnhCFxvF8qfC8d45P7dHXbWCnfvPOFwwLlAcJ5aNFEUppkwTexx5/z0TM6Z+7s7OvDl8ZHe&#10;GvOy8Pd//+95+ekz3333PSX/gcslUvZM6VpiYUU4b4qxaFVnM9fMwDfAelhZl1XxDFXPAA7TiTly&#10;3S/EvHHIejAKc4C2kHejLT89Q6s4q5GMZDteiirVzuFFbVbny0Vv6uhBOXgPgzXQG8RWMc6ONqKu&#10;h16X8V4zws5P7LlqPMYKSwjYyWG91UYS78AHfPdMp5X5uI4KdsM0T+TqmfyE7TP0xH670vdCkaY3&#10;pQ50S/Az1qjQYO8a5lPHNhgkWvZUyE243CKxVpbTCUT4UA48v3zh5ekJumb4jHgdkoxhXmem2YEU&#10;5tXi1yN7MmzJcP/unsk4XsqV2fSxQWrKlZBGbhsv5x+xeL755mvu7k8si4I1a1lI9439uhG3Hecs&#10;aY/cNrVchmnGLo5SCluMGOM4HVdKfsJguDtm9kvlOHlMMfhZD6Ivl0aKmqnMvRJLYlkNHc+8nghL&#10;pHVluYgR1pM2L+ReKXvGT/p7O6PiTqnaBGHXjrMQjNNK016IN82U3n2cdQtpFPrZblf++vnG//jr&#10;3ylwtDltvqC8Pkt0SDVVxRA34XDqLrCGXrXppORCL5lgVlrJeN8Ji8aG9EbUmJeJtgQVB4LoZssL&#10;BNEbpC08Xx6VfXGYmMOsA/71AsZoo9OIJDjnMB1tYgqzWvm7wU8TJlVyrewxKujNunFjU9U+DPss&#10;XZTVURSg2xtcXoYbwrnhKFGA2X4rpF2t0ylWSskE30fEoRN3dczUdGZdZmRY5f00YYO6IabliDPT&#10;iEjYtw35Iq8bGIM1R8RALBFzscS4ay1kWDgsd1Aapgu5JLidtR4wlsH20CaH1jo00ejN20Bcdbtd&#10;ijo5nA5ctTaNW1agKeeht4bHYkIYm0CD1EpuO3u5Eayyg1SN16rwVirGOiY3K/ytGVTn0I26NYJx&#10;ntYNt6TVrm2Pg5pvNebX0Yhm3kg56gbPmhFH0WpkEf3MaZmcC3n87rWpA+G1SWXxM8F6RCzBThSp&#10;1Kqv95I2jod1uBzVum/FYEVoIpSq9kyMVbZKV5CoFW2AizHhfdDB8XUQFo1EIoKd/dDMXt1kBUGZ&#10;VdZYfDX0UonbFWmA62B1uOsIzujB2BmjNtg86nBTxlaHqRbT1X1EB9v6m/vCAMaoA4guGh8Y8Zj6&#10;Cqh93XqPaEtthZxluD/UetuKIK1RcyaPA6XIKyT251YsN6qYaxVtXRubZiMaK3PWqUPCyGBy6Ya9&#10;WaEPsCd9iImMa0B0iHp1d1k7Yi24IWBAx2L9xGKFeYHlMMD5vQ2nglYoa9W3VpPLEPPS3nSoQ/k0&#10;znmcD+qSrBo9XIKjVUcqmtuPOVGsJViL8YFuHXuuGkm0KmhaY7SBMu20JjhjkW5JqbHdEn7O+Mkx&#10;L9Nw0BVS0crtWhM5x+He7aN9Su+96jxpP8d0jMVPav0vtVBzwlZtxPLegNd8vcGqdNJ1S6Y1q0Mn&#10;Meqy6m1E3ozGT1rTGuzcq4qAxtLLcHahDj5trcqvKgwCo6lqcILGBlrLH7rGhkZkjo7yYYwZomCh&#10;1ATS8fZn8K4Yo+LHiIKp02IM5qJ16q1p5b15i0rJaCfUCE8dV2fr2halh1R1sgScgq1rUserGa4b&#10;MSo0C7h5YnUTrTtifCFFBf9b07EdqFVFR9MoLWFFXRPzslCiMjNqyyooGf0s6DrA5sGcUbHJDlED&#10;asvklAherfAyqtK7qICEMID7gkOdq3VA6Lt0bYdCo5hNNPoktuOcxpJzyvqZmhHbNA7THb2q26gP&#10;ho23huA80xywDmpXHpkdkdHgvaakRGitjmp4FVBSyRoxsirUwqvwpY6xlBO0RjBmRBga+xaxVvkg&#10;vXfycE62MRgwwNVtwP8BwmTBDBeeEcUIOG2YeY2qGqvPWJo+Pxjidwdutwtm3L+cvNaJKzB/sn5E&#10;0HTA6fQhwJlxPtLnnQxRr9Y6fl+LGEMVHbIPy0pOkcvlojBwG3QpkwrzNBxtUvV8bRixP425pVvF&#10;icFbS5emUeSWcEYQ65RlNOKINeuZpOZG7xbBEaO2kJXeiaVzjZUtN2wILIeVD5/eY5yWM3z69J73&#10;DwdMy5TtSq+JUzDqZtmunF9eMBYOzo62Pc86BXJxxFrUIQzUJlgbEGcxwVFSYS8a3fZOaN7y/e9+&#10;zVf/8k/89tZ4+s29uh6zOnqp6ibtrdJLI+Ub18vOy/OFXBrOOvzxqCgIrw4IQds7U2rc9sIWKykL&#10;e+ykrRELpK4tgeIC1s8InZY6aavErVBSJ1gtpFEuprpKay7U2hGxzIs6abs0cozseaNbkIOhOHVQ&#10;uOCY5gNhXohdIeM/PD7TjeFwPLBuCeuEdZkpTuhTIxjB9jocrJllnbg/3REOM19uF3UqjRrzlLVy&#10;2U0GHxzVamOcSKfkSE8VYzyWgMWyvWx8+emFXi33p3e0bri8nLHO8stf/oL/+B//nl999YlvPn2k&#10;pciPf/4T3//bd5yfrwiWeUT9/bjWck3knLQNtHZtoAQary7GSqo6f9h5IswzOTdiqXQsxgWcn6lk&#10;Uq60uHN53FnCzPuH97z/1TuWsOiSB00ueFd4vl6xIdA6XA4z8bbTO1z312SFOppss1SnwsC2FUhF&#10;WWzTgvROvt206EAUy+GsxdFUpBsiIjXhBOVeNUPeC0UK3hikWy65sKTIcZ5Y14nWLK1mJCVtZRQV&#10;SkqMer4WvcfRO60JtRo62pL7OtdoxNri3GtNeuM1btWLxtHVGY3OPm5GCJRNmx5DmNVJMgmtR1KM&#10;TMER/Im8pxGr1md1KyiPrDO4al4/zzwKQ9Bzkoo+XVMCOHXWFpBacV2FMDMWO9YLcgi44FnnmVQK&#10;+67oBD959QcN8c15r8uRDqVl2hDw3DojHvasTYuCqFt/13k958T5fMYFSy+FuO/M3mPjzuFomeeF&#10;+4f3WH9Tgc8FmjHkdhvtjJZUK7fPn3l+fGRdV+K+MyF4ZzmuE1OwtHoml4QYmOYj1kLZI52i7V9d&#10;2WvLNPPVhw9Axw5nKhjc8bQoY4FIlczT8879uyPOW0pqusXoQq2Z2/bC7fLMp48PfPWLE2FCVaOY&#10;aKZi7USX/c1mKcVgih+xDLXrX3vW3K73ai+3nnleKbkTb5lYRavPrN6U8YL4hlstc/CskyNFwx4j&#10;pReu24W2daZlVkubs2zbFUom0Gmx8efHn9hjxk8Lxi9YH3Bhwk8GQ2eySlE/zgstZawxXOPGnjPn&#10;243LtpNqYU+JLpWwON5N75inWR0DzeDcAjht7ZknjBOceApKcG8YWtlprrHeW05mAoS4p2HlNtgw&#10;08uCx/L1x4l5EYwUvM/gHcUJpjZa1i0Uc9Gs44gl0METWGRB2oKzldv2AjwyB2E+3uNp/Pi40Xth&#10;PajdcIs7z0/P2FlV8fP1GfrGYf3APB8JYxs0L4FSI1vcqRj2ohGRfd9pJfHVp/ec7meYD1zOL7zc&#10;rkzB8/DwjiWsbLfItu9Yh96og6NsHZ8Lf/u88X99+y2lAM3QqlqPjddhD9GDa2+RaQzCBYijFcJI&#10;w5muqrIpLHeOVQ7D9oduOsVxPK1ItbjdYVwllw3rOkzKR7DesF3U7jg5vfGKsci2a0NMaQptHNEE&#10;bXGQkaPPbFukZI1oMW6U0pQ2X6lj4HP4ySMWbreN6+VK7zDPC8vhhGyqWpshJrSmzjeKsiK2khDU&#10;QffKI+hoja0xsOcdnEYnWzPE2mBjZF8b1pgxHL1yj/oYuHRT+coSUSyGZVmPYzgNGPHMIeCMDlbd&#10;GK77VYG2KNPGNKHXjKlCb6/kEj34Kjurj+HEqEuqvrI4PA1BujBZjzOGRhkQN4fB0mXGzuoyEaPX&#10;jxltK7lCSgVqJIjQrSr3mPbmtPE24L3C3GPatC0mdUR0e+ldwFlD3jZ6j4TZMM2W1rMOtmgsY5kO&#10;WBzUSI0Z2xViCZZSipLw7+4RM+JrAmkI1s5aZutwMumDi64RMKs1yr07WinUpL871bBtkZpV/MlV&#10;RW+ttDYYb8D08fDVyGHmNgRXHYxbhRgzbS/EkrhbZ2LLFLQe0RiLsRbnPd57XMn44BVkvSfKXukJ&#10;pAr5esEZr3+nUmD0ENyqbsE71NFwpVNepxllp5nx2XfRmNZs5xGhElrN9ArBK4nEi9r5c1anV8np&#10;LW7ljBvXByrgOK3xrlkHkeA9YQ74EOh0alEWhNQxXBuDE6FZo6+39CEqj2WDaEW9deh3TQzNG3Ue&#10;GKf1yRhC1RhVqUVLslLWFpFSaASmacZ6py6spENh65ncErlnjUaMQ9SwbmGKuo6sFU7LRGoOMZ3S&#10;Ird4Izk3GDa6CZ8nPZzV3jS2uMwa7eoKgawV9i1zcTemVVkJ06TDXSqOUCxpDNV73AgSVAAV97b5&#10;5vU1MqKGojW3yvJ45Q+pg0oFIYM1M4Ion6p2yohaOa/DaBcVdRgV0XVYs7vRfye1D16SOohKrNCr&#10;3tuMVU6BM4Ph9eos6eQc6eiQW7rGE8V0RiZ0OMsMxnfE/vx7GQM2aKyl5KrxXBnOTPpgs7wF1FTg&#10;GhGAil7zZrw3dYgI6mwZnB1RQbJ1hVMbv6pDome9T4mK4c6pGLgnFTEMbrSJOBUl9dWMWEv92VEx&#10;4oxGrMYHUZ5L6yoaOW8gj8ho/Zml1FsbjBgVhuclECZlAgWnbDFtDFMmQqOO98xgzbCJ9FcH9iuf&#10;SgWTZhulZcSr2LGYWcsKXKDSybVqHKAIea+0WkDaiMkahML1cqV1Lanwg89j7BAzXsXi1rDWsayW&#10;lPPg9kTmMOnn0yq1GqyTURev7V+lFkrrxL2SUsVPZkSrDa1C7X08+5SNpOWsytF4FXJ00608Qufs&#10;cGyOJcYAjPc30Ww4wEbkU2xHgeON2vW9Y2ycjUGHnVb1WdwLAuQR0TMiOHFvbmHb7Ft0upSo902x&#10;9KCtXL0pL89ZrapH4DCcMOqo69jXh78RrEGjeF30mS4qAvbhOqi9I1bfk541ZlpSpWZ139IbKQkx&#10;VfZcSA2qtZwe3vHr3/2Gv/7dX/Htrz7pa/KOeQ4IhcvLI4+ff2Q7n0n7hcfPP/H8+IU5OF0mOYc/&#10;Hri7u+N8feR6bcSWaWS9l3eNiXmn4k5JSQehXkkpUWvhh9//Ff/p//9njt+/8N23n4BG3vMoP9AY&#10;YYoqcuxx4/yykUvHh5n1eGA5LsxLGLD9PgSPyPPLlS/nK4/XnXMsnC+JvFnm44Hj4Z7pMLMegrqD&#10;LxcF1LdJAeozOAK92eGWGAuEro4Ha9RVXJOeIy1W44xbwfqAbYGStEABHMYp7DysltKF1Du3bthj&#10;ot0i0+3MtVw4l8DDeuThcBwzwYFpCgS/YAiEBr1EiDfKrZF2bUKzrTPZeXxv9HWWrGwrY/RuUDOc&#10;f7pRN0HEcT5HbvtOrYVvf/1L/t3f/ZZ/+If/wGIsfdv58Y/f8c//9P/x/Q9/ItbE5BeaFYJzynei&#10;jy5nfd633Pj8wyN2Csxr4HS8J7bEnjZSKYQ58Pj5hZobxgS+/vRLxAopR2K6aTznXPny+TNlavz6&#10;06/4cHdHul0oMbIcVt69O3Fav+HLy5m9VLpYzpPn84+P1FLZ9svbM6UVoHR8tfRuaT0wL4FqDOdt&#10;07Zf03CzUPrG+fqs17AxzKJzbzAWZ5UZs6XOY9SGXbGd+TRjgyPVjZe4Y5wwyzQWrx5JkZaTumS7&#10;QZqeu9vggqVSkW5xPjDNE8YqlqRkbXh9Pf+BsvCMbVTR+UuMLp0EZcF4e6QUB7lgRR2bSCcEjZPH&#10;WOjoz4uxYxarI26vhQZtuIDj4Bpa0daw1+gvDRWntqjPIREtlkCfEb1kdbKQad0xLyvr8YDxgVz1&#10;exJTopvG6fQOQ2C/leGQUkGyd2WHTtOKny23fOOy3cgDQyLWILnw8HBCvOWy3bheb5SYoHWC8Vye&#10;r8Tc8VMg5sLLLZJywYWkC7Cm5xEM3LYbX376zA/ff8/hcIDemcWoaOyE48FzORtSqhyWxukgxJ4I&#10;q9UkgjhqKuQ9460byywVhl6XGC5MlirCIhNuMXz18QOn+4XeG48/3khdQX4lV7bbhW3beHzslPbC&#10;Epq6MmzAyQw4GjdyLppHLYB4/LRqrCjMxJoJc8V3hfxZY3DLStorpTyRK4ifmJYJEyytJy7pjPGB&#10;aVkppnHLG9f9pptdmUFGa8F5xx6M2nFTIpWO7YbbOXG9ZjCNvZ3x68Ld/R3zMuGM0Cy0vHF92TAd&#10;1mXl+XJjzzuJQsw7f/78mZ8+f8F4YVo8h9OB6jop7Tg7cbo7sC4nZlHK/rQ4sJ0tXtjyQZsBWoTW&#10;mCeFVZVceDmfySPSdTrNPBwDoXXmObDHjRwLph+wZoYK3mXmuY4sYWc6eNpwT9Ri8NOCdxN11/jK&#10;4e4e4Uwv2gqTb4XDfKS1YeMLWglXXac5zb6GJXC9FFX/7cxXHz/y4W5lv3zh6cv33D0c2HNBcuVw&#10;f2TbDOdzBJOowrhxddw0s0wTPigTx3nL3XTg7v7I6XQgTIF47RyviaPxPH71Nb4ZSrE6jL26AIQB&#10;ZSz0Vqm9aCNFSaRacAa8WI1JtQY2Y+dXq3oGa/DeEGPmy/UnYj/Se2HxCrxt6EGpmoL1lnmZECOk&#10;lLmZffAR1ClgnOF0mNRWP0QbQfkltSZu141cG4LluJ4w1pOqwsj360ZMN5xfSFnjhvse9XBuFUa3&#10;7xEbR4RI9PCo0RDd7tZWSV2bvLQeVoVIM5yy0xzAFvD6XqSkEQOG+FRbw5o2DlPaFvIKi9RGNEMt&#10;BWctfhocHYHJLxSE/XbRxl4jCu7s6jizTttVNIMbIXdcNXR5PRDrkKMb6T4gjLoVLaUxBTsiM0Bq&#10;mLEhr13jRbULNlim44LxXUPM3ZBKwxiFzJVm6BS8nQnNqzXYdEpLKkA3BTNK9ezF0LrG4JyT4Zww&#10;OO/UmloSMZaxqS7sMWK9bl9bLZRd21GoXTO4w6WTUuR2vdFN5Xg4sO+Rl/MTNmidtzGW0+HI0QeC&#10;m6gpcz1v+vrWGScK2GsZpFm8nd62d8FOzFPQNhU0tz5CSNReiDlSamGSiYoKjFm09tu7gPdCaxoN&#10;agi5Nnot6GpIBUrp+s9121lWS82d58/P1NS5P3xgnhbilnCE8d1XaK4+gxulVVoplO4wzmEGM8Ia&#10;q5ElgZyT2viNobc+Go/UwppjpNSIVIMXwXj3VtutkbCKWKG0CFnGNl2/y84FnDSs6OeKcWjTVqLk&#10;RGnKAcNaUmk64HaAn0GtXdABuek2ywj0ptyYjQTdEIKh5U6Tjhl1tBrlabggynPZuw77ZOoQNrtp&#10;43rR5iC1FYtCg0uhFz0I99IVwDwHYtW69N4z1sP/YupNlmTL0iytb/fnHFU1s2v3epNRERWZEZU0&#10;E5BixASoCYIwgwlPyYgH4A0QhKpMqBSBhJSMzPDw5pqZqp5m9wz+bRY1cPGBu183Uz3N/te/1rdK&#10;U2hrMN7RGO4RYyhVbN/eShyzd2HWtBF5alWeBWmwi6x+d+uBsQarGrWLuOOaxRpLRbg0rRaoFdXE&#10;7myc/NylF+EyDDFYYMXvztg2tr9KmjKVphRhTOnhnqnUd46wbAVpsqWzBqMDtohQJMOCuB01wu5L&#10;NTPNE9owYLGVeZ7koF6LAN3DxJETuXbebUKydZRrsql3UUpikMYYjBPnV27SRW6MGayUd6FSfQg7&#10;CnGDddXIZafnitNyEIT+EbdRXaG0xMo1VVhs5ZBrvmesVXjnyVmGOWskGmqsl89quPy66gOqLNn7&#10;EERUqL1+VM3rD/CuCEV9xH/MaEkRSGqReFivH+6j1gRorUPAegPdsN0yOTaW0yJcjto/QLm1ZjEv&#10;DW6VHZFilB6wbEVVwqt53+a/g2aVk2av44jEXDBKnF3ojphIxcUm4PTBTUNcoqUpjiR/DpPC6SJO&#10;whhBGaZJAJ/7IRXxrTZ57nQpDpiNl99liNEtVUqWenfrJoKf5Tky7q2YdzqM9qssYsYQ9LRR0raG&#10;OM5aK8QkcUZxooHCyzWmhwBcmgh945nZGbycIR4ZM545vQxmm5Y2P6tRoyig6SpOQmsgyf+3DFek&#10;6w7jRgzUGCp+iFQd++5GGq4lo62UgAhRX35uo0acqdArONXRSMQdrTEu0LQVNlyuoAylFfkMS5Pq&#10;4qwoUdw9qcAeM0eR9ip7kuHr+ZvP/Oo3/4LvPp9RdI58sG9vrNud2+sLb69f2W53+v2V1x9/JO0b&#10;bZmwbwY7BZ6niU+Pj9xuJ+5boOlOVn3EpprE4eu4Za3GIMylOmKi+5dnuFx4ejmYbpV0FodGH9GW&#10;RsHoyrbdWW83aumEMAsHiyrsC6PwzuKdJZfIfd15vd257gepAyEQLrO4CoID68B6lArUeHD7ZScd&#10;B5MPaJzE4nOXyHLNaNUFVGyGu3q4b+XM13FOM7sJnQt1a9yPO+u2M59mLA7jYEuR6rvMAdpwlEqh&#10;UFvn2HeOvnIouN4mrsuF59MjT5fHEZXukAr7VQpGagYKqCqC7mwds/PEngQKP6KZYsOWd0naMyTN&#10;OTxypMLXn98otfCr33zLX//1X/H73/2GT5eJHhPX9c7Ljz/y8z//wMvLK3gz6ua7CFatok2VZZdR&#10;7KWyrSuvrxE/B5z/xLx4jpiEg9Myp/MJ3zxaaS7nJ1yYWLeV4A2X81nEuPudxwUeLwuLm4n3lbef&#10;/0QtEVUurLevnJ+eOE0ak8GFE05pWkxoZcitoI1Ha8exZ0qWohurA9Y6qjo+PndDwdiGNo3cIrFt&#10;OLXglIPB6Ww4JnfCnRemrMR2sWeUgcv5AW0z92vivu/Cj+yNk/fMxnBaZlqURV7HEoLF9ERunVIU&#10;KYqLTxZUwsRLSdwp3vsPUefdvWmMwRqNtiLcxChxLWeEu5mPRoxJzhBGcaSNfFuZJkUjoXVF6YCx&#10;kljQRo0kQaciEUNrh9ic39+N4pQRjhioXLDIsg0lkWzrDcYqcQsTsUb4i/P0wDwH9tiJRyYelZzh&#10;dJ7JpTN5wbe02ikpoWhoZYWThjCF6njvV1PZ4kFsB5/9Behs28Z+bDyfP/NweeDYd1DCKb5vB/Ht&#10;TleK1DpHLvRU8SlzeQhj2WE5LQvqWf7/tVaObacii9f77UbNO3OQiNwUKk4fEBpWO5kXrnfKUTFY&#10;VK/crgnrZnFzju/NOgeqV4LvBG15/HQhpUJJiqfnLzw9SVXdcVTC8j0/v/zEfb/y9sPOeXE8fzrT&#10;J80aD2KM9BLZ9p1WO1p7wAmLZwkUW3ldI/UItHMQA6PSeGMJOrD4iX/xbaC0tYtrBAAAIABJREFU&#10;jvGW08MJt0i+XPvMNGtKKmI1c5asGt1LxrnqzKpeKFcZQlSCdkCNnSNrCoacM9ctoXLm2jZc0pyW&#10;Cdc0eq2c9YJzEz+9RG63lVwa2nmOanjbYMPQy53bvdAmw9o7633ny1Ngj5Hb243FBb7/9jtOlycu&#10;lxOf7Zltv4MWR0iux2jBsNzWnVygscvLsSeyHtbf1nF6xjqxKqOg6IR1nbM+j3YhaZvKpZKSDLjG&#10;+PFwSBhVeThfcPb3XN9eiDnRuVJzxjlpINrTylEPyf8ujofTA74E9vsLvV4JTjPPZy6PC85P6PCZ&#10;3Co+NJ7OM+fTwnp3LHOVm91r7GT48nRBoVhv8qKmwTItXC4PXKYzvSh++MNX9A8/8T/93Q/83e9+&#10;x73JVtJqqbuUDUuk1I4NolzU0liKZPaV9jQtVbBGG7puKCp7iVJzbjQxSX41+Bk3i92v11Ws0kYR&#10;3Dsfo4sg4Bz73iWe0jv77S4bYbRwM7TBNCO2+i5ARm8sBiUPka1Qe+fTp2eMCdzWlVzFot5LQTdh&#10;TKRchnNBBrXWpMKut87iAnWILX6AvXrvdN0xOFwbW7LRAqWMAIGFRyHDUayy/Y1ZrIvBuwHkE5U3&#10;GIdWlkyViNBQzNvYTDtt5XdmbJu7EkeT1Rz7SokZfRiUch9sDe/lca17o6dKLeC8Fzebfd8QQ6xX&#10;7vEVusBDvXY4pfAamm5yXyMxiph2VFPY4Khdse+FWuXzOPadZTrx9PCZVhv3+IruluAW5rAwB0Mr&#10;O+saybVjlIceyEkJmHK40DAy/EPD2UZGoizWqgH87kLo15PcW61RMAPGrGWj3jWvP79SC3z33fc0&#10;3eipMduZGqQG2EwTsRTWlKF3Yq8YpfDTCdVmeq2kQ3FeFmYPVqcP+/7iJbJVBtC090Lbi7iP0OzH&#10;QckSTUnpgOAJYR7Mky4NC5Ohosmtsq6vA7IZ2FKk1MZyctAdaa9MxVGawuE4cyKWjDo6zWbykcBU&#10;pmn+cHstZ2GBlG2n6p3ZP8lL2IoTKFWpCHfeE8KC9mNzSMW7gB2ROt0VXjtxI40YRS6N2uUzVKbR&#10;KB9ikchRko3qSthFmcxsF6pMZBilme1MqY5cEukQJoc2Bjt5kT2NwjoBVGplqEm4MwqNVWLT345I&#10;2TuTb2hraaIJYScRpnJt1NhRzTAbBwqckap7rTTGWZpVFNtRJPKRRjzL4qcJ72ax9A/mRemyRZvx&#10;aNvFWeMrtTEcUgKs7K0yhxkdJqmeLhXdFS03mq4S9zOa0mFPmSmOSFjVkDp1K9RS5HCmLSrLocyZ&#10;xruM0bUCJYD/94NZKwXM4Ac5TWmQsjSJOBfIfTRbSV5mCEoKuiFnASGKhV14Y71LVKplYamkI3G5&#10;XGCA7K0RoaOOZ1xrnTBNgCLGndY1PiygNCklsBWlLXY0E4mjRiLiSil6iXSknUm1LkB3EkYHlmVB&#10;NcV+7HJwNe+MAIkj5SpCvtMe6zTGjapo0+mqgpZ2t9qR66LkPzcrdQNNf3AqJKoscG87ID9aa4FK&#10;UgnTGefPKLNw/XqljTjWsUZ8CGiklssoRyud3DrTfMJZEejjcSPuK850qYj1E61p1vWgtc48e87L&#10;hDQ5VWqUhsDgHaV0jijRJWXEEai0HOqNHhtCpQYr6V25bxJd6gWIwnBJhRwl3ifvLog1S+2rFmi3&#10;dQ6vBbzam1S+p3SIyGXccBeBM9JKFFMBvQOGZqycg45dNro2iz1fC19D/FOW0sVJ0pQMURRp9HNG&#10;HFVOa4yCWjO0IsO+eudtd0wXMdcYjeqdmg9h3zlhWtRW5b0gWj9msPtKKsP5NuINLUMTRqLScv9I&#10;TFSWOUrL8yOuMnhNp4ngAhXF7EV8iMdBm8AohSmKmgqlRo6joJ2iG1l41dpoTdO7IRfFPM9Y5YlH&#10;5OvLHeMNbbBB3BDdWpV2wVQ3vG74LvB4eqdUiFlErJIYz3FN14Z9zxKhVZZcC1Epku10p7CTRXnD&#10;WlZ++vojjz9cUPWEroW4bZQYscbw4GfC87fcphM/pcS9KgoO3S0mKaajctoz86JYzhce0zPt5RVV&#10;skSmdSVVJfet1h/vzb00ZmuZwoJ3lte//ld8+ff/J99/vfHj8wPVeVIWB2DN0hZVyKi0U1tkCoaH&#10;x7O0Xy1emGAt08ohzrGa2I6Dr29v3PdKqRpVPYqAKYbL/MDFO7wyHFnj1QmjF2z2I8Ip73WMNCO+&#10;2wJbl+ZHa8yIyFaJs3RDH3EeYy2qHaiSSHvjdlX480zVlvt2J9YX3OzQXtNbIpa7OOCrYcmBl31l&#10;vUXWUyZlTamOU5TF3D1D8DPLsuCzR90qNe8YLYySewWrZfnSa6RnMF2jjkrbE1ZbUt7oXfHlyxO/&#10;+c2v+S/+9X/GX/32VxhVef3TH/nnP/wTf/iHf+D1lxeyjjx//8hyXpjnmVva+fHnP/F2e8XNjuU8&#10;03Tn6Blzdiy5EuaAn8wQ6x1LeGBPibQr5nDhFAJBedgzcwPlDGq8bx7O0nB0msURVnJEzwajArd0&#10;p1rHdh/nA2tJbUXZyvP3F6YwwazISVrUckw0BaZDS4V0RGq5M80WEzTYjvUj+kjjvAQu4Sz/bopY&#10;p8mlcmx3lO08nD9x3Q+8axTV2eOBA6zz2CbP49oTzVq0n0cJiZfIUpfyIfaOU0bmCFPYSqKXhLaD&#10;BegtkxOHYOo7Oe0jaiVx0Z53iAljHE47StPs98zarxxHpTWH1RNKFbwH6zrOCF/TMKH0RHSII3Uw&#10;SruuWN9xWrFMFtU0t5JExO/S4ikRUXF1HnQWp5mCxyhoNXLsByntdF25fFp4fHwkV8Uf//hCLZ7a&#10;PQ/Lb/jmm0D3mWPLNALWnqg9kWpE0QiLRZnK7f4LNjrsFDARcbV5zel85hSeaErcvVUrXm5vpJpQ&#10;Cu5HQzWNDlai7bkwTwvL6cK+H8KtihLjs1SCU/jHMzk98fXrV375+guLCby83EipUWsgxsR+RDoT&#10;fnLoKDynkkE1j1KVUiupRHqrnHtn0hPDM4399PSJpisxR7RRXI+D+20npc5kOlbLYbgPBfn5yyfm&#10;zdNa5OEy8fn5idn70a6Q2e5vpPwzezpQ2uHdTPATHcX9vrIeG7lk9n1nchOT90x+QlvLN999z5Yj&#10;2xHpCpZp4vK4YEIlc6f0nSPt7GXjbb+Te2PuJx7dGWMsZQwxOTa2t4PtLX5svY+Y+OXtK/eY+O5f&#10;/orHb544+sotrzz4E5fLIqr3/cZ9Tby+rsRYMd5TTGFrEZyj40ApwukBFxZiUcRa+en1F/brjZ4z&#10;X19/4ptvvvDp+REfHLf1PhqHpMpymmbAsB2Jt7cb920ll0jvcvCcbIDSCMqJktsNympmH3BuIjhP&#10;pzBNjnkRIOWxR0pp5MFSSMdOPKTmUquAtyeYDEY5prXhg8HaTjWWmrUcis8BHwS8+uXzGW8dvVZO&#10;C0yLxrmJ0yWQk6iqyzzhvcFTOXmNdxIx0pPwMI5jo5eCam1UwRUmD5eHRezZf/oj/+P//reY73/F&#10;v/1v/xsWZSlZNi5Gydbx/dBj3dgMUcW2+j40WkdMiZgPlNaEacIr4daU1MZA5SRGVWXbPzmx/jo3&#10;bGy9DEv8gI1lqRNVXarIe0XiBEpcKfu6wuCPLMuCCV7aUgSLT82VFGWDX1IbYDGpGHUuoPw0eBgi&#10;Nh7xoOTyke+3dEoBXSXn3lqVKvI8OEfhTMoiehirMM5hvbRJQSeWSNwTTlus8TQ02ojNWalOq5F4&#10;NLSrVCXnBz3gjb13lJWNc611qOl2WMilEnteJkq28tIY1nsZygqdSs2H2BQx2NZHE4wAwr23FOWh&#10;CJvrNC2oBjVVSk7kmCWe2KRFpavKbBfcGJJgiJwlk3LH6MYeswz2YyDOtXCyBu0MXWkh2HeNCxLZ&#10;UVUTuhbAqxmwxCbWAYV8f9u2i6CljcSnrKM3sYcaYz+cItOiMbZSszRT9GY4nU5c1xvrETmfPd47&#10;Ussj6hIxvXKeHwcUVTgSTmuOfWdbI/GoaB0+4malZOKoYFTajHrbTO2FdxivVBAP6CeVMn52eD8w&#10;dnIWKKe2IozHWthipLTG6bKw+DOqwT3eBW4fM1iD0xO5Nfb7TrKy5f/l+srzZ2nWQTVyr7SWMd6w&#10;XJ5QTSDl2oC1mqYNFLkWakz0UqXGFajKihNByUbYO0erGykexFTItaC8lbp1L00HvVRxQqgB6RlD&#10;kxrOq9oqLUf0cG6b98hTkVYHZ8VyXLoIqrWDtxNW+/F5ynZJHDx6/F3YJKCQOb+TqzgGNJraK0oJ&#10;TM9agVHnXNniSqkbWnusC+IuMob6DgweP3Wpo/6TP8OLtQXjDEE7lJF77YhlOIQEQU4Td8y7lcQZ&#10;i59niT60NhopLa0X9n1j2h1GzzJUNnCiDouoruzYBAlAWm6Kka0foi+jSFDqxYVV5QYsV34EOVQq&#10;o8FIxBAMxllZVFhNrQY1IiQ5V+C9DpoP149BYY0dsQ5x+LUuDjGl9BDAxHmVS8VkaRZqtQ/exQDb&#10;6nfWkPBwas3CVVLS8iG/jzxnS6ko2/FexHaB5go0XFqBBDheOhhnh1NJ3lMKxXsFujZjoK7q43dq&#10;rdBHY6g1bjSBynumFfkMupI6V2NlKVFLAyJGTx+teUc8cEoTvLSHMIROrQfvyjqc1XTfBYTeC7Ue&#10;oAaovTYaGuuH89RotB1RrlKhIQ7S2tBUjNaESWDOIA42GL/z4BG9gy6FTSTiVy8VRtNi62o0Lb0L&#10;O11aRuaJd0YJTWJitUs0HWtQVaK7frAo6ogtlQEPVrlgrEIbi0bREFt9LgK9dZOA3Et/f1eBmqTO&#10;11hDK1rcS02Apm04V+QalQbKrjWM+vp3h5oZ8P9gJbo15GWcMSgrIlStjTrA6++ilFIajaIrJc1b&#10;NtD6QHgPRnKDwXQCH4LgiluXSIFqUu9t1GjA6+O7H9wePahdQ1ja9v2DM6S0YV13Si14H+gjtts7&#10;5JJR1jL5BWeFS6Nao88B3QSCnY+duCdK02gXMG7mviaOlDF+RERMp6OFDTSce9ZJTfnD41me4cFx&#10;ngM1HdAmzvPM59OFYC2TDyhrSL3xut4IWnN9ufL1px/Zj4JSiXCPTNeVaZ5Z5jNPD1JHvg+sAV0i&#10;ck29378dWqeq/4Bv1OGf/+o3/Ov/7f/g8Y9f+cdffya1Qu3SGjV7D5M0Rpng2PeN02nh4eGBafJo&#10;I8+R476y3u7ct52X253rdR3Ps1EoExTzyfN4eeLh9IBpluMeqUdjdhdQhpwatUaphs9S/e2nWaJk&#10;vdNyhAF1zi1y5IgpgA7DedelufbpzHyW4S7TiCnSrOK9uKC0hE6gLJyXmfPjN4TJsm9vKNtJpXOP&#10;Bb/tpPqCN3emaSGcH8mj/W5eFpSupE2e48YaTtMD+chQFc4uxCNyfbtLgYtxYOC4r0znC7/93b/k&#10;d3/1W755vjB7cer96acrP/30J3748QdabTx9euDp8UEWT73TDok6Clhcnu+5lfFddz5/+1lAtyXi&#10;kFKNy+WRfl+531e0M7TSKO3AqE4YrsaqKt06lOusaed63dgPhVaZZXJMwVAVFCXQ7WmeqFUcKl01&#10;tNWkeuC9YVkCD5cL3nquLxslVRSK0+IpeYae2e4bxjaMnfBBS0lILXx9fZEIrtJ4K66OoMRxrOjM&#10;k+GULWtO1BzF+YGSGakpqNCTuIBrbnLvjndRzBI9tE6Pc4DGjiIirTqGJvxa46B3cbplWTx6raX9&#10;NkHeCxk5z7lwxrmJnMFqiWRCwfk+Fu7iahfHoqVVRRzwcq2hlijORPF3kY9IjIVWFdM0SQOcNqAG&#10;jN5LIqEbRazShEuVGPuynNAeTDA0pdi2yLZJW1ttGmMyejg0gxdxHBqpHHRdOV0Cj5eZI63sKYqj&#10;Zj5xWk60/jz4aQ2d5L3Ue6G2TNojrWWcFfdi3DOn5YRSimmeeLg80Lsi7omWC844lilwWiaM1ty3&#10;ldfXV75+/UrJhbcSaE2Bsqxr5O220XrHxET65RfmEKTwQDmscxgri4lSMrUm7ttG1xrrxXFlrTuh&#10;bEebaQwFEa8DOUHLUi1tJ0+1YqWuumBPHa0D59PC5E8CQtUKbwxeLzgjv5RWmuOIHwwZJsvTaSK3&#10;QuMga2i5cN83nA3M88I0LVLtqxUPTyc+fX7ATXBdNS9vB/t+EEsGrYfBXVGK1N8aLDlm5vnC58v3&#10;rJfI69crMWbCcuIvTgvZdprr7GVDTQKrO1pk9oGHzye2n1fS1mhOY5QlLDPTpJnMjJk1+/5GTgfT&#10;/MQ0L5LbVjB7zbfffeJYV0oq3PLK/stB65Vj3z9s5sdWiBGs8bJhq21Ud4qLRmnFVu44EktoTE4u&#10;UmUV82ni4iypyPaza4lihcmjnfBG/ASfnk+0+khOCQN4Y4f9ulOz5v6XUtmccib1ytt253W7YpcJ&#10;bSzRHXz37bdMYWJbV+Zp4nKeoXeMMqQ1cxyHbA1KgVyxDXSFdNv5+sNX9n2jt0IIlvPsMQa80yiV&#10;2PMrv6qNf/N3f4/97hv+1//+v8I/BEKSF7GmoLsBI4cobS1aSXSklUZ0A8I5rs/eO1VLdlVO6oaj&#10;iM1NaYNpjTamEbHWCxNA6P1qzC5dQJldCYncjKure7CMlguDNVaqXqtswud5xo94TC5FZkxluN9X&#10;OnqQ0SdaPlDa46whN0PcC7XGUZWq8U7iCr11gbx1Oah3pT+yq6g+hinZystLHcmw14JxCh88+xq5&#10;vt6YQmWZ5F7MqmG0xA9QdTygCoxKSK3VGD4q7y1DuWTeW0L2/RALp3UCTj4SpTTcYCfQ06gFbNCb&#10;WC6VFfaDhipBHWlvUpYpPEHrpNSpKVFTxhlpVphOQZgITaGMfMbWeFpueGuk6ct54WzUyrav8r0E&#10;YTU0XSkqE0um5p1UIq0VqKM22Ris79Qilli6bOvf439GaZyfB7tD2vD6EAuc89ggXClrpM65lo1C&#10;EbC4sqAL07JQewYl322rnT1HtDA4WbeDT49PTN4LxHi0h7QOpktbiGz5K8o07GSx6NHS01Dlz407&#10;XY+BQQ/2RBbHHspKPa1q9J5JQyCiK7QJxCOz7XKgN8ZjtKXXiqqddDTSdmdXhcktxCTRCaUz2hrW&#10;XDi1yjQGgxgPSk2EyRDmMzklWs6UnEfMxgkfqIgIPZ0dwQmjwA6IttEioLRWWGbHMgdSqdzXnfu2&#10;83bsuCDip7cGbSWb3lECclYKq7WIKlp/DNOptg+RojW5Eq3VGKeGA0DhtJZhuDZKPiTqYUf8xsj9&#10;oZ3BuOEaQTLn3lmUG5s4LLV2qVGvXfhApVGKXFelJPnnuaC1lWvJItG42kj5oDVkgKfzPulpJfEx&#10;1zvVCECY3sbzQmC0TQs4VnUFIYgdOO/SvmYVYRKHAV3+ez3y8j5oencQJW4SD4kumcmOQXY0fSDc&#10;DaWV8F6UwjpDynJv1dbH0Dv+/fHjm2HNN0rYJt7KIdK5IYLXIln78Sy21o6ol4YiMFSBFkPtBYsT&#10;14uSmFOt0h4ks3AXR1vt0khElp97/KUGDw09zCXdklNDa3k396aptUPLGB3G4fS98cqgTH9PYgEK&#10;Z4OIcbVJ24mSbb+2oI20TmqtRluPDLzCLlMYZUlRRBNjrMSpehnus04doEulFSnKZlFbiw+W/TZA&#10;usqM73LALLURIagqUi4Ya+UwaIPI792SKx+xNuesNDm1TM8j0qv1gO+C94bgND5YpslhnUTzcs7U&#10;2sSJNISFj2alJsKb7Z1eKjW/52GEBWeFYj/EL4fSTs4lrUmkKifqcHI6Z3BYcfI5g3aaVrREfrq0&#10;t9TWoEpMTSrmJUrUymiWsvI+6l2i084K29E4h/d/FgAr9SOO1poUI0xBROOYE8cRKQhQ21uHM+La&#10;ra2QWhttWCJWOWeH+6nRx1ChhrjTqshLWtnxnWgRGqsIsGrw73qXGLKzhuAnjnwQt4jxCrK0w/jB&#10;2apAqw0wI7r9rvEqzueFdV1RqhPChLVZ+Cnesu+F+eEkotyxC7OpFgFc7wlVG3vaqanIeUQZsvZs&#10;uZGTRPtTU5RmMF1JI6u1+NnhfWBSQEpM08TnL8/86vvv+fbbzzw+PXA+LcxzgJYI1ggouqv3WwsL&#10;6Ismfv6Wv/czt+tGK4njNJMHyLd3zTe//szTwzPbfefYI7lsGJQs/3TnHmVZpAfvaO+jZIHOm9L8&#10;5eVCeFmpf/rKbZYlog8nQpAiDJVkYWOtZllmnDcC+h8NUiU1arHcrplffr6zp0ZwZ0KQpaO10nJk&#10;VWPbr8RbJV4rxz0TN3HYTotnnj3LeQLlxa1WK0dcySlDLSzLwmkJ2KLJVRoM5WnRqC2z5xFRmSxG&#10;KXKKlFagStPjPE9oq8g1Dli7oqZOUg3lJow2bHeJhmXeUO2KQvH86ZnvjKXkxOwtD+dAsB4zP2B1&#10;QzVHUAtHeiPvCd01x71wvyZUg8lrrtcrTcGXT0/8x7//Db/73a95ejgRPOR08OOPf+Ll5YWYEssy&#10;8fj0xOmysO87r28vfP36FeiclpMI69piUTQNtC5nQS/8upQr69sbR8pj4QLx2DhKQdOZRxU6EdCd&#10;ZjpK2fF8UHKPGE9XefwZiVwK8/lE152cCrnmD1ByioXnz098/vQNU1j4+tMr//D//YFffnql1Ya1&#10;nhIFXh7TQYmRlCQWqI0wsbbcsS7gtRVVtyuCn2nKE+POebLU7qi3nT0nici1xF4yO53FatrSYWaI&#10;zH0sfDXBedwkjtiq5AygbUMDrldcF7h5b3q4ZCy5S4GQaRbTHSE8gb1wHImYCl5PLOHMWiO5Z4wH&#10;tMQAvYPzZWKeZiKFbY3iKJJ86YDIM9Zj0iqYu8Ccg59xdqJ3Q0pJxMiaxQwxB3JK7MdOzglNY54C&#10;YZlwk6aoxH4cUoiCphSBN2udULoRMNhg6C2ScqT2g3DuzA8dPVU0huUiWoYerBrtAqUV1vsb6f4y&#10;HORwuQgI+7TM6K6Ie+Sn+DP7vkvKwk+DJaroqjGfZ7pqvLxdKVJfivWB5XLGXu+kvNOrY17O7Efk&#10;n/70B3755Sc+f/sZExR7WiHBaQm4aYYmhSyzlqTBEXde4wsqZ4IW57D9+vUm7QW9jpaLxhwWzpMl&#10;HYljO0hVGrGoDWf7gBh1Sky8pYLCopTFaMfteiMnsenP84ILnp4F1ttqwS2NoC1GBxSelMRqlUoi&#10;brLlmYLj6fmJT09PPD890FXmfn8lrpIlPp8e+fzNROuK/UjkXSyh1k2cw4zG0qvmcnrkPH8alqVE&#10;qhm1KP748gNv1xce/SPLcoJUKD1z1J1P339mfnjmT3/8hfttx3hLmD1mmZgfAter5e31jWPN5OPO&#10;sW/UFrmpwjw7vvnyhc/LWQ6sKRGPQzZPXQ5Nl4cnLmWWmuKuaLnSjzeut501HWAFdKVVIp4Mc9CU&#10;XGhIzVrD4o1h299Qt8xtD3Khecm1yyFJOEHzsuCQ5q73rWBr8M2vHT5M7HtEOcttXfl6fRsg5J19&#10;NXzzZcY5z+X83iixj+HRoXokGMl/x1Qox05OiaSU2OQbqFLx3vDd52eePz/ggsY7jQ+O03rlv/63&#10;f8/ltPC//A//RuznCPjXWcV0nkeFp2ycG7KFCS5glCG3JFWcOXHskXkOPD4/Ukvh9fUVuuPh8oBz&#10;nnXbOOIu7JRZLK9xv6GNh1IpTezT1jqmSTKmix3NEoMNI9XWQJeX6GmZ0UpxOp84n07EGLlvN9a4&#10;oqwi6CAHDzqYLjGP7rBjexSjbBs6MjToBqVWWhMRVBsrw3vv1JFxNVZcDVpr0i3SWhd12xliPriv&#10;G8opHp8sk53JNkvdvRHYrmySZZvqg0erTlUdtEZZiVjQOu+CuMLQa6UiMYJUEq3JYbMdjbylwdUR&#10;y0/OUWzEVJwPYxvfRrVuF1GpV2KJAjhso/66SBOA1h3rDG72BC/b8Vwqe0wyLFRpw1FafWxecY6M&#10;OIWqktzwclqkqc60UeUcyU2Gv1rA6YaxDqUN1iuMEydXHtWBckiYCP5MjAfOWaZJv2M5BNxrFdYK&#10;UM6YSleRSmRaZlot3I5XnH8g10y8bRgLTVWUg3nydEZFfauUJgdEmmyAnBmClZFmnE7HeIObDMaI&#10;uFRypW2JUiQGVUqllkY3SJvWvmNO0nqnVCPnQ35fY8gK9n2H5QHnGycsyoiInY+Map3JTFRvSVGR&#10;8wBtO8mB5xrZ00GziluM9O02AHwJpQq6OdZY6fkgpp1aoThhKhktdZ90zeSCHLAQd19v9d37JXGc&#10;Lrlt7zynZaIrRcxSR2mtw2g+6lbFKCfOAa3E5YHgROgj2kRHbOwIL0upiurStKN1I4RACIFWlRzW&#10;uwxG1grjp79XnVlD1wanpebcBEvTCFBWNVSBUjMxpuG2kFiFtxZRFMRlJE8XParLFVX1D8eLHvep&#10;VKfKQKhHo4obzwOFDKo5pRFpnCVulQvHEbEKuaeswFtrLfReZFOZDuIusQ8BFqohskZKB10rQc9M&#10;J6lBVXq4otT7wIgIzl2hhUYt8ksHukY3A10PZ4c4PJoqyJmuj2e6kphMAzGWibhixhZYgPSRnA4Z&#10;4pW4mpRRAixtwjppfYRsxjP7vVrdWocbn3fLfQgQow3DSDvUkUVsAxGlepcNWOsyJKgR25LTdhPn&#10;kHyl1NJlgz6uXefNRzsTBXFVIPengIZFpJO2Hakpp+sB3JVBpVboSprK4p7AOOZpIUVhXAQfeH5+&#10;gJIpR8FZcO+MJCNulxwL0EmxULrAl3sz1KJJtY8yAjmvfTixRrxDNgV68MusRIyUFBW0GilIo2NO&#10;wn8pDdo7vL+3wSeoH+cQ1RpSBSKyqlLictRjgKgd0jHiX320ZymwBmFVDadKo3GUg57l/nbOYd6j&#10;sE2uHXFbyWJFK+E+6maoqWF8RyuLVV7CxU2juyxpigVVx3saRaWRcpbrUwm0tVSJLqpWJbKXMy1l&#10;FAJ611qeEdrItayVvLtKHYLnhxjIiC1D6VIE7b0dgto7KNyMJYt8N6W0rV0EAAAgAElEQVQ21AA3&#10;K6MIYaa2JI1w6NEKynBXDdi30gN0rDDaU8tdnHxuuDj/A07Uuq0S+1Hybrnfd6h9DOUBpRzrsbPu&#10;SURtu1CUo5nRLjRNBO/wwRHmwHKaeH565MunJ5Z54tfPTywh4K3FWmn0e39+tVIHf2tAo6sIa2hx&#10;vE3a8vTwxOPjM8HPbLGQj8a1rmx7IhcIp4Wn5zOfHp5JMYrTMcpSIY+yATfNqCawXzWcS6o3VGv8&#10;4fe/5ft/9zc8/9MLv/zlZ4Q5UrDqoNfCtkWOPaI1tGJJex1MwkaKhXRU9i3z9pL4+vNBKg03iXDo&#10;ArgzKF3Z9514LbTN4tWFh9MTSQkvKVwMSks7Xk4J1RvOynsvasXtfhBLxCRxERYF3Vq696guHKu3&#10;/UYp4lC0zoko6MTRV4skL6wxg70GLcI1rWDh9HymO0+qkRwLsR7UPN4VLnCkP+CMJljD/er5dDnx&#10;dD5BbdzfCkXv5KTIhxpu3M7kT7TSyKnw8PDEb3/7G/6T//Q/4le/+obLbPC28MMf/5l//3f/F3/6&#10;041937HBMp9P4BRr2vj69pWfv/7Mum0syzzaQTu5lLEssHSlOHLBGjdeJKPyuVWCM3Ke24Uy6Yxm&#10;sh4FA6jbCVPAn0/iatGNy8OC0o08WlFLzvQOt9uNYxdXrDzvzCgR0JyXRZq7nOF8CXz58oCicmxR&#10;eE7douzEok6krCgNjlRx3rHMnvPlE6ppypGJ20EtjZw7TcmZ26qKNwU/zrRdKXq19NwpubJtBRUP&#10;TLFcTiJ0KAvdjjZY5QBNy4XakxTMtEbDjCVAp6mGmi3eLbjJSeSoZXEeaccSLtAjJa/QlDhlc8Ip&#10;xXQyZA62NcoiVEuDqLESHaR3nBIunNF/Bv32Jixeayfm01kEtqpFPEuV3jRGh9F2aUQkV9MQxTTL&#10;IiBzpSvH/osspLxjso5jb7TSCZPlvAScsZQszYCFg+XiOT/MdLPztt3QdRE0Rod9j2zHjraaeZnw&#10;PuAuHjfNWO9RVpqqNYb9vlG2xPOnT6SUOHZJjuR8fOAEHh4uXCbFy8sL67rzyy8vWGt5fblyu9/Z&#10;1x2nJkyFIzf2FNnywaUdVJ3oukgJBOJUbVXYhs5omjLUbrh8/oZ93bnHAg3sth1yqKERciPXjNOe&#10;08nJdqUWVC2ULkPH6cFLDrFEgdsNy6ge+dxlmfl6XLleV4klnBfO5xOl7VxvL7wer/hpwmoB8eXS&#10;pAq6amIu/PEf/5GH84n5POGcHMDWdRPq9L2IJblrepbNbjsy7ZCNSdFSW5qOLBGsYVVcj4PSK9NJ&#10;iNJfHp/4i++/BSfU//PTjEfz0z/9QG93jJl5fJh5OJ2YlxNdF96OF25ff6KXxsl4bO0swfEXv/oX&#10;+EmT6w664MKE1ZopLOjlTElSK5nTsAbrR2gngSIrsdKfwsTsLNt2pdBIvZFrJ9NRvVFHg4ydJ7Gp&#10;lkiuiZJ2Yrmz7hYf/LCda5wWmOZpamTlUC2iETtiV53TtNAb7P3ANIv2nYeHmWVe6H0hpmlYujuX&#10;y4n9iFyvd5TSlF4wvqOGi2VaHMYZeoPTfGKeJ6aLYb1fYTwop9nRiOje+bLe+c//5v8l7IX/+b/7&#10;L6nHzinYwXAxYN4DBqNBpsihT+CPnilM7PEq2+7RpmCMRALoAp2Om8BCuwWrPVplqdqNBe/shyvF&#10;Oy+OglZFTR7NJdM8yYOwSpQqFqnhEwCspxuFnyfmecZYy3F943a/k0rmfD6je0CbPGxymT12scc7&#10;x33d6LVzmheWkzxM7uuVbV3pveGtVBHnLK6oVArdDOEFaXYQB5zBKINVlqYdk5vQVhN0wAeNWZTE&#10;kJRUXCsjmXtjNdbKvSOMn4ZVRjbtRmzlsUlExo7mGZSSdrA/r6uZTMBYcF6J86hkuqofudiu+p83&#10;mkeWjPjYZpbUyDnTe8M6Q1j8aCIppHpQkwznvStSlFjW2XhCkEO2WOADScFBY98jt3UDOufLiU+f&#10;npgWT03QipYBvCi0FZeEHi19xtix2S9ymG7qYzi831diiszzxLJMeG/pA8ZdWxQ7gmoYb1lODm0r&#10;1inWdWONkcUampHctEHjJ89yWjBeqPpifU6knDAdTqcTwVj2dWPbN+zYkFtraGS2fZeXtJFoXMzi&#10;6iqI0+H9mmhd2gws8t3nfLDe3vDTzOPDJ0CTU6MrR/BSMY3Wo1lF2CalZn75+gJF49RMzlkatXqm&#10;qcyeVszsaWkVOJyVzYFSDeU0tmRyjNQu8Ed5CbqPil9nDD03EbvGdr3TcVaeY1q6ycklE9NB61q2&#10;MyGQqwxMfcBhZTiVqMs7AFxpJa1Go21LQOegrMJ0g1Z1OE86NYkDQXeNRZrf3nk5HcQd5J382e19&#10;qaGwwTPNlkYXbk/LYkxQwgMxRhxXpUgzhAhb0mQ3eWmLyvk9fiSOIoEQNxGdUKMxC1rXY2Mu9+7k&#10;ZQjWYj4ZEVFp8aHLQOecwblByFLCa6k1ozGs90bJO5eHszh8FBgjbqf3qKGxEp9SiKOIPiI4HbFI&#10;qzbiKO8OHYmeSEVqlXebWMnkdxwV8x2Jr/U+3J5dXLODsU0umVylxcYqRW5FFgpWmn3aEFdbF6fM&#10;+yNJ2vzk86p1CDlajZ9f/np3Z/YmkS5rBKoJ0qoF4OyfRUJFpSMsrlpHcfng32ilpf666rHUMsNF&#10;VMT1lTJOSeNUK3lE4szHcF9LJTiBi9eWZbs+WHHvDXUoqZ5trZFSoquMD5Z5DtxjknhB1hIdNAJS&#10;1OM+0l1zXe9oNFZZco3kVgnKoZyij9ifscIzUIj7awTp0LrRW+Yo0kqnjcS6lJLrtqRKNwLqFTuK&#10;/vj9GCKOtSM2WyutysJJ94YZ7wY6ArEc9/97JOx9GGitgqoY+14xXtBWli+lVtIeKaoSvBsxKuHY&#10;aGPw2mGsodROLWPhpDLyFUqMiS5th+9cOi3kZmmP7F2GkCwuYmuNwK/HtVFzptVKbRKXNmYAQYu0&#10;U7am6c2SSsUacbUaKzGgVrW8a7oR8LSWaJWwiuTeplfe4zciDlsRvKyDJvB7pUQYKlHEENXk7PSO&#10;OpIYsbg9nHNoo4jHLi41LFO4EHuhY6gtE7MsCHLM1FRxOuNmTzEn1DTTjCM3TaoSeZycsME+PX/i&#10;0+dHnj498OXzE988P/JwWpiDY6oNb/T4vkVgN2qc8Yx8lh8/sNF/5l/1ju6d58cn/tXvf8dxv/OH&#10;f/hH9n2l1krcIre3le1t5+nhgfN04TivXNcr13UltSLcSSt8sa4qpTV6G3ESgK746dsv/D5WPv18&#10;p373RLR/LsWgFlLs9GYxTu5FrRQVRa+dVhRx76x3KDng1CO5RVoUQTAYz+zk3BJrpZvI3iulxFH4&#10;YGlmDOB6yJ9Fmkv7CKo4LzNUroUjR1nEBU8IgWmaUciC70hJzhpGBIeS8oigWrrWlFiIh8wNxhvm&#10;acZ5T2qJt59XlqVj8GCtCLtWvp/rvvHjH3/gu2++cA6B/bZSYpG5oXVutxttxGJnH7gsD/Ta2W4r&#10;sUWs83z58olf/+o7vv/mE4vTpPXKeo38/f/zf/M3f/u3rHvj6emR58+fmc8TR9657zvX+xtbSZjg&#10;Uc7RrSbGyL7v5CL3B0pg8zFt4uzTmtPp9CFitSbFNEZpJh8EG1IrNkVJQSwLKWWMEtF6O6LElIzB&#10;zyeM9xw5cbuvlLyJYWFayCWNlMnM/Xpnvd2l9bBrQjB89+0T27qz3u4oa8ilk0fjs9ISid13ebaG&#10;KVNSpxwZ3bq8V3tDWc0UHMoUvFNczp6gPNp5eXbFTtsL28srlU5TBuU82hpyO4hHpCqJhysMfSw2&#10;zEmjS8XUSq8ZowUxEqNo+8E7eQc2TcmRIydSknbiqmSZQTpQqnK6eM4PntgKU9CEMNGa4r5GaAY/&#10;zdIGmyLaW0lQKHDeoXDjnSrLOSmg6dClSdMYNQD1kXW9j1ZKibY6o+nagvFoB+SZuK0oJYL02RhK&#10;UGjteC+PoRda2+kq4oLldBZhUNGoTRGPA20a1s4YhEm6hDMPjzOz+wxak0ph3SLHthO3yNsvr6y3&#10;O5fHTyzTwuPDI847Squ8XN/IOZNK5OUtkYosh/7pn//Ium5cr1dKkeKcr9cf8bcbxhqm88Spn8gk&#10;rscrvTem+Szv8L3TqpxTbXSjNGPndP5ELBv1kNZOa60l5yz22tKw1pH2xKEUzmsmrzFNapOt9Vjf&#10;OWhSvThyymg9lDrL5bzgJ0/cO60r1m1nOyrOC1/mbB/Q1spFEzPHmjnSTjwKRyxseyRMXrYdtbCu&#10;d375+Wfevl5pWWPdRLwf7OlKbQmrDbNZcNpjqsIpS/CGXqCkwrYd5LijJ6kitx0WO+HtxLpvpOPg&#10;2BtVG1RVHMcb1BstKYJdWHSjmz6iLJ35smC65n5bqderiEvJUvsule9d07SmKomdpD1hlCYoGRh6&#10;dexHwjQ5jBqjOZ9mQngmpZkjH9zjwRozXSu661htOU2Bx+czU3DE9cBh6FlL1CslYi4juy+Onvs9&#10;cl4ywXh6kT9Do8mt8PP9DTSsxz5YDZJ1XMLE5TRhXOd+//9Ze5MeSbIsS++7bxQRVRvcPYaMqKiu&#10;rKHRLIDkqtkNcFgQIMAFd/ylBLjljsteN0GgQVSTlV2ZkRHubmaqKsMbubhPLWpP+ioc4ZOpyfDu&#10;ued8Z8XHieX0wJcvL7xerjgb2PaDvCeOI7PMZ87zI70K3kbOU8SfF5AL88lhvMFPltQSt+sb059+&#10;5u/+/T8w3RL/6//4X1OmiWCDQsf2K8EvSDPYOg6Lo/JUt5IK+RIRtgYlZb2BH2ZS2lkvK95aPpyf&#10;6WfPvh3UozDHiSlGrtsLuW3jwKi2Yu902HQu4Jx+f0T0kMaYGfOocMwpMcUJ7xwxKljSWqGUxLqt&#10;7GnXjbvRwUNKpfTEcRw0hHl5wJig1vFxiC75GOcZIUZ16ajYV7FUTK8j+2+45wdaaXgfdWDtamU0&#10;XVisDov9VkdVX6KZTqXh50BYgjaaoDbD2pRd0tFWrAONoxmg5D5y6H04Pby6hcSqRXOyuFm3jEih&#10;5U4wDucmtPEGwAzgpSFtO0fOiI3M3jM7i9im9cet4oI2gaSURxTBvP8ZbRxWdSOPusP2jEW3CqZX&#10;bNessDHCEj3L5LFGq37pd16TQbrFNH1OlaaQ8maUiWGtU0AsClo9chrA1ULrZdgw+zh0ZWob9efi&#10;ibOjWUvJO0e9ktpBXQ0lVY6cCS1QW+cYsNm36xvxNGnEIahDx1itTMY0fLTECdrY4DUUvg0KDz96&#10;ppWqTIz37e594NQooW4YCzlp7a1zTq3B4pjjia13nZ+GsNCwdBG2tPL68sKffn0h2ImHWYe+674q&#10;wDZ2cB0bBQKYaOi2s11v1Jy1vtcARQGs03RiijO9qnDWxmDnjceLDoLGqaXcWTPibR6DchKsbRyp&#10;su2Z7Th0AHSG0itpsDruUZvStcYyd6csIUQZSjIETTTvTxdlCHV0M4wQrEeaNschHWsHh0N0YDID&#10;siOiVcbbpi2EOLWE3+uMW22UOlgiKHzSyBgKx0BQa9V3kRNkCEbdGIwZBxeUm9CHy4QBm2UIOd4H&#10;asu0ljAjfppyIu+FWjrzpK61nNbxd+sALQjeeoL1eOuUf8BApgfVbPIQYWpJ5Ku2YtghLIuY92Yq&#10;ubszh6ACbbT56OerUVKLiEbSGry7bnSOE47jwDm9t+9DraGPR7/BdnURiGhJQM3KCLPWULLGPu/g&#10;ZZG7ODn4PgxuzfhHKRsJemnkps4c42UM1Nrg0nsbMa9OrcfI1ytTCrHvbh0ZPxcDLjhoTflHXZsT&#10;W9VISxPRa90O15MMl5SxCsW3ltayNpU1dYV0o8/NyQU9EI/6YKSpeNpHlJbG5fXKbh3Pzw+cPp5w&#10;xmElY8Rx7FcMKtqb1nHdDDC1RrIxRl0LRtuTgAFlH4aODnstypvrVUVPq98XMQr81/fS/RmiDirl&#10;eo2PzOjBumEoTRsZlTtTqA3l84jGyt6dTVVdT62O5iczIlTejXiNvpdyyuxH0jvfCN6NCFIb71/0&#10;He+MoY2hodWu5Qkdphi14agz7jl9cfeuMRjTO9YGwuTpKal4W/IQWAfbyxj2nKjj6763S6q46xAJ&#10;QB1fW3+/l+he2UtNob7iLJZ781ob2/TRdlg1pqf3TWfbDppoawtDZNLr6jfGUu+j5WqIJDHOHEei&#10;rFnZSa1z2TNIIUuldWFNB6l0jAuU4tn3RquZfi3KBQsLXSxHSzQUeHp6iPzlX3zPj3/xI99+95Gn&#10;hxNPDycWbzG9Y3ojWjCoO12fa+39WSbjDKPPAxV3xNyfD7x/bj98/x3b3/w1t7dX1ttlsBItrTaO&#10;rZC3ig8QrCc6jzdC7UJ0ljwign3wsmpn8Ek09n49n7l8+siHl6+EP73y9mFRTaNr0+6+KRvTioVq&#10;6UYUUL5Xbm+V19fE29vOcRhieCbnldYzp+mBh/PE5C3kyttlJa07VgJxdkhvHMdKaRXXDcEYxHVs&#10;g1b6SDgMd1fL2OB4fH7m9PCogFxjdHufMsE8Is6Os6Xej9vbjbRtWhww6QBdWh1A90ZaGzkpt+9Y&#10;D9jg/PSA94HUMlOcCMGz7yvbsbOnhO1C2zN1q7StYTrst5UwBXprLN9+x9P5iX1d+Xp8xjrDjz/8&#10;jh9//I7gHfvtiuSNy+2FP3/+zH/6+U8cq8Y3Q/DMy0Sj8Xa5cNlulFbwszYqVaC0wtEqW6ns20FH&#10;23/Muo/zoaO1otFDGsF7ovdUo0Jy6VXdxq3T9cHBURsvX79QaxmROxWJfXCIg7RVjgP2HVoVYvAg&#10;Gm21ZiaGB9LtjXQcozI7cl4WrRLXEyxuNlxvm5bu9IoxATGO/Xpj21YKCZpy9E5hZg4eb9Gl5+S1&#10;RdBD9QI9U02Hpo4/6QZ7nvVZPkXsPOMmSy+CEku6Nq7WhrWOOKl7xbRKS4m6byCOlh1pRw0FVaPq&#10;YjzGW5wN+oyywmSNLp5sI3jLNGtMt26Odd/1TIyhVj2T1abNUiVn6ljq1JqpVIK3yi/r6HmjdFpV&#10;R6kZDlYtmdE4Vm3qYK+tkVpDUsYcB647jmx4u2asgDl3ovfEaEmpcL1eFbocGi5qBbzUDLkQY8AG&#10;x1EMt1FKYa0w+UmvqWYoeyUj1Fa4rRuvlws1FaR3vDUsIZK20Uga7ss9FWUrmYaWdZTSSEfiSLoU&#10;CHHCOmXKLk+Rbdu1sOTkmIh0MjhN33gLx35TsLWdcQi5aHQ550z6/MpxKFNyCDsKzgWvLzvRG3C/&#10;vXE6BYIPCFpJG51CO1sutJoJ3qljwxmNtNQDOoSoW8tj61zeLmz7BR/A+cZyXsiHUt6DjVRvuV3e&#10;uF4u5NL49PET5/OMAPt643pJ/PEP/8TL1zdCmHhcPjLFE0ucEJOZvecUzyzmjOsR47uC23Jjvez6&#10;95wmTLTsZR81cKNFpjnm6ZnWKnk/eJrPJFk1kuAc3nR8TbRWODvh+XRCutYbi4XjKEytMkvgFBfs&#10;bKl49q1SWiFtB9eXq26DjWUJC3E+EyQgTtW/7TjoUjC+YiMEZ5itg6BNDzbEkff22FkIk2WazhyH&#10;4Uiaz75vm3rXxo2elbtQvOCAdCSoB4Jw2w+uKWlDgYVtv2GkIyXzpRSeHmbENY4jc3544nq78Y9/&#10;+CdSbizLmV+/fia3ytvrGw+nZ7779kesRHoxvB6Jx8tEdC/v9mqsChcf3278N//nP/CNRP6X//7f&#10;sn/ziQ9Pz9RUebm9qcAUq7ZnXLOC/YIlzB4frMJyrxdKLXivQ5ZxwuwnHuLMw3TGGtEI2sMT63qQ&#10;sz7MxAof65mj3Ggk0t6I06w21cF/CmEajAKlljurw9gRVZi73TYm79WRFB1iRB01OSkYbLRK5VYx&#10;ktn2G7f9NpgBegiMsx6KnbG03tj3VR0SLWsUxXS6CCVlWr0PBArHtRJGPl8PjzY4bfRqTTffA1Jc&#10;1h1aZw4LzVTWvBKCxQfH7arbls6sw0vTzGujo6TDOgZYS646JIcQCVHboMrYnvdeaB2cKFA5d22j&#10;aALbvtNrU+aNKVgX8cHhJ802i+nQCs5XGkUhZkkniVor06StSb1YheuKUSukd0CllF3rxA/Rh7JX&#10;bsN5mpmWyMcPz8xLJKWVVg4dZMpo2hn1uS5auh3OlVbGYBBU1G/q/IhT1NpYb0g1wa7g6FIT3qr7&#10;qjatzO1GXTxrWintYHlQobAkfdEv0wO5NLaUsMYxxRPWd4zTeVGkqQOyVnrXOk/vGrmrW5JW1EIu&#10;QscgXfDRabzABY07lTpYKP2dcZKTbqjPpwXnItu6U5IgaLPA5APWGvZ60HpVQHLeeV3fsJMnl0am&#10;8nBasDGylxsmNFzUeGHvheYq1qGCSYMmnaMkfDf0bqiN0USnw7UYg/PCHKMOwZoIplYV0ZQ/I2y7&#10;buBat2Orn0ddthDcxF4PUgXsELTsiLgMcccbj7d+1JUP9kerNBRSnFPCi9pZrVgMVi/griDW4BUm&#10;WFOmikYxnXf0JuSU2dKGkYYJynayQYUg+qgstkBROGnwYYDoh5OwaXTr7k3sRoYThsFzMVqv3PRe&#10;7EOkaFUdsq1pTIPBlAGDM+o2E9tH9bSlDhjtvUq5D4eEdO27q0UHqt7VLRS8o9eiENHSEInqqEEd&#10;GdropN9DPRcPaG4vCmI06vxTeHEbvwZqUwCxAqU1siXGjpY9+w7lrQNo7N2ANu6FfOcjDeHMOosP&#10;XuvUt2Ns+JUbY8xoLDJ6pFZRST9zZb+oRV2/InWEBesx6GZXpOMHJD9nXXiI0Qics442KuFrU2cG&#10;drB9aPSqLiXr9NfX2rQF0TuNsDRdvuTSMFYB3WIbXSrGa/ucCtkaVfQ+YFsauf1CCBqlbEfBWmGe&#10;I31ViHhJGhc2VnB2CBy9YHulHU23gr2P912llkKYNJIgrelCk1FpP65DFRXGrnO41FJtUPq7aC9G&#10;RZg6nFzqKLzDlPtwlagaKWPAb13dJm3EIbuqpvdUGL0qOE66wdDINdHaoRDXMNFaU+dBSvrOA2op&#10;43ta36NINK2Zdz4oh6yZdyGhNXV0OadMupw14t9HM1opeQw26uzpVt03cl+AjqhHB40cW81gCQYR&#10;bZs0Tje+jkrvCSQjXZ+bwxen0o1R6HgtRbUlIzT0PVXGZ9t7Z1oixgnbsYNFAb7OkVeNRlhrcEYZ&#10;YWmIxdI723rj8fGJfd95e70yTSdK0XO5MZbUEyZGmhiq0edg7Y7iDOINvRjsdGJ5fGA+LyynyIen&#10;hU8fFp7OM988PPLNpw8sy4TQcCIEdGFjuF+LdwuRxonvYOd7PO8OYv9NzFFOkzGG3DOn88JPP/3I&#10;P/7H/8gf//CfVLQDSi58/fxK9J75LOS+Y0BZM9yvM8bF16kIpiuTxYtFpLDVyh/+6if+6t/9woef&#10;v/Kn00Ipltul8PXXN20ki36AWme8s9As+WjcLoWXryufP7/RqmVZHqlZZyFnPMEF6pZIt4N8KZhq&#10;8MFjnOiw7bI+S51VxxlVuYe9YZwlekfvhm4FFwKn04nlfAKjglXJmZortRucCaORJ0FtOtN1h7WO&#10;x/PDXekk18J1u3LbN1pWR/vMRL5lqtP3+ZY3nr75wOPpieg9p8njjAK1S9Y2zn50lhBHW6hnWgKP&#10;pxO00eI2Rf7yL/6Cv//7f8XT05n1+sp+u/L2+cbPf/6ZX768cNkOTI98883Mw+MDYuBtvfL19YW9&#10;JFx06ioSOPZdzxDW4+b5Pco8zzNfrxd8d9qWVDI57eo6nGfCqK9PrajT51BXU5hmKIZ0veJ6Z1kW&#10;lmXSMoW8Y1qHAuueqc1yPn8cTDyHDOdxbZZ1r8q8Eovx2mpYcqEO5tfpNFOOg9AUot3oWBvV0Ycy&#10;TXutzPPM4hesPoY13hjscJN0Sm+kmrimldy1cTrKjA2e+HxSnluImCkiztBrAZwKDOJoPato0wrd&#10;ghN1D9owUVNjK4XSHRaL6Q66w1khREOIlk6jlgMXwJqCsw3nOkLjyAe3t52315XlZHF+orfhvmz1&#10;/mKg9Ma27qy3iwp5k54H5mkm+hnXFUOiArDGMmvN9F7U0WaNumzRpb9YR26Q9sx6K0DAhwVwI7rs&#10;mcKMdEMxv3FFa80cW+f69YJ32vyYk+BQ80ovTd/v3rF3uF0yFYU1HyWxpw0nhoc5cn58pMTEL19U&#10;cE5HotAI0RMmr4BuGq3DNE/EaWaplSnOnE5nci68XS5UA68vb+Q6znehkNKKDWqQKC3xdruQDjgv&#10;HxHrSVmv6doabOoyk7FscQTDFCdMQyM8R2aOHmu9WoUHSBUarau75rbeFGQYPKYbDBbbKzlXsiSO&#10;kigFmjjCZBC7QFeFeH0puukxgW4trQvOT8SYEEmcnzwfPpyJs+f1cuXt5ZVffn7l2BKPDzPRLDw9&#10;n/GxY0wmBsMcZ4J4DJajaAVw8IF06LZrOc1My0Qqh2bwa+dy3bjettEwMDaDdNa3N8pRWOaF8+nM&#10;PEX2tPLl5RcaeWxvDe3xiXxktfRaIUlFogXxmp0tjSKBE07tvLkirZGurxy14nwghInJ6QPXeW0e&#10;qrXiQyOeAn5ewDoFqloByex7ph0HR7pR66FbQxv1M5zOBBMp28HBzhxPqjB3Sy2ZnDKpVOieaB/0&#10;QggzyylAP0jHG6fzRM4bWyp0oJSibpkGqewqpswT5uSY5hPzNwvOBMqt0Uriuh+4Z93wv76+4en8&#10;56XxP/zhV749PfG//3f/lv3jI3NUO2FJGfoAZ9lAKhvWuGHjFqQagp3xk+N2e2O/fiWGM1PQ6Jmz&#10;nk/PT/gBiEaEZj3nk6Vkzf3TGyFElujoFOoCd3yXLi81kkPvVMlEC/OkwF4vDnJj8hHvjFqaBxTv&#10;cn1j3TY6KmTW1MhH16hCEVpx1KxQ0hV16KhdtFPH0ab1pg1eZcc6mGd1DqX7gVmMNlJJRaxyrErK&#10;bMeVnNVeGryjl6Yv3VbxTtsi8LDIifgwUUzlbbuMFhndHkp3mIIkHIcAACAASURBVOZw4rFGqFVh&#10;cV0Gn2TUuVs3huGS1S3kLZRCKpnW1f7egT1p3WewQdX6WvGi1fTeqUOg9UZN6oKigZeoG9ic9OsM&#10;BpqlZGHfdMsqQYfF3upwnMzv1n3GubG1Ri6FIyWsl5HDlvfho3eD9xEfJrpYctehqnXBjC3s/WCp&#10;LAgVoErJWAxtWHtr0WfAw3zmyF2jYqJuxz5EAWMsVvQl5YNgnA4fe1qZ7MLT0yPZ7PTeSPlArMN7&#10;3da2piJCTm08d7WRrYyB0nlHTpngIjHOWBvYd22Z0tRc10PhsPEaM5HyaJfaD3LSIS48nDg/PlCl&#10;8/Mvf+bt9Y04R60Adw5sRPAEPyFBiHMgOAOu0IzGskptyCzYYLHFwdFwQR1eMlwoTSopV7X2W0eM&#10;MzEq2DKXhHUB739rUBEjav2tTYGgHWpXQDL3JqTWhpGlktuhRzxx+rL3CsAVrxtQnVvb+/fWjHu1&#10;GY3JDE2UrG0BWOeYndeDTCvknMc9q24179TVJmLJrUMa2/1SCCEQp6Dur9ppZYDv0T9fnSf6Tj1y&#10;0jYTH7Sxq70rO8rkUm1uNBgpd6RZoTSFL3dpWOPwwSugtqtDyjg/mBkOHx4QSRoDER2aS0nsmx5y&#10;ck9Ya4kx4iePNEPdVSgwGM22O31Hl6KwTufUoo10jTIXjdNZr86u1vSqdU7BkLVVbFcJy4zv8b2f&#10;SKNiw3XVh0AtXRlcOdGzAu3vTiAxupVOJVFaoauZCQQajaNkdeYYhsCpQh1jWOw0KgMQHDy2p3cR&#10;Q4YKpWmR4bhAmYL35zSirhR1dEFvA87c22DBoEITYKTr8xEIEmgEetfnKK1gbafcw2FGhvjmkNbf&#10;D7QiXTeQ1hBcwJlAc40eDNI95TBst429VbacWFzABzs22UIqnXwkhYga9x7Ns73q0D6g/PcIm4jG&#10;MWkqVjEGfTHDaTUEOyMNkaJROxqGNqCmen/SNGJrRiW4FXl/lhm538cK8jdexZeS9cxkrKFhtBlX&#10;GtRMGjXeJmtMTmrDVNHzaqsaU+uDQQZ00XYWJ9r0JaLA7pJVYOxNBn9FnTLBBKxTll/vCh4Vq460&#10;XKs2pcTAFAcLMu1ay9tUlBZnhiBp8VjqaP9D1DXSqja2ttawOH2GdY3KiLNQ704pvYZULFUBNOeN&#10;EKLeT8HQJNzzl1rW0CreRWQIXLwLeI39dpDXym48FDi2TC0H61YpxeLcRDKRyS2kVjhqUWaeARss&#10;T+czv//hL3l8euLDpw98/PiBpw8nHk4z8yQ4AZuLMqtE2WUqqao7UO4U5/Hdv6ex/vmP97aj8bvu&#10;97O6uNQiZ4zl6fmZb7/9yDx5yjUN9zDcrje+vji6zITJMPuZxe+UolHgXvWsZaw6zBRK3SmtYFqh&#10;1crPP/7Af+b+Pb97PfgPBxy3Mn6dZZkfeH56ZF4CrVpyE/Zb5u3rjV/++AsvrzdK7thgkNCYfUQk&#10;MM8nZndiu11I1xXfAnPQRt3ttrOlTG4N66M6m51BcHq+Cvoh3fIVsY7p+QnnA3i0YrkPPtVxsO+J&#10;vQmsO7d91TgJ4I0ZbZCGZvTcYJ1VyLs946YJY1WwemuW9PqVulWFLxeh74V6KL9tilFbS1PRe6hC&#10;tg0fFx7PZ6YZHh5OhNlx216pPfHDD9/yd3/3N/zww/dcrj9z5CvXr195+fKFz1++cpRGnGceP574&#10;8P0DpRUu68q673o2NhqENTQVmFvT8gpriUukG4WeF9HIUu1tnKg7NjjmGInBk0rCBk8+EnvJ9Npx&#10;CNSOmostT09n/XwM1LTTUuHIWQWgBtN04nQ640Oktc6+Z27rxt42fKpEmpYHec+eC2+/fqW1yrLM&#10;ygC0wvl84nx+YD8yb68rL19XnSO6I066/HFoXfZRE23PZDH4KLzdLrxcX9lqgqCMv0pGvGOOgdlE&#10;KIVOY0srtRjqkaip0Y7OFLTIRDmbDpqlWxm8QKMNU0bduXOMLMtZ5xwDIRi8F2o52OquQsso9Cgt&#10;kcsGxVAFzo8P+DCTUiPnRjBGGzqDCqoApQ6upTRyt9ruJA1vM10sLigHTR37ltYMx6FRZOnm3a1G&#10;17h9rYcK41VYliceTk9QIe0JazzLvCDW8fX6Qi8JF2A5nZknT6uW21sl7YXaddnfa2ZPB/uRsU6X&#10;2rU31nwjRq88ugY2Olyc9H1Vi7rtotHWvynio0PGwrrUyt43pqjc2tY7T4+PfPfdt1gvvL2+8g//&#10;z/+l3xfNauADrJfAtu18/Xrh4/wBUzT+mNOBkRVBHf/SLZSZ1vUsBuC6U0eFbSC1sl6/Kuzn4QFj&#10;zOCE6EuptKS1ttZiMJQq3G6ZeXIY62g5wajoFdMQk8EUjQVUS62W21tiOp1w08T1tvH17ZWUNqyB&#10;0xKIMzw+BaboeH258vL1TauZJeJsZPITH58+cj4Hal0xpuGsHjxz2XHTrJZa14jeMYtjmSemKZJT&#10;Z99vY+MG6zWR1sqHT5/49M0nnLPkXSn6IagNLgRHa4nnl0kPMd1CVktzSXro32tmzQfNGmKM9No1&#10;35gLPD+qC0LPrrzdrrxeLxjjmaaIoJR9YzqtGawprL2CaUTTsK6rnd8qX+S47aTryrq/AZl5nhQK&#10;XIW+w14O1surbpVqZ3XqdhGRURFdERy9GI69g5k4Tc+I27mYip0Cfo6kCuIcrTdO5zOy7VxvN3yw&#10;xNPE0zIh0RGfA8EG5CSYw1D2RFhORByPW+G/+vkz/9Ovr9x+/3v+3X/x97z++Dt82qEarUe0gdl3&#10;glXQ2xwicQ60phXhrTWOVUWpVru6vHJDgnJYgtOHm7eOhH7Gr7ebHuwB6Sqq1VT0Ore6Sm9dP1dr&#10;PRaHqfqbpcM5zlhxtNKhdLxoW8L9mVLHYfW2rtxum3J3qqUclV46Rz2gB7yNiO9ktP48bTutFab5&#10;TEqZOlrDpnlBJk/vx7CQBlruFKD3UZUu2qBirMHNhj4ednVPNB/xxtJEM7ulqkJum8VEPWhmClNY&#10;WM4PGjncMjV3rA94MyEdSkVje9GA7bSWQDq5HNSe1UZqtXGidBVIrXE4P1GHW8IGgxU/mEIqmLVa&#10;OfZEK9pWQxLSTTPSzgWVjY+mw0MJFCMce3mHH0qX0czRMUT9vKWpK64cpKIRIC9CaYOJ1NEsvDEK&#10;1bNG3W9hJtVKyhlr3rmvugUYQ52hKSw0H4g0nJ+1ht5Zep/oVdsR9j2Ry4FxgvEe0yHtB8dx4/lh&#10;5kgqVpVWKaWxpyuprIh5pkjGn0+AkNKBN8I0BfCWWgveKCQwHYXJaINCH5DY23aDDM4HFaBAoyxo&#10;/CCECdcbwUyKL0uFXpI28MxWt9XRqLtDdMtfjo2SD22acsqGOM8PTCHSRpuTDQYTfjuhi9EolpsC&#10;NinM/GjDQRiiuiu8R2qnj4MHVIwxbPsK3bC4OGCCBRs81jte3z5r9MeOaGQ32NqRXFGEnH6fVZDT&#10;iF6njc2spZXKnndyYThcBocGg0ejUafJqyA5ILwlF/KRqDXjSsJE3Vhbce9OhtY06qRwUt1AWVG3&#10;12C9M2rNRiRuDBK1kFLCGN0w9i40i0ZArQ7zvSuDpRtlkuiiQcUIhQpr3XluFZJuhQV1reWetOJU&#10;DHbcT3mISq1BbpkqDekZZ9o7Q6fSsVbwU2CaJ42clowrY7BJG9bMYJwOXCOCYwdo+O4+UtD8vRFM&#10;uTfiZIijw8ky+D29V3Up1ayw4N4J3arTBHVZSGvUrIBH6xRc3Zru6XOt5FZG+k7FNxGr4I67NoZG&#10;/voArhsn72wUFB0EgO3qONS45/iskp5X3GBOicg4/ySN4IzmKIx5Z7pwH1abDiByZ61bQ2lCz1pB&#10;bl0AW2hN7dmOu0u0qMPJ63tFrW86pIfgVPRrak2nW8QGxAnVJPZaBnhYeVbWwn7suGiJaKyg9Ebt&#10;MmD3DjED3C/qQhMjWr3eR1SwjPhJnJW/I0a9Ze8xnwwtvzsvzHDhIeNZIwroR2RAWNVJbOX+PDaU&#10;ru7Uu9iUjVBN14h+r+8iiCXqwJ/vQtldOPQEZ2l5RCu6oTZD7ZVmmppo3IhSogJjPXSQL8WQjqwo&#10;kWYQ07GidfPOt8HaMeNxog1s0nl3ilgryGRpTWhFz7q6EFARolUtCjHW0aou5lpV4dBW5eT1VsFb&#10;1mPX95qo40buz3HncEbt/8rEO+hJnTnGGMqI6PkhDipEdYcu+BApqXK5HFA6uVwR68E4ahdy6ZRm&#10;SXvFnh9oMrOXN7J0vv/2Iz/98C0fzie++/iBv/ruO05zZJ51gaQNkagfpqvD/C7fOPMbY4l/9p+M&#10;aNw/++n7z/u4V0QYvLH+G+C5jWd6B2cNjw8Ly8lzuxXAjoitHS7QQIyWJo1lOpRBR6UajdvcHUKM&#10;M2DLiVoSYoDHM+vvvud3f/wnPr6t/KlDNx0fPc9Pz3z36VswsG07t/3g9XXn9e3K19evrLcDP81U&#10;s7MDp6cz5/mMx7FfE+lWyVulZnVK9K7cJm/02Y9xmO6HG0Ww0eOcmsA6Gjnz06JsQOOGszJQa2e/&#10;7pSk7aSl5LH4EqDqu8qqCyvfsRle3YxzmAlN8Rm1NuIpc2qNyesSL+fE9fVCqpkmlZo2dV/Vjsey&#10;zCeeP37g06dveH48M82dkg9eL19pJfHNxw/8/q9/4ocfvyUEx54vvF2/8PnLZ65vV7aUqUZYlsjH&#10;7z/y8HTiz7/+WSMu1FHZbKmiS418pAHMH5wtI5SmzolcHWFedM8QNALYW2GZJrwVrtdK7omjZpo1&#10;hHnGiRvvFG2xy7XRRRti7zNIygeSM5NxIAZT1SFaeqfVTkqZI2dmY5hPmmoRpy6K1208k/yElMLz&#10;0wPOKQ9rOetzoFRofef1WPHGUI+DJnmUdwRS3ji2DZfhZX/hy+sXGqJRPK/v7kJhZaVhkVyhFoqx&#10;TF6LA2w3WAxezBDRHcYEygDSdys0I0xzxFhtQnXO8PQw88033+jZoiRFQ0jj5dXxy68r+3ajlAaS&#10;qO1A8PhpJoaF3h21Jl2CW0/vuqQKIQAW7848PHag4IK20ra60VFmXhdFIbSm7LfgAtZZlpNGOEvV&#10;xZ6WMepy3qIlLlb8cELqst7IvdnTIE2db36KPHw6c5oiddW4sbRC6RsAR9lJVZdGXW2mBB+xi7o7&#10;W6vkchC8hWBY88ElXWjmoEnAhIALQ7AG5jABwun7BUGZZ1YY7M5A7Tu13WjpRjlWEI/xJ2a3qMup&#10;WLZrw8mJk0yEUMi9Ug/9jCcTMN0yPZz4/OWXweoD9/CwYO7qZQdrnvHOaaPLlii5qKAyzUzeU9JG&#10;XB6AxratrPuBDRNznBBXOa4XjQAY+/7U7lZG807k2BN72pGqROyt7AiVx/PMxw+PfPPxgefzSa3o&#10;NWkFqAfvPeEhYKIlTJ75NKkjI2/0UrCt60Z4CqPKMgy2QMVZkJoo28pxu5JL5fq28fr5C7l05jjB&#10;8zMheKbzTD9F3UCUTM67DtVWN03Rekw0Wqc5KPWSDXktFJTDgwgtGB16jSW4oFVyxvKpfKKMg0jJ&#10;jXRkpa/XA5HO0iJfr7DeVuqxIiGqPdx00r5T1wPTYJYAYgndYSv0krkdr6RDBYPgPaVU9m1nPwYg&#10;u3fykfHOst4uHEdGrGE5CS5Ujm2j1V0PfcbSRW3Cy/mRMJ+xcVJXne/YKdCcwRvlo5ggxBBJFi63&#10;nU8N/tufX/gvXzd+/jf/hv/jX/4tn42h3/aRdS54HMF5ihSO7aA7bZoJzpNT0cHVGG7bjS+fvyJU&#10;5mUi7RubVJbZErwZFrtO64Vj0yiQzljqgGhFK2GNKFTSGE8FahdtCBjQNYPR7bsL1FxJRWst1/1g&#10;21acM5zOMzEKNR+kYyfnY4gPqv7XrFW1ylRwane0MrbWai+2wmitscx+4jRPiBRSFlLe2W6ZXg3B&#10;RnWXZM3te/ObrXQ6T1iEfd05SkLEU6Xp/WSBajDF0mtHkqGbDlaYYkCsoyGkrm4UvTaaxprCxDQb&#10;jOuUogdiM9o6vOvDWYbGdEqjGW1RaWOz67zHiVf7Yx6sCZ3gsEaFExGPM1Fdmk0PsN3poOZtpLdO&#10;LiulJGREpIxV+Lc67sA4j1SBmnXgDAY/O8R16oirrduGFIO1ugWo3VG6Ds+IblUr/R1WKhh1CFWw&#10;OD0AoKBJ7vZ6q3GUdnRc0eHGOo/zXh19FGq9sadEKRVE+S7TMmOjxj9c0DgofUCwrahIImC9xTvD&#10;7BzrtgEbKRWMU0dKLQqtbTXrCzYVhXFWbffCKreLLKRrBqeRCmOcxoOsEMTSbGfdLsqYmT3zErlc&#10;r1APbf3qHSSDyRgrpFbJqWmLz2Q5hQdutwvbTSMRvYN4oVA4ekeaxTWrjCYxdK9xP13oV4790Odf&#10;bcQwDSFabch6/taB5d6I5L0njuWCjBHrXvEuHWqu4zrTrXkplSIq0/U+JCXp0NUn4aYF7zW+db++&#10;zL2S06pwpZWXboC8G7T7Vl9beFrT+u0QNNKW88FxJELwOvyjddz354sMQKOI4INnmqM6NFKhyW9s&#10;kDuEVaGu6jaQYSkXNPO+H1culwsyBC4nDh+stiOKGQDhqtEPMdDucGllW7kODUvDUrtQKuQ6noli&#10;qHfwJA3jlcPSR4teN2Pz3jR6IyhwVps0GtCpe8VVkNaHaDrei72P+8+8RzDuTUD62TTl9VnUNVH1&#10;IG2sGa46GY4ZQ86NMgC7wqiQNU7bkkqlloM+HFKiZNn3qvROH/XKcseXaWyjKytHWlORoCkjBe7m&#10;nz5g3+pCEjRuNIwodw+OupgmN9wb6PP17riskKvW1VsxNJSf0mqji8aUjHnPqNCljzhRoTehGzDe&#10;EZ0nGIe0TMmZfd/wfhxG50AqidrvX0cjZ41P3uMv06QRs9qaNrjdr/l7e854h0oXrOkj4mbppg2W&#10;lLoijTXqBK2VUus7s6fVSslZI3pWo2RVNSrla4m6fFPWulknVmNEpWqLpwgK8jJ06oCpq8vqdNIz&#10;lakdp7caKR3UXgZwMyMC8xKRrjyVFvS+sE4dmdpiNdpfug6xYvQzQBgMRBWNa9VrrZb2zn8TwFqN&#10;XLRRp21Ft+ESvCIBkrLfRt8fpWpDoxgV1a3rg+UG7xBuq3+/iGGOQUXWQxt5tGDC0EqhpERYnlgv&#10;B29XXTIhhjApZLr5iQMgTgpy946aEt1U8rEjGP7mL/4Ff/uv/o6nb56xQfjwURuPovecYmA2BjPO&#10;eHfRSZvo7tf//7cf8q4ACUY6o+ILDR3r2UxGlO/Dh0e+/+4btnXlsu7c1jeMD0wpkGtkMcr3XM4z&#10;W0mkdWd2HlP1PdNL0wiPE6j6dYgVrIc//cuf+OmPf+Cn21d+/mhHi6Yh50g+9gGt7uzrOE9HR3yY&#10;KRaNSkhFfGOaHKcpwF7Y3m5s10TKUFOnjOuktIaJbjSdBroYjnQQo+U8n5gXhe9ba7BeIeq5aBtd&#10;lzJESIM1OjTXnpFemKJnjpFSEtttha6fY2kZ12Q4EfVZa1SqwRhhXiLL9JHgHbkc5J5ITSNdAJM5&#10;UUvGW+HpdOL7T5/47uMnHk4ngrdIq2zrSk4bHz488Pvf/8Rf/ovvmBdLKhfEem7rxtvtSheIp4ki&#10;gp8j0zxxWy9crheu16sWnkyBKl0FXlRo1SWWsvNSSmzrSi2FGALRWW367BrxxprR0KclHeLl/V0e&#10;jJ5Pe230qvywy3rDB6fcTBGa6djRYqkMQx3I95QprWFdwDlDw72jDGpXSH4zwvLwgLV2lKPoYm9f&#10;N+yu55XaGvMy4dzMNC+sr4r/MEbe3Xm6/FImy+RnPjx8IOUCVe+TaV4IMaoIkaEXdbrnCtTy3gIW&#10;Q6B0aH3ww1rhSIXWG3GOWB9G6YG+U0VGMQGNUhOvr1+Yguf58ZEYZwSn8HVjCHFG0GREbg07BHXn&#10;dRbQSHPVmLRuvej1/v+Hk7M15eqIxaIpgpy1FTKZjPfKtnT+N5ZfqQUxlmkKhGmmtcbleiMdCekb&#10;ziow8EiJjr77Hh4mpvOJxw+e+eTppbJL0nOFt5hqkXHPxSUi782Rep4St+C8HQuegnUgJFq50dpK&#10;jAAH1sy0mli3pM/iONNqI7rIum2kPWnpjmij6X6sHOuOdxM532itMbmAEY81gTksmMdH9redvSSK&#10;FF2umspeD6QZgvH0uXLdfh3vaHDT5JCqkD1nLTlfEI/WSd5r0rqw7gdtPWjB4PwAqvqmeU6Ebizi&#10;PH5sZLoxelCslaMUuvFkGnKeuW07x64E6/lhZomWj48zn54e+PR4VtL4umKkYl3HTwYXwMRO7ht7&#10;2YgZet6hZqKzzD4yh5nmDWKNkr2BdOiGqdVK2m9MQXtwncA3z8+ARXrn9fOvtHzWDdewQe/7pjXw&#10;3nEc+t/n+cQcND7SrNaHehFC1kNsqwe9gZX+3moTBniqNbUsL1a3tjuJGCasfWTbb+Ry8CAzj9PE&#10;ft71UKshYVWxpzP7UmliiJNT2GbXA0VvluOo3G4bpVWW5YSI4Xq9jG2TIeWE9EzJO2IctSS260Yt&#10;F9wkdA7mJVB6Z5pnteQ6P4jcmuWdoqeV28j5FiQncsuUo1F8ppbOx5ed//k//AMfjOV/+9f/ml+/&#10;/w6LJVqvm9vWNPpQGohuvSt6cJxCZLtdsM4rFwJtpDifT6SkFYQhaAuWgiRVYDSjCed2u7GcH+ld&#10;D2GlZBii3xwCPjha99QOuUFtejQxXa3FIkYbgJq6Mi6XG3/+869cr6+cH05Y5zg/LDqcOSW837dn&#10;vXdK7oQw0ZsOSnpo0+HAB7XD95IxQQ+70xSQBiln9iPrC6R0gp8UStag5qxDm1dgZy0o18I4piXq&#10;EJO1Bez04Ty2c6ONhq7ttQXKkXlZEzEsWHEEE6ipspUVFwzGdkrP3G4HdkQQam1YG3RzXjt72nEu&#10;ji1+plcw1cBgGVmjeW9SZV1vuhUTmKYIYumj7tp0tYb2pgAAgP9/fCjNQldohkqmdgUUe0YjRQgc&#10;NbHvWmOqrTG6hYjTTO0HR01MLuKiHfyjigzLvohXroULBAs2DHhgObTyuGmbhLlHNbq+aLoYjWUY&#10;FcNKaQiNJcx6X2bdhtfS6VWI4QmRGWMrXVRkrb0TTCf40bRWdlyI7PvGaZo4Pzxqnr5VdUCM/LNz&#10;nhgiyNjCUhWCmSufzk8afT0Oene0Bq00rDNIUBdWSZma0qjjhtKL1uKOpgGNTFlutxtH2gjB44In&#10;16IbHtvBpJGZFo482CndY2vAtsi+3rRVylZs0ENjG4eZ3Bq1aRuU1o4XelbBQqzh2Hbqql9bjJGG&#10;1iXHGKHea2ULnUqpTaMG0gcQctENaGscKenBqFsm75inmWw9DeUN6XCuG9tWNIKVbKN3+x67M5bR&#10;vKSVoil1jXCMwdXcm2sYTBo0ky10ai7UrHXhxvK+wa4l02vDe6etOeMfUWrh2MehOWq0sbZKrmVs&#10;/dX12ktT67GoyFL66EtxHuci1q7vMSYxgFRqO2gtawORGK0hDjNCJe2G41i5HgcJIZ6Vk6LQVGWi&#10;WOdxgOmNZgUfNSZwF4pabSpSj0FPBdExgIk6QtQJNYSpe2b+Hi8ZgrYYYQ5xQIvVMVVyfufU9KZO&#10;qJQziMH5iBijMZii7KjoJx2US6G1RG8NH8aQaEYLoNUBXYx+35BG63o9Wez70K1NRG1855RVIvff&#10;K/oF/wZ/7rSuf4/6QXgffKXLb38MBREFMGvzk0bcVMSBI6chGupSwBqnSaiOwsbNCDCJ0Xgs6nJh&#10;HEadtTzMC73pkuFyKTx/fCJMkbSu2gIE47pFFyClKYPEKwvmLlAY69Rl5uw7/EThzfo14Ox7jLDX&#10;EZnpdzFL33MpJ/1aRNQ6P0QvhStr3CuXSu4N64O6CXNWN62bdJhvjWAtdCGVRsdivSMdG3uuGBuI&#10;cwRrSbVjXaTT6L3olnxwz6RVhROXg+Aj02QVKn1Ues+kJDgLcQr0DrahkbquApcM2FCnqDNnVIq3&#10;AV2n6zVmjYocVTRIJNIx0ulmtMhgxvdtRG1h/HsVjrzMniOp082IDHbZ4DgBAX02aCpJweBpz1xv&#10;N9bbjV/YdKgUg/MzLkZ6CFRRp6qdI9nA2/oLzsL5ceHvfv/XfP/t9/z0ux95fHri07cnTIgcJamz&#10;wFkMDS8apbs7bnprI1rHcHH9//FDxdV7vfv9eXF/ihpptJq4Xl/58vUz27GRWqajEbl1u+Be4Xx2&#10;nM+eMHtO54U1JwVC0zDSNWLW1UG27xUznjW9K/fqTz994G+j56/zzj8+GC54Suv40EnHRkkqQF4v&#10;V4XEeotZPNYWlseFZZlZlglvHH07yJueLbQNziLW41wYLsem7tRgEecodHKt9NSYa2c2HgzsOeEa&#10;TJOHWt7bI63o/BWDg4eFOVqOXVlcJRVqKRgKzjgVPSnK6sEMv9towBzibZw83k1E50BOnJ8fyOXg&#10;9fLK5e1Cr4aeOhIt5+nMN88f1IVihbSvfPnzr0yT43fff8tf/81P/OW/+JE4CS+vf+L17crLdeWX&#10;l1fejp3T6aQJAGeJcSa3wu1YFaa7RMIcsVPgqIXt2GilEKeF4NU9UmsdLZ278jBDYJk8+dhwVphG&#10;g+VxHCN+a6hFXZk0FCHiLDF6nI1Ya3hZd7pV0SOP96kzBusUyk9WQcY5DQyGGPEtYHMCI3x9e6XU&#10;grN6vneTtpYZr271y+UraT/GsseQj4oRxzSdWaaJL6WxoTpaSgf7rmcJRJimM0iiF513S20qSpmi&#10;7o7ascaDNdRa3sXv3jLRwTJHYp/Hv9/i/UQwyu0xxkOD2/WVbd0VV7F4brdXXl5+Zdt1ufr8+IHr&#10;80dKPUil4cNZGV+2UesGUkY0UotTSimaCKjCsWe21DA+vr+HQ7B0kl6XFHLW+GBwM1N00IZLv1Rq&#10;TiCNMCkjcD8OjpyJ00KcphGh1i1TV4kNqyM++75yHA0XDOfHmR++/8iHTydS2vn118/cbjvSPT7q&#10;DCWm44MhRo+1llw7R6oaN6+Brj1RzLPjdI6cz5HGme12YrvcELFx/UCqAAAgAElEQVQ8PJ05jsav&#10;v150GYxTQZZK2TPSVA7fbyst73TJ+HvJSDhUzNuFlg29TkO36NjSqUcBD3Oc8V6d/r12phD5/OUf&#10;ibPj6ekBAPfH//sf8d7zcD5zOp1IRd02zlmMUzNszp19NCF5E9mPQ50VITAPBs++H5RSOc8LyR40&#10;LGsuatypmqeuNHYM1VpMhOAtwXasrVjX8KGNDYh+yNYriLmZjjGFzs68eKbFYa1umby3zCEy2YAT&#10;w5oO3Wh1rRNvY7C0Fqbo9WBtKqdl5sPTCWM927Zx5MSxbdyOC0feNRvZFX4aQsAYBZRap+6H1htN&#10;g+B004aVLPMOmxyHxZTVPQBoFrxZpvBAb8LttmPEMs960S/LiWCFkiIPU30/MBsRTuczyzJTOmy1&#10;qBOlVXxQa2TvhteXVz5/fdGKTaf5vJ4jS5ywxmmOvVfi7Jlmzfvt6aBRKe3gyCvWWfZSf+NKWEdO&#10;na8vb9zWjW8+PvMwTbo9bh1bhPr/svYmPZZk6Znec2Yzu4MPEZFDZZGsItnV7G6pgRYogQtBi4bW&#10;gnb6o4K2ve1/oEJLEAoks3KKwd3vvWZ2Zi2+455cCpICyE0iMyLudbMzvN/7Pm/K5DXidOUPPz3x&#10;v/zxey5/9Vf8b//Nf+DnWlAp83hUHI8nqWKt0kqS0y6bkJYDllFQWqL2jFWGXCNpT6A1h2Vhnj37&#10;fsNNsljX1ogxyeZtDArJxW/bhvNyEA1aJrDGyOE4l4zSbtj1XudCcrwdnMcBeOxse+bL8wvPLxdq&#10;lcvAHhM5p1Fvq2i1su87+1bQyr/Z1V8PuN4bSlPUtLHHRIyd4GVE3LpFp473/u2K0NoA5FqPDTO6&#10;VFKSy0+rlV4LPnhKE9XdOYfSmtoSzgXuzmeaUmwxsm+RkhK1VLQSYY1xiLXO4KwhF7Hyy0YmMYgU&#10;Jc9caiPuGaUzfppRSiYhaajgvVWmMDFNCyjHngpbylzTBkUER+skwtiGjdLaIfamOJg0fURN5OdT&#10;W6Eh8OJlXliWA4f5SKvys0s1U9uILKjXuqCKMtJQ44Jsrt4F+mQoEXKU6t6uHL1mrALnjEwb0HJh&#10;bUUuFtqhhliXkkChe/u10aRXEYlzTdQKrelRZSn/9G4w1qOs2PH3mEa9s6wRMUYBdscikFxj2fcd&#10;qxfujidaqbw8P+G6ha4IbqIrxTTPpFJYbzsaw+Fw4Hbb5bCtpBq+qDIObuIwaL2TG3QMXXm5ALRK&#10;o3PdVpbliGqV2/XGvkXm5YDRjm2IR7nsUmN6FJAoXaqJ2QqXl88y+TSK3DJhErG51cK6b3w4nETQ&#10;UfJM5yoxF3lBKofDmbvHR7HOKpniBz+hVGPb09sl7bUOeYuRfd9Bd2mvUFLrqRR47fHB06vCdEvd&#10;K80otBOnWR9TstfoVVWvoFuN0aC0OMpeq8df1z7FAP+q4WDUv069UApv5Z0tuQw3jPAt+piAvcY3&#10;7IDvSiW7RBhSkoOnG46gpqUVrtYy/n/e4ne1CQC3KSXRSec5WSk2SNtKifuoIm+UHClNHGHGmFEL&#10;W0VwU6Cch8G52fcEqAGEHLBhxmS+d0rNmOoGZ0u/iUxay4WvVvl95QKmeQWegjivXmM6tP52KVHK&#10;oK1wqPJodBDgsRqsMxEPai/UAd9mfAdGSXNWr7KPNSOXdWsgNYHaqpyFr2I0WtvRrKap3YjAB8MZ&#10;JI2C6rWSe0QFhcsj65tzgT7afPpwiHUl60FvnZrlEt90l8PliFu/wXpt/RWGPXhdekB8ZS0dTBIt&#10;ApMRsrOU7SlFqvlf/DxeY4UFwZBXwmwJeibFzrbt5CJCjjLjeUfhvMeMRrxWRCCw1oigaMTJZ8xr&#10;25us061JzNJYqVEHcRBpLQfoWovApRVvFegSRZJBlrX2V3h2l5hQaeJcy1WeY2UMpirhrBmJmNRS&#10;0VqaRmrprHsiNwHONkRcM0NgEjcug/nUBrPQkss+9gXG5XX8nlajlDSr5FTovVCaJlZh6lhroDZK&#10;Ge8/EgfKpUBXArUGiUMPjlRvcubriPCjdKd0RcrCsbOmoU0Ql1wTwLjW4pQoNZNKwZuxJg+2W+sj&#10;Elj623o10DnCrOkQc+NyK2xbozszYnYWbTzderpxOO9wznMtnXfvHviLv/iGv/z2Ax/uTvzuu++Y&#10;nZcGVEScK12xWMerrjKCk6ONUUSuVzehyDH9X3jT/r/9ak2ea2ldU8NlKVy9p+cXPn/+xA8//jM/&#10;/vwDT2uiaYvxGu8FfEqvtCpw/UBg8p7jYWZPkbrt4nQYxQKNPvaCJp9xXDabczz//lt+88tP/N3k&#10;+cd3R1IshL5Q1sy27aRUua3SEkXTxLrTfWe+m3h4vGeyju35ytPTZ9bPKyornL1jOhwlWZk7e9wp&#10;rTJ5RwiOvWVybzx8eMR7B4i7aHKBMDtEQm0SM9JBHGdGIizz4ggBcuoEX3l+3rldbyjgMM+EMcic&#10;jzN2FGioAa8upQtgd5xR5R2T85R3lk6VyWfqTCZQjeLgA+f5yBIWdO+kfSPuG4bO3fHAb7/9lt/+&#10;5hsO88T19sLnp098eXrhT9//zNPzM3vaqU4zuTN35xMduG5X1rTRdCcsE26eGFELYQ8aS8zDVZcj&#10;MSXaAHMrBYaG14rJKsIkkcF13d8ifeEw8Xx5gjZa6FrCKkM3dqzDHRckZm+QtUHWQEVLnVrF+XU4&#10;HDHeYcczWmpi31dq79xWQT8IF3RmmmfMaJuutZJq5nm7UGLFaic16cGS4sp6kwr1w3JH74Z9K3z+&#10;/MTlcsFazTzNlCZ16Br3FiFPMbPGK/ROKjs5y9CqFWHVKQrzbEBb/HHUxWsrnxtQpZMyxC1xvSTS&#10;iPTJHtmI+4bWirv7O6wzPF+f2fZV6tmD/EzidSOmHasM3gEUIHO73bheN1pRwhrF4ZwYHKxTuNDJ&#10;uY/GS1BGihxKbiQyVjsBKgeHNeI4Ky2zbZv8PWvB1kwaQ57ahBU3z455Ckw+kGNmbRuozrIE7s4T&#10;RlcuX77w5fNnnp4uoAOn05ngZ9qmqC1SaRITHhu5t6CcZCPVK7tP91EMY5mcxZqFljJGW5YQSHEj&#10;7TsdgzWBfUvEprndVlqDGHcuL8/S6u0a0xzw4cj5/IBSmesKrSrm6UiNmY/rCycVcB7mO8f7b+5x&#10;k+L28sI6jBt+Ubx7d8fj+3cSJS+7wLBe2Ii58fU334nitie2uFOLVL9Oxxm/yHRjKxnVKs4InCuX&#10;SI4CsbNKgLVN2zfrn7OdqgylSo6u5kKlEoLmdL/wcAqcJ03wCuXBBMOkHKfTjDKdXITbsBwOPJ5m&#10;znPA207uFm+UkK1zZdsjWxULbvaOV2Cz1giQNiU5TAePCxM5K2opuODRzrDFTaITw0rsnOd0OnM+&#10;n4kxklKi1cSesjQ+KYmIoS3OBuyYuimlSSWzjk1FmwqjaUMBYdLMxwMmzKy3lWvcRJX0lqwNaYvc&#10;bld6FbfKMk/oaEk5s8WNNQv75LX69cV9kc+cM9Z0pmkm58LWdoKDZTkyzwfhmyhY44XWGtZLFl4b&#10;RW2epxep1TR64vnlQtciiJWe6alhusF2J4DAWnC1MlmH74qHGPkf/ukH/uOffuQ//3d/zx//w7/H&#10;Hw581+WSsywHnBfwry0ZZ+XwlrP8bLtq7HukdwhW4Kqz80whsCdR6LVBPltP1A4vt5Wm+oiyvAIv&#10;Neu+EXrAGAFV9o7kw7s0btBe5NDqwiCJq2FMHTKPljr7T58+8/T0DCjm+fAmlu3rLILKOOznLM/V&#10;fBAi+75Hcql0pQk+ELwAUfckAkLMeYBWHVp3Yt4E8gwshwN7KvIeeINxhtCr2PDHu6WLTPq9kwaX&#10;WipWeVnkU6GMyID3FtU7621F9YpbltH2I1wn1RvOWryycoHNjTnMhCFudDTJ53FJtOSSaKzscSPn&#10;JBEbY2k5y4WkdDQSa6qtCKthOJtCcPKsWY2fDEpN4jJBmjPUq+U9S3baGM3x/sz5fIdCc3m+kvKO&#10;9wZ/CHgfqC3zcnsirRsP7+/46uv3GK/Zb9tbRbVqCOX+tbUvd0ptlNoxqkmLjbWjiUUNXsvgyVRp&#10;KKlNDo7GIA1yWknTUpcZvPMBbyS+elsv3PaduEWCDxzcHSUlrteNUjLLsvDwcOLldmXfNqJyzL6T&#10;90w0SZ6/Km1GclPUo4VFssR0RZgm1jWLpbYpvLc45yiukPJGqTu3waLpRrgW2gyHFuIi0qqTYsUF&#10;y+n0QO8C/pOJjyLGTtcNdMa0LDGXMbkupZJyYfITXVeh+GvJ7GvdxXGj1IBUIjA8DF3JRq1HtXzO&#10;mVoS3gdmY0g5y3NqHaWJmGKCIXiDMRatNa2X4cY09CJOROfsqJ1W1CTT7pyLxAzVq9tGLiGyOVvo&#10;hV4qeKmkhgKmYbtcKnprA8goUz+0uC2gSWSjDyHCWJRyKORwYa2id2GaeecoVUSCGKM4AUajlLhy&#10;uryHRmGDRduZtEf224rShnlZ6HRiemVcaaiW1qWdZL1F0hapKaLVaxuWPAt9XNTFRyATW7S08bSm&#10;hSuQdhF6pToMbRhuH4mL7CXROgTAhFkiXXSZHiNw2NLyOCCrIZqUtwvbK0gYoGu5sDnvREwB0pZE&#10;DHPmrTFLoX69zNo8arI7bRNBAiRarQ3st00GL85jlEwslUIiCEpJrWgb+7liAJBf41wSD9ejal23&#10;KlNMK/b7VodmDMNd0aDLdba91rm/8nD6GAd3WUNaExG0VXDWSMNSVbIeaiVilAJtu4C2Wxcoafv1&#10;z3PW4lR/E8Oalr1L6qILtSmmoyepTE6JbqAquNxubKUScxN+hxl/9zpcLbVTOmQMyiicB2Ol7a22&#10;V0hp+zV+gwgW8Oq6GX+n4bIoRYZWbQxPjDVvkcNeG6oJYFucCuI4Ms5KBK0BiAihOlTS+PHIRFrb&#10;Qk+VFDeU0kyTIefM7ZrxIYiLsyTojcktTJMnR8u+34hrIkWJrrbSmSc/og5W9uQBsuxKGseMEZdR&#10;reJ8qPVVABhg4y7VwvJL4OP0jFHyjtXGEKMFFJ8z4CvT/Ov3aYweLSxqoAakOrtXLd9/t7SiSfk1&#10;NgcFRS7IZUOu29RqKO4O7c7o5YgeJQZVi2Phm6/f8dvffsfXH97zV3/9tyyTuKyMagSjmI2hD9c6&#10;SsRmM6KiOWdhvjmH92G8k/Bq21HKjoeU/z80HcYyIgIdjdwrH3/5yD9//xMff/nCx+crl8uVp5cv&#10;hMlwPr1nxnP58omXy4YBjnPAKsXiHcd5HiybRtzEYbDFQk7STmqNZw6Otkd6Skwh4Lyim8LH//pv&#10;+Nf/6RO/vRWefn9i2wsta/b1yhoTeW3kPVNSYouRWDbUJMw79bli0eRbYl1XEQSbxIR9kDW5WkWs&#10;nZ6EcZJaRDvN4/mO+/s7lBa+jffSvppLpsQbii5uC2uk1a6K00HuGpWmKssUwCxY13HWcz6d0doC&#10;DT852W9MlyFFEyFa3IdSQqCMCBH7JkOCHCWK9eH+gd88/AZoLHPgfF7QvfH06YltvWF057sP71iO&#10;wmCyylJL5fnlyp///Atfnp7YUyHT2WsjrVfUJVCNRMevlwupyNCz0FHOvjXw9fG+5FglNl0bRnUZ&#10;8jr5bKfjEWsawVucUdScWa8vPF+ushcGjw8Wg5fzSbEYhBEX4xgseClUMErTMTK4adImvG47MWaM&#10;8QQlfKTaK9dtlRIhJJ7unBtLg6y1+21lW1c68BKvNDrHuztO8xmjpEigtwpYFm9ZloUpnMSdYRV7&#10;vLHvO9fbVbgzTfit57OkEV5eXlg3cUtft0JMDao0ttGHc945UrWsqdNTpJarDI8LyEviyLER947W&#10;lloaz89PdLJAgEPgenvm8+fPpCxOMO8dx9OBcsl8+viR6+3KZL2U2XjFNMt+aozluJxx7oDWEz5M&#10;OA9+gmnW5LKOggDoXaO67EHeTsP9I5D+WhNb3LjtMnixVuPnA/Ms0ajSOrUl0JkwnTGm0IgoIwwf&#10;7w3v3h95//5M3Fe+fPrM89MzSjmmaaE1+PRy4Xq74pzieHwdhGT2baWOoqPlpDBGUVsi5ZX9S+b5&#10;RUQeekelgHOKCytxlSG7Nm4M9RTX28bLRdhEx9o4HCdZb2un7wmUlGswRENnJ+7OR4xK/Pwj/PTT&#10;j8ynwP38gfPjmfng0RbWuHJ5ufLuq69wTjiXAFZh6E1xva58fn6hlEoIHu89y/E0gKGKbdvYb5Hz&#10;tBDsLG6HVihpFzaEQeqQJycRCW0EyKzFbvtye+b5+cLh8S+xwZJaJFjL3enIt7954LwYetmwOjDP&#10;C644aSiaxSI8h4n7+zvu5ntOh4XaM7e8CcNjxL+UsxLB6X3EoipbTOjeiVYWd+elhq13xRYzMVcB&#10;3tFZ404piev1IlN060mxkxPEKI4kpWVRbXSUNRysJ/iJIxbTwVuPMiJirdtOKmXwETQxJWIsFNXJ&#10;rWKDI6gDrgn0MKWd1DrFOSKQe8XWRsuKsgqE83Z7EXiT93gvzpNSItBGVfQ0Dp0QPINyHtAK7FC1&#10;fWhse8RYTRpNTapL/XFritutUtaMto1KRWnD/eEBpcVqn2Mip0LNmaUYfndZ+e//+I/8u9j4T//z&#10;/8Q/ffctRm6AdCUtBB2h19MVJWa8m5hNwC1S7VprJ8QsGfVYMCYMMWrium08PwtQ1BjDlhXdWLaU&#10;KNeGdRIzaxWmecFYx6zGpHQ86FNzwonojRYTPgSCBmflsiNRKoFWlpvi06cvfP7yRIxSaRuTVO5N&#10;c4AqFOVXb1ar4kRwdmRAXSXlnVwq2hSC9TjfBlBQc10Tbg4sp0Crmu15Z9t3nHccXcCaTlOFvW4j&#10;EllRFrQ1eBtovWKVI9hpuJQK2hlSyuybHPI7Mh201gogk451ik4l1UTv8rkpZbSdyKRUF4nFKW3R&#10;2qGbOIJ6E9GlJZhd4LzMOGOkxrkrYpQ40xwmlLJst1UEr1pxXiDkPozvXze6FVt7LtKGYrq0tKQa&#10;h8PFEffE5vYhlO7UlmRiqDRWS5W1Gi4UjcIaR6+VtCX268p6SdCkKl7EmCTckCFCvDblKDVacfpr&#10;dK6jnMIrPyY6mtbyr44TZDNq46InUY2GMhXrOwFNL4F5FpfTysrlZeXyciNFmNyRw3QibQVvJ47L&#10;mV4Lt+uOswalLKoh2V46Ke5Ymyi9sW9xAKcNHakvzkUaHIxXWGBvhV1nvJ2h21GHrlEaYqnsu0zN&#10;SxKnW5hmpsmwx4u4w5rDm4CZNH6Ri2lXHYySzH9VPLx/j7Kw5wtaz8zzJPWXTTMvZ0oUYGjt0LWW&#10;zLKuKCOMi64U674R98L5qAjOsW07tML9/RFrrICCh3shBHE1dirOWxiW39arVDAb4TVYZ6RdolzH&#10;PjRiTR2E3yLnr7RfqaqjlR0XeLmEKiSisiWJPvngRFDQYw3TXdwgTaGKrLPWWKiKfV8pMaNNlwYS&#10;Zcf6IA5FkEGAtH2Nam5r0U4iOPI5wchZQYQsKmjeqsZr66QYqaWjcCikErcWiTIpLc+gdVIjPk1O&#10;3GtI3DPHKq7c2pmMw2uDN2Py5MQt2JqhVI3JUnNds7CkMEZcB+Nir5wfYooaDtcR1VOvkPr+diF8&#10;BQ8zWDqvaznw5o7dNxH27RvjpWGcQdcukSakHUzr/vb9aC3iXddmxJZFaOkoUhIH7WsMD8bgHmT9&#10;MwblJHrURv2W9gKHpkHLVRyUvdO6Rg2RT9wzSkClY+3QShwqaD0iVYY1J0wT+73WSBOJZObEHdMY&#10;7IFXl4K4gYRTVDFj4CCA7z7WOPmcXQEOeu30pN6AnvWmmJpMakMw1CqgfbrGmjDg1OJulVhoHdFJ&#10;iXy/gWuRnxN9gIiHq+5VlHTekUqWYgYtjVhajbrtXqQutoNlgLNbpyrempJijGjtCGHBe4dSHT/5&#10;N/dF0IHD2XO7bVyvq8TvMHQr03SBvusRnxQ3T63yGYx2AtmOiVQK27oTl8DxsODdhFFOIM2lgVGU&#10;qoZTRkGXgU1vUpet9GAf1Ybqg9WnGxqZNlstMVhhGSHfXRegu8YQ8ybrj5a4VGmNVCo5d5rVEDu5&#10;dGqT9sbcZJLeukJpS+7S+FK6VM/HDk1Z3BTw08xLvPDV19/wF999xW/e3/P+/sSHxxMfHs6cp4kS&#10;FU6B8lBTZjKj5l5LNKkhLtlSIISAteL06UBMGTG0aYnjvcWv1L8QdV7frP/3vxTSBBfLzp9//pk/&#10;/pc/8cf/8id+/PELe5/YY+FyfeKbb97xh/uvWe4XvF9oacPVzP1p4eF4YvGeYDTdKg5T4O5w4LIn&#10;EeGVBi0tqlpbGVoYcbOmXCgx8/3DmT+kyvmfP8HvvqYow7pvfLo+k9aKjmac+RQ1RubZEe6OYCW+&#10;H3Oh7XJZt1OAagT2GndmJwUIxgrnUTmFsnC4mzg/nkAJo0o7sMFQqWxROJvaQa0ylJC1R+rse0dc&#10;zkoaEee7mek4Y7XF2yB/zxFTrfI//uq3Gk2TEvUcF9aSxjDXkvcoTLmU+enP33M6HjiEd5gOJRbS&#10;LvGb0+HA492ZjpQPXK43WBU///TEL788c1131OIpQLEK7z1ZdZ7Xq5Qy5ETXndyycMe0xEL7iB2W&#10;3kcCQVq9JivCnAoeq+HudMRoMOOBzGP/8T6MvaYxmSDsnCpNnLWJY4deyTnh8JQu3E9pGJViA1U8&#10;popoZLSwLre4SlsmRQo7jGWxk7BsighCNSZijGzryhSCtF/OMw+Pj8zhQLzulLQTvGWZ7yh5p7aN&#10;nBVox3Lw3N+fuN1kf9tLo6HZU6N8eaG2RCmjuGffhWvpJlo29OrpTVyWHU3OAhsvpNHo2smpQTNY&#10;tUCz4k5qjVwirUeMlQj97Ra53Va2PWJdYFmWMYDSOOs53d/hpoCq0FIZZxzD6XTkdLrnfHzE6gOl&#10;ahESVSTMnbv7GW1mak3CLkudXiW25Gyg5MK+32gl02sip43r9SrIDWNZ5hkfvJzTlUS7tKv40Ij7&#10;M/kmaBmjwYeFMIEi0mqUaFft+Ckw+ZnYtbz/VYaDWgvjc99urOsmyA1nsTaPM+6BmDTX6wvrdiXn&#10;SKsKj0OpyOdPN0pteBcI8/I2HHRh4uGdDKQPh4OkdKxUxhsDP3z/My+XlZfLzh4boEn5Qu0J4xLd&#10;V9xisYsFr9CTYzmfmK/COY5bpVXN5fpFnKw//vwRZz1da/ZcaFkxL/Pb9OV0kjydcZrz/QFf9JiC&#10;SctSHtNJYzRTMOxZst1Wg/ET0xwEkFkLIQa8NZymCWUWtKk41Wkp0iYRk1pTxCqWdGFLCEz3tMzc&#10;LQceT2cOy4Fcdmpc2bZCrlkUV+/QVYsdrQNo+fdaD2eN4/nlI9//9BMlQy4IjFCJeqq0uF4+ffzI&#10;y+VCCGHkOUU0ELt6EXvemLRua2T2AdPAdMU0yUUWpMkkaEfXUqtdDWQD275zud1QWmru7u7OnM9H&#10;Ytx4er4Qa0RPAVcVqjeqkmYlDLjZo0aNt6rCLgnTPCzHiGWxNoxx+OAwxotbJCZ6TKRasK4zzxPz&#10;EohZomgpZzlkKpn6LH6its4WhTc0u4VeYd1WNAnVK2aP/P7HT/yPP3/Bv//A//oP/8DlfEdLUexx&#10;NJST9oI93djySi2Zs3HUljEWJu0xWtG0lvaFaSHdEqWMCMZ+o/fO4ThLSYKCOngXKW/UUYpYamHf&#10;N3KVjal1WOZZmnWA1Dp7lo3EdLG/VqUxtY3Ll1gYS87kCJerfCfGihhRcqJWzTQtUus6GDyltOEE&#10;gy1u5JhwTkQPYcgUsfNrsZOmuOKCwThF64XWxSKLmiUC1As2KGlTIlGqJpWEZog01hKsF6v+LpXJ&#10;r9l/gBAmMAIOqzm9OXfmaWKZZjkgp4x1AWc9eS/kKNOf4ARUvGepB5d3pA7RoqFQzPMMRLSqo/5d&#10;k0slpY1t7+go7Ty1VXxweCdV3l0NmFmr5LxRqsRAtFHjFisNBdYZmlfQDK1rUq5YI5Z0ceDt1D3S&#10;grSvlFigaUpsrC872ih0txgcvSZU72gnToRcsjRD2TDaupDYC78CXkuT2vQ0AI7BS7U9dHqtb+wF&#10;jMJ6i8GMKbe0hjmvMW6i78JdKqlhlOP9u6+Zw1HcLqmgWucwL5xPp7GuGA7LhNGKL1+ecKPtSc5h&#10;ciCRNi9pynp8OFH7SqmbPCs9S42n6WgP1UHVAqvb90TJcriVJrcrLkh8waRKKVEEwSaX2lorzgWm&#10;yWEXTXMyER6ja7mIOmEcWW+x3rDMnt6kuU4x2neURmlDkzsErXdSzpTS8MFwOByZZ3l+b9sq4qMx&#10;7DHjjaXUQooRSMK+aQIlb73ilEM1aULwNggDqst6jlI4bQWGZw2tV+oQbhVis201S/Sw67dLdasd&#10;qkxTlVIE55mmCeMMDTn4SSxLoUfUo9aCIr/FC2tNEgMtDa3qW1SFEWR4bfZoiHtHG4NW8o6XMSXV&#10;SlNqZVtvKM1Y2zVGG2rXqCwxAmMDKnSsNrQynFgaqQw1MpWEAUNujVwbpQFKALgpJ2zWzPWVGCSR&#10;u9o1ynism1ljJOYyGGRqrEEySIm9Sj+C1lLbPN5RBpeo1bFgj30FGKKOfAfOeugDkFwk+ggi7Dhr&#10;SV2cnVgFXQQdo2UoWnLCuzPWjOhUyfRWJPo1nCXBTW8gyteIYh81eKYj7VpVbku1DfGviqDUqogF&#10;bzXdsjm+XaiAEd9sKFVFjUOi0zQBDtOGeJIlXirxAPlvam5vf0+lxFFntJb9rDfodUS6pK5Z1gE9&#10;4n0yUKiqYGfDwkzJkbSuoAyL0iIgKXEn5lKhNpwxOGPpRZ51PQQZeZTl8wonSGrLBfSvBf4/1MbW&#10;m4itAxQswEkB/r7G3PqApEvltbgW+nD9yPvbSLnQKJQuTW/OaWHIIXHqYMSta42Ins8vN0oueD/h&#10;vbQwKtWYD7O4hrrUffcGxgS8kwuin2XQ6LwlTBOH+Uhvim3Ea6qq4o5yUv3cm7TmoeW70M5gtDxf&#10;1II14nDrfcT2qnwfr/BoVUVE04g4mdIormiDy9Q1MUkpg0Bt13AAACAASURBVFbS/lbba/NpoGst&#10;zjxtMcoSa0Vri3IW7wxOa4zzHE9HjncnPnz1wNdfvee3337g8TgxW/C6Y3sDCkfvXtUTYVwOhkhX&#10;8r5203HODweWuBTMuEQLh2k4dl4V8T7EgDeldETGen9z7r2udfBrdOs1yiUuVIlxS7FCY487z5cX&#10;fvnyhX/68Rf+9M8/8+Wy0X2glYA7LHw4n/j93/wl//a/+lccgyavT8TbFRM3nKpoXYjrTusZv0w4&#10;4zmdTpinizgIrEMqnxUxF3kftMSdc2rsOaFT4/u//A333/+Z459+4Zdv3/N8XXm6XmhrJ/RpCJgi&#10;dJ5PR95//Q1diUt4u25s2zZaTC3GBQHUZ9m/W0nc9gu57XizMC/TGHYllBqg7t7YtgsKuWP5xUHd&#10;h8jKcEb2Nydp7bDngtEVax3WOlrv7HnDaIPVesSQGl2Jkjw8fGhrcNrjlCUOkdboIWwriFnuYdN0&#10;FMDyEmTtz4olTByOM4+Pd9zdTeSaAM3Hn75wiytfnp8pVZ7r58uFWBNh8pwfThyOi0R5k0Q89/0i&#10;WqEWZ5L2UvxSSpXWOZQI5mbsT7XSWwIrbci3fRtncE0ZrvzJB5TRlFLJKZNrJqVGTx2rLPgwHK4a&#10;O96FuGeut42eO9MEkw9M8xGssO62uHG7bTJw8FJioK0UwPjhzpAzX6bkghsi6f3pgdo6+5bJ25Wa&#10;ijRYpURrGa2FGadZUT0QU8F7hdIzCoVpCh2tiEUxUoq0NjtrCK3ItKNbqrGoNkP3wr4cUVulFd5a&#10;dBjxOyJ5r9SWUb0zz57WGlu8om0jLGY0AFtOD19JpC1IgRKIwz0ELzxHpchr4vb8TC4b02xYlpkp&#10;LHIuqQXdBV9SaySXQs4NpxVdZVrPbHtmu/U3d2XJclabgmMKwlldtxulNbxzUj8eNylpUnA4eh4e&#10;79EYPm1P7PtN7jvzgWl2tFa4XBLbdeV2ubLeIr075kPjuBzxfmFLCkVFqcy2rWxbpWM5nQ6cTgu5&#10;XuhIecpr8UpKhW3N1KKkOKRVrteV2hoPjx7TGtt243K50ppjnhdO5wXnLXu6Qa4sh4Bxjvv7o7AX&#10;U6ah8U5hbCPMmvPDxMvLBT1BZuNlfSK2G611CpXLvrGXysPjWZxbgM1FvXFffKnkBMfzmcu6ct2u&#10;3GeD5plWNt4/3nFnTzw9PzHNhm++ecfhbPj85RdSLvhpYp4OVCVKeK4acmcrK7e0oiZDqjfYN5yu&#10;HI6eD/PErOD6+SLTe9Xf2hacdVKtvCXiNfH08wu3dzuPjw8cTzPzstB6HaDUDH2Qs5sA0QR+abA2&#10;oJWjNSjVcN2EWv1yXSm5cnc6MnvHMntmP9HrEWMKznl8UGIZI6B1YLZHmkq06zMxb6z7jbY0tHGU&#10;3LCxyOWvd47zgjMSc1HOEKaAdZZ58jQljpyuOrjEun0hb9sg92sm62RCphpGAwxOCJWiKs10quoD&#10;Ouywyo9pXiWVJBn0rthiwmQlrBNtWEvDd4FMtn3FOcX94xm64nZbeX6+sK9XiWqkhq4O6zyqGnLe&#10;uT5/Ibidvz2f+ffbyh9+/IVf/vUf+D///u+JWaFigZbx3pLijsYyHWdiFtXVW4N//47eIt5M6NbZ&#10;nq5obZjOd7hW6ctEvq2s642UqsAPwzLqQzvBHnHO0lQjlo2mKvfne2KKXNer2LDXiOnSpiOW8Twc&#10;LI5aJaMqboNtHAblALTedkoecYBe0apzOh0wesEYy+G4ME2TCBSpYXRAm1m++265rlfO4chhOWLY&#10;udwu0BWH8yJTs1zGVDoQwgLNoFXBexENlO7EuqOAyU8YFeQgnkVlb0UuVKjXqubXjW/EgwYsunfJ&#10;uxoDh/nAcT6huqEnjeoDXt0bJhhs8L86ULrG6hF7aR1VxJFUqyzCbli2Y0qs+0UA4S6gvMYOMKjS&#10;XdpZkEO7rnI5yGWnlI3SEq0XTvPC6XBkX3eul53eAsZOcoDRCu8sp+MJemG7vOCUONBKbJiiSa2x&#10;XwUmruqMbQveaIJfcKczWl/IOQl0u6wCOzeBRpIokZsxJtDb+A6NQrVCy4m+r2ybPFvaKHSTDLUd&#10;woem01qkk0ALZDfHzG3b2Pad0hLLdKZlKE0RwoQPDWMz83Gmt20cLLpwwFqjNbnoAmxZ4MVKF+yk&#10;KF1YU3cPj9SiuI28s1KyafeWua0bhYRxgBanW007l+cNmmV2M/tto6VGtxrrLCU29nhlyzJtMdYz&#10;TRJLaN1Qu9SwOh8gVkoVeOCapIHHGE2JG9cWWWZx2fXaRMHuir1Fsi5YPyadWxsNVplpnliWiZIT&#10;t+sVjSGEE1oFcu6kOOzzVo2jqPCEUmoClFSKjsGZBWOtiNoq0bpMU42zwtzaC7kKs8wrg+6G0os0&#10;3ylQalTPKki9SfxYa+H1ZIlXGKvxdhp1nGLHfyUyCifMcjzM1CptjTLgFpi6MUrAma2Qi3CQlJWG&#10;oLRHnH1ttjI0pYTdptpgAvZhq1YCzi0NZwW2WVIWUcDONBzUKA1K47LemkJMKwq0l0u83ol1h17x&#10;rrOXnaU7tJqkPagoWrWU2sm9c7tlKo356HHawWuLE529rlgrDZIpF1mPhvsp14RCv12QRdQpkEXQ&#10;8sqgmxIodu/Duu2EndMKuRaM8sOuLhW3GgVN07KiZoN2kY6RtVDnoR9pcWPUzmk6Ii1mlYZEFlDC&#10;EFB0Uuu0ogU+qWa5jlZpDWtNfm6tV4yWSG2nE7cIyGW4xkpreZQMiPMrp0wtBWM8sxMgcMl58AQU&#10;WAQWrw3GOUqSthulNFgRP8zY9+2oeheXjKF1cY6KQ1SBlr1WK5gmy01V9tszRim8m7AhUHvH+YVe&#10;MrVUjJLhj0aa7sjybBotLX3Ujm5ITLFVaekyRtxNiDum947RCoPBKDOqiCu5CMCYZqBq4UYNLlUF&#10;4eoYI2w4E8itsaaV1C2BQO52tLN6anbsGWIy9DJLJTDiVGu+Dti3NLzIymIB+Y5qqVRlUMYKBN10&#10;Wswou2G9J9iJ3gUJYIOXKnaEQxhzpNUsESylsM0TnMf5QN1XNOKAyDnjJjciUgq0Ge4ugzEOiwhY&#10;3h9QQNx3Lpcr65oo3dKVozZNXIO417xhPgTcEuhGAN+9Zvx84Hh35Ov3D3z14Z6vHg+8ezzz7v7M&#10;8TgzDb1FRJUqYjoKlIi1/S1KBS7MbyIPAIY35tPrvw5eIt10AcTLT06cOvKvxSYiEYpxyekjxqgF&#10;ekrnrdlL4NMdAat2Ul7J24Xt8pmXp1+4bRu3tfDx88bPnxNPa+ESC/iZD1898N1v/4qHdw/c3x24&#10;Py2cFoehcHnu/MyNNUZePn7k9vSZYBRff/sVX/1mwcwiyIdwwLmVbd+pKg+XYEP3Sm2Ku9Md9nhi&#10;22ZS3vjpd3/Dt//H99x/f+HleOL6HElro+wFExzGdKoqhClwdzhx1AvbLVOeKunayJuG6pinI95N&#10;5LHa+ODBNLrf2JLGho7SFaMbYRLOVBviQsk7xoo44YwiZySa2kQ4TVHqoMM0YfSE1xrjJQq+7xHd&#10;K4bOHDzOLxglLE2Gi7v0QmlFYi2TQRdLvFxQrZNK4tPLBWMsd+8fOR8O/Ju//h2Tc7R94/r0Bd0r&#10;X3145Jtvv+JwPNBbJTBTU+WnH37mx48/oSfNriI/fPkJc5h5//U7Hh5OKCf7Q22KLVaeri+YuqGt&#10;RVWBnffeSEWix4dDIEZFi43qxJFTqKjxXH3KCV3McOho8r6jmzQo6qaxSpObCLGLt/hZHGs1V0qO&#10;9Nbw82BuWoUNhq0mLmmlWKSEBsVeClvM5CQnkaAcqmnilnFzIa6R890Z7w0//PgDXcPju3fU1nB1&#10;YbJu7F9gnad0SZC0annanvHe8HiacUqAw10lSstcbivXmNlio3WDdTPaBa77hZpeMDrjwxE0+OCY&#10;7IxRE3WX/d87R28buglXsiuFXhp9UdK8Ziv3xxNGT9x2RVcRP4vzuY8BwWk+cDockZr2Jg6hoInp&#10;xrpdMCZyP8twSxhEG9vtwu2WaAWsW6SAo2fKbePjxx1pW5W9PWVLjJ60Z1KsHOYz7x8fwWpe1pXP&#10;zxf2vTAfT+Acl22ntUzwhkPwHCfPYo/CPlVgTedwcHz19TuslTZdQ2DfbjQ8d49npulIL43Lp0+k&#10;0tnxBB/EKBECzh/oJHEvKZinM9ZJsUhKhdoN1p7x7kCsjdgUvTkwRzqFLUFzib3srOWCbYbb7YXj&#10;qWN64La9EKZAV5rL9YZuO8bsGB2pcSfmQp4WiQaS2M3OwVnwFj9NoBPez9x/dcc//fADxgcuSSK8&#10;AFaR6aXTtBqVjUfhvlyu3PZNJiFppZYVSiN6Afd21fn4+ZkpOE6n97SRSZwnR6yFXIAxmblcbrw8&#10;X0AbvFHMdyfujkfuTgGrDdvlxtP1hVSqWCSVXCRagBwred1J113sXruWjHKp+CAAVGe9DAu7QE97&#10;EXCyd7LJmpEf3a4vlFxQXUQHowPh6HFOAMnBiwp5OIJ1gTAFpulAazLVXeaJu8OZEqNMWJtMiLYt&#10;C5ugAivUmkWRPDZCcHQquhhyTaKgKiuxGqXFwltlOmesY14U1opdrpQO1JF1l4lK7YmeZRL82qix&#10;73JQCz6MiaWlN7Fs11JpOo7co6dTiSmhtExlaoN1lYmBtZa784mWOzVJ9MYZTZg802RppeFr5F/F&#10;lf/45498E2b+93/4b/m/fv97FhMoexa1umes6uQ+JsilQhcbZnCeWhWTC6TYMQ28PxJj5OOnZ+bl&#10;QEQRY6Q1mJcDh0U2SSU9xKg8Lg+9oIyndpn+dWs5TLPUVRsrk9jRStVqRTl5FvSw8BktkbxcBnuH&#10;0X5BIZadLW1Y25nx0kJjFY2KtoYYC7c9CjdJO7T1aGU4nh8o27AlKslXGyMHX1BMYeYab6LslzJE&#10;mIYdINjWK6flhFTeejSOKUC1DbQW4KJT1C4RHIUIoCIsjThkf4Vfyp+N1jKdbo3S5SKilKIq4R5I&#10;a4JCDK1aoh1ZJiMpZzkEt0StidYVzmlckPapUgVobIwnzJZS+qhp1nIpG81cYnWPb5wHukermV4t&#10;NWs0Hms8bURNlJbJa61JYg5K4gkSxao0pNp1WpxwCFrhFndyF2ZF2iPbvtGbHPyDD2AVyojzIfjB&#10;KOpS1yjfg0yfTdNSmdwavUqOQw9+U6sSofDWCFAxF7SxIn6qTqtJDmZOqjlzkctuH6C4EBzzHCgp&#10;0lqltoIxij1G9i0z+YAxHnEbSjW0qtLEZbSV+nCtSXtGo3FG0Wtn3TfWdMMEzWw9Ockhr0Qk4tQ1&#10;qjZKEeaY1V7guSoLywaIeccYzfl0Yk8dTKW3iu4G3UAVmXIepgMhiAtKK4WfPN5peb5usgbUnMU5&#10;14RFtoQJI8Nt4Yr0QkmRiDyvwRmc8Tgt9vHtugmbBAGU+8nLJDJmiXRqhbVy0Ij5hmmKVBK57lin&#10;sBzfDsJq/FylnQdQBu9nct7lYmgKeEPKbbQ5gBscitKqsDG6xWmJ8VqjaBbacAgw1matlWSqrVzE&#10;O10iokqm2dpbbBfbc+mVUsUWbrtwK/qby1SNxqI8mkCaOCestN1VpUi1jCppi9JaYinKy36BtMto&#10;K7DVNj6DdVIFH0uXOGYtVK3ZouXlJi4DpaTBpaMoXQDfWsn7sMcNZaVYAavE4VArBVBdD6DlaPVC&#10;rP8y4ZaokVK8ATp771Rd36IAIkS1Af1tw2VriDmL2GGsQF5zQmnNskziKlFSneqsTGdrqeN7VNQy&#10;HI1d3LjaSLxFmrE6TiesltacpmQPVq8GgyoCjBqV5L314QipWKOZvCZ1h6DRBstoMJSM1cIyE6kJ&#10;jRkCU6d34ZUZLaBh/fp9jUl575VaB9dL5zfXTKmVXERw0mY0Ro5DjzPQbSBYxxYrNUckNNqGw8qw&#10;Z4H+axxdKWKRdd0M3pE2ItJIfGOcG97cbaPtafDoxLafMM6KqJcSr5DvlMtownMiAKDxkx/cpPL2&#10;j7iFRs19KWytEZUI6AZFNg6rHTE2tn0HxC2LboPJJuty7zJU0yM+pbXAuVWW71AbGRJYIw6bUgtW&#10;ZXzQ0D1blLObUoa7eeHh4X60Vxp6rzw9P3N9eZEmMmNJsVKqprRASYZuAgVFcYqqpUmlljpERkXd&#10;isTWquYWG9dY6EbYed3I+asNp1gtFV8rk3P4MDHNE3/4u7/l3eM9337zga/enTlMAnA1DPFl2MfU&#10;W6Tv1THz//xXe/s9xO34Gl19zTD219+utzfXyOuf2VuXmmKkmTPXKpF9JRdosma93bhcV16uV748&#10;feJy+cj18lGEnZpRdmJPlqfnysutgZn47sNv+bu/+7f8zV9/y7JYVK+UtLO+PJHjyvXlC7fnGy+f&#10;n/n+H7/n088/cn9aCMvMfDzhWgdrmfzEYV4orbHXX6PUKAYmAGY30Vpl21d+Ph3Y55n58xP1F8/n&#10;lxdKLBymA954aHCYTxhnMHri6dONy2UjblKmoJQAwDoikjjnMNZQyi78i1okJnY8sywz0KlbwQb3&#10;1izU+nCEj2agFKVxSVvhYinTxjDSoI3D2ZlGI8cGXZruWq2kAppKK5VSCsZbvA8EPRHzTi6Ffdsx&#10;r4wlLUUorWQscAgTX394z1cfPrBdLjyvN3pLPL6747u/+MDdwxFrNHM48f0//cCnz09c40bTmi1m&#10;riVSsXx4fOR4PGKdJbdEjDvbnrhcbtxuK/eHaUQC5WGz1uLGudU5z1YvEgNXI+7Z6+ABSbT+/fEb&#10;iVPWihQmaoyycmdqIpIfDgesdaRt5/Lywr5tEsWsjVrkz9RG3J3WD4G4Zfa4Yq0UEXhviFHKAJwT&#10;N07Wlsk79rhRS8cFceDHHKk1DpHAECYRLm7XjZobKWZyqkw+YAn0BGkDrCYXwxrh45cbP/zyCy9r&#10;EheHX5jnJgadvOJNY5o9GDnvWw0ogUsbZ5iMI3iNtjIYcs6ilKEri3OKMDm8N0x2Hk7JBeNE4Kqt&#10;scVEShlrNL0JVDqnLC1WEWLeSHkl2EpXUVI0VeKpsntIPXxLdYCkM11llC6SfCmjNrwrcV9rxzLN&#10;3J/vOR/viHHn+vKZtBWO8z3eL5TWyVW4Rqf5wMPdAWvg5ekLcd+hNd7dP3J3d8KgablRkrio5mnh&#10;fHpAu0DMhaeXC8+XG7l0/HRCazAF3DhTaCNnzFeXbSvikp4nQ0mGW7xwednJqXI+ucGba4Rg8EFa&#10;o1KK5BSH8cJTY6KojtMK3Qp5vdJa5Xq78OmXT6SsOJ/vmOcHpmni+XllW6+4RWMCGKeELZQr1+cL&#10;vfzfjL1ZkyxZlqX1nVlVzdx8uEMMOVQOlVVNI11FC/CA8Mbv5h8gIAKIQHfX0FU5VN6IO7m7manq&#10;mXnYxz2LamiIkAiJG3IHdzNT1X3WXutbnsUFJiPswhC8CDvfv39Lb+JUOD9+5vBwO9oTOsFPaDTr&#10;Li/M5XkjIW9GfUx8+FA43R559/b9sGlZ1msmt07Mhcu6c35e5QPvA9pYbqaFu9sb7o6zAJC3yGWV&#10;6kaUJiIHYjfiIM4GWpOseM6Kr08rxj6DVpxOM8YpIVYP66+tVZwsTRpCaBWN0OWtbXjrcWai5AvK&#10;eKZwGjZ1w540ZYvsMaIUMgSnzPWy0yqkY0XV0QalLctyJJfMustN3blJohYxob2hFUg9UVoE29FZ&#10;4/2MdYu0UTiP00Y2aUazTBPGWFJKxN0Qd2HE9JdMbVNCzteH0fbh6BVyLPQKvVkhyVtPVxqtRBGV&#10;xgXhvSjGNkjJAbzEwrZt5FwFKGgn6A3nNUsz1NpxpuCt471X/NfXlf/+8yfqT37C//rf/Fd8ev8N&#10;LnVKUaTc2feMnzQuTFgN3YhgUoqc6pz1HJZbgvXkTaI5ZrQ17XGjUSlGsv/W+tFIZkbGvmCtZfFO&#10;av8aaGUpXS52ZQxumjEDpPBiDa5VU8fI03LF6iA2VxcAza6SHAJLk42witSeaCqPWvQokOjFEhZH&#10;obOXQiwCxZ7mI6C4rps0glQRk7QFrx3aAkq20vPhQD3LZrlIFpAmZ51xiLK01MZNImOsPNyMe8nC&#10;F7wNwkBxZrgGZIjXTuHNJE0/o82ij8PSlqKINkYEH2WkVlgP0rs0U4wWkdqhCfPG8lIZbchFAGLa&#10;ySawN3nNNQKUgyTRuyp13cbKYdEYQImTbZo8MRr2FeIKZUviwDEeZ/zYllcUFTD0LhGn3jOtRRGL&#10;007OlW48yi9o7dhbwpVIdwZaHVlqeX0V42CtZWNs9LDbdy18oXGI0UqB7qjepSLdDzCrHj+3gdEW&#10;G4xs7JvsQ2uppH2jVKkGDt7IxlTB5JxE85xj38twYlSUbuzrSi2Fu9MbDocbcqpse6KWxrJM0iZY&#10;BLZdakWpgtYehWWZl1E91GmqYW3A9SbDarGs6Urci+SWnYCFlZFInVGMViI58HovHKVSEq1stGrw&#10;QSJs3Y33XEsrQB2HkIfDgZwjtWQcCpMh7pF4iezbzt4L0zQNXohsJJ0LKBfw2lD3FUNFi17J5OXB&#10;V3Jh3xJ5T5h5olPJNYITUa5rUNaQe5bDIwKTlKE3oXpiWmZpU6iFPloFjZYIRIoJ1eGwTKAMJRdS&#10;Foi2UkauCSOY5N4EbIoxCCDZjiRBH+42xQuPRGn1ynxRSmjgtYMexnllB7xyiEW1V0zv1JopWqMw&#10;1CIC48vWvXWBspbSyEn4Pn0cvI3SEjVVo61p8G3acHWKu0ns9sboYR+utF4wVug8tVSZBo2m9BdW&#10;WMNhBuRZYpyVLkJyqhjlxKathK/VskBjtVIDVC0xDGF88crmoPN65OzjMClOWImi8XpYlPi0s2bA&#10;EYc4oqWhLJeEQq7jlApVV6yzI3Il0q9S4L2n5hEf5CXKySusVQG6CbxRKwQgM2J5AtN3UAZAuENv&#10;bcS9skTbxIIiolRXoyGPV/aP0mpAN+VrtVriTQwnZOsF9dIuOFwVSotYhjJQq0AhjTC3au8jiii1&#10;yVLdnTEKnNbgClPwlCjiOd2gmyEYL8Nek4WctoaBPhZXzj9j+7TRJtVfuDp6ODB50QrGzDCeb16L&#10;mFlfDsxqALO1GvF+9bpEQP2pQUs+pxLtHebmwVQS4Vf1TiqZqqRRRWk/HEFVGqyUluumZmyQVi/R&#10;Cxu6a7RyEpXqSpqAdEW7hhsNWrVlnLU0r4jnHWMcx+PCr371C379619zvFlEVEwbf/s3/wf/y//0&#10;P/P0FPF+RumACydqrlxToqLZUiZ36KMgQ0os9BiyPSVDaRa73HIz39KNLCNaU3xzd8M0BU6nI28e&#10;7rh/OHJ7WjgeA/MUeP/dO2mPtQarQbUqi6uX2NxLROpVrfj/K+f86Ze8CK19VLgLN244/Zr8nn3c&#10;T2SukLhgH7Dw6/XCx4+f+fr4BNpwPN5gvdzLL1+v/PjxKz9+fuLr85mny4XSokT7UCRnwUiT2J47&#10;xVict2QKT5dHzl8V9SpxSWuEnXN/d8+7mxu2+7f8OB85f3nkxz9+IKZKipXLZcM3xXQ8cHdzkjbI&#10;WsjPj4IkaIgQqA1ryljXXmPfMe/89ts3HP7PT9z99gN/M6nBrPFY7V7jTtoa9pQ4nze2VWDbwicb&#10;goszItYqhOVYNTqJ+Nxyo5eCHzGZnApbijAcm9oGGpXLmqEnHDIDMoD4SguvTNoSs3DiFHSjcFbc&#10;bXnfiXuipCiuOmMGIFdiYblkec4ZI8vYlGmlkvcd02F2jttl4mYKnB8fOX/9TC+R77594Je//Cnf&#10;fPcgi7yaefryzDWeucaVNRcet53H9UxWHR/mMf9XUoTcMzFlcpbYbfAT03wCpbBZ4vXWBxGdcqIM&#10;FIRSDT2iWmDR2pO18KdqF8ZRKRWlDMFNgOZyuXB5vmBnhdGWWjtPz088Pz4hbBaP8Y5pWeSc0KSK&#10;Xu51AnmgNUoG1x0xJ9b9KjPVzS3H5UgpReLCLyUOVnM4zLhqONwEDstMyo3eIvu+kmJk8gu6B+J6&#10;Yc0by3Qr6BMc12vmhx8v/Pj1kcu+s1XLWgqo8f4ZPaK/DWXloN81uKCZrKaVBAUO08z93cJxmUCL&#10;wG2MoiMNcc7psXSW0pjeOq1pWpeYdM2FnjKqNFLcqFGhtaQdlNZU3QWpUBKmNaxuWCPtlqpLW2Tw&#10;lilYrD6Si2HbxGlGl89DawUfhOU5uQN+mdA4rPFsl8T1ehUOpZ6ZpjsamlIitgcOIXB3PHEMntZ2&#10;Uu84YzgdDtzd3RGmWWbJGCmxUFNjWry4ZOlcU2StmeYUYZ54uL0Vcas1YtrovWBcpTXIWdydRpvB&#10;A1Ss18p2Bc3C6eh59/YkTn5rCXNA6cb58sR1VVK60Ub8e1vR3ROckzm8yjP8y+fPfPjwgWk6cnf7&#10;jmWWM6qz4Lyi5ki3k/CNnCOvmS8/foHs6LFSnMIpJYKSBvvnv/41Ris+/vgRqyq5FVKSA8M8z/jg&#10;pE2oBu5OR1qR7fnz88b5/MzlGnl+ShwPt5xOd9ipU7vi6XnnDx/+yPP5Spgn3r27x3mPV4558pQU&#10;2S8btUT2JC1CfpoJLpBqJseC0gnlZeubiggQJX9iSxtrunC/HZkXqaqzxqCNRec88tcjh94qpsl2&#10;7HCciGmjlM62JZTVWA/7lth0xtmEsS9bteEMorKtG/ueSLGwPV9EObZKlN0m7RcvcMLeK1a3YaP0&#10;tLoR951mCjpBmSrGV9qu8dOMDyKemQEY7UjFnlTUjouxyYaaLjdi68Rya42APruUF2DG5qq8UBmH&#10;wPWnjaWhdYGcjRHqtcJNWpkSrco2uKlGU4VUIjlvuBb59dcn/ofzmQ//+l/xv//mV6S37wh2osTM&#10;vmdyFjBgL41ZWYy31F4k55oLWmm8CxyXG7HHBUtRg/HiF26nIw0RkloTK7oPgVqLwBaNEehWFw6G&#10;NgIutR1sHUOgAmuEuUNXIorYl/dJ2EsK4X84K9BmhcBNhV9S6bNk8m/DDUYJiFQb8JMnzI7rdeWy&#10;XiitiuVdW+JeeH7ccM7z5nZmmh1dSQSkUqlVQK1a7b4bLQAAIABJREFUW5b5RhoPinBqtNZD0daE&#10;MFFLo+ROKWn8uQKt7b1Le5QSNdk4Q6/9lWugjWSmWyviEOqK9kLco2NMlw1tF6FJCwN6xKcaatjw&#10;9bg5o6XBxBoRVk2WbWnXmpiG9dLLhj/l9NpwZIyDKmKixFAUvUvlrVKG4BdKVGzXHWrFO8scJoyy&#10;5B5xVmGdxRiIcaXmSNxWekk4ZwmzQdlCbpmmhnsu77g5cLg9QVWUax3A5LFlKBnfA857nBmtShV6&#10;kQOfGRnupoRZMvlA7IpWGjkWrHNyKFMGoxw5d4z2hKCJfSfvmzgo6FjvaN0iLL2OapWWEQaI6bQq&#10;Eap5kmawdVspVmJGxnms04wCLBEQmpLM9Ii1qHH4aU16UrTW+ClQFFy2K+f1SmqZ1jqTtxjTpQHH&#10;mmHVbMN5pkBJbEdrzeQdsew8PX7CBDieDsJK2SvGaSblKBraHskdFB1dhElUxmt4MAe8dwRTmJZJ&#10;nAaD0SIiWiP2Iu0sQa7X1qR+nNbJMUsGHdj3DWUBrYhxRzkBDddWaQq091CVAN6teoUOW63xxspQ&#10;VkXYrqW+uvcMgyFiLM5LpCClgjYe5x29G1Qb7xt9wAU7dTT7vDJSmtxrxBlneKn+7vJmSQxYS7yo&#10;I21dsqEX54hSfThItWzh+mCUjO1Y68IrMlq2Qa2Kc2UJEyjhC0gdvNy/ay3Uce1bq5gOwh5SRpNr&#10;IedErQJ39sZSnMVpi7ZWxIouHAejxLHkrLCxUs0Ca9YC4LdOtsddNbIQp0XAUCJjtcFX02bwIAYE&#10;e9hzRKhRWlwXo7lMoUeFtYCBVe3kso2hXkmjZm8isjLikEoGaoVGa2HpZSWzi1INRUUZ4ci0Ks7Y&#10;9hKz01JvDVWUniZQYa304C4JN0VpNTQncVXqbsXRmTdoYbD8BEQv16fEWI01uBFP6b2TS5F2JCNt&#10;JdYIkL0NBlvvsqhQ5oUlIQ0XXb3wNOT30kZce7V1Smkitg4Wl3VOIsq9o01Ha3H6KRrzNGGspbRK&#10;7wrjPGnboUkt8Evdea1VBnOtqVmuHzOg12189tEi1NKbPNe0cAq1UgNA6VDKkEqhtCrRz94xRtpj&#10;JOYry4texOHx4qTUSiHJ804tIoJ2JQ17tQo4QmmDqkXen9IwqtJKoeYmBwMFStLKmN7lOhK0y/hz&#10;pRhCa8U8S1uOc4Zp8jw83DJNXhxWRA6LYzlMIuzjuKxFDs0NUoNkOutWwRjmm5nlxuOc5nSzcHc6&#10;4ZTnwz994MMfP1BzpWspsHj35p6Hhwd+8+4b7u5OvH1zx8PtkSk4nFMYLZXcrTesfgGWS/246mPL&#10;LUroP1Np/lNV5/9T53kRh/oLE0eu0DbEnvbiblbSCJhy5MuXT3z8+APPT8+0mqi1ct12LteVhiaE&#10;mQqs68rjY+Tr08Zl6+xZc94KufbB7DhyfPDcHA/cTdN4/8VB7IPB6gs9Gbw/cjweWKaZKQSC8wLD&#10;vWvcLAe+fvrMhw9/pJXI83VFfXliThWlHSpovNIcrGHXWpwtvdGUXEO2jyi3c7hpolL43bfv+e/+&#10;t3/Hb9bG737+U1RXlK1Tc2eaAk5L66NqjV40vZmBfZDIsDIGPdzzJSVUjUxhwjhNTJu0ZsVEK5XJ&#10;zygsMct9wAVxx1cya7rSizTkaW1prb62pxoz+FxGEWZLzJmcsoikxglrDnEPKaWxXlANpRTiLi2u&#10;siD0rO1K2iMlRpyxvL27ZQkBR2N7euT88Qdub2Z+/vPv+NUvv+f7797gZ0UsK89fn/n3f/t3pAp7&#10;bzzuKz88PvLlfEY7y93dDZfLlVIz8+LRTkRYYxyHQ5B4TxZnaH9ZyL783cQpPnmDUrKor1WNZUGj&#10;KwHgfz1fxgxnCM7KMiSl0YxXMJMf4ruIx2GeuTktHG+OWOfomzxPWu70Iuel2uvrddZ7o+XGFndS&#10;jgSrBvReuJx7aUM06ez7RmsSFXfOUGqklkYsnevlmRwbh+nA8XRk8jN0RVozNRda1eQd9q2Ss8L4&#10;A7fLiarP1NbEGT05WdxWgyKTakTROPojb+5POO3QrTM7yzJZFJHaREQTvpbETGvvAmVuBWMmEW1K&#10;p6RKKWIiUMYyGYt2EtuiG7KSKFqpmZbk3IFyaCtn316qcPRSHa2lnmbUK09LKWmO7k2wD6o5NAJ8&#10;7lkLWL4njNaU2DHdobWDZolJkCsueI7HE8H54bxamWZLOB1ZloV5lmVvVjIftdJHA6U4X2OrNBrz&#10;ceLobjDGoQb7cd929n0H1fBBUyrQhc0ks4q0isa9YJh58/aBh4dbujqTSxoCeSbukRQj3gbuTg/k&#10;64bWlpIrWiWCNZhuMMg8klNBdcPN8Y7b04mSG+t6Zd9WATlfn7k9zqSY2C6R6yXy9OWMqhbVDVKK&#10;3MayE2zpGmcst/f3zIeJv/2HHyh1l0E2awoVoyVC4r3DLw7rDc4bXBAA6XVNxHgmhDuU8exp44cP&#10;j/zd3/6W67bx3U++5Xi6w1rHYV5w1lD2RGkVbTRhmvEoXJiZDoGYIqkWnA9M00SOiW0VmGwrhX5N&#10;VLWxlWem2Y8tvBWSeSpYDcfjkcMhyEZJicATSyEmoZWnlFDNiN0sNxLgK+gqGyaPIhexeC+HA8u8&#10;4KyAxlqRZqGyd6zzHA4Lxk4YHbC5MnnHcfYskyNnTVeFqjJdN7GErldSrajrFR9mnPV4bVmv26j2&#10;lWHWOT/qqcfhuwuAr4zDvDECX35po3ixO7cisR9tBjRa2VH1KhZppxdxDow6Ve8nStavB4RYO8/b&#10;yna90Ephsp6Mw8Sdh1L5H//tX7Nqi2mGjqO2wp6zwNimidKu8qBqZTQwNWrNTMGLU8kqapZNa6ua&#10;PSecD8zLgT1HxKkiTgPhVCRazxit0KazpQ2t5XMrJR7iDukv21onLU2lSp13CJM4ZMo4OCDVfr2P&#10;1oABLA3O0ydIOmF94HC8xTtNShGrtQCRSyHmnXW/jjiXuD5UU+iuMN0McKkMQXu+0tSoea0dreVQ&#10;39uwiA/LfsqZkivGdJb5iA+d63Uj5QJJ2lU6FW/E2C8tXlkiOkbs/dLmMU5QCrFEGzMAmeP/64aq&#10;QGsiIPWxNW59uEwMqILU3wqdvY5YRmkVq+XQY43B2gmtpRJcI/ndF9FIalM3vNPc3Z8IPhD3Ppqy&#10;MnQrjSqto30AFPsmzKpUdubFEYIALZURYbY1GWa1AuME0JmpjOIgxD6QxvabIXyBNOLKntoZh9FO&#10;bvaqj5dKvzoOUDJkzH5mv+5crlfmeeHufnBcaqPtZWyiZUP9UjufzU4aEStrzSATCARTKTDGY4wM&#10;6so65tMdcU88fj1zve5M08xhuWEKk7CSELHCOYWzHavFWaM6WKPItRH3nT3u7CWTaqOi6NoyhYXe&#10;pX5+S1GccZMX4H3awVuwhlY7cb9ijLQCGGVY1yuTMyJaoNmvEesN8zLTrJE2nG0jWEfPnf2y0ktl&#10;nia8syLg+pngJwA2E+lF7AwW2Wp3K06enIvUvtsiglkUHoMyii1e8cYyL7M0ZGmFsYa8R5rVyONZ&#10;gMZtgILBkGMnrlcZ5EYE6gXMmlUSm3qWSl+lRQQuseK8IgSHURbdoWWBn6ZcKcXI6+NeDvCjQj5I&#10;O6E2YwBsMthoA8ooqFCTHOx7l2vMGgtUYXVUAeUaPWKTXWKWEhtT4szsmt4EyKh0l+29s+Qqllx6&#10;4cU0YZR5FaJrreS6yeHODAiuc8Lx6XI/okLJFfXCYDFSI6uNiMe5ZGoRAULcjyJAo/vglMg9Ymgs&#10;InwN95vSbUQXOzTZXIkII46oqofjTIJMcpAE+vg1vRa8lwhWe2k8MjJz5FSwdhKTQlOUPKDGXdF7&#10;IZdIN3KdvHJHuhbH7RDYTQ+v1/0LkJTe6Bh6k9Y1a0TcUqqjnMbaQG6Q4o43CquklWwsd6lNHGSl&#10;FvnMGRg7hnFPlqYlZRpay727N3Fv9Bdw8nBbGufE4dIFMq/G11lqIhdhBTHawJoCP02DwRFHZNCg&#10;EPC/n2a0NTw9X0iljCjXCIoZgQdTqzCm6qj5fnF9DbFpKAEYJT8/Z7mWrDNDfBJYubgB2xBihlO2&#10;NXIWgV2WUGbEI8UZ0l6FG/3qfKuqCvOmgTWOyU9jHpAmL42R13zwgOhNng1KYhW1d2rOYKSRSw+3&#10;ZtdmuJiFS5Fi5svXz/z+97/lJz/9joeHO0LwBO948/YN337/LR/++InzWSqZL/vG85bo1uJvDhzv&#10;bnj7/ht+8vOf8XB/yzRZjsvEcfI8fb0S9ytfPv1AsAfev3vLt99/x3c/+5b3797yzSLcRe8M9AI9&#10;YtEYZIHzwreR/iroYhUbRsGX5rl/Ieb8y//1n0lmtd6G6+//4ScpcYZcrmd++PFHvnz+xNPzI4+P&#10;X7lcL9Rc8JNmnieUcexVaqDT47OUEOTK3izPtbBjKcZTXUB7x+nhDe/evuXm2Hn/9o737x84nWZm&#10;31EkjKlM1nJ0EjVwzmG0GfEamVe0Utzf3vH9T37Ct3/4lh8+/IGn5ydSSdzmjDOWw/2Jgw9wvIES&#10;0b1wzYWEJnVIvbKmDTPckKV0PmjHl2nh4Xnj7Qpfp0COKwcXuFnu2PfI5XJl3a/sW4IujhptHbo1&#10;MJqupDRmXzM978xTEZeY0rhpwjgrLYUXqalXZrh3SiZvmW4qzhismXDI7N9bQ7885VTD6E4jk9JZ&#10;nnUt0ZE2Rus91s+oLpFxiZszEBUSPctR2DDxslFiQrXO6TTzcDrRS2Z/fmJ/esQHzX/xFz/nN7/+&#10;Bacb4VPl0vj6+Mg//v73/NPnT5hw4LIXPl7ObLVItCpl1uvOvIjTsvUJPwtLKJeCtV7OkFru+ykl&#10;9n0b93yJXHnneLi/I+U0WKpR6t5Hw2VTndaljXUOC71UHp8eWc8rRmkOh4VlnvA2oK3EXNCd5TBh&#10;h2ng+nSWiLu3aDNJw2wWd0lHsxxnrDaEkDnMR5xxLHNAtUzJV1IpLMtEyrCuZyoZG2a2dWfdhB2o&#10;lcE7Sxg8xFJ25ingbOBSFF+frzw9XbhcV57PF1LJdOsEwqwkEuR0w+hCmBRWe1St9BqZJs/pdOTu&#10;7sRsA6pUdCtQI/t2GW5vee7Is72BgdazzEG+4vxBXPqlQxEog9Uyfx6XA2EK7Hth3SQaroCgJrx1&#10;OBNoucv3XiveWqyZoXf2NbHFZ0qTzESYxJlv0OQK+7VjDQJ3xtFqF6e6AorGIKLcdb9y3TYwiuO8&#10;4CdNqivn589oVbh//y23t7dY68mpCHMXZLJoHes03huMd9hucMFQ6GNhIU2hzhu08UyzlLiEYOhk&#10;ckooB71qYmxczztPT1cRT6tFo+j6GWFHFfa0cVmvbHsaDj7LPN2M5EATMS8KGkNZQ68Npycmv+Dt&#10;xOV549OnJ3q3pNx5/PrEtkX6g2a/Vr5WEXwnf2AKC8F5ni6PkrqpI4r1d3//gWW2WNM5HifevL1h&#10;2QOla7p2MoxrRbAC14t5Yznec3t3I0Cwrnl6WikZpumA6oq4b+SkmMIJHxaW+UacFdZRkIdwronc&#10;irRaoMhNmkpCCWKnRepFS0s0lXBT4+bOygFWgbKJ3KBFcZlIvtrjlcVbS9OJbqSq1nnJhucuudd9&#10;X9FA6Y2UM9Z5icJ4xzSHcSgr1LpT9ogdgFKjFPPi8c5IdXlOUr92WAjTCZrmcrkS10hOiTR8xt56&#10;qtLseSe3QtFQxgB2vq5Y42Vz2g3TaJjx1mFHo1fvXYbd2gYPaKGojNFgrdg9q3qBNorDJJUsG97x&#10;4C+tDutmoqRVXE7OiAMiHJjCLbUoYumQIjMd7SyGymFauFlO6Kq4/PEzx9Tp9ydyVbSqyKNqdVks&#10;h+OR2j1+CsQcQRuBYHe5qRmliPtFrLBdHAcuaJTupBqpSMWtc05iZx20cfigh4BR2fdEcIFuO2UY&#10;y42Vw3lrjTmE4biq4pJhkPSrMFNSjQKHbXKoKVkG3RcOhNOyPrcjbqC7bCi9seSYifuVfT1LY4Rq&#10;xJjR3TFZz+Qm9n0jpcZersSyitNnWlDDDqqURHrESfTCWGqvcYzahadhndgde+3UnlGqvoodtckh&#10;RGsBYlotokrtHe+dOA26gNpenFqp7pSa8a+RCTk0MCIffUATpR+1jw26uL5SSoON4KHKdkhpjfcB&#10;a6RVzxvFssx469nsyvO54ByEYHFWs14yl/OFWhKKg3AOSqfVIlXRNbOnTSolq5ct3bxg9YyhcXms&#10;wmXJF4qOOH9AK0PwFm0DwULPuzBvvKEm+ezL12jxQSpAc0wi5vl58DMG06IjjC+Q1qPaBi9BE/yE&#10;MpKVb4BqVrg5tWGNITiNUeoVqm2NEfu2FSgngNINVBbuStcY7aXpx4rYaZ0h1yjbgReHQ5P/Nlry&#10;0fRGyZWUksDvxj8tF3IuFOTgcnNzB72Tc2TfKq0mZi/tBzHumO4weqIpQ2pd4lTO4ZwjzAvL4pns&#10;ROsNUzO6IG1MHUxvbOeVbOwA7g54Tq1op7AOjPXoJr9nRfLMxRiWMLFfV6rraKMppbCukeAlQ59T&#10;w1mDmaTZTFmF9Y4lLMPx0lBBIgPSsJWgvTgYPdY4atGjqhoKlZrSEFEN0+KRCvk8HGRyuOmdV2eN&#10;tmJrzU0iCCLWdKmgl05jiSQZh9Lm9WDamtiLO3LwVLVIQ2ORzZZSI+NeR81wlaHDSMWWiAe6om3D&#10;GU1jAGuLHPRpjZoKG6N5UUvdfanjvS/SUOm81IfHfZPPqpYljPUO7eSJUGqnVyNCpRqOLiP3JKMb&#10;tESt5jXS2IerM7dE7ZXQR2NR7XQlFvamhuNIv1TztiGWvHzv47muZJYoNY/NsswYEl0YzBdASJvy&#10;e+gBbX+5X7YmjiVhBjRUycI4svZPriGnKb2imohCKI02okBJYdeMGdExRUZ0oRcnhIjDSiu6aqSa&#10;gY7TjqYMbbBctLL0KkugUiUq++JYaihsl3rlMA3mjpIY1p4zjjoA5B7KS2MYrwsXrSVioRgtpEAt&#10;0nqJUhgvSwRx0WjCMkvzXK3k3rE0jOq0VrC9yneZEvseAYXV7hXaSpfYnu3ixOmtSTOSFqHmJUZV&#10;ax0CpcweXY84rzISB0G4UinK4U6cBm04UisvDUrGGKxx8pnQenDc5BlNG1wnKtiCagobvMTZxkb4&#10;1aFsJXKu9YhQ9i4ROyOR+dLziN0qShLm32tjn9IEr4m7uFBKyfz0Z99jLbx5+wBacby748//1V/S&#10;tePyd7/Hhc7DcscvHt7yi7/4DcvdDS4ElmXCes+2Rc6PX7g8fmbX4Jzn3/yb3/Df/vV/yXEKArR1&#10;jjAZvLWQI244ZyUW9+LKlGskpSKvlZUyAi0/cTS5NoEU/yeCzP+7kPOfajfy62tvxChb5lrFzWSM&#10;5ePjJ/744QO/+91v+fr1UWYAY5inhZubhY+fPvJ4XemYEVvXlG7kM1g0qUJRnuP9Lff37/E24Kzh&#10;zf0t37x94OE0cTrK82YOlsmBUdImqrrMYn2wEjtttJcNMLMkB7m9O/H999+y7We29YxSnXmSWuyb&#10;ZcYFy+IM1ChFCr1ShkRSWye2iHupfq+N0hX/8P33/OLf/Q3zf/g9//79W5z2fHN3x+l0y/n8B758&#10;+cQWV7qyTNONXB/GUnqld0vrXtr/EDh2i+AHH8uHQFgmlBXOoQ4O78U5Vqqw14yGxQdZ4q2rXDMK&#10;nBURtVZxB2gDikqYJ4Kf5ZmSO3Fd2UvD6kBTVthPTUDwqkOKhfV6FsZOk5bcw8Fzd3PitCzE9YLO&#10;iuPNge9/+g3ff/MeaxRfP38i5pWmK0/rMz98+sLaoewbH79ceL5saOOY5xnVO8cpyOd1RC17l8j3&#10;tkW0qSwY3Cz3/LYWYtzIhddYk9GGyVsUlVYNrRvGOCWV6HTcdGRyIhikPY7Xp2CcJQQrjteUZblg&#10;5ddL1CtSakKrJLXYwdOx6DXRrol9F0Bzzopm5H4zLxKTjfFMK5lWi4iObry+RjFNMyFMsnDbMkZV&#10;tDY83L1hnmYevzzx/PQZbz05F9Kl88OHT3z68bNE8TvoacJ6h1dqoA4Kpg3YOUpYOF7KZA7Ho9TI&#10;p0TfK6oUTKuYLs3JVglYXqqdGxaFM4rWLaqK46wXJc6PZqTZbyRHUknUtGGsZ9+lWUxbL47hLGKo&#10;7tBqpxYBNitr8CZQ6RTToGVqVvK8qJYcFa0JRqSUgmoWFwKH+YZqYVsjaRd2jdKGrjtbvtB0Zbk5&#10;stx6ms1s2zOZldNx4Xh3Q1gmau3ETQDHrSm2IQbezB7jNSEYeR1LIeVE3LO4adFytjbiEApBHFcp&#10;Q4ob27qi8KQdti2SU0MrQ9wij49PTEvh5mYhTEdiDlJIYDYu5524FULw1CzOPXTnuq1SAz9BSZll&#10;uiVOYFVgvUSu58jd/Q3BG1qFd6dv+dm3v0Sh2daNXirWyT3m8fJMKRtxTzjjxEn++LyRkiWXC/Oz&#10;I0wAhuWwYEOgVQjOoGrl8vzEllbu9Z0MWWrUak+TWM175+nLM5+/fCHFynff/ITpGOTQbcbWzGhA&#10;NqmlN1ppAkQqHdvh4TisunVUd6eEUoX5YDidbtmuGzlF2VxrKw93ZWhVDkopZs7nKx8/f5GMmjOc&#10;bo/cHI90Ouu2sW0rbTQDNVaWo5Ubz6goDFOAltiukZozfpLueW8d+/VMq4r5sGCcYt8TMW4YE7Bm&#10;YgoeqjTr1FII3hDckdLzsFsON4oxpLYTt0RWjapFAd63yr5ZlmnmsBzEwqklh6xVo1XDtgoLQQUZ&#10;upwTh5FCBqVS4XxdJceqRqa/VUqWxg+J+ouQUatUDDu3YLQit0TThel4JMyeHDdSKVz3nUfgk3e8&#10;//RI+uZn5DWxx8K67pyvF6wT4avERtt21ryDhhAWdDfUUrhcLpR84e50j4wvmoe7W2Lr7DHhgiHX&#10;FYOmdBm6K4VGI6VMLY1pOuKWgFNaNoCqY5187zlnaoly2A7TOOjBvotoBEoiBl24I86Imt4bpJSJ&#10;28p869i2C8+1UJaAMbDciG11L5HL+Ynz+ZFgZ9CO7XLBmYVeqwCnJ422chDUWhoRDsejcGqyxF68&#10;l0PL5XohxihOqsH8+fT1Kz5MYgMdW16axGdUd/QisQCBywqULOcV1f0AqA7hMDdM7fjgxkZ9THyl&#10;Y7VESLQK1NpIsbBHyagfpoD1L2p1HUyILjlo5zkuE9v1yrZFccBYx/UsbVAagzuEMTQHwiQg0dYk&#10;BiMQ8IK1jePhSNoL23WnVDBWEYKn9SwQTGWkZQPJxBtlUNriXcB6hbaetEkD3sEFvFFMVg5cW4zU&#10;VkVs0AIO10qzrTspJbz3zF5hjSNXcRjRmijzrZO2BEhLiBvxNckFi1gGllIjJWVSL8PXVEf8L+B8&#10;oDeBZqcoh8LlEHBOcun7XkheYopa61c4LDSUkWrM3sQarFB422m6U0sm58i8BIk4FmloeeGKqDFg&#10;f/nyjHOOVivblnAWpjDROZBTpKgscSDtCNogOE7hzPgwE9eN53Ydka+GpRLblVLVOBBAKxUDzGHG&#10;KAUUWk0SqyqVkip6ETDPvu0YP+EPnqwdqWzULjwRFwLTfEB1Q85JYHbescxHct5pvXM4HGS7dt05&#10;3BzoCtbtihh1hG0gFcGOmIVjoI3GW0vVVYQLp1GqkZNsuXpHXjstNvCOOHm0NnjnsFYTvKUPF4xE&#10;pas4/4BWhriwS0OPsE2EhaPVcFh0TcdgtUcbT2uaPSYRHDTiIkGEoT7a5zQy2KIdObXBPNHYySNM&#10;LmmPQJthn5Z4bU5ZnB0gg5/WA97p6KoRU6TnIvl8kHgfGm8Dx1lAmIwIrogpEjFTRpq6Yh7sk1pQ&#10;KuCtk69ZtNDhzml/csH0IZLqF0ecEWdflyvaGmE+0NWIPGlUkwOrRHId+76hTeNwmDFGj4OuOBwk&#10;hmiH87LJ+zYNq3RcUVaTszQFKgxOjYF0wIGt9+Mg3QTKiwgO4icyuCDchFwLeRNIfK8jJuqCCGmI&#10;w4wufLQQLFpLfKX2K73n4coy4hixIu7o3rheznjnCL7Tu4hs8nqpITiOmLcSbs3LRhA63geJ+Spp&#10;5lIt45Sma0UslZQKxSTm4EU8sRZrpeJ38l42iVoWJ2k0vAUnwFGtNY0u0b4iywNAPktmOIS6iNdo&#10;NQDwIjKlXMlJtrq1Q06RuEdyznLPnaWZqbUm0VUjzlyvrQihrY3YtFwLylQR5Hsjxg2NYgoTCllW&#10;iWllOHXo9JKl8bFaQNGNRM1kfiij5cwIo4Y+WtgqOUWul8sobRhugC73lDf37/in40dilraSZQp8&#10;+90b/vqv/pKuFak1rteVr59+5OvXR3pJnG4Owsy5v2NWHodCNfkanVUoCr1HcH4InbJgUcON0xu0&#10;Kltm4TiNr6f/6fMh1+U/E2n+75LNOP12/nM6Ty6Zddv5+uULP/zwA58/fybGHec90zSx1Z3n52fW&#10;dZPCBD8T98jnL0/8+PErqRpiEg5cxYB2YCyMueD9+7f4MPHu3Tt+/mc/4/bg0ewcQud0dHhtCNoO&#10;4HrFINdf6244leRfxpl/9q0NMVYLa+jNwz0//dlPeXz6zIe0vTqcSk6slytLnwlGc5wmDtPEWgpr&#10;rsRScQrqAJR3JKpvjeeHX/yKv/r733H38Zl8+1a4KTZQcpMZtiQOx0WYd1ocm7lVUq7CetQObyzG&#10;eBR3A2XWaXXHqEZYJkIwYDXda3Ep1AatYY0aPKUiEcOUYDBhvDOUIm7wlBPaDlZk04O32agJWuo4&#10;7Zm8p5o/td6lfWe9XonrSo6RVjLOe+5Od9zfHLg9LExO42gcHu748z//Ff/6r/6C58cnzk9fuZwf&#10;+fz1I1/Pj0KhcZZrqVzWlR8+f2HbM4fpiEdxmmfev7mnuIxximWeCYsjRkN5ieUYy/PzM97LXNQZ&#10;TY9aouNGN3748EdZSndJeMiCwr7ep4w2bHFjjzuT9bx794a7mxMppoEEUOQssF6JMilKF/e6cZZg&#10;YJ4dzjpikjnvukauW6QWRVUWaxTeKJzp1Lz+xKdCAAAgAElEQVTT8s7kDQ/3B8ZTgNYb8zJxur2l&#10;G3EleT8xucC2bpRcqEaWmDVnvNPs8Zm4KbRu3D/c8HbE8tZcBjs0YVqSZ1QVzl3TULucY7TqbNvO&#10;Y30i+cxig5gbxpJWdYV1AZQZZQJZGuzGPaJmBKSvEK5cVaiu8EaW7ao30p7QWiLp3k3M8w1Kac7X&#10;MzHvYiCwcHs60FqmlsQen+XZrmCaPM7KfazWTsoNaxzHcEDPMv/objg/XdnWhO5SbmK8IaWNXHe6&#10;LoTJc/tw5HCayflCbhvTwXJzfxDxJ8WRQpCYnuB85PPiJ/c6/7USKXGj1YxpDd0qe5KljGKYR/SM&#10;sR5hoyqOxxlFYNdQs2XyShbGztJaZj0/49zgUFaZXY6LpWVLyStbrJRUJD2iNTEX4ak6WLed58dG&#10;SR1nJ5z33J4Ud7cPfP78lX/8uz/w/vs/QxeHNo6eExiLnywxbXy9PHF7dLL0avKstv/4hyshKE43&#10;nkus3BRhe6Qfrtzc3OKt50JnmR1PTxvLwx1bKTivmI9i6buxlsPRUPIz/taxf73SfOT+2xuW4wL6&#10;xZ5bOR0P/OEPv+WHf/odN4eJn373PabBdtlw1mFG5fPkQeh8UJOjbZqWNDMLk+2UWqlrQ1nhS0yT&#10;bJSy0tTe+Xp55ny5oozmphQO1yQunQL9dIuZdg4KlmVmWSacXVBYiTbsET22ZrcPbzhMjuenL0AT&#10;UCGeL4/PXNeINp4QDKU90nrF6cELWaShJPdE7g1rNe+/eWBvjXOSrYg3E1ZtlCKKu/OBuCUu143H&#10;9Uz/+CRvkrZMbhJVfZ4xCmLcsdZwvDnIYbG8bMQMxswclnumeWx0S8G5MsB+GylfaILwp7fOvl+x&#10;vmFHPaM2hvVSuD6dccpwCAfiOfPhEvlBW37x97/lD3/xV8zK0kvkFALTu7ccTwfW9QyqcjicKI+Z&#10;bd9RXmrfSlmZDid8mHi+fuTm5oZwOKJ9wTdFUUW2xZeGzRmDxOL64CNQxTGQ1h2vLblLDjFMnmWZ&#10;UXSu1xU3tqJ13cXiLkRG2eg62NOGNh0bAvO00Jvl+WkXiHTqxM8XUI3zs6igp9PMai4oNQ5efaO3&#10;SGsT5y2j/YJzntYStA3vD6x7ZA53vH//cyrSYNW7iJWtVY43gfN5k62D0tzev2E5HPj06TPKFrQr&#10;IohUPTgcCqODsE1qYbte2dcN5xw3Nwep4+2FmFZK8gLmNrId2euOm520fdhAU7CXhirIDTR4lMqo&#10;njC6sqdMSxvGQLgxAq0bQOduVrZSwRqOd7KpyqmgjGRSlWrksvP50w98/vIj797fc3MzYawhTDMp&#10;tdHsZMllo/eKs2UM0wL+dre3dN2JeUddCrXIgFZLQ3c5kE/myDwfoKwE3bi7uSfMB+FO5MRSNbFZ&#10;ares205OO0oxGt4CW905pycuRSIA1lqmMEPXAiO+sWgltb6Vzhp3UfOBtF1fodQw2oqUsFSUaXJQ&#10;CZ6vX79Qa+J4ELtkihvbRdqtbibN9fkLzjnuTzO5VBQWheV6jazryrxMaA+Ts5iuSHGl1SKiY4Gc&#10;N+5uj1SbWc8XtF/w4QYbDsQrXM4Xzucrh9M9UPmHP37g5uC4fXvPx/0j67ZzmBOn4/1g3FgUM6U0&#10;ivKUJNt4pRt76ehacEEOYkYVehrOjryJY2CaaLrz+fKINRcOxyNOK0JQvH9/Ry6Zncjy7gYuCW2H&#10;MwCNnx1KWVIvEo+zwpdyNuCtJa4JjcK2zvosttdpnjjcviEXubf1wc4xro9hW1gn3nRZEuQyeGMS&#10;N1SqC5iuaVLp5NLQVapGtW54q5iMl4iJkWhLqZUYI6hE7VdSFO6NNnbcZ8BqqdrNKZFTwtsJZxW0&#10;jK4waxluOoZpmkVAUkYs6IiQU3oltYJoitKUVBqU2thTRQOLM9JsR0P1RmnSTleUiNS3J0uYZFGh&#10;lCLmyLptpE2a5mYjMditPKObxJfnyTPPB5x1rNvO5fFKbQ1jHaY7Tm7G4WiXyh5WWgfjPVo39pTI&#10;MTFPgWleJJqFIuUqbWZktJFlUckFFySKKsJ6h1ZenWmtdzp5QK3F6fgqHGmFdYpS1Njk/4k9U8ai&#10;qClLixsK4WU5HYQfkDNWw+Ho+f2HP3A8HvHzTEOqdFVLOOvlda/ibkt5I5Ud5wx+NMfE68Y0LRgL&#10;3bwILrKVpAk7qZbRmKdGgKJ0TBcOGt2CFWZQrxLjc8OV0bs4PWwwbPtGyjt2uFabktfAT426JREC&#10;dKMO6LRxmhAEutpLQitHCGEwmBrGiIhtjMTaehOXSOuwj/hUbRJN1kXhkK25aUBrr/DluEdiKwLL&#10;VIZS5WBTSidlRS4S83LK4eeAvml0VWUD3BrayCad0inbjp8cB2cpXcQ4ZR22HohbI8eE1kjsXENr&#10;EWigO02JaJgLlAHFbbqgtXDRrHKUIq2gqog7t9sJnLR2WeWZgsWHgnKav//Hv+d4mPn2/XtZJhhL&#10;8pG7+xOHoyW2lVweUf2KrhtNOVxrhJp5MIbvvv+O+7tbiVxQCcr8SWRR4vaTH8m9/lW5eBEsXn48&#10;hIDeX+rC5R4kXjZx+NXaxEmApsWIVQasMBbQnZKy8N5GdKUqTe2a3Do/nhv/8bcf+fjHH1lmzx/+&#10;43+g7RfmYKFXbm89KRWezlfWa+d6sVyvlad945IiSTe6V3RjcGFiWhy9F9bLM3Vfefvmnu9/+oZ/&#10;+5e/4KfffsO7h3tmZ9AdLIs4yVsZLXX/UnoS0UaNw/LLXy9uJXjh/wjz73g48etf/jnPz098+PBP&#10;fPzyBawjo/gmeJYloKzFzTN2Cqj1TLCVd7Nlb42YdoK9YfZHZP3niL7xeLrnl+crP18rz8Hw5dOV&#10;x887+6YoyWFGK6dqAE0i187QjcZ0WcDgDNNhhlaoLYIFbRRJ7aRY8NUwMdOqRjVZALzEZC5rQvWK&#10;c9KetZfKmqRAwpmF03RCW4g9sT5HudfZmeYaqScgkWj0ZrB42l7QW8HthcvXjVobtw93vP32jjd3&#10;t8zO4C1oCt99e8evf/1nfP/tN7y7XWjpwrbBtex8up7JKDCe82VlvWRyrKjYWarj3i/Ms2OZHYfb&#10;CTNNBCfR9LTv9JglAeI13SSctuzXK72s3J40dzdHTv8Xae/ZY0uWXuk920fEMZnXVt1y0+wmh0aE&#10;AAED/eaBfou+UBjNCCKbTbYrc11mHhOxvT68+2S1esSRy0IBhWsqM0+e2Ps1az3rcCRYuSt+/Yfv&#10;UVoNu7IYFetWuCaJDI/rB1nie02ZHd5bdLD4eUCWYyST6FhKb1wumXU9MR8m3r59idVwXc+cfvyR&#10;dAWrFmzXYkeaPL7vcWhohQ+fPxAmePHynphOfIhnzucH7u7v0Nqwnq98/PQTKco98u7LL7k7HtjW&#10;TRbgD2da0jw9Zt7/+BNaW5zr7F8GvL+nls6nT2fKGSbtAM3Hzxc+P30SMPn9kclOkrTlDNqKdWpL&#10;Ga0jk7doq4XZUwpOGx7XM6lVqf+DqL7P5xVKxhvNm90epRyPW+XcFZgA3qJ7kkV1NyzLgnWWVBNb&#10;/CD9XMv4xaNtJZYrrRqC37Hbv0QVRb5stJjoxrBuFUwnt8THx4/s7+7ooXOKkeNR6s/L5zNJF7yb&#10;UU761rUkYs3s7va8ffuGaXaSZrqtpFhZrxnrE4d7We6cT4kUKyFMTJNDuzYcGpEYE8Y4Ubp0RyqF&#10;2vrgZor6ptazqKFZKdmJyttZjJIocaMU3s+4YesytlN7o/jA799/TykrIVhagfWc0Cqw37/E+YUe&#10;EpfzR3KAV1++Jm6Z3318oiT48PF7ejHs5nti3Pjx+4/803/+Lafzlb/+q7/i9es7vv3ijvcfH/j9&#10;b/+Jzw+P/If/8T9wd/+K3SFg+4TVH5+Dg+zDwwnjIEaH97Be69hoQakO1a+Ukjje7YT3EVfcZISt&#10;cJUGZz8fCcETydzf7fj34RfEvDLNlv1xx7TsyLnx9HTidP6I0pm7+5nJWbmkq2aaBDI0LwvNVJpJ&#10;dCNy+dwbKItVAYpMtm8JQa2JN//GnEk5kmt69mDWWlmvMiFVrZNSocOA5QWWxbPfBxSG9RqJ8SK+&#10;caPIcSPFC3EJz+lUl1SYpx3eTTD8q9frhcNhx+EohbHRUGuRyOQuhfq6RcrjCayhO0m56F02mzIN&#10;dtiRxKO7JsVIqzK910qR08pP7z+i6ATvhxxdYvemacZoQ0oilXNmxzxPWGuoTRQdbXj/rYV5tkOq&#10;KLLf3jXoQu+JLRe2uFFTwijDEmbuDgfU0sFNnEvn7o8/krcVP+/YacNlk8hL7z2fPm2iGpqkePNW&#10;NjeTVcRUKQXm3XFsl4OAShEFkzOi6Jj8LLe6yFVw1qONAFBbb4SwDE6NAL6N0Wzryi1t47xdnreo&#10;xoiqC6CMQwJ9U3HIhayNIgQrUFDdcdMioLOUWV7dczwc6T2Rk2h/t5ifQXdazdC0pK05I/a4YDBe&#10;mr3aGufrhVwKYQ5Dclu4XC5ct5X7+xfs97Ldvl4vhODZSpbvp9TxNclB3duNuyBxzbfYXJQhS2Ut&#10;Bfnw00r8shXW0rAoCNDLo4ySyMV8HtHKCm0MS1jQSvgfnYI20FUbRZWm1U6uVZoVfYs/LIQQ5Gdh&#10;LTfa/fFuzzxPsjGtkPPYaMm+9ZkHkUd6jHcyRMJIPPv5fCV7sVY659DIgZlT5vKUxjRcNsMpZkJo&#10;TFNAdc1WI7VHchUYqx4bv9wqqkpKkpTQkv5TC8QuXuTaRNWhlGaeRannrMUa2eC3Zlm3lbKVUVwa&#10;3CQRxDcP1bqtAlD1M0obtpTZtkQv4FxHV01wIsGmdWqS9AdrDU4NsGqRS3itwjihNe7u7ti92POP&#10;v/1XAcXt9mzbSpg6RVkeT2fK45Xj8TVb3Xi6PtBdYQ4G7QqxrcRTQZmM6k2sdSrStJhHeuukVvFe&#10;rC/WCLvDOY0xDKCnpHo129BNk2ImbYXSCsaNBCTVaTVTcsR6z243U1sQ33oTaTJjCL/lSL+cMMZS&#10;qUyTFC7y8+mgBEjXUCMhbdB1ShS5b+uymTFWmCdGrKFqDHYqdSjYkqRuaI2yZmzGBebox+fqTdFL&#10;pRUFQZ61uG30HpnnGWuHEqBJTLbSStLsjABmtTGEEAZzp6KUQCs7TZIBlUI7PZLI5O8qBV138th2&#10;0fv42mUooE2DVCX5T3eUNgJ4VNC1bAvViI9ug7HlnAyaShK1mECHIbgwuG0NemFepMEOPgzOhgz2&#10;fZCB1jwHti0+s4PUaLC6AtUGmLh1SkvScDgjZ9nlIpB/FKprJivpRkpZmlE4U6nEIc/vo3nV6F6H&#10;goFhSzIorSi1w0iRgjZgyrc0D4XSwgJUGlqTusEKuguFflaC1DZizVVmCsN2rYdSaHDmWyvEWEUF&#10;YrrYJJEzulWJ6g4hDI/UsBIhsvKSx6DSGGqzAxZpaF2JNbA3GMl/2ko0+u376NzSiTq1iUoopkTr&#10;wjySvCJp7HMuPze6/dYMa4xTOB9kENYqMZWR2GnxTtRNvYH1DsXP1iplrMS7Kotu8jlEMdmkcE1d&#10;0k/GEKoXQOsBDRclZR3WRSskZRTyjLfx7CrtsM7K999BKUsIbqS9dWISm5lCInqVVljLUDSCs0p4&#10;hVWUcQwblzOSJtSyRDWXXJ7VHtp2nLcY65kHCMpYR07CkTNdUVqTdM2Uef/+Az/89COX64kwklyt&#10;thz2O47HoyT1lMaHD+/5X/7hHzB+R0mZVy9f8+1XX7NM7ra/H2afP5XU/NkAQ/1f/7ewAmXAp5Qd&#10;akj5HUlea+M1MZRacEYJp06N90aqGG/o1nBdt2ERzKxx4/c/vuenD498/+HMj+8/s+x27OcJYzVq&#10;Crh54unxkYfv3xNz5vNp5XKKXM6ZbZNglO4tbu/xymN0pWwbsWhev7jjr7/793z17i3ffvMVX759&#10;y8Fp5iADUTXsOHrYHdszP+i/1hTdvmU9GpXbIEd+T35TGE1yP0zzwhdvv+Tdu6/p/Q+0Wtm2yMPT&#10;CeMsd/cHpmVhfziwpAvbpRBLZI2dkjRTn6BK6k/cErlW/umLd/zdx4/8HZ3/eQ5sNclyToOdA9op&#10;ukSQ0hqkLMy0eRe4Px7RxhJzoinBGkiynqRiWgYMHU1O4w3QJaGuVekN2lDQ1lHTae1EFdzkHNzG&#10;WWPczBT6UEmqMcStA1ZuUMZQt8j59MTp0xPxvNK7Zr8/sJstd/s9X759g+mVmq4sIfDtd1/z7/7d&#10;t0ze8vT4gcvpkdPpkZgiPsxiOW8dtONy+YwxnsNhh8UJkFyLeiCnLCyTZtH0oe4T2+dWI9drJK4F&#10;axWzD8yLZb8/ctgd0Riua5R6H3ltahWcRh1KnOAn5rCTu1ZLsE9tdTwnkix7vWz0Dt4t4NQYEO8w&#10;VrNtG/tJBtnOWVQwWD2hjDD8lPXkLZJzHWdRH8+dnM3WauF0pYhznru7IzS4nK9ie0+Rx8fO5XKR&#10;X6s3iHPDWouxlt0iIRK3Z94HOadpkqz4xRevWQ4T5+uKGarKWirrmmlKgil28yKqNq1QRjH7BS8N&#10;MG1T9CwK9roWem+opvB6wrlATLJwrt3jbAAXxJKN1B+qSFoZRph/izYEPLkVGXA4KH2hVoMiYJQX&#10;h0kzFG1ZLxu1J6yWkIhlCRKzPjvCMjH5mbp2vLLYKWBdIOXMJW5gFfvjHfM+0JDk4ZojNRZMU0xh&#10;YXIT63VlvWbO5yjBMznT+wR0vPO4YAc3FNYoiWs5J1ovw0Is6A+FqO+c8wTvRblZ5TVuVRYXpUpC&#10;MTVSe6a2SJjhsF+wbmG/zAQ3E9fG5w8XzueItTPTPKPNHa1txK0St0orGrphCS8pqgGyVNofDmjj&#10;QBnmeWYyE9s5YZvlfveC4PZQNXkrxPOG23t+9atfst8taK2x03xHKldyVszTwsePP/H4dGJdI29e&#10;F7z3UkhrKUTb04lPnz7gveX+7oC3joenRxRndsueXE68fD2RqyKmC37q7A6a6yWjbWJeEP5DO6Bq&#10;w3RDiw1D4LBbONzfiae9raz5TNpkGmyNx4WJ0kT45q3EePYRm1pKodSI9w7rHGby4nmO27gU6rhG&#10;Kt5blmU04lZimlPaeHx8YL0kdFd450hpY60Fo44s84SiE1sBFUB7iWOtnZQSOa+sa6URn5k91jqc&#10;nekdynXlcsmUtgpUczTKvcgBb5RsxkqvA+YrEnHVBWK5LFpo38ZivdgwrpeVGAstJUBzvawyJWyb&#10;TK3Hprq1RO/CftBqwFi9YZqDFNYojnevePVyj3Gep8cTpIZpUtDqJqqZjOLJe/p6xT9+Ru32WG1w&#10;2dJHTHQrnTA71lV8/POyQys9mDCObav88ceP1NKZp0SwK4elsEwLNTVJJJp2krRTKxotsedGP/Mk&#10;Wu+kdROLiJNm5rpeZbBhpEivtdC7FsVOl8SVkhO5JKzv7HZ7rBVQ7OnpA9drYb1mSkuoOsuwC4s2&#10;gXk+opANzPn0JIfAJKBoayZyquSWUVoGA49PK0qB9UKZv65XGmC8wThDU4iUtiRiimhl2LZEzQIv&#10;tUYOb2sckwvQO1vbxnt8gHmNF1p8vw1i02DuaLBNvl4RP2CsffY4x1hRvsj7q8uAQ2uRgiulRDGn&#10;oI3NcW9yCXs3YbREbtpuRfabfx6uomTLprVCq86yBIw9YK2nVmmu6MMOoK14xWUCilHCwQnTDFqR&#10;WkF1SRbYLzuMMpyeLsQtYZRjnu6RpPcGVTywp/aE0ZqjMZIEpEWqn4q8X6yzw85Q8ZPHTe65eGy1&#10;U3KnZrEG1SrJBDJskgtNcFkNqPQmKSytCuFJa2mcjIUyUkLcSKhBCSNH7GeOVDPrtrJumf1+hw5K&#10;7INJmFmtSiqUptJrQmnDNHtq1/L3asRqyy9++SuWKUCvbFsGLfaKdUuUpmn6gS1fGXAcui5gN3So&#10;oDK6Cn9Dqww6jbhUT9OSQLSd4hhMKKZk5TKePJJOUbhbrEC4C9AbW5XGepkXlv1Cq2k0u5LApwbL&#10;I6ZhGbKG3JpYe3ql64ayXeyFvuOCldnusEUI9GjIp40Mh0qDnptYurpBjZhujcb4EeU5Io57lXRB&#10;bcB6j7JNfo5KBiV2QJF7FUuQMUbsKKUOS4zYeAVSLlZWuiQXKgWqC+xYdYXuFecC2s0CN1Z6nGfC&#10;cdHGjAEs8r0Pm1JtlZQ3AKxyqKyw7ga31TQlYHyxMypSq6Qtsl43nPb4IKoU6Dij0cjWPqUk39Mo&#10;JLUSzk5toJXFWfds7bTWSVqKdbTa2C3LUIRW1piGbTOB1jg3i+pDww14b7UW22WukoTWOugRdd0U&#10;pZWfgblWXq/aGYBloaBr1Ci21ABcqwFwlkYHJcMj771wl7KoT6U4Rqzf3QizSAmniJuVhcHSaI1p&#10;nkUhVMXu6IyWBKY6IrGdFSsMChWL3PMlP8ezp1pxg38lw8NMaY2gBn9n/MP4/srgGbXeaL1gtVgZ&#10;ldYjqUsPpoOkNAqjRpI4bml4dvDfapFUMAGRVlrtkp6khGulUwFrB9smoY0MWW4UZ40MArVWz8wb&#10;Z92fcIwkFlfYCbIYajKvkAYrAboRu0CglRb1Yu/yrKox3GldFFSqSYKlwLmhFFnIgeYG5U5RBjva&#10;WDlbaxLVg+piuTd2pISN18xazGC2NK3JSlgx3QhHRGLWxQ4QU4TBUehVYtGNsvQiaTrH3ZGtrKSU&#10;Oa8XYissbofIzipTCBz3e55OJ875wvV84p//8R95/9OV0+nM3//d3/PFizfczVL7KdSfDGT+33/0&#10;QUButf/JQOjngcbtz9gx3Cu1Yawi5sxp3Th/3vj8+MC//uNvhoXmiVSEP/fu3bf8D//dX/Py5Rt2&#10;L+4opfL9H//Af/yP/xMfPnzEuZkwLVy3SFUTKTeqtrgAAID/f0NgN0/4KeBmi5sM717PEpBw2PPN&#10;uy/47quveHF3JIzB+TSeZ9Vu583NpnqLav9vv0a31+G/jna//T5jIKJZlj339y/5/PAZrRTTLEuV&#10;0qBrSYba7RcOac9aI/mahRmHPGPGOqwPaJtQHd5//Q273/yab0riPwXDaUuiDDUCQF1LIrYy1Gfy&#10;9711WK3oKZJ7HNgISRfVShR7xliCk6FLrY1YRMWrtBVEdpdzwipP7ZWtDI6iFfC+NmKDLjmRt4rO&#10;7Tl9lFHRGyPLgyl4aqs8rWcu58+cnz6jauPt2y/48t1rdrs9x2WmxJWuGm9fv+QvvnvHd998yf1x&#10;z+X8yPXyyMPjB/74wx85p4Rb9pAqT5cnni6S8rUsmmnyslhBAhG2VUDv1TSWEPBW0t6mnSU4S+6F&#10;ki9Y7ZmCx1sZZqStclGZmjaeTudhSQzDWi726ZIlTc9ayzzZsXDKEsFdk9w73GpahfXCPclZekXr&#10;FZP3zMGT42d67c8DVaVloSz2TkPpG7WK+m1ePD5AzomUItO0427/ktPpiVozxi4446VvbiJC+Pzw&#10;wNPTE5fL+myBNUZi1nfLjv0ig6HrZeW6CirAWEvwCz4YcouYBKjKdY20CM00tOv42eGDJVBJrbLm&#10;DVrGTDPaWrGeWk3AEbPcT70Z6I7eLbV4Yh8CCWvRxtO1pbROaQ3VIBiDcpIYW0aiVO2VmDbWTWzu&#10;TStqM5SSxK6MQdVO2SItJ8Js8ZOjqYqdDlTkLDBWsz6dOX1YKbUz7Y5ordlK4rRdMF4zhR1u2RFT&#10;JG8b1AylQpZwo4CDqqXmaI1gDVYDtUgtoC0FSc0WW6skwmqlKFlSsGqOvHhxzzRNKI0ERXlPSpHt&#10;eqXFRs4Qt04pZjzzGpokFWrV2O1nnFOins4Z1cXeZ1XBacccPNZUnk4bT5czKTVqUvRuiBfhwsY0&#10;MBq1DCtf4Hh4geuWP/7re2ELrnDYHYnnzO64Y7KLwKGDAJ8BLNqSY6dthdlpZv+CE42aOzk7OhKV&#10;Oq8V6zWzdsyLbP16N6yxsV03tnXlj/l7Di8D7756gzKdmK4oW0jtQoyZTud4DDinqSlDrkxuwvYJ&#10;qhFrkpYmbO/uyH3H5E48cCJmSLnIZLEUrBWJtbeWUgzr9ULcCvv7Pdo6bNroGiqiClADgBy8xFr6&#10;YEc0bKQ18cZpUwgOdFc4p6gF0iYg5B7CKLQ8tVnWVWTIIQSC18yzpvXI+fwon996pmmHMZ7eNbVp&#10;ehPY5IDcCFegSfGbU6bmSkwZ1RXLFFBDRtxqkmGW07KJMZra2/A8TwJw7BrrJnaLwjY/Cq1KbZHW&#10;NhpF/IWjKfXeYY14U9c1oZRjtzvg3MQuTFRlyEoShkrOlJhIceMR+LRf+PbDj/z2q69ISejjJWVq&#10;YliCFKfTCWs1i17GRlcGLTlVfrg8oJXisDSCyZStk+ZCLw1nHW3uxBSJw4M/zeKFlajSQu+VnPPY&#10;bkokbatjRDWSquhqbEk7MaY/AZvCtiX2e4EnXi5XfvjpR7ZrxbsZ7ydqhRBkO6+1RWEwWnPNGx8/&#10;PJBKRQ0uj/K32HGJelW9E59OkjqiJT1mmmaJ9tXDBmYV2lnCPLHGFaulsdLSwUpxPg6OOgYn8mta&#10;PJRDnSzAZWkyvR/sqt5puiJdtygSahb2i1bS8KSYZWIDY5CE2FOQTZG67dBujVkVCKYyUlxa5cfP&#10;UySPWkuilfAJqjAEtHxdJTdSrDgnMbjedqxVeKdRTjYCrbTBAjGkIkPSVBJzmHBeVBgKRcoF1Trd&#10;BgrCO2mY4Uu1Yzg02Cm1oI1iXiZp7pQi58S6bqikcJOn5AJKJL5ay8XVu8XbQDgGcpZnL6eCoskA&#10;L4+Bogm0VkhZlHCNwrTzGCfFhmKwKEoVpZX2qCAbwS1GcrqyLLOkmLUuSQLa0ZrCdnhzf0/tnUZj&#10;WSaaauSWiDWy5pX9LnA6X0jbxuUSJSZdK4xNTH7i80kGXfMy442W1zRescFgncJUQ+0F3SutblQt&#10;hH6lnRSfu0k2jL1QVSf3ilWNEBx2svQcn5OKGMONPpgVSsJwpChvjV5lw1hqHYOJTpgnjLF0pXDe&#10;DTWMIZdM6411W59LfqMN3hrhzDgtdpBURw4PNp1R0QAAIABJREFUo7Ep1G2l6CqpCw7Z4tdKaRI1&#10;fbM51N7la6qZkgesFYtqmt7k7PDe0EunlDoGhY11XWk9ctgLMLU3JG1tKAfUKCRbqxItzoiP1jIk&#10;wsrnl/dZEWWOEiij80ZYMU029ALG08M+W8m1CvB4NDl0uTOul5XLeWO/s0xegPLq9vNofXCYxM6h&#10;rTTW0izJc9h7HclaYIwwoWKM9MFyeb4ra8Vazem8sa6JrjTaz6AbygnDRRgwUgwaZaAaWhXmBFos&#10;PBJ5KgPlOrQNMkBuzw2xHFwy2EGPJKjWxtkyEsiaksK1CBCy1kpXHaOkedBakWoXeHBvI1613d6o&#10;1NbxUxC4dZVhmbHDFmIUTalh4RkqQvr4vMIb6zLHeFbYKKWeG2662MaMEjVq72NYMjhlygiPpxYZ&#10;whoj4HA9EjJ6kbNNj2hYKUbH5wFhN7Uq906Xr12PqZbSFj9NlNpIbcTP9k4fQxdtzBi2d1qO8p5q&#10;fSiAZTFQax3cLoe6gabRYvVhRMeXhhmqvlIbvQ67nnU4DLo1Ui7koSxWSqOqbCdVFzYErYh1tkEp&#10;0qxJE89QYhe0ruMZEVBsHYpB0VkKB4gqTW4bqlVRiQlo/cYBS7HQumbqNzVrY/YGp60oJb2hkVlj&#10;5PHpkfcfP2CtZT8daK2zX3b86he/pLXGr//5n+k5oUxgVoGH6yNPn09cTlde3+8HRvLns+n/z4cW&#10;meRQOMk+sI8lQ63CZ2tdUl0u5xO//u1v+aff/AtP5zOfHh5xRcILvn33JX/xi2958+o1d/cvmHcL&#10;tTUijeYMX3/1BWEKpFKxs8UtO3bTQrdO7l00h92e129e88XbV7x+LRbrv/vlO4KzCJ61Y/rgd4yz&#10;X1fzPJeyo2lW8Lxo+r8bfd2erT//tdvA56aWM8Zwd3fHV1+9Y9sulFJ48fIlx/uXLIcd82xpPZHb&#10;wnG/5xqvYttHi6K4VSoN6x0uBElU856P777i+P4HXl9PfOyNNa7Cupk9HgfGyNC+VLw3OOOoKQu6&#10;YSzLtFa0ONSQWhEmR9NGksOqQNZvKmuU3JeyVJGXsVRJdRO0vxL1pRJweStVPIh9KPp0ex6ClVKl&#10;76qF89Mjab0SnOZwt+frr17x4sWO1jo9rWxl5eXLI7/8xTf81a++Y794ehf72Ol64unyxOenz2y1&#10;M1vP0yXy8dMDl00WEaVEnNWytG4dY+TMKKVI/YdBVWiq4myHoHAKJqMx3jGHSWq8mLi2IhyUUjhf&#10;I9dUWRbQyuF9wBhP1mItbbVjrfDwZLCwEWOkZGH4aG25O97hnKeUzva4PgfmaCX30XZZ6RhyEdZZ&#10;q4UtFVJqeKvZ7T2tG/a7CW0auW6czidqTUzzC6Zp4nw+E2PifL7gTWaeF6yxPJw+c7leQWkOx6NY&#10;bI2T4V6YWJad8BPbxP3LO7Yts14jYDDasa4bnz9/xCeDMYqeZchtvcYGw+G4x3gZ5KEVfppYQhD3&#10;BwoXDDVGahlsri48QYUoSmNVLGHCO0gDIK7GGZtzprcMFnpp1DgWT7rRVWOLK7kUUZ66QFeOnDul&#10;IIwpram90nrGaVEXO2fYTQfWTViKtWSuT1fypWB8gCbcr9rkPo81s+XIXBcZwKTEbCVJW3vPYZnY&#10;Tztibagq6ATnDNYArUAzmPGe6TdmqZFEZVW1DLvKLfk7sMwzuch51xukrQiSY83iYsodhSWEWVKr&#10;jcJhZK7gHL0nnh4fuTyttBoI9sB+Wcgxkla501qqxGumN4funpJgvRjC7Ph8utLJ5FqoGo7LHW9e&#10;f0k7NX7/x++pTVETmMmxnRKH3YHZLSw7T4xX6MIGtXm7YrqmpUI6F3LdcGrh5XFhDgceTw98fvxA&#10;7ZXdfqahePPmNUoFHh5O9FbZ7/ZIOtYPdLcxPYz0EVVZ45Utbxjj2e+OBK9J28rTwwOUxvTSs9/P&#10;GBy6OxliNJhMYO93THbG6YWndSO3TreGFDexOQ0bjcPQvEV1j9Fy4d8UBHI4trEpVTIMCg6olLwh&#10;Ui1RJNwdF6qrqCKSelqhFpEsb1um1ILCyxK+NpzTaCpGVw77Hd47rmmjdClM1uvK9ZyebSg5V7zz&#10;koag5cA3ZGpvmC4FVRrS2Voczmqslc2D1VL8rNeNazqTosQFLvNeokq7ZplmvAmYbiTJpGdaC9Qe&#10;BLCoEbk6ijYSYQQqtYHufPjwHmMcu7Cg3ABIWoP1GqUs2k5Uq3j/tOfr9z/yL1Su1yvOOlIUhtHd&#10;4Ujq9blpaD2ju2ZZxD51Wa/YKowIq71ET3eGYqUQggSnxhhJRSC6pVaMs8/KKyluebbyKCVsA6UV&#10;qWTWskpzNx7memP0IIcbWHKWSNfWwFlPDw1r/AAtyhDEGM88LShluF7PnE8X0rDiGSsWBmuNxLrn&#10;PCDeFe8lhreOQnnZLWBh3a6kmIYaR7ywOSasm0dxkXFGIMHGGrnYLhdyyYQQsNYNoPiYsI+Ug+A9&#10;1o9NaJYBqjZ6xIOKXLk/2xA6Ka20VoU/4jqqi59fm2FsV7JtbojlpNy2h13MAKUnqPyJFayL7ajb&#10;IV2sI15co43DmCD8B22pTZLmUuyobmRj2g1aNWngagYl28dbAa414in2ljbgva0pWtcyLbeS5qSN&#10;KLNq69Re0daIckKPiM0q6pBSpZnNWSKclRe7mulKODPSWYxN/5Bg5oa1alhWxDbS8QhrpZGreJG9&#10;ldfgfFpHAybDNTO2QS54ZhrGShFZB4jUe4m+rEm23dNkaXRyGcPVJCl31lu0ctAq63WF2limHX6a&#10;OG8JI30pVmm88bSiMUVDc+jsaZsh5sxcnRSNsdN6opmGm7xsLFGEZSeNfpdhVmdYgUoRBUWq6NoJ&#10;ZmK3n5mDWIAk6l62NMpYpjARnBidYs9S2Bs9VCKWKYgFSJKMmjxTxnC9XEbjokT5RMdjBmBaEoMA&#10;+uCXdDo1Nxp5WJJuKVUyUKrjv6uSRIxp0n/SVIwmTN1SZ2Sgoq0MWLXWMpQa3ZWoL6BJKDFmJOzc&#10;/M21QVwjaaiWrHOoEe+sxqCil4IacnzhnUgUeB+qCWMctQswPsYkSUh9JEppLQ17zKimcdqhmmys&#10;egfvRWmiegVjJK2ltmf7W85lPKOKUrPYfFTHOTnvN6BkzRRkoK2UnB9mKCFqFntjrQ2akiLSjpSy&#10;mHFdM5kAGJQ2/6fNvDZKwOjW0IpCDzi6QGBlgHKDLhsrgHlp8qWtkUhwAZ2WoeAsTYZ0t0GfBnHi&#10;1kYf7khpBJVs7cbnMM6P9K8xYqqV1gtNi7illkLPknSilMY7D4gKtNXRwDZEdWs1xvsxmBnDjDFM&#10;aWOQ1LvYULTVoA1KTxitfn6v3jLRkddItfH/ZwynkKGevg3ptUE3UQbLdlreG9Z7QuukbaOITInS&#10;O7WDMf45CaqNM06NWkTsyUPFg8SKy73Zh21A3u+NSuuV4Cf85Ni2jdJGUpcdRdfYLWiFSMrRUOV1&#10;U0rUvUbLsLaWRLl9HmOHckiaj66klhEQOZTc2FIGBc7KvUVr1JREfWHUUGaPn/ctTVA3UV0CfVj6&#10;ShOulQDPQSuxVz49PvDrX/8TpRT+9pd/C10A8d99+w3bduG3v/kNrSQcnWAswWpOj5/53e9+x8uX&#10;B+4P08/w8P/vop3nD6VEBdtakzqpylKFcc6nWnk8X/jDTz/xD//pf+XDpwe+/vpbvvjyHd9+8SVT&#10;cLy9v+fl/R3eOlDChWitsnOe2Bt+P/Hdt1/xdLmgtGfZeeFqBFH5HQ47vnjzlndfvuHVi3vu9guT&#10;VSO1Z3ydHTQdPcCtvQvA/nkwM86RPgq4m83qv/VxS8O7DXP6nw3MboNhrRT7/Y6vv/4KY2Tgdzge&#10;mA93wx6eSLFTp5m7cuRyvvKpPeDG15JTkiRDbZiWMCDbih+++4a/ef8Df7le+P3rF3SVcdaO8AsN&#10;xlLXVQahVuODZyvXYc1xaBR5S0MpUjHWMi8LearyDjXgJifhFB0ala6yKFAadKQWFMupRMg3JQPw&#10;3kRZ6owslTs35pWllM71kjg/RnqOnD5fcd3w6sU9X7x+yZuXL1BGVP6tKu5eHHn94sj9cWEKFqhs&#10;65mPH9/z+/c/8bReaUaTUuL88QMPp5UtRrGzGkVKUZbIyFB9mh1WeznbkPRCDWLHy9CTIvgZszjW&#10;LQ8lk0M59/wzBQZ/TmzutUoaaG9iIa31ZwyH92aE6UiCn1aMGkEPZYYEVhituTsc8LNlW1d++ukT&#10;95PEWysFbdiM+1iEG124f3GgIyr01jPniyh4Wi9SI1XwfkYrPwbFml41a9r4/OmJLW7c3d/z5Zdf&#10;8urla7TWnC8XTk8nruuJh3RhmSfuX7zicLcXF0btEit+KvjwijA7Yk5UFPsX94RlpvSCC47cNuKW&#10;CLox3S8cdkfatrFeLqjW0S0Nhbn0oLVKXLozEsenjKb3IrZtk7DBS51lZSHcdSf1Sq5S0xilhhp6&#10;KGM6UDtaM0JO5IwXK1yV2rF1VGkoF4R9Vjpx28bgsbNb9vQxJE0lo43meH+kjiRgEaNVWslgxDo+&#10;ucBxv2NZFoiZbCMGcE7jrMD8Q5iwLnBNmfUqDheUwThL7YVeK9YYDrPUqb1W8hbp1okK2gQmv0iv&#10;WBrGDkeNqaiBze69Y3DUVGgty9KwiFCj4fGTE0ZiLHin2U8zZEWKkJIiXhL3h7dktfLjx9/RbZKZ&#10;ilG0bojXiqmG7VoxzrHfj0FlvpJTovTCVD1hciM9EWw8nwnGU7dKIvJ0PXG8u2PZHbDO8yl+IG8F&#10;jTSQl8uFGD8w+SCJMc5zOmVKyTg/42yTGLSm0VaRU8H6wOGwZ787oJpsnltTQ6otMedGS7HftUxM&#10;L09PaO0kGakKZ0WhwBm5mEoW/6iSUsMag5tnYi2SlERnngKdjrMG1TvBeYILaCVSupolyWRbtcSJ&#10;N5FRGS0TdGc1x8OBEBa2VKhdEn5UvzXAiutlpaQr3sLxIIMVpw1lJFOkJJ6/NuILalekCsYatHc4&#10;43GKYesqsLQRw7ZxOUW8s9wdDpjJU3OBYlhcwFMw1jI5GUbItrPR20Yanmq5/GXr3lpBd1DKodGU&#10;kjHWDJ5FINfO5Ry5XC70XR6WGmBYI4yROLw8L3z4MPHf//4PSNJWft6QGWNY5hmvK605tnjhul1H&#10;ISUWl5wy/k/iB/3iZVo/Ct5pmZmdY5o8pY1o1eF3kItdk2ORS30onXrvdC8N2M2L3TUoNQ75scGV&#10;hqGzCwutabY1Q9dMYYFeiJtMqY2TZLYblFlrxboK5HpZdpBGk1Qb5EKOG9t6xczz83atlkoqETc5&#10;Zj2BEvWFsRoTnMiojZVB0OTJWyZtG3ZZmBePMZp1LSgK9ELvEifbkIGe115O1FGUdjXUEV029Kor&#10;nFWSdDM2yCUJnyDlhDEaZ27PsDCIJKkkIgAFJT83ZOAijYOQ7WVgo0ahGaktC9zSO4xVtNLIsWCN&#10;ZlkOLMteijx9pbXC9XqWRJTucDow2VkMEq3J5+sNpTrey5ai1kTKV0pb0Vi0tTg7U1rhsp4oMaGD&#10;8Cv6UHUYJwOMkiJKZWkinGHZ7/A+iHrIm9HQDLuFHZa0rgbrQc6BPqw4jRsToxLXM2iDNfqmOyCl&#10;jdwkbrNlhVZ2/KvpCEvlNoCqZCmURhKMD7emX2wljw+PTNMkDXTM8ryUhg9Wmj4kTtsZ4cCUVKAW&#10;SXmjM5mA7YYYG0Z7gvIY5VGlc71eyIqhaGuQG91kVM/oWkWpaDMh+GHT07IZR9SS9E5fo/j754l5&#10;mZD+KAvfpMrgi6EGkGGNo1VFLiu5JuoYxoZpwhg30otk8G1MAJWeBy1aG5QywvBoddiz7IDkCrzY&#10;usFM6o2u8zjPR8oQQykxzgcZaCV6K5IAqiQzXmNAic0j14rTBq0hpjSef+GanM5nCgWM/Dy9tRgR&#10;LknaztgK9efnxUCVNkT3wVJpfUi9FT1XMmKXqlm2rylVtlwpRZgzzhrhW2VJKiol01PGNgUqoKqw&#10;QnwwhDlgncJqGaj2oVxEiypo3SLxeqXmiDVgbB/NvNjerBHmmdFia8pF1J8ygDJjSy73tNVGzgLa&#10;szJEK4/CU5WoXFBdLMa90VVH1Ty2ZxIVrxSiXL01amNAI1GfUhgapzCMVIsuTRHdoJTGOgVGo3rF&#10;6IbRVZSbg2+jtaE2kdZ3LZVoG5ZnQNQy9AFELzSjwUlRKEKYIdFHPdvtlFHoEb1dVZNhi5GlQB/W&#10;QRliyDfVuqRc0ZqIKXsfz656VquYsQjoXY+mpD1/jeg/taLIUERsUsKHeAZH1yLnmTFYH+hqpZUy&#10;lJgDhGw1zY7IZMWzNeam5FJKCxeqCpRbFDMNtAxIi8p012mqC3xyiJBbbXL3aGm8jJa7TiGR8K2M&#10;/l5GVRgj52lrYI2SkA2lxoBFnueUm6iYU8V6R26VmJqo5BSSHiRfIFZpsdPpSq8CYO5OwNHyvrlZ&#10;7ET23nWm6A1nRMW4aMtud0el8/TwyNPdE6CGkq2gteLusOewW7her/QqTJ8wGc7XR/719//C199+&#10;wWH/tYyWWh8q13/74+fX/d/66M/A9i1euF4upBzl/W2kSS294ybNm7ev+O4X3/LFu3f8zV//DS/v&#10;XrIEhzMGP6x8NYuS1WhQVpLBTG2sKXLcLXz19jVfffM13333LfvdwjKG0mEO7HYLy+xxSmG6EHJs&#10;N8/nmbwvxcbSW3mOo+7jeRU7sywulB7Jefy3vvfxCvwZX+f2HNx4YvIaJYETU9kf5qGMCWg7+Gwl&#10;0mshaMPdfGRbIo/TidY3UePWQqmNYBd2fkFbWe5c56+Z/8t/5lel8JsXRz7tAyUL3+RyPlOV3BXA&#10;iLEPP6tEeyHHQrquxJTJpWJdQFuPcZPYYk3HuIYyFWVkSQySgFRqRyuxELXaaUWWebUPDtVg7/TB&#10;8VT8rB6VYUbl/LiSLxd08xyPe7764gvevnqBtcJVOSw7ZuN4eXdgPwd0l4V3XFd+//vf8l/+9/+N&#10;n85nUqmkKtb2T49Pwr5ZFg5LIFVPqVIH5lzoreHdjHaSkldKZ71sNK0IVpGbJqrGvA9MYaaq60ix&#10;s1itKLWI+rsnjO0sUxBeTRTbTIxJzj1jscag9Y4YLUrLn1FK4f1QR2+R7ek6gg0cy25hmWeU7Vwu&#10;icv5zL37Am0njBH7KCiMk8H9HBRKF+l1KrSeAGEC6SwKV+8W9osn5YTFolHEmLheC8t8xIWJu7t7&#10;Xr56xYuXL+itsaWV0+WRH374Acjc3x0H+H6itU7wgXk3YT2kNdNV5+PnB65JatlaG0/nC2iYZ4l6&#10;tyrgzcJkZ7KCVDfaYOzpYUlTyBKhKi1DKCO1XcsbLWfBRfQyluUdbQ3Keql1i8Vm83x+2CxDd9Ml&#10;1aprS1eO1uX8byXRlRrR32osgzrbmlgvG5enlZwbNE/XmpgyW6k0o/B7WRi6WbANjk61mq4btW6k&#10;KizAS2qUXohRkWOm9STDJSoaT8uFLVUeTyfOpyuldsI045un0/DWMnkJ+Wi1kGIjpyIK7i6Cj90O&#10;XNBjaZ3JaaNXWcz1KovktDamaSzllSJ4IwEAuqGJ3B/vBE3jhAtUYiGtmRILNVXevHnJU/zI6Q8P&#10;NBfxs6VsUMqJctbs/I4tJfxI99vSivVWuICtcz5fMWYvajjAmtbkEM4FbTtBO3RVbOcr5Xzherqg&#10;lSJYGQg8nTacbvSDZw4zwU8oBCxsXcM5ieiUIqMR88bd/YJ3C6XAdt6oRbGb7ghOMU2zyGh7Jexv&#10;SppMSQLC6soQS+ZxvXJOiXnWGK3wwTFPE7bDVjOqd5y1nK+R3Dt2JHMshz3bulJiljd2UwJS7gpv&#10;/VAnSLoGGFpJEjOtm1wEQSR163om58ryei8R2rlgtaWmSE0raSs81TMYg/MBEG9xsB6vkWK8ytQv&#10;50J3Awyn+rjxGnlEdYoEWeTZvYr8q2hFq1YmjNpJHLYS25gfkFC5UBLaZFQvaBAVBpbW9HMTW7Nw&#10;WowVrkOMiVREAdOppHrFKQvG0E2hqETp4k3NyvIxWOK2Eh4f6IjFxWjZVqixtUurfB+73UTvncu6&#10;UkoX604TOWOrwnA63B1EbVEru92e5ebDH17/XMvwhkqB7Q+BUotEI+cs9o9nD7LBB5F8CydHPYMk&#10;e69yCSpDHXyYWrtINNdI3JrI7BXc39+zP+zEtx7jKA4HDyCJ/UA1ZMIbN7brhcnaAfQbu2Mlthxr&#10;rahc6ITgSUiRqXvlfL1IOkgVtYqkmMWhTKns9zOoGbQeGyWBdArgawDBSiamjJGaCtUUrUJqmW6a&#10;QGW1FsuEMhg7YQeQWBqLMjZEsgGRxlmL7Pt5W6xGA4Gop5psxYwxWCfpWylFdFVYJWkrShucDWgM&#10;sSRRDFHHUGnCEJjdnmAnSslc45lUVrANG8zzs+GclmJNQVyFdaRswM+e1B2tVLS3VAWlV4JxGCeq&#10;uF5loq5BmCldgHYCCHYSN9rLcEdaGRZ3yKlSS6LWjLOGKfjRXI8C0HvBJFexn4jO7DY8FJVGihV6&#10;Z/IO5z2qN3KO5JzYcsIVj0ZA7n7y4hPuMqgspQlzomS0E9XDZAKTlpjl0+WTnEeHScCN60pXMFlL&#10;qhWPwY0EMZ3kfdKroscB1wydrhQoGRyiR5x6q5TYyEYKSWOk0FJKfu7OWhls0agNUulsWx7NeuZm&#10;95zCLODEWKm+4ReDMx5FJKdKN4m4NeKaCGEa6pFOvBYePl2ouko0tBeZtVIGcQtquqrkoohRgM0u&#10;dNyAsNacZQs0YuKd87gh1xfbvTQVvTUqTWTJSjZ7tcklTeuEoRBcxzY2pfT8b2uNRMNMnv1ux+T6&#10;2CYVrJKYVjd5jLOiyKiyVey1ghUeg1Jankk17JY5jXQoGexkGlsWlZaovuQOqVWaet2gb4mYGq1b&#10;nFe4ybHbLYTgqS1hnBtWSSsoVyVKJmVE4dGjxfsBZ+6ZnBKr0hhtRwy3xXotDAer8U2TImxbI5fO&#10;tq3YvaE0TWpZClI3YXugZYFi3+Jla29jmytJN7U2uhF7lgLhGgxFhfCKhFeVUpRz03u0VdTSZSvW&#10;oWSB/ZqbGqorVBebaatV7rzWn7e6N/lEp0njVQu6dbxSWKWpVLgNA42hJxmYPwO8GzJ0QaT0t5jq&#10;2prY/hD7mFKibulKNtUK+VnrpkHJsKTlSm4M+DTD8uVk+Fib3F29jjtZwgkYyjE5rzvWCmNQlJOW&#10;nEX5YrUAU5fdnvW6spUqTADrxyq84VwgZ+GFiRpGbHtyDsrA18r1KfeOqqJ2bIVKQblbCpZY7ay5&#10;DckBLYpUsTga6MIOaaPB0HRaK5ReZGioZGCtgJoyKW7QRC1XaiNuBbTCdS1NQ9EChC1QKaImMlaU&#10;Wl3uJbHAKiTJvWKdEVWvamjd6apwTYnMyn5eMMiwZ7fbcY2R9bJyPp24Xq7sD/NQYMHd8cjX777k&#10;j99/z3bdCGHmzu14//jAw9MnTtczpbfnZ/v/yce/NdxprfH+/XtOpyfOlxO9V3bLxG6/4INDqWF9&#10;1dLIZhqahqEzO8fdMklNIMcetJ8HI61VHp4eeHj/QMyV6XDk7//2b/jLv/wVX759zf3dQdTibSgo&#10;xnsBJRHIuj8btp/1UbJ8G3wsfeMhtefnTv6IHkrY/szf4s+sVn/+8aecHRDGyvV65XK5sG3CgnNB&#10;gs7QmWU/EbwbCr9h3SrylVhtcd4Rd3e8Or7iFL/nUqTBLFmYY94Lf7M3hQo7Lt9+w/1vfs3L9+/5&#10;dLfDGk1wlho8uYpVWFQPEppQabhZeC4tJYnotkYc9FoS6NAG62eszyh9oVNEbarkFOlKhsxadSxi&#10;d29G/m5vMoy12ohDQQ2ljpafRC2NGCvXS+J6rtgWuDvuef3yBS+Or7BK8/Twma4Kr17c8eK448X9&#10;kS/fvuL165fUnPjd7/6V3/zLr/nxpx/5UDpPT6fxpoQYV4wGrzp5uxKbYosbxjRUF6umM14GAM0Q&#10;tCFvkZgrujl6rcR4ZVsbu8NM2C2kXEm5oYymtEpuCR8Uu8MOG+7pXQYCnx+q3Mkl4RSYYNnv90gi&#10;rASo3FRil8uZ9+8/omJjnmfm3T0lF04nSe61zvLtN99Snyqt6ucgApBkZm063sPD4ydSSkyTxwwO&#10;4LxMtC5DE+cmrtcznz+eoAkH7enxhNGGv/jFL3nx5oDz0gvEKAlNW1xlidAlqAcFpWZUFiWsNh1d&#10;IWVhz+x2E2/fvqF2y1Y6j58eeTw9sjvuBXBsLMU2ro8rK57ZeF4eXtFrY71+pDHcAD6zJrmruxKr&#10;bLCaySnhPgWLDYrSCw1wwdCsoSqLslpQAwZ5fSKUorBNoauia4NxHmXk+4zDFgSWXNtYCkJOjfUS&#10;SbFizYSbF8qmyE2UwM5ZWSvnLEm7tZFjxNIIVqN1wzjp0dd0ZYuZFgU6HLzDOVka9l65Xs7EmLlc&#10;riNgZWYXAmjFljZx8UwT3rnBf6ujBFBcryvbtnE6r5TumSf5HIz7i1bEllw7VjuO+zs6kdPjR7b1&#10;yn45/h+UvcmPZFl65fe78xvMzN1jyKGSRVZ1laSWCEHdaLQgQC2hV9roDxagRQOCIG2kjaRmi2Sx&#10;KmvOiozB3W14wx21+K5HkgR7oVhFRnhGWLjZe+9+5zvndzgehE2qrZImsmZw3lOKAP6PhwNjUOQc&#10;8UETRkv1BT86WmwcwpGH6S1WKabjgT0lYop8/+E9X/7oNX70DC6gtOZ8vrEu8qS1zlZiXaiHTDoa&#10;Pvz+jzh9x/38CmcGcTS4gWAdt/Mz2/nC9OY1h5NnfgiMg2X0A04defzwAeXOOG9ppdfH6hHXZvK5&#10;ssYbeV8l3mMMQXmCGYlxo9VK8APb5YKuMlCUVsgUSpPhQ5UIiwy4LXiMGeTQXyHnzlfBCBCT3rZk&#10;Nc0ryi4iVWswzRP3dw9Yo0QFXheJOtTKskku3XrJsFeT2VkZDo4B2QQohWxFtcGYIz4Y4UJkyXvv&#10;ZcNoizUihmklSnSJkZg2tC9oA6m3WjkmdqIiAAAgAElEQVTniSlxva7saROApDI4d+htSwMvufpW&#10;FXUvFCWOJT95nC2gZbAyqnxmZzg3YI3vIoHpW8BCthul9CECsDqgbMViSMay10KKjS/f3vNwd8ey&#10;3NiWrds84aosz4eZL96/4/LNN0BjTzvn7colKbBZHCpFGoiEcSKV78Y0nAsCdhsGpmFiDMIaibmR&#10;18QWOui2aTmqdG+m0rKlGl2gFIsaR2wfPLdt4QWoOQyBPUZpx+iH9tpBygrYcpabhzKUqClpJ0Vp&#10;ARmCQHW9VngDOW6SNW6ZdVskSx0sBWEoCAMj05RmLxlrFM0avHa0aKhJsZ4j2IY3I3vaKLWK+Nc0&#10;2gwse2YeJuZToMYCGEprpNykglfL1lhbUY6384Y2Gj0EatW0XdgCtcjNMFExXsBdqgl/RE7Wsvmy&#10;vY3JGUdttWeSxf7ofaDUwrJcRZQIobueFMpIHLD0IXiLC9aCtxZt+/a2QlEGtKdUeL4s3JZNBoNS&#10;MUrjlcdWjXMDQxhQWmqbLZ5qKqhMMOJySDExHu8Y3hww7kpTN9iKHIB6853E616G30axoIyTSFyT&#10;poiSCi1rdAsSPTPI+1pkaBNnSOsbeoPSjW2/UXLEHCbJ0pdEyhGtNX6coBR8q6iSSXmHphj8IPDr&#10;DK6JS02VSN1zH6JlO3LvLS3vUk9rPUk1QnCE2livK0OwKN247RspJpwfhAW0JsZh5Dh5np8/krNw&#10;vWToQ+C52vJqOHF9WqjrLoM+jS3exL1Vd4o60JSwr2zVDKNnCDOteamhVVocflS0zhQKpcmgpvVA&#10;mAIlJjKGtfA5HqJUZ3uUpccZZavVamPwI3mAtFX2a8Y6/1kgQEnMLsciQN/BUGIWW+8gMQxpuDMs&#10;yyoOgf7MKKVQdnHYWKV6zfTLRCOes1KFxaWUIuWCUwpn5PBdakRb4SVIzXYBY7H9kFIQG+2WNrHo&#10;O42ukOPOpgw4gcyqpjCDpzVD3Bu2VExwOD/iLaR9FxaZqjhjoIjg1KpAlJWSXHmtcshdt51t3yVa&#10;WKUa+zAfGIIj71CGEUwi5oIbGqe7gXEKshXXlmY0mSptQl0kN8bKNtImrClYXWhdvDRoWkqULVKU&#10;ptoGxjI4R3WWlBvTKLDudhNgvykKXwXwnJRsjpNKKCssCOEM9Wi06iJrbxFblgsYieQpZboBURxV&#10;KE2JsmXXRkMTaLdUzTdh7bRGzpvwdpyltUxKGwpxi7Qa8HZm2wV6Os4zNNjijnMDJe/UBlnRCxs6&#10;6LcoTLGy3KmFWsT56o0TEH1p5LhSUsN6j1eG3J2aoMSFZFxfHCQZpjXCXlHyNUrpfm8AoyRylnb5&#10;t1pje3xW9firiEtGte7AlMaz1sUebWXzqrNEHaA7Sp0jhIm0ZnEQDhaj5EA/zgEfFNu2AJqcCyUL&#10;dLvWRutRAKgMU0CZRkw7WgvrBsB5h1HSsCmcE6lc10pchDXJQC3va8EqCMGhlWLbKzFmipI2QGPF&#10;JRabLPZK63FXpWnGIrKcoTThTRkl7t2ci7iKmkjr1mhU0CgvQqhDMQwnjJUzVspR0Aut9obHjdgd&#10;W8fjidY5Ptuy8P279zydPzIdvqLW3twzjnzzzZesyxO//P6PmOY5vnrLWjzX9crv//RHfv6f/gyD&#10;orRMwCM+tu4yKaXzkH4QfVprxBR5enri8fET277hvWOcJuZx4niaORwFYh6GAWU1l9uF89MTHz9+&#10;IleNGmael42/+/Z7nDV8fb7w9osvsSX3efyFwwS3ZeVyOfP0/IRqisNx5uHVHd+EL6mt9kIFxQvT&#10;5x+qLAqBqv3w2l+As4qXwZguhkpblMSpEOdaXx693Ivpkc7PX/NP/KhVHIUKxR43fvntr/jFr37J&#10;dbnih4k3r1/x9s09Y9NAwjqIRZYitQv8wVuBeislZ8TdM84e/6zRG8QSWVLFTgfuRo/WiuX5TNwy&#10;v/vmK/7zv/0bDr/8Dc8/+Zr5cORwmAjBkIosbLcUye1GxYJXpFbZdcRZqVrPtwU/DXg34F3ABYvz&#10;mlgraZOzgdMDKvclQGo4tIB2szCEqmpkU1Duh0a03ApjqNSaKClyu65czwvX5519bQQ89+OJ2Tmc&#10;ghhXtIJxcpzu7nj79g1vX7/izf0dp+NIXDeeL5/49e9/xx8/vSd7S4wrl/VCipHDNHO6m1FVSzHI&#10;9calbExTZ7sYCfFrFM5szENAmYHl1nh6fOJ53fB+JJeK3RrNHTme3kDdSW1Fm4IfLLOZsV5JsmGo&#10;KBw0w5s7zxenryl5J+43OZ9kOV+HQaO9l8janqUptmnu37zleDpwOByprXI+P7GsN8bRE8IdLWhS&#10;LcQueDjn8M5RVOayXjhvNzk3tB1vDMF5Sm7YOtJ2R7xVnj/cWM6F2yplPc5oDrMlDI7j0eOt5nK+&#10;crtcuV1vnK9XdG1MwyiLP+PIUdpYJWbW2PbMuiyE4UQzBj9NHE6Z5f0jy/OVsleU11zyjtKbzNvd&#10;Kf1wmJlHL8kH6/pSFcxWMCWitbgwBVxfKUoTXMB5L/f+vTPviqMaQ1I9HtyCuJXJKBxBe0rapDlU&#10;bbT98pImFgGEzqNrdH6bYo+JZaso5ZnmezSOy+1K0RCCFy4QkZY30rpLvLgqrJJzPaoX+xgRz3Ot&#10;VJeY70/Mh5HWMutyY9sFtaKdxg8BZRxGOWpuOAMTRkpn1hUXBnEjI/c3pV5i73KrnhwMXmGUBDWq&#10;ES5jLpHcGuMgC8RSFAbb0ySRXCLGGvZypiqJA8a1Eq+ZvGdOdzN3Xz3wh3c3rIHDPBMxaGUJo2M+&#10;Hjne3ZFXhbmeURuo0XJ8feIWV04587O/+AnnFPn2V3/NcRQB2fowYHTmaTlzjlfC/cw4TLIB6a4W&#10;6yrzMHJ0AWsiyhRqvnG5ZLZN0Q4HRmswSOYwx50tZlKpDMPMel6pa4VcCV525+uyUNYVj7AJYox8&#10;/+57fG9JwIptuGoIRnM0Chcsg7LEbZcN/7JgjGHf5CDgteF4OBFLZa9ZPhT9NOWMAzdI/XHTn6Gu&#10;27qT9n5s0E4GDMS1UVolpw2jHcM0M4QDTgc52GVRW/0QpOp931luN/a4ojQEr6hobB82WpPZWntN&#10;OHjGceoHJ4WyBqsVLg1oZ/owhGy8egxBGY0LAWel4hDVcN7gB4kaSQ5dNqIlSkSpZkUx0KrY540W&#10;7osctsXmrZoozMF77GCoaM57ZttWWtYY5ZjCTIv9wJULcRxYT0d+/Ld/y1+9vkNrJfWpTijsa069&#10;Kq43bmgZUnMS1Vb1LL814hpJe+JyuVBSYhgnHp+vzPOID04splq4EVIZnFhuN2otUs9qDbVmac/o&#10;R5hlEXieQn2m6feTMA0kr0mHjdnAcbrDGS+ZVkDpwjR6xlEa4W7LjW1bxXHVGuseaVuRdh0jdlOp&#10;bgbVFLHkHzZTaGIskAsmKEqueDcQnDQ21EmzrzvbGgnWS2tHE8Z2bcI5Ur3GV2DYFR8cLljh0FSo&#10;1dCyuENQL+yHKg4CY3HOS9Y7JmH8aIVSQUB3WbblPgxY59BKE/eb1Ek2sYFGUm92EO6HCaCM7W6k&#10;1hVsiVoIUbQK98MoUspsccc7gzWO4CbAobMczGsuVAqpCITbOUfcE8vlRggBow2L3WhNcb0srOtG&#10;SeB6xGO53bhtN5qSikBxECpyEqCh7s04dMcRWpgA0yCtFKhKzlHa1lJhjxGtLcEHTncTtQQalevl&#10;Qq2ZeZ6Z5yNbTJQmA5wGWof91SztMXWTxiyvnUDY9oWWwHnN5ANh9Fz3jWoN1nmE5ZN7FEZiCQWB&#10;eioE0p5z/Qz+u103SuHvQbVlex5Txg/C+ihZwHPOjgJmJUsMikQ14kpQSurAYy7oGKXlb6+Mx5FU&#10;Es5CmBwNy5Yy6+0KWKQsTONdAK1Je4WaMVraoXKvhTZGoNg+DCgstS4s60bDoIwAjlOR+5Y1Hj95&#10;vA1c12fZbmYpSxpPE+MYSCkirCLHFjvfKItzLISARZHYO+QwCZ/LGrRqn90PpWfNreltWEbYJDWX&#10;LjxII9QSV1La2eMqAp8RoSinnYomxsp2jQSX0IhjpM2aw8EyTgPOWmpuLBeJ57UODnZW3AwpSqwo&#10;10xFHErGdYaO6m4NRW/2UtCjXbn098s5DtMog5JRGCvb1FIz1jmq76DkF7AmDaNfMugaijhxQBOs&#10;RVWIsZBjZte7vJcE/NjvQQiP7jAFFLCkLDao3OvUtZJ4XJVogtFyaJTYiPB6ZBsqHBSrJfqsX6JF&#10;HUwMHUbdMk4Le8FbS66ZrAxoYb5QoRmB6NSaUYgzRbXewojpTTPS5tV608e27wQgWEMukVQLzQpU&#10;WFcjLs6YGcZRIh69PpgGob/PoIgloZuV+3UtwvzSgNaYLrS3HmXqCZUOlhVHp7gC5KGkkGao1sQx&#10;pZT+DBL/x8O1MSLkrCkJnJiKKUoqWPtwLIN0E9CrC/J8yJVpnrAGrLfsWUvJQlOsyyaNJk1q4Wup&#10;WCfPGB8cpaX+Pute/NDjYlWcYNRKFUyODNA0BLEgrpJWyuco5Iu4pV8glj0GtyUZxLW24s5Co61j&#10;cp7rtnHbZMPqgsc53ePhusf/OmRXy0m8ICKpNR5jPa1qcmydlSZbU2cUuW6UUlnXTRYBWFpWqGKI&#10;W+J8OfMj9RXWepRqWNd4/eYN7959R6mJYRhAZY7HmfXpyq9++Uv+8p//c/7i66+FYUFnRqkfBoYX&#10;BSOnzLpvfPzwge/+9I7r7YIPni+++IIvv/pKYvJOU3oca9s3vv3jH/ntH3/P8/OZ2mDf4PsPz1Tr&#10;yBh++7vfQ95RTaOq4keHUdo0syy5QggMw8DxeOL+/oEYI+M4fo5jwz/Kjv2TYov6e7/+Q7T077uO&#10;Xtg4wh18KWroDZz/+E97GQI7xPsl7plzlvinprvRC4+Pj/zp3Z/4+PSIMpo3rx4YT0fWmHh6OrOu&#10;V2pNxLRxW68YbRhC4P7uyDh6joeJhyBn9sM0Mo8D53UVML8VJ0JpGejnkj3y3d3If+YdXz6dGYsI&#10;zFtvLxKWocbqBkZLsYBRUDJYj62WVDKmyFKiUoh5xUZx78W6gQPnR6YxoJXw6xKVkhtx39nXG+M0&#10;9fNWdwf1z08tO878cAbLMZKWlbJLLGhwmiFYEbZU4bo8s6yFu7uRaX7Nw6sTb9/c8fWXb6EW3r37&#10;jl/99lf84je/5rxdcfOEcobD/RFqZfQBrTT7mmhaE8aR08MDf/7Nn3F3PMqZY7myXJ/JaccZw/m2&#10;cjx6rH1g2xspNZbL1l2Ojk9PK00lKituaLx+mDmcRva48vj0xL49QXHsi8LrmTd3r7DjyGqg5J3r&#10;ekN7TTWVvZ/DSlGEMPD6tTBJrLVUCkrDMHlZkro+Fw1W+CubvKch9IhYkcKErAoPd/eoprg8nbme&#10;bwx+YPADrSg+vHvP5fmKsY4wTDQqhzEwDvJs2redvRY+vHvPer3KgkUrvngjDilnHeuycltXUpII&#10;urGOw+HINM1sa2W9xZ7W0MJR1D1FowxhlnIWq50s8FLkujVqs+RgUCZSiWzbzrJJpNxZ3wtNDJMb&#10;cUipyvl8Fe6oEdF+Oe8k0yjOypyVIylt0Nk34xgovcVRm5fYpbjBa4WYClo7ghMxb1kj19tOrZYQ&#10;HLlJkYXxDqcdw+AIo0WZkYqwpnQDlV6araWW3ve573y5kEphvnsgV4ntlhxZVuEgee8ZhwEfHNua&#10;iFum7FEa1XQTSmLM3C7XLpYWUi74YeB0d8/d3VfU2liWjZIyBtDBcbtceH7+RMuZMA5oA8/PT8S4&#10;UFEcDg9YI+fmLLQDnJcioe2aeH6+sm4bYRoZjp6fzvd8ev7I8P2AN57T4TW7aaQCz8vCoE+E+cBw&#10;GHn99gGlX3O+PeNGS9GSPgg+dEcRWD/MoAvn5YZuhtPxxBwOXB9X1n1F90rV5Xrj9Rd3/OjrV3x6&#10;+og30kJCVujJENdM8EZyb7cby7JKY1NubJcrRe8EE1DKMg4jXo3E/cbl+UxwkodMW0JXATwqo1He&#10;ULUitcKed/Yc8eN9B/T9AMpS44jWmmEY0Gi2faduEjGTQUkzDCPNeYEo7ZGPHz+xr6s0bGnLOI74&#10;MFB9AS+qYS6J/WWQ0JLnbI1uF5MHYStFeBxKSR25t/JsrIrbuqGJaG1IexLl0jVIDT94qhJbaSqp&#10;gy1lM2GNgGtzqaSU+sPTYgz4ITD4EWNeqnAlK2uqRmk5cG9lJdZC3gu57YDFWUVVVepAtUErg+3n&#10;IGNkmLTWUirYteKq5fZ0wxbNNA/o6qhRsq1nb/nV2wf+7f/+f/IvVeN/+6/+C3wJGGcwToQgo4Uf&#10;U5XAiWsVZ4PwSuR9aR3gl+luKyc3wsv1sec7R8mweoP1nlpg24XNU0qhppfQfvscExJlWvXohjSN&#10;qL6BkraBRt6EwbBtmet5I+4Jqy3DIINT0yu6t4rFuHG5XKitEcLMtm7UtpOzMAdeGqy0VmgjsaNa&#10;ZeBURj57L5DnwXqmMKJwrFeh8/dsAnHb2fIVqw13d4euRDeUFYu+pNMKtPSZDVP69/MzZZOCMwqd&#10;K3HZ2LozSI+j1E23SlHC4XG1QDUCHlXyELTWEfcdtGWcj5SY2G7L50M+RZwDHk2YNM65z4ch1SMt&#10;tXMZnJWQxXbbWG4rZRg4nQ5MwxFMJK0L+54+8xlyigI8NlLFm4riclnIuQnRH0vaMnFLxC2hJ6ng&#10;HsLIHiNGiVCYkwx5rf4gNmklsaIUxV2V9o3tUrl/ODGMQWq/tUSxXoDPIQSMhbjvwjVRTcQsMwi8&#10;uDU6xbDXWkqEJ2eJxAUvAEPvrVRX94y4auCsRWvPYA3N9cGoCQsml0SOm4gzNMZ5lAiU86zrxn6L&#10;xNg3EUqz730rWArTqFm2s+TQr7tEDNlwdeU43hEYsNpiB0MsEAYvccy28WJj8i+fZQfP1zPltnO4&#10;G3Hese2Z2hRhnLkuN5x2Au1WlVx3atyxqqFqJkyTXGsaslLEJnGfrMBNAzmKcKF7VLEUcXy9MF2G&#10;4YhzsGwXtu8fJb5npR3t/v6e27YLUylLJbu2wl4yvQKamqjrRskJQ+eqRWnHUkog2Fqr3owozVeu&#10;V5krbQkukGLitiRi3FGq4r1UU0adaXtlX1bWa2YcYBqOaKWIW6WNjlasiF1NXB80cRtaoymx0u9S&#10;lCZVxdL0g0R2lAKjme9mJiUiX4yZfUtsqXC7RVqpHMYDwzCJ7VgVSs2s+8Kedky2lFbwwVOycIlq&#10;rWRrP9+DTRNh25iG00a22+rFQdDASGTPNo1uct9QZAaryEbxeNlILRJrxM0BG5y4TVR3D/ZGP6O1&#10;JC70y7VSqQ18F9A+t6gouigkEO1lWfuGvUK/lmvO8r1r0qYmlcH97KA0wQ+0Vj83IcYs8dbSihxK&#10;SyanKPn6MPTYrESQBFr9wu+AbdsQeLfDVNXjSgK2zKl+HkArQJE4sHoR4+ktWVUEaIM4C3U/9Apr&#10;SZZDqrO7bJXDsLRTmQ5CNCgj359SRLylifjhrPlcEPEi3PVXT6vyKibvKd6xPF251jNBa8zoSdtG&#10;URnjnRxoYqRGidxYK7Z7EU8a6Aql9eecwTQB18ddGnyEO9YbqqgY3VB0F2kXxVqHJRfk+9YQALrq&#10;Yt+2Sm1yLQ2tnERHlUV5J4B85/BWk9LGbRGn6GGaCNb3SKm8tkojxypsRvENEKO048Vd+FSmx82U&#10;t9J2Wiv7FrFmQ7WAwTH7gNeODx8+8O7dPfM8MgxSZ308PfDl1z/ieP+KfZc432Geyd1Jdf74xP7w&#10;isFZMLU7vmRhl6s4lW7LjY8fP/FX/+GvmOeZu/t7/vynP+P1m9fMh5lcKpdlIa6ZZZMa5OfrlT98&#10;9yd++/s/sG47znuWW+D792ewlmkcqc1CyazXjevTlUU3QgicTiemacJ7/1l0AQgdXv8PhZaXa6D+&#10;g//+JyWev/d7Lz//h7/GZ/bhy+/VF5C4fvmsdz7aC8tKyVkmlZXbdeF6vvL4+MjleuO6rDxfbxxP&#10;R95+/SN+/JOfsN5ufPt3f8fvfvNr1uWKdxbrxQW8RWHoHA8jp9PEV1++xgYR3e9OJ+7OJz5drgzO&#10;dnZIJcUFi8IPhiUX1tx49+Vb3t5u/GSr/Go07HuBZmUZptvnEgdrPLEVVM6YBqoKouJwHHoMJWPQ&#10;+KDwQbb7OClJSamzY5rF2KGXTShqZ7vJIqZ9LrWgibNuXyVCum/CLdm3jNEW5wLHaeTu/ohzwq7K&#10;NWN0QTuNDZZhsLw6DUyj5dOnM7/67bf8P3/9//KHD+/IphL2SDVaIMZhoLTG+XLhdllRzTLNB4bB&#10;cTiN3N/PlBTZQsOaxOU5kVPEOs00BoZ5Zt8aT08rz+eV623jw4dHxnHkeJJovQ0FEwwmaG63K9+9&#10;/wN7yng7o2ugusriPNaY7jC0LMuCSprUMktchFnoB6Zh5jDPpFi43VaUguPxyMPDgwzxOZKztD86&#10;Z7rQIdGcYZigyZxXbON0dxIhdt2pushMA9yWje2WUFozzwMDmkph8g5rGvu+8afvbuS4cXl8xlnN&#10;8TAxzQN3b15hg+V22UkxYbXGzzMuBMZxxFgrETCMNDCNBtssNZXPs5ANAyaIeLjvG88pdWF3FDi1&#10;G9C2UGMSwHYTfqoxHUafK9XIfX/dN56enqlVcTrc453mdrux1it4/wOaoWMtap9PdY1o0ueZS7YX&#10;itQarWSq0hTl2NLO0+XG9bYzjkcGZ1hzJC6J0crn1FglzxylBMpfIpMfcd6ybis5FWETBkl7BDew&#10;pwjWSey3SlLH6EAtmpwbtSRKSmxbJK0JKgRj0c7grPA4/SRO+xgz53Rlv125tEadE1pb9i2yretn&#10;CPXl6ZHL0yPOOt6OI/M8cT4/SYmOdgw+UIoi7op9KyypMIaZ+XBgGiqlObg8UnVj2W4Eb3k+f+TD&#10;p/eMhxNff31kcIF9gW3N3LaPXC5nUllZ8pXDacAESLbxp8fvmOyJwzAwBJmf7PV6FWBp1jy8fkW8&#10;LrigaWlHlcL9MfB0vvHxw3c4Xzi9ydS68PbVl9ieqX71cOD58RPHObAWsVgOw8Dd3Su8GdivGyrD&#10;PA4MVmGqbHubMeQYIZfPNXA2HMSKrZs0WyBVlvu+kXLi/e09zlqmaZbWDKWJKRHjxvmyMjqHAkxT&#10;zDb0RhJNKYlcC9TCcrvw9OmRuEcZ6EPAG0exYtu0zondvcgDsDYlN83rRusZuSEMGK3JSTacCnA2&#10;MPiAGaTRKNYiFaGtsVye2LcVGwx7scS0MU0zL40rLUt/fY2JGjXGhr7dkermshe0aVyuN/L+4Yct&#10;oKrdeq6wVg6hWmnikkmpktImtkHrMVo+uHtKeG8ZBs8wiOgTm7BdSlagD8x+JO6R/boRjMdqz2Hy&#10;uGDJbePbL+Dj4Pkf/o//i3+27/yv/+a/5lE7ATZWLYftXaCNxku8xarWl3tilU8p8vz8yOF44NWb&#10;V2ilBGZ2fyR0J5JQx7tbqINTtVM0o6hJtha6QxjFVpgxBJoSq/W+JZKR1pMXUJ81RuJtLXNpG7fL&#10;QmuNcRoJPghQ0SuMGUk58unxE8YOvHqYsW7AdwFEaY12Fm0sDWngKA38MMi2rmS0bmz7yvV6RukD&#10;Q7inFSOCaNXy2fOeFHbWy1myyNsmUaxUQWuGaWBoAy50hpDvMcVaZEHZFKklasloFIdhoNrKHmN3&#10;PWTJtxrL3cN9bxyTDK0s9NXnjPMeIw4ZKuIuqf1xnhimUdxerWJ6i5RUyZfPETmtBRpNiVQKpWhq&#10;idAaJRX2JfZ4WCMX2c57LdXHVA2pQCo476lWse9X4l5YVRQoKpbBj9SkpJULw2E80GrrVtbC2laB&#10;70Xhojjj0NaJ2SFYvLMkC+SlDyAZauzOBvpgVXBWU9MmUOKqCX4CZNtU6kbwE1pltJGhKhsPukr8&#10;UmlySuzrTo67bMw7bHK57aR4ZQ6J8TgTXKBmgcz64Cm7ZMhjK8KNMcIY23OSYcdI89ub11+xrFfO&#10;50esFVi7CRZtDDk3nLPMk+e6r2x1hay57heqKdyNJ4aDZpoC3htyHWhd7ECLEKBHQ7aJba9gQDnN&#10;6EdcCEzTkdvV0HIF19BWMbgRVwZ0zuRtR1rLOqsExbbv0uykGse7E5fHC6VVxnnEesflupL2Ivnz&#10;JXI6nWjGYnA03Uh7ZbltXcRsxNoHa2d6U5mSWtFcULVhaiZtO7lKHbTSCmrDIiwX75xAXncZPHUX&#10;dWhNWo1UQqvG4C0KT0obcd/IRZgOWg2MbqS6hFEWmiVnxTlGtu2JeTJMs2McQo82NIH/NgHXNy01&#10;nK0J/KIWAd/uSyTnKHFaa/BhxPgBZS1h9KiqwYtworUhV6g5Y5zCOsOAR2uJ0cTbBqlSbOzMmdrZ&#10;kMK4cIPDKoNuFdujO3KhCJOnYdE2dBZXoaRMzZkUd2pOKCo1V2JUKGfR1vQ4niwKatPCMWpZwNdJ&#10;eDTSQgWz8yL4lYoyspkTwq4Apwc/ABJDMP1ZaK3DIuD5RiYmqcyuTdrkS9Wo9tLE9fJ9ElFQG3Hu&#10;NiXP+T1viNFIU2pm3zY0BmclInq+LhJR8wL1zVnApbkzgAYrYNNcS2/1U120Ad2gIQ0rAjX9IZ4i&#10;5QuVPa5SOuEGvBuxKHJCxGKkxlcibLUvfUDrlyIGhXVWrPcdeq1UpRSBJOdSGcOEDUa2nUsUOGTc&#10;8E71bbXBellQ7SlhszxLnXM4IKetN5QIxDz4ATCdR1KIW8FoQ3COqgwl7+I+6gsqZcRRWFsfQpVs&#10;cFsUQDdaHKy1Ffn1JsNG6o7opqqA7GtBO4sNlpRhjyspFpzWqMFiMSijpJwhF0pt2DDgve/fa4M2&#10;lXEYpPWwFWoupJyITlxn+xYhL7RkGezMPIwUGr/+9a/5/vvvOZ0OfPNnX/P1V19yOh25e3jLVz/+&#10;Cd9++xuU9Sy3lfWyMISJ3/36txg0P//5T1menohJykL2VFj2vbf5iKvsX/zrf41z0lAYY+L7xwv1&#10;4zPrtvJ8vvB//+LvcMFTGyzrzrU/fxYAACAASURBVHXd2FNl2xXxcSFTOLx9y+tX99wdZh4OIz9+&#10;e8+ff/WGN3dHZqt61PEHseWzQFklui665Etr6IvI8h8Xc/7xj/9YJXmt/bq0cj026Byn1gHsqscz&#10;JLoPhZR2Yto4nx959+4dv/vVt5yfL8Q9YZxnPMhzIWX44x/+wPsP77mer3z4/iO3yxUF+KCwSViP&#10;djrQVOGSItv5LM+xaeLt/QOHaeLt/Sseny8i7JVKU5nWdmwYCWESxMK689t/9hf8q9/+nj/7/iP/&#10;3gXZys8nnPaUsklTTqnYvlTMTaNyoVGFf+YCNVeyUwTnmUfBK8QiN4uSI3GP5FiwZmQIAaM0Lgy4&#10;Qc5K67YKW8tJJDQ4T0VRY2JZrpyfVrbbJoJuxxx4b9nShZRhngM/+uYLfvLTH/PnP/6Gh4cTczA4&#10;tfPr3/ySv/nl3/EffvEL/vDhPUvK1GZJa8IH89mFm2Lidr2Rc2OeR9wUiGnnw4d3XM/vMap1EdSy&#10;Lpp9T9gwcl2fiTvU5mVxOM3E88bHxzNTjNhwz3g34QbLbd84f//Mp8fvua5XjuGO0+HI4I7o5ih1&#10;F15JLRwOB0qS+GlRCq0CzkvxifceoxQ1VeJ2E4cVlcM0yCJTKfbauGxPgGKagjDUepOjCNLCsrxe&#10;b9TceP36LYdxZjlf+fD+AzUXhmHEefl7tyIV4bUJu/PxaeX505ngPIdp4EdfvuHu7kRuEjO+nW+k&#10;HVqpeOeZ5gltLSlnbrcbt9uNO31ksEHcvANs08gyL+QS2fcraRVWjmqKNo3MOLAN7TLGJYyR59U0&#10;+u4iFixFSpV9S5wfn3vsXlOVuMGWbRX+mTbyLO8CPJ2PJ/cPWawbIk5ltNPyPDUa6wJKyUxfmmPd&#10;GrclsydFUw6MpfY4alMFYyrj5Mk5SvqiZbblRi2Z0Ths8Awh0Fph38WNc+iNWM4F9pjxysk51B2Z&#10;p8y6CSNHK83pYSZuO/uysa+RHIVHV2JG74qqwfT7sOmznKW3djaJVVEbl8uVx08fyTExzxOnw4Fm&#10;NO8/faCU1AskGsp4pnHCuZFWLa3fY65PH7urv3D3cOL05sR4Gnn68J6UF/Z9JTfhRx7nN+imuKQN&#10;WKm6cFsW1scLerjnizdv8JMl58TTu+/wwXF/eJAZN5UOEQR0UejaZAAnMQTD6zcH7BBJCKH809NH&#10;UooEZxmD7w/zRKNQqMRSMTZgvVQN06tGg/OcDie0jpyfH9n2G9bLMIOWA1HukDuaDK7KyAFGaSuH&#10;ZwNhCHg34JwTe+q6sCybgMoqbFYAn84aXJVBG/1SI1iodaOkhdYi3imC9xhlyCmyLmANULUwd5BN&#10;ay2NnHdirFg/Qsmk21UOgcajtaOVyu22U3TB1SBbNWOZ5hGjG+t+JuYb0zxhrGaPK8PgCX4kZ7nw&#10;jJf4hS6SswdDqlKZaZzqTvxCzYhQlQu6NbzrN6OqWK4767b0OlS5QexrxLoiwNfulq09+GitZRgd&#10;mibVa1uWB0wtbLcNZTTeD4y9rlxjmIeJtEc+vXrFv/u3/4b//q9/wf/4P/8v/NV/99/w/c/fsipH&#10;zpVgx35jNEjlfOww1tLrJTPrltjjRs6JaZqIJeG8JuWdUiUP3RrcbjdSb+QpSWy/+WVYqaZXxcpW&#10;M1ghpttu/TVGokwCBi54JQfUnASuGoZAzkWEoH3HTnyGHtcqbhtTBW6mtULVDrdrDVN7XS0KUhbX&#10;gTdoK/Bgq2VLr5qiZqlkLrkxhgEbbH9dBe0U5jiQvbi1au7QziasolKKXJ8ATVredOfLtJYpSppp&#10;aEhFsSQjSCVTS+629oKyitZjKaSGsSJE7LHn0ZUmInnjUip+GBimSaIqteKGQa5RxAEQcyauO62J&#10;yKE1ON1IOZETGOs5HgdqUcSYSbHgvUZZK5wT7zCd7GhlJcCaCtve8HZiCHIPWbcdqyTG5qZAyZXl&#10;cpN4Rq9/jyEy3g+4IPEnjeqV741YpK3BKM00BAbrcV6YUw15j4yVOMi+RT59uOHcgFGWNWb2uKGt&#10;kaYNo4hpwxipQLZuoJFl6C+NPSfSusn70zk2WhuGacQYy6Xc2FMlnW9MFYZxpNLY1kRKBUzgfFk5&#10;anGoXG43Yk7M0wHvBmpJNGAcJ/Zt74LTRqwJa0TEWvYVtKbozJY3UipEVrwfsIOlmigtNyhKa7I5&#10;15qKsGSMNRyPA8dToFKpqlEV5Br59PSecfBUXakmkzQoLflu4xym0KGWSLuI1hhrKTWTyk7KRXLA&#10;zopryDt8yaAyqjZ8hUZiWTYBFQbZui3Lzjg49rRhvJd4TpFGRJrUmLeYUA1qESC2US9VscJlsd5R&#10;SmHdtv73D0w9vrHH/NkBBC8V4BZtBoyBfIvScpLE7p2joxRFjomcdkIYZdMUI9oYXDCYVFAq06q0&#10;xIVgpb7dGJqWCIqgt+tnV80LLLlqGVRj3qhNxA5VDbofPlF9I5YyOlW8VWgD8zTRqmK5rNLsBdIG&#10;9cLN6PXq3kgEuBZxTjpnCDrIIiPlz/ElpeTAZqzujhYZ3O9OR2ItVCvxoVqRGnetPi8aBC78Aqvm&#10;M4TWaHFSfm65URIJUvplQGy4MHTXQCW9xDyUQmlD08Lp2fe9izeO1izrvqMRvp118rk2WDBK4sxG&#10;oTt0eIkbVv3AHtGqN6M1gacP1oOGlGTgrLVijBMgfDDyHK5VihFS6a9bUZSi53LlnW3yHitNh9k2&#10;aOXzwK3ND3XGKOFnKCWg9lIzApwXgct7R2siEMa8k0sSUd2IK0piUHIGlxiZ6o40KSfYtgVnYZzu&#10;sMGhvaXVShrlHlpLRemXWupGV5nEyahNd1A2apJry1sv3CYKvByMtVRkGwOtKqyTKHopVcDmTRY8&#10;WgsnJEYR1sMwQtOkUrGi95EVmGbZ4s66r3hnuD/e00pEIS1yyigShVYyKRW0dQwhMI7TD81egA0B&#10;qwI1Z4kspoLTAectXie88ZhekKB7FXuslcfHR67LVdxGzuNGAX5+8fU3XDdpPrJFU5I4rv70/XuK&#10;0uytsu+LxIJLYYuRlCunuzu+/PpHPBxm9lVcKY9PZ56enlg2qS6+LgvX641PN4lQpZRYto1S4XQ8&#10;8c0XP+L+4Z67L498+eYNx3nEAQ+HgS8PI4aGaUUiourlbCTnJWm8sf9AiDHG9Mvrh2rx/z/izosw&#10;9PL/vPwZxpgO2c4yHCnVo/Hiesspcr2eiXHHGMW63Xj37o/8+jff8off/55gPN4J9yPmSqmK3BSX&#10;fWNPGWUVVEXLYLASn1kithTGw0DwHmxlXcUZv+wbl9uVh1lael89PPDm+Znb9cJ5WT8vHwSR4LBh&#10;whXD09uBdDzx6ne/B/+RR21Je6GeJlBFGpFykdjoEDgMkzCdasQ4AerHVqE7Q3KRxVNtCT9I0iF4&#10;IwsH5UE1tiSLDGsU27aT9ihRHGN6pTy0qqlJs98aJWoGd+rRKyMwXKsYBsPd6chXX77lZz/7Cf/J&#10;z3/K27evqSWzXB/50/ff8+//5m/4m199y/unJ5ZcwQbCODKOgYf7iW1fWNZFWKjjwOk0cTw+MM8z&#10;SscuTkrJSmuWYZr4OnxNjoXf/uk7lm1hXQtKjWg1crg7crx7xb5lnjoras8XHl4HwqzJbYHmePPq&#10;K16ND3g38FJyULOAoW+3C3u8iTjYAESUDkEaT2tJrNvC5GeGwWOtwntDq5mchKlKk+SDLMQtKVb2&#10;PbNve1/yNW5PF5kT3IDXFl2gxozKwnS11jCMLy1LCm0DgxGDwXpdcM5zd3fHq7sT93f3GAPX885e&#10;Nta48er+LYfDgW3bKF3QWfeNl2CjOH7F6R1aZR4Dp+NMbgWuN/ItYZsmzDN3d3fMxxFlhNFHXRmD&#10;iP6tNjTCLZP214azgVKqFOAoCNOEUY6SJFI/zBOjD8SSWZZbBwqv1CalLM47ahPnTYtJ5nZtCINm&#10;GALGeBoOMUYF5tEwzf380jrv6s4RtGJZz9yuZ7yzvH71wP3xIFgHo6k5Mw6BebLse0efXC88fnyP&#10;VoZ5PhHXDXM+i/DZDR1KOYwzaKuwgwXlZX7Jg5QQWUFSbGWTWTml/jnyOD9hrQelmUfF0ha895zu&#10;7jBaM00T0yDg4rjvaAN1z+SUhV+kFSkn1mVhvVzFvZt7KUvLNGfYtivGFe4fZtz4Fd99fM/7xwuX&#10;8wXNTMuOdbtwf5pRw4H5ZPCj5uHNHXf3Mynv7PsVryon75m7UG/v7w8SB9o3tssZaxUxryzrE84q&#10;HnTg+CrQbMBPmrgF5mGkVkXcM/sm+XWUZS+VNUVwDuskP1dilnacENDGsK0buRaGacQFQ+zNM4dx&#10;xPmBWKIMlbXhvO2HHoU1AW9HxjlQcuHp+ZnL5SabGyfWuWClKQAglSKskJbRXjMeRobjyNGIxdPa&#10;hjXSVR+3TIwJqbGTDSut9oywsAWcdUzjQFayaTBaXleKmRylSUt37khJhXW5EveVfbngnIKaOM6B&#10;0ywiQt428rqyV7mAnJUKbF0bznTF+CW3rBAgo1YYZxkmA1UGPFUF1OWtbJxbg+Qj4zgRhoEUE9u2&#10;i5XPBwkA9GiSNQbvpFJa0QTK5kQ9XW4LqexY47vN1FAbXLedkKW94unjmWcF8b/8S/7Ft7/hL/+n&#10;f8fb/3blD//qX7K+ek0ukrGW1qSNXDaMgW3fOV/P8jAAPn78xPn6zN3diXEcabXIxWEt0zR2p1Fk&#10;j7IRNNZJ3AI5jKMqe0r9QKYJVmNtYAi+x/YqpSRpQ9p3CorHxzMfPzyzLlEyoMH3OJJhPA7UVnj/&#10;/gPnyzOn04H5eMJ7x+26dAt9BiVg7Jf3Bi0E9z3voCqOhnWew1Gic+M4Mwwz2y7MmtoKKUWsboQg&#10;dtelZoKdGOj1zkgDiLZa2mJK43oRFoI2QqmnyWbBaovpAmkpFRkJZFOKapQmiq9G/cDjaaLQlyhx&#10;BO+cRPZUww2e4ORGcV0uUreXB0JwMkwojUhN4tDSWjNNI0MwxHWTjXTa0aqiqjQBOe8xXoDGukmU&#10;IKVMqQXdK6d1Fks/NFrt23ZvEYa6XLfGKomcaMs4TDQaRkndYK0CXc45U7UcOHOSqIYNks/VugsB&#10;vaXLOIG4NqRRbLttYKQBbV8jMRcGI9dKa5HldsWHgHMHGcSgN6y9HBgMLkj9qdSfF5ppmMExVFHx&#10;r9cL+drAWLTW7FGGR0yglJ2YwTuLMoGaKko5QhjRyrKusr3btoi1huPhjtRAu8jj+RkfPNpr/NGj&#10;EFi2r5Z5ngl+4LI+EYuCZsixDyzhZRgVV4YPE9Y61tgjTU7ifCkueNePHbp1HkAiF82sR6y1BC+f&#10;MaudNJMVcSxpBCIvgGrDum3UeBOeSOdRVCVMiJwqWgVopvM6xI2gm2xSSi7crlcG7xnDgA4Dynh0&#10;a6R9I76IAX0Lra3pMRAYvOmus0JuBe8s8zgyOFDKYp1l3TZu+8a+b5LbT41WDTQHzeL8iNaGbZU4&#10;owkOYzW5JrDS6pdqb73QkBE3kWoCwkUVasuUGmlVYp3eBZQL4i50Ao1d1l1qpCkCo63CJ1HWCK+n&#10;SbvRRhGHiTnitcE2helZR2c03lvQwrrw3mI0BOfYmzgatWoo2y89sQLJuWBrhGDQxuLHkVI1VUVi&#10;LLRcyVEarqxVoCRupJVCdUehyB30+IWAll8aQrp0QMwSZcIIT2PPG1aN1C5sV4p8oVJ06ZtgPSjT&#10;wcSW0ts4ja5dVIJYsmwZWybXJLEhJRtyjKEo8XEaJe5JrSwlVrY1iiCvX4QsjbUOrQ0NLQJs1d0d&#10;1Tk5XRSovQhIWSUedwCEZ9e/ENB4PwGquzUye8ri+BOYU2/hEkZN/8fzmdnS1OfYtjZKBORujxdm&#10;DfL8RdQk4yw1ZWGIrYowBbzxvc2n4q1DjRJrVUrRVAXlUNpLCQKyDIoxUYuSM4qVKJo0ipbeZiYD&#10;BLWRijC9jJFr/aUFSWuD7fdburMz18/yJnThwWqFypE9ZpxWWDeiW5PGzdIwQVpcXH/u1e4mdYNj&#10;HCzBKVk4lgSt168bLbHvqrFNGBWD9cTaq6OR1rXcdmgWrS1+kPbQ9+8/oa2n6j60+AHtB7773bfc&#10;zXec7k4C97SeZAy/+P13WCMFCzknbsuNdV0IHz7y7vGJaRx6RCyxrCuX68LlurDtUR7PWthFe4yM&#10;Q+CnP/8Z/x9pb/YjyZVm+f3ubma+REQuJIu1TVd362EEaQbCjABtoz9aL3oQBOlhBtJAECRAwvR0&#10;VS/VtZBMMjMjwt3N7O56+G5EsQEBgjABJEiQGZGRHuZ3Od85v/PVl1/y5v6e9+/e8fbtG+ypEwDV&#10;xRU2KY3pUEqUaOMQV17ORj+uC3/5+LGI86cGuT+JPf9fHz/+mi+xq5dft/XC8+WJb777lk8fP2Gt&#10;5f7+jmmayLnw4Zs/8s03f+RyuWKH6CGRLHj37gtyrFjjoXX2TWLdDYmGTiP2ab3DTp6aO7fbyp6j&#10;CPtNsa8JZaGUHWNF7LytN/YY6cuZwzTx5u7Mp08z27aNaCjkLNpsaXa0gjb+8PNf8PDDJ/48Ri53&#10;AWMapcsgoGvLXirlemUZ0fWcZW8xzvECJZL4phliesd7hx8xrNYbyjjhKfaKMhbnPd7PKK3JzqK6&#10;OAxzypScyamxXzK3S0LhOB4PTF5DT2jVmYPly3f3/PKXP+ef/PKX/OSrL3hzf4fpjfX6zIdvv+M3&#10;f/P3/Oa33/DxeWVvejzfB87Hs0TJe0GVRo2ZEpOcc53E6PY9Ultk8pZpEq7kvu+oqrg7v+XN/Ykf&#10;LjdKNThf2bbKum7Mc+B0vuN40nijeXr+yNOnRxQz9xzwYcbaRcRsvZC2yLY9CV9lsqAyMV/YU2eZ&#10;35JTYc2FSiMEz7wIbS+nncUH7u8PnI5nzuc7rPWst52npyeJrecbpQxhJzdyAq3dqOl2uGJ48/AG&#10;ozSXxwsfLp/Ie8IiLkbnPcsyg674g5wdKA2rHZsP3B/h/nRGt8bl+VnAvikSDgFnZnIqMCLLKWf2&#10;fR9CgQEFT/HK7sSxloo0hoXJctcXtO4Ea8hN0bUn5crj00paK/2kmayXAURupFjGvUkivkZZYbNM&#10;gW3fSFGcxNpayTdUaZLbt5uIyrWONM78Kn5rrWndgNEj5pxFNGoO3QJWT/SqIXeCscxehii1VdAQ&#10;xgAg7Vc+fnoibjtfvnvH+Xjg7niUqHTLlLq/ugC1XtBak3Phermw75FWGrftyu3TRipSfuEmgUEb&#10;q/nevkSlO6YrnPYs4YQLC2E5ENzdYJFV0S1qZdsjjx8+kZK0eV1vzyilOJ3OGGNIObGlLBiXaeZ6&#10;y9Te8JNnmhytZ9b1wrZGTkvgtJxx1rPebjxdn9iJ9Laz74USd3KDXDZi3Hi+fBZdQC+gK3ZZMFS6&#10;hhAMplf2pwutVkIzvL0/siwLatyL7Zau1FxwWrPvG6e7BxSV0ndaqRRWTqejWO5a5jy94zAFGpYY&#10;hfLcleZwPpC69NAfTguH4xGaotlGwBKMZ4+JWDJhnrl7OIJuPF2e0NYyHQ/UQb/XEqmXiZ42WOOl&#10;9s96YrzxdHnkhw8fuV43pnDg/fszy3KUw5eX2su8r9zSzrbfMNUw3c0czkcOR4vWieAVCoFbprjR&#10;akK9Xp55rZNW8KrGnQ5HUu9SH6q0ZLlrk5YV40VV1gLXbVkuMiVGairSX3+YUL1RYsQbWdAocpib&#10;nDAF9nUHr6TOTcnEvvVOylkmw6lgmmEO06hnk0PeC3nc+4A9jXhZEE6Ei14OpUpiHF1VfAh4K06j&#10;Le7jDdkxymIsKNOZjhPaOlIrZAo+BFqU6FneC3Ev9FL4bdP87nji//r51/y3/+u/5Zff/8Dv/sW/&#10;5MP7n0gla9PUllCqYK1jJlDrIrZDLeDsdVtBQUyJYGSRbbWzrxHn1WAKDGBcFws3WqawbbQnaa0J&#10;IXC53phKIZeMolO7ALW2fWXfd4I58vHTI5fnTeotjTiZGgpjLVOYiGnjaX0mxkiYPCE4OhVtRUBo&#10;3cjG6xy1KwFIaBEVbrENwSKRUsdpzTxNw5oXiLnQ1Kj+tjLZNl5Asa4qrJLpfOsSZylNcqJyM5Ip&#10;qNIvoqdYI6mMBjZhUplgOSznEUtKIxYjNbwtDegpBpq4mJwS0KjGjEYhecbFQdcJk0c7Q26VmHZx&#10;EjVEHHXCujB2TOga1C4Oj1QLvQozwzuP0gM7YSQCqIa4VbuA0V6m1sEvtJqkmhvwxlMoKDS9drYt&#10;kksiTIPzouV7oUt14L6Li0/ES+GnTFNgWRasEYdezeJw0kY4GXsUy3yvUttstBP+E+q1bc0YJQ4c&#10;V1E6SW65CchNozBuogN7ymyx0BSEIG5D8TSCxOodizqiUJTS0Fbjp5mUChKPNaxrRjnPNJ/oyoAa&#10;zjRluF6vIuImYXQcTye2HHEmcFlvnN/cS4GqacI31Zo63Cifnz5xuJc669qMHBLHQdN6Eb+ct0ze&#10;SwRlcHesFzaGVQ2tFSknuSgaI2wObSmtk2umXXdOy4HDfJDLTZLJfNxlrVEDlrvfLuSeCIvDOE2q&#10;O5WMHu1trSX2vbMsB5TSMknrDYq4ewxK3FfaUFuCWtFaMumlVYEnG3GtlNZoWdxO1srfJRdxEGil&#10;B+DbYLWjNGlYqgMYX0sjp06KXSo+/cQ0n6lVg8lo4zFB4JiNQjPCeMitYEYLndJd2F0WlGmgKkZ3&#10;uhXh/kWYpHdybbQkrRItV1QHbw3dtNc2s9t6w1mpVH9h88RYuDyv8nrscXC4Kj44rB2OPyXr/Dx5&#10;lilgtbBrtFF0pdEoWjfopukls6+V3iwuOOzI+uduUEmaUvbWCMaIA0RpFC9tUhKr0lqcOzKCVK/1&#10;5LkLwLorRekVrcxr+0tOWZyHyF6shggs+WPGpTFijZVIdJV10A7RSFSUEQVVLw7PJEKQlRiMtk7W&#10;ui5iUiqyDoLDGU3vUjePaqOy2KK1I2YZEhgtcFS52Gqp/FbixNLKDKGivV7qRJrRr5GsnBGwt5Zn&#10;sTeFsgLNSTmhBnRWogEvzDCga4waTYWIUCGuiDxi1/I6og1OSTNnTZlaMr00mmrseUdlPdbrJo1y&#10;YaIPd2jrcsHFSOxW0Ue1a0F1g7XS5tlbl0tyr8JG6BLX1Q1Ky7QBwFYK8qihhz4Ap4VashQg1Cqu&#10;664wxg0nhnC5dK8oZfDaiEDcDUYbDkGGV3Y4GBTC6XNB4Kiq72jTsEYA1NqIU6q0Ko1ndNIt0XNl&#10;32+jpEEKDDAd2x3eyUCy9cr1diP/4Y9saefrn/6UL7/4iooj2IljkMto6YpvPz3ylCK5K9ImrX+1&#10;ZtkjuqxZW0qkKnHdz4+PPD1dRCzEYF3g/v6B+4d77k8BaxRv7u74+dc/4cu3b5i97FFQ2WvHak2v&#10;w73t5Weiq8VPUvkNcgl/aaSSBkj9jwSeH7NuXsSa/z8fL59bhuPg+fmZ2+3GNz/8no8fv+fTp08C&#10;/jfiWHTOS3HGtolwtUyEEKRNJmdiTGzbxh4Lc+hYbYbQr5mcH9D8DLozWSPMEwOqN0yq5L6xrZ9x&#10;3RAWj+qyFsW88/T8xPPhjrv5hLGGwxQ4LQuPj89y8dWe1gw0h9IOZTW9JP7w05/x9b/79/xFvPHb&#10;u5OUexgN1hKMMEBiiuicOHhxrfXehEVo3CgPETd0SRmUxrmA0ZXYipxhnERTSimgLX1cnK2T4U8r&#10;hZqKsK3ExsdaK71pgvPM0xFrBNR/PgW+en/PT796y5/9/Gf87OsvOR0OIuo8X/j+m2/47d//A7/+&#10;22/4/vFG7AbtPLO3vLl/YPYT2/WZy+2RjpTTdGMprVFTJpmdViRKlnJlnmQ4Sq3cbiutGKhWnA+u&#10;4nthT7s0i+aNmG+0Crp1DvNMqTK4258LHB1GG0oHFxqlQCuNqhM5JWrfmRbDvMwcwlue15398Ynb&#10;dqPWSpiO3N+dCP6OyXisFXwGHbZ15Xq5kVNCYdj3GykZrA1o5cQkMFiYrcEXDw/QO8+fL9wen0kx&#10;0XNjDjNvT3ewWI7nA5WEncRJua5XJrsAcDjOTLPl8vmJj9//wHpb8dPE8e4B7Sz7dhHu6BBFNZIk&#10;sc6RSuY5rdxSlnalnAfz0jEvAW3AaUXKkPGkZoSFmAuzddSDVJDXJue/VsEMVqHgQjKpFcoYgqWc&#10;5V5XO6rLACPWTPrR4Fxr8+rATKnQdAftJMZlhJHb1ERujpINZcvo3JjnMAYE4l6W94WhNHGeOme4&#10;P7/jy7fvCd5BE4ZbaxlrZS8UVlfHOc1hOXB3t5D2xHpdOewzt21njYmYC7EUbrcrTXX8ovDe4o2m&#10;ts62JZ4uG4YnvJ9ZTgfRGvwLTsSQqiJm2PZM3gXX4b24xEttpCIM3i1FWsrc1guHg+fN27cE73i+&#10;3FhOli++uOfBeoFRr4m0RYITAdIePNooPn++8XzbuK0XfHAshwCqoG3iPE+kdmFNz+gG1tyhqzS/&#10;HcLMmzdf0Lcr8+TZ1l2Enet6lcaLaUIdHIcQaBSmecJNGjcHOZx2izUaP53xxkiu8aU+mABtIm2V&#10;nMHpwPlwh1GKGrNEPqrU0E7HA0p38gCoWT9jnaW2ToyJ43IGNHXbiTFibJX6YK3IKXHdbtTSmOcF&#10;aycOyx1v3rxlCgsxJkBiP0YHzsd7lnmm68bkZrwNw/Y7akSbTN0k7ywW49jlAZ6MJ0wOpS2lykU1&#10;1x3jJ8iF58tKLR2Fw3ovRPLe2G4ruaxM3jCHhV4jKV5RVAx1RHEa3gemSeJN1lmOpwXjOr0nNIXa&#10;28iMD1iaVnQFphtmH1jm8AoTddZitVQrp5ooKtGVGm4PEYm0lk29tETtHRcc2mlxh23ieLFW7IPX&#10;dSXXijaOlKUmuXQI00QtBdcVOUbUqAf+/PTM9XrlWxf44c9/xb/44+/42X/3Lft/8p/y+7/4Fe4w&#10;472RickqFynnzACYNZwNHBYnrqDWceGIbTL9s8YQvCwAfTT/lNpJvUgbyAAyNqOGEAj79kyulqUf&#10;RmQvk5JkUpVpxLZTxiLsIYvu1wAAIABJREFUXMBq2TSNA+MFoKm1wViPNjO1ycZlrcZZ9Wp9b/An&#10;+OUAQpaasIDucqQvZTTbKCXiXO3sJWKdwdhBDNVdIMZd3Bu1dqnibfpV3HHOyjPWMhjDvCw4b0gp&#10;ykI8QJ1F8icop9G2o2sXFXcIpcYEMBK50coMUCVy6BiZWd0Rq3RJ7F3iemGamOxgR+XIum7ElLG2&#10;UpUbQGdx7bVUKFGAkdZKdCL4Ca0duXSMgmkSO3YtFZTFBSOTslTJrVGqQjUttcbIoU6eG1lH4n57&#10;vRytcRP2y+lEaxqF4TjN7OMAG6YwsCKN2vIrnLz1F8u9VNy3msVh4Bw9yxTTes18EOcAqtNakez7&#10;tMjrlmSaRxVIuHWejiIlRSqVGGX98sELsA6wvtGrxes/RVVQGu9nNJncblh/5rrfiI8b0+KIMaMP&#10;ln2P7OtGSxIdtM4TppmcMrUUzsuRN8cD17QTy06jjKiYTFUNDesK9w/38pzFgpklgtdMpmu5EGAr&#10;zcplSRtxGxiF1LsmcY/UVobjoaMwwsCgsudIen7G28ADBtMMcU8jspTJJeK8o6pO7jKF8JO01Khe&#10;mJzGcqA3I5ni2z4Aqke8MxJHaxVdYXEzXnls0/TcyDHRjcE4qdDWSg3hdlxAVcNYS4tyQEA5jNbU&#10;rNlzRqtGNUpEotKYw8RhPpBK5bE/kWJF2UZXir3sgEb7jrEKLBij8E5anIR+UskK7GijstqIW0YJ&#10;G6eBxKXGGiTtaA3dxquqlFQnVxmgyIRMoqDWalovpC0z+ZGfr4WkGlix85fhPK2D4aEZ9ecW9KxR&#10;WLzV0jalxFlEhymIKIAWBooIamCtDBEUEHzAWQE/aoQhJM0vWizZCC1HhJNRezpipnUAgNtwGkh0&#10;R0QtGoOZUoUxo6EraT/TY6JIU2xJ4uJWi2jXW0O9vD6lSFzViBAqFzaL0hZrFN1KREr63SCWPECS&#10;Cu8sLgRS7gO0LJdxec0rRoG1Eq+ttdB6F4aSEeZgrZ1a04g39sHbkda7MtxRRity0bhuRvxbYZQR&#10;Ya9WWpR2PuOGC7nX0aA1OHNGIr0i3DVhrlXxP/Xh8G1NAMbi/gKcRAtyLWx7JHhPL+IKUUZYZ95p&#10;IplYIl1ZwUAPbpJq4ujUXZpZVJe4o6LLBJYX4a0LN8FrrPYi3BRg/L6UkoDzawUqIQSGaocyCu2t&#10;xKBihtbxzkk8YhXmUQjy/pqmgLcStVWqSax8kuFBrpHWKtYqrB2uJiMwzdqkXRKtJN6tAW0wdpQt&#10;GKgIgFZeSxFDlDHsaef5+cLPfqb58osv+OL9l/zHf/mXWGVJqfLtD5/5u28/8Ls/fIOdj/Tmsd4w&#10;HxYeHu549+aO92/uuDsfKHvm17/+a7Zt5ZnG+Tjz05/8jJ/9/Bf85KuveHi4483RMQx/QBceFoAR&#10;bpFVbkTwtESpOygtZ0Jxe7VXR82PWTuvcasfiTNdVMM/iT5i+eHVVtfFASR192NdSInL5cLnz4+k&#10;lOkd1nXl8fGR223l+fbEuq3klPHeYW0gxsT1epXWL6VReGqBa0qyj9U62H9OmsqUZo87Oe94Z9Av&#10;ri4Hy/GItU7igaVgVB37iFw05akyeKvpWiKTOzuX243LdWU+ThjvOB4OHKaJnDd5lpVwMJwN6K6I&#10;rbKdT7Tzka//8MhD3rnOInJYNN45eqsiqjoHRhy7VCNFGmKAJG6Jmqow8Yy895dJ44w0nVpvSHU4&#10;70yjtcg17hJfVVbWnCbO7TDcz94lDrNlDobJFWiREBQ/++Itf/nn/4Rf/OIrfvr1VxwOMyUlbpcr&#10;333zgb/+q9/wd//wOz5vK7lD7p1G4jg57NTp7UZrF0q+EibPPDu68tTaaW2UkhhFOMzcn068eZjw&#10;HnLcWdtOy5XnpyvxFolrIreOVhZjLClGLk9P1FzJnyP3b85obcgpcisr19uGdUGGdSeEB7ocqD1S&#10;asI7x2F5w+G4kFLH5IpzlbN23N0fuX84czwEpslDamx75vHxSm8bfbyGSjsRCPqdCI1WovdzOBDC&#10;Qo6Vy+UKrfPxhx/4/PGTDM+Nw/jA/fmOd1+8pajCvARSa1z3C8/Pz5QtYyaN6Y6UNtYiwwoUuOCY&#10;5vDKmTLave6PvfbXpkTdNUF7plmA+0Yb3CRDeucDpVau1xvbdaPXhnUGZTxZaVrtrBE+X7ogBWyQ&#10;u0WJtFShixs37qukHbTDuxljpPU5VznralVx3nKcZkqV93tKO6W9rCuGpvsQVTW9OxRG9tpRFqGt&#10;pdVMjhGoaN0w3oBrtKrIeaPXxJv7O96/fcfd8YiisUdpuINMMILNyKmx7SuPj9KE6rzHWstyXpjO&#10;C2+VYUuZp8uV276zxUTMO9YrDoeZOQQRrFIj7fIrlkx5ugoLjY6bJpybaF2RcqNWjVGe+SAQ59YL&#10;pcm+ZZ001U3GUdsDYbIcDoFtv7Ltz8L38wda2yi5k0rCuMLRerBjqFWGW9t63t6/wfgjx7t7tphR&#10;qtFM5HqNPD4/cXc6EeYgMVelOARPsIqkIcdEzdIubJdpxk4ejEb3StoiWIXxE8vdkW4Dj8+PHFIj&#10;zB5vpe3Cj2pm4xbCFACN7ZWD7ehqKGvGek0YBwbVxVnhZkPOmX0ogEoHcha77Iuy3Zuit400akn9&#10;JFn7FDeePz/ivOPN3RtCWAh+xvuZGAvXpyulNozRnOaJt3fvWBZH6VLZXLfCuidy1pQiaqSzjjCf&#10;qd0PcF+BXiAajGv4KbAcrRyQtTgZSols24VakAyf9lQvFPuuC4dT4P4wMZku+Vcn07TelUzeYQgm&#10;TfgztRLzTmob3RQ5YPRGz0gmL7dXh4jWhtIja5NphTYDsGk8KTVprfEzseZR0ZplUjmmpMKjEIt4&#10;LcIPaq3JBLM3MA4/L2CqQBqbHChyaqR8o9bEcZox3jC5o1TPt8Y0H7DW8gdn+ePXX/PPf/t7/uX/&#10;8m94+Pgdv/nP/hn53Zsx8d7R2uC9p9ZIrZ3erUxajZPb4wBjaoTDoYCa5ZBqlcBYJycuARFYKs4J&#10;XFMbRc5VDo06EKaZvssltNHQpkueskZiLdResTpxOkjcap4nSrmx7dsQ1bxUwruFZTakuIptlkqM&#10;YhPXyuFDkMx/LbSYx0KsUcaitFjRU5G4n/MCGn2Bpr60u1VthB8csziJ5pnelJD4u7iJDJotJ4kf&#10;DLaIUlpYJl3ED2sNjcwWd+GEBIOphlY0OXa0sdKQU0SsMsbRi0xMs8rY9sIlkmnuniK6ZJz3hGmS&#10;aFeKGGSam3um5EKQVBy6IYKngTAbaU8ygZQapXdmP+ONJm4bcS3DaeVppqNUppXIelnRaObpDXOY&#10;qDnSSWgjlxnhvIrAtm2FnuX9nLKAxCdjUV4A7C5I7WyOkd6k7rY1yOPSqZXBaEXXbTS2afSyCFsj&#10;pVHFrtCCU5PLantpgnmZWA4A5p4EHJ4qRnuMgpi6RBKsxjqJQZaUhS3WFakWWqrU0X60p4RzExVP&#10;joktr1wun6HJhft2veCZoMHsJYb6/YfvyGXn4B3naSKlnaZfopAGpSfoHd13lumAMYpcE8o1ptmA&#10;hlo3NIFpmim2gYcu6jIaqSamGXQvpP1ZngdvxxSugu+yWXmNnWesC5TcyUlciwItt+ylU3pEIbXG&#10;xknFuabhxmEr75ZSOzYE/DLjJy+TUyVtEM4oelWYbqi3gp0CXnuqKXQjANbeDc5YDCJ4qCYXR5FK&#10;7CtY1xg3+DaynrYBuNVKhOta2nA7aaZ5wjpHVVLT3sUbL9BNssCc5xlroffBf1CVqhS2DzdbFXeZ&#10;Ve61XfhlGtZ7p6ghAHRpEvJOWF8oiSd3QDfDwVtySjzlzzSkGjuXCCpjnWY6HHhxyGgNqSR0zehu&#10;SClxvWZu1wuvXhIjcSM1pnLGyyG81C416DGjupGJorN46+m9oW5SwNBqgaJpWsDJTklt9wtnT2K0&#10;4gqUBmhDKRIntkYOtylHiZlqMz5HopLQSa2O2IgdPys7xCj5fmvlFUKtOhhdsCZIX2AFlOGF0VBz&#10;wXuLHk1/kvTSgPD9au/EVsi9SXTTaRFmyhg2OFl7W6sCnlQKpV94SYXSCk6L402P6FXpjCbHLlHE&#10;UZ3eSkXVhkOasVRrIlRqNcS+Piqj5f/VnCm1Ym0AnMRY0XjrxAFkpI68VrkoKAV+sbRq2Wsaa540&#10;ReUYRYtpim41wRm6tuRuaE3Di3ijxEHjzWieq409rnLJ6zIYwGiclwr1gsQbrTPy/mlN9j1t0Wuk&#10;ZAFY96aIqZBf9mdr6CWRSqTljsGhUNLkYzTOy+BOGcQB10Tg7IMZ0WpF1T64OhIRpRso4LwXTkfv&#10;qA7Be/KiqU1eS+sM2sgQb487pVeqbvJ5I5JXSyGmyNPzE999+JZlXqTdzYyJv5Gv+/Bwz9svvmZe&#10;7njz7oHlMHM6zRKZLxmK7M/Hg+cvf/UL/ulf/op3b9/y5Zu3nI5HYaXRmP+RcUaNZxhgnHd+9H+1&#10;/ZHjxr58xj925bysNS8ftZbB2VNDCJK3VAdqK1iEIfgSM1RKEVPk0+cPfPjwLY+XJx4/CyMll8Iy&#10;HyRq9MI005M4CuqNuHZ6aeyxssdE2jtUWVtfXJRGW3oX1p7WdgwEFVpXjJOftTJ9DG8NDXHu9CJg&#10;MomrSvuZGlHLZMHPHq2axOxK57ruPF9XlJc2xdP5joe7K/uWuMZIbSLq+nDGaCt15lbx4Zc/4+33&#10;3/H1x8/8Hz6gjZfIf9c4Je+fvRaeny8oP0ncnYpXjboX8i2RcxmuNBlYFQ3WW3qFfZViC2Us0zTR&#10;lSbmm7yPDTjtAUWMmW3NWGWwunN3nlhCx+kN1RJv78784qu3/PKnX/L1V+85H2d6r2zblQ8fPvKb&#10;v/ktf/8P3/H5KZItGO+hFrptYDO3+BFdEloXwgLncxBOUMristGO3jSdxtuHI+/fnjiePCle2eOO&#10;pmH9hALK3qixURDRO6XCetsIZscbS0k7tVj2vNON7LfPt40wLYRloajKnTpIDXYXrsvd4QFrxZ39&#10;7Q+/J6VIb5X3b9/y1VfvqbVye74SV8NkJ/ZdTAfayB2z6UqtSZ5xf5RzbG5c1itXFTnOSXiTW+Tj&#10;lnh6utBaFxeWgekQODwcaK6ha2Z9unGJF7a4MYWJhy/fo5tje95YbwlVFNZb7u7P4k7Vmr3slL2P&#10;M2OVoh8crSqu1xta72itOd2f8VPAGIex4pptwNPzldavKMSBvl4/kfvgVzpDbJ5LghA7c/CSIC+d&#10;mjZMa2gquhd87/RcaSWhnTSyYSBThA9XM2Akfjv4WLq1wbCRgoRSGyV3WlVYbbDaMytJoqhpYncb&#10;t+cndMv4SdIXCuHM9d7QTTEHRy2Z6/XCsnjCbIhpo9fMNB1x1sl+a7QMWRFECMbQjRLhTDeabvjF&#10;Ew6B2iCnHWtfmn8tvanRmMVoSqyYprmtN2KJaAtaV0rq7OvOuu5QMrV2poPgOpQxA40SmOaJh9OZ&#10;+eDpLRL3C9YZjseFfdt4vnyiOyduvVooutKq8HYYa93z04WUGy03nFPjPKHILXO5XTkfvyCmyvn+&#10;nuPDHT0nDtYLp+12RWnDp0+fUcN5ZX0xuGykkWTbufiAdho3H7FhITaFdjPKBW5bRKkrp8OBaZo4&#10;TpPkoLWmqkpXgb4V0rrxw3phnj0P93dMx5Ns4OuOrnqo8WNzaX1Y561c9lsjRoFTWiv/rTWpVasv&#10;9sOxWXnvmOZRI5h3Ut4oFRYzD6t9oyuY5wmLZU8bXnvujveobnl+vtG7xkwOryx7jDK5KJ09F/oW&#10;8e2FUSLQt1YqOVU5oDiZZjmnOZ0m5nkmjXpF65RUJe8jqtEVt9vGliK1SXVgr8Ph0GVaWGsVaK7p&#10;g4lj8a6x7YU4xIreAC2Z75IzqWSUuqK0I+eOMYFlPlDqhlaZVjdaz8MmKeyGrqAaqHrksmeprS5F&#10;4KZdWUottCaKsmQPI7kmcTX0whRm6BBzItVOV5ZcobaOD2/5tz/1rNdn/tXf/AP/9bff87/9N/8l&#10;33/1jt463jr2TTKPzk8sJqCtWN1TybggFdetNPlzR8WsG+LPlqNcQrQVJ1NrlD6qdbvAnnOWtpt1&#10;28TSuyd6F4GnFImSOGfptVNbRhvw3uC95rLF8fcXe79MsCxKeVTPlLLKpA+kKWRMbulaKmpNf630&#10;lCiClUNI68MmamWKo0asq1SwRloOSqWYxrwcmKcDKY0mlgFfdE5YR3HP0siWC2DkcD4iGY0itvYq&#10;9dHOSBNBap2Y8qt7AyU/86akZcYscggvNckmZsyoo315q4pAmbNMUq2RSVXrmpQT+/VG643ZB6wy&#10;5FiY3MQ0T5TSuVyfMcZxdzphlWEvGzXJNEKiW+L8CMYzT3lEIuUs22unpAqljrpk4dZM3nA8SoNJ&#10;yiuuCcdHLueQS6KuQ0Tund6F5q/G5WYkOwReWuo4dMlzWYpYU2+3G9Y5/OQEZFklR/wiyOnRGFCK&#10;sE5qq+KYG7qoODcE6JtehNQE7969ozfNuj+Sk0Qf1m1jvT6DKYQ5cDgdxArdqrx+6iC5Y1M5nk4s&#10;B2ktct6z7xu5du7vHph8YU03nq6PdAzzcqLlxnrLdAz7bcV4w3xaMLMnlsK6RUorpJ6wpqMp0Ksw&#10;U4CeGyU28l7YbyK0StuUxWBwVio2a1K404x2jtxkjcFpOpVe2xC0Cg4RLbQxUqmtDLUX6t6hS8RE&#10;dWkEyVmaB+uAxAYTMAi3o+SK0oVcGqUhLo8mQPquZCpfixwirHNU+msFs7y3JT6Wc5Y9B0/vmVqL&#10;NIHkQqlNIgReeAkVcC/YEz2A5ELsRmtGE5aht4pqTZw343vXY9N2TiItdCi1CLB2OMNemDfadAE+&#10;YkecQpwg3lvCEihOUYtUdXpnSVGirTlFgpmGLXq4UquiFykqoChyQoQV1fHWYpseMGotjLwqByhp&#10;lTLULiUC1lqmIIJ1aY5YDdc9EfcVq0A54cVVEPcgwqJRWmI2Wunh8pIWObGgj30mV4y1AnXMmtrb&#10;a/TUmXGh7Vpg8igMRpor0OJOGC0WdPDTLHtdayKG/YhvUUvDeDlU9dLRbbDnUPQig6ZSk8DgrUPR&#10;pa2Djp4CdmTsBSwtTqtcyusl2Bg/hItGVWCUMO0Unhd+n0LTWx1hGXEpyXFVYZwhdXk9BPovIp9S&#10;MuARB4Y0u0n70HB8KkZxgnztprrAkKUcCmMH/F+Ly6e2UaOstcRgirhZrLKk1ki7WLulzVBBFZbP&#10;ixDahhjQUePPlar3PqJcrRRSlIiYdxPTJE01KRUUilo763ZDtYYbTruu5PswxrJMk6yriHNnmidA&#10;1lA1zCTOi4Mvl4yqfbhbLUZ1jJK69NqqJLuqrAUlV5xyzPMkrLMiFb5F9xHlg33f0F7Ops6K88g2&#10;iYh8/vSZX7ffcD7e8ebhYbiKMh8+PmGt4i/+/M/4s7/4j7DW45zw01RNlLSjW2Wylrtl4v74C5x1&#10;HCaZJruX/bYjA7j/wI8f14z/v/3zZe+qL+4ePRY1JWeXRqWoSkqN21Uq2j9+/MzHH77ju+++Gxyp&#10;PsQxAainFMk5D0f5JG7NLD/DmC4ydGiN3hL7uo612TFPC2YS557w6jpKF8I04f1MyvIsOzfOUqVR&#10;YsJog9Vy2eq6kDqoVoXXpqHvAkQ2XtHobKVwW3du+0aIE7MJHA4HHh7ecFsT6fEi5/HW6b7gvMOb&#10;iV4Mn371K/7s//4rfnG58X9+Kc+CQ2OanH1zyazrypoKuMQUAocwYbUVvkSGFhvad3HoaCuO89Kg&#10;iWu6to5FQzcYY5ncTNOj2nyNbNed7baTU2H2E+/u3uBdx6iI6pXjceEnX7/n/Vf3PDwceHM+SLvr&#10;02f+8M13/M3f/Y6/+uu/5+MPz+Acegooqwj+gPGdyRl02SF2jNYcl4W3d/coBZ8+fSLniJ8C0xLQ&#10;1vH+7T3zZEn7yg/ff+Dj9z9QCxznB5xd+Pj9E2vcKAq2nPn0+RMlZfThjHcL4aS4xEcqlfP5TCwV&#10;FUE5LQ2EeHKzmOpkENMhVxG0U+5MQTiczjvev/8C7ya+/fgNHz99YplnHk5fgNYE72hIcY0URMAU&#10;3HhuRXAsRZik6zWKW0sZtjWxR7l7qRLRRglTh0pKGyVtPF+f2eLK8Xzk/dsvuDvcsV0j+3VHaahd&#10;Kun7KEnIpZJLkntdF2aSjkXWnVhQxjEvC9MUePf2nnmaUMpQuxLXf4yoIkU7qsO63vju40e2nAmH&#10;mfPdga4nStdYm2nthNWgLVhlMK3SjUOriT0m9ljIZYNU0U04SlWoh6y3HdU6IUySMtCj9ZJKKQlj&#10;Hc448jYQJE5h0bTcuMUV4xSogjPiKloOgXlxGG+wk6W0hVYbk59Ie+QWdw7LG47HA+pW2G5JWIgD&#10;kXI4SpOq0obD4QhAjJnamhTdWMdhXkTcW3cB6Ctpyp6Mx4SARtaqGNNIjVju21Hi+00g/5frTo6G&#10;Vg1JF2KN5LVgnR9pC8jPK603jstH3r9/IPhOrxvewfm4YFUjbTtbFSjzSzlC75JQ2rdIyhVtFc+f&#10;n/n2w3cczw07n1DKopXBjdja3d0dx7uztDfbE2+PR1zvPD8/sj+vfPjwQdpNW8O2fdS75kxdI/Un&#10;J5pRLIcjYfHkFjmeD5wPC5fLE7UmrDYD0qjGgWcl1ixGkJzwzhLmhWl2GC01eaDACGxYDioCqtMv&#10;0fs6ODHIBUsjXAtnrEyt15WUM+fjmVykuWkz6zg0ir364e5MjAXnrEAse2bPjW4d2iD17H4GNLp7&#10;erPE0mhKkdHSkOEcNUZyLuQm8NRcpNXAOivwz9LwAACA/38u4IPDOcs8T5zPZ8LkuV4a6/XK9bpx&#10;fXwkrhtGe5T2xAS1WREzDvdM05F9X8nxJkTyII1ZtWRaS6CkAtRZg7FWsvVGgFdKdfa00zeEj9Hl&#10;TbjvO9ta0CoTJvUKryxlbNM10clQC7UkAQra8XrVTsyRlOUQH8IBazxq29i3lZwiOUeMrtSWyaly&#10;ebpJy9M0COIYgj0RD57fvfuSf/3Tn/PPf/3v+a/++/+B//2/+M/5m1/9E3LcQHX8NOF1FxGqgVEB&#10;bQvGSByqGUVNkKs0hxgnl1jvJN7Uu8DrWpfKbTuaLGYd2NVO65BTorfGMkssq7fKdbsRvExx057o&#10;DZY5EIJGANoCz44pkXMVNo6daLVzvUpTgfce5z1ae3LKbHsUK39rY7rV/wQX7uqVsF+rWMZbjgLt&#10;HRcEugDCjc5Ms9RK51YovXC4O6DQbOtKTJFaGrHKgVsreZ9o9IjLOJz1El/SUvFrtaM1RWtRqpRT&#10;xVhhzxhtYcBotTYEr7mtUimYs1hHjXPihqiVlMUZMAqsaOMARatQBQBntYHaiNtGi43JTpTSuF4v&#10;hHkSZoWSpjungzA9stR5phwx3hCsJbYkLUpd03UHIwwSZxytNHIdVfdGSdNBl6YnO2moXgShKBcj&#10;4V/IlDeljRxl4ue9RSFgxrjvI0OsRGBZd1LKGOfQWkl7W1USN+gyMe2lj4vMaLXpgzt0mMg507s4&#10;8FywdIRPlIswZmLO9CbxnW4V6/WJbY8cZ09zljA5psWz7nA6H/FWRKt9XTFeoSxscccYz/2bN6AU&#10;rSlKA0NhcbBSKQUWrUkdnlZp4pjeuNdpjMEwLw4bLLUOezArhsE80+L0um0bT4+Rp6crGnH4adMB&#10;4ZwEuzBPJ1T3GBr7bSfFC4dpwgVD3Hb2HEdVqxy0UFoO6FtGYyAZSi7EvFM7dN2lHbHLwRcrG10d&#10;4N7eJe7YSMSWyb2hrH5tWqutYXhxxAx4cq3C5+oiLrSWyTnKe6tZUA3nDd54tNUY93LRKIP9sOOX&#10;mWVAu7sSUVLwRyL4OSfgxVYLvWScGXumQhrYjEzAc05DsJEYhFLSFIdC1vdeRdwJelw2hvOzV/Yo&#10;jrIYN7LWaD3LmmLFXRK3la4M2gW0cRIpzp29FLIyHH2gKk3wljCLYyqnVdpXSqa0inNSM2qdpxcR&#10;jEqOg6ml0aoIo6clWgGPwttA65DihgjbclFVALWN46ISB6oZ1ccDCKyUxRov0P7aaEUhx4cuMU4D&#10;1mmshrjtNEb7UhUXhuqIp25EkcvLhdVI/bHwYqTSvCSJs4gep3lBwcvFVomLWBuGbjME4UZrwtEp&#10;VdynpovLuFaZWGoje3ZvhUYdHj9h52ilR3xJS4y4VXEfafld0lYp8WzTMtBfocPmpU6+mBEdbbzU&#10;XLbexjDiT+1EeYhGVmlxfxmFdoq8Z/IaqblwmBb0vOCQ7yXHSqwjPtw0uo3GIzWichpx4NQmbZ5q&#10;/MycGqw1S6nynOQSMXYwhroSXlXKItCrEZGro41tOohbpzdqqwQn4p5TlpQzxoB3Mpx6YfTQJMaY&#10;iwwyRIAMWGNpvVJqHu6e4YxMkX1P7LtED3Ip3KJUzk+TF35ayXhvORzlYjCMMfIT1CKmhWlCK83T&#10;05WaFfO0kHPh8+dHnq/buFh/xVcPJ0Di8W1PBOcI84RFM1sLvb22zAlYWy5/ColgDiDWf5Cw82Mh&#10;5+XfX1g7vXcwLxqOenWs3faVz4+PXK4XvvnwDeu6kfZK3ArrNVJypebKeuv4Sb5mrR1rGmWq1Crn&#10;c6Uzk5cYbqsNY9UYOAlXSVFx7sVROAoo1ACvG0PXCu/6EP+h9wy8QLAVzsr+a5S4SXVX6NaoPtO7&#10;RLpVV68QY9uF46aQmPSeMjFlplmeq9PxxOFw4fm2k3pBbJcCt/fG0Ktmmxae3r7n7WXji1vig4et&#10;3WiT7Bs0iTfnPUFs6ARTc3hvcYxzlGpYZXBWBjLKlIENr0OYBY1HNSdCfFU4ZVnjxg/f/cDz4wXd&#10;NYd5YZkW5jBD36Xx1Sse3hz54idvePP+xLxoaIl1vfK73/+ef/frv+UfvvnA989PXEpE6855Osj5&#10;pEEriUpFN4WuBtU6KRauzyvH08ybhwdKqSjMKANZqGnlmhvb9szj50eu15WSOuu1UKvmb//uM9Y7&#10;5vNh3FMkgtl6ItdONZV1W1lrWWAAACAASURBVEVQtQcUjekQWJYD65a4rgV0pXZD7wlFYY6J0/HA&#10;FM689VrOqoDRTu5uucq5Vltu14jxjhAs1osTXTuHdYoQAqpLI6w/TRyXO/a1cH26se9yfttipXfD&#10;PIWx10RxqdckNfY0zndn3k/vmacFZyzbGkkp4YKHbSdVEUeU7uOsiCQ+uuLh7h2fn5749PEjrRem&#10;yfPFF+/56idfcjgcaGkTtlIba37pSHYOyLL3eWc5nxdCz5hgMKGA2enGsOcNvRmCVThVUS1Cjugm&#10;blhltUQUx35ltBgXRIaqoCsGRemJNvhm1kqjphkO6FYcYWAX5nDA24mSE7frBaUTYRHg/mGZWBaP&#10;D8LM08jAomuH1QYdAiAYjn1d5QzQOo9Pz6/gcRcmGUrkjEkStiylE4Ifdy+N7p3rTZoFVa/CDzST&#10;3C2UR2tL6YXcKjVtlKbFHWg0LRW0KhxmxzxNtA57S1yer1wuN9a0oYuld0UsMlzfcyIcA0c0Jd4w&#10;ZBwdTWcOgqDoIANLDcKig1jkc9UkDvcQDjg7UZP09S6nI2/uFp4ujzhjhb00hsl7zjxfL/zw+RPc&#10;Ks/PF+5PZwDstkeareNgZJiWI6VX3LTQxjdwPN1zPh2w2rLfPok1vGb2TbL1234llkhYZgxwPMzc&#10;vznhnKY0ERBQBmc1ZZdrgzMOlChpwr/QlDR4Dk0Wa6s0NWeulyu365VO53R/L8OMcVlzL/ZTK5tu&#10;TkmEESzaTjQa19vzyMtqnFmE+WEn7k6iCG9JpqDH44EWE9enl6YLxShnlUiDCWjVxyRF+CClJFrL&#10;tJ7pj1KPXlLienli33a571awznE4nuhKk0tl2xo5rhgNczgxBysxrxylEpQsRHY/CS+idWKWph+l&#10;eWW0hNnjuwJtKUURt0beZKpxWCzOdTr5tWkrpy7gNRQtF1KtEmkZRPZ1T6Rm5FA1e/xoxehNnAy1&#10;WMJkmOeJTUWUG6DpRaCVOVY+3S5Mk8Odzzwfv+B/Wjx/+9d/xb/6H/9nlj/8kX/9z/6p5BKTwU4V&#10;ZSW2ZyeF6TLV10pEhzZynErJwbgBNuh/1ECklMaHIFBOpWBA9noT6KlRhsN8xPuJlCK1y+f30vBa&#10;sq6n8xHvLPu+ktLOtq+UnGQh8V4qirsclFtt+CCtUPuoJ+1KKtK7AhPcmL7LRV+cZsLJCUEAYr02&#10;GLBN1cfUtXZaEaHOD0+01uCc/L5SZJLonThMaqsSGWmKmoVdoNVOWMIQXSR2l1t/5S04q5m8H4ft&#10;YX9WdlT2igvJGCM1lkqRhvV8XVexXmqpBRdLYx1ft+FG7Mw794Lp4Hw8YboV2/6+U2vCuZkwWSYT&#10;MCiyC5CbsIK2jRKz8ComPXLuCawIekrJJCA4zzTNUqEZN3KRWlGvHcadCZPD6ECpAbc56OK6qiWT&#10;UmSNiZo7Uwi0JiDVlKRq3LlxCamdUtqYYFeKgqo0Bz/hgyPXDmrEsYYjRA4WImyFIK1sbXB9SpHm&#10;L4UhhJnaqlToZqkot9bQhlPm7u5AsX7UQWc6jWURS7sdFtBSC3uOrNdntj1zPByprXHdVioVu14I&#10;s8Wrjreao3fstTHbSf4ewXJLN7b1Ruwb8+mInw9YO6Nx1FiwSqObkdfglilrpmwNVR2Tt1gcunjQ&#10;AoVOsWJ1oWSBxzajyS2iu0QJqy4D4PQSw5BLL6UJyFA56JocZSolDhgRbAUYKyLEMs2o0ulKDhnG&#10;2Nf2N20kekbtxBTptTFZ4ej0VslR4lNuiEovQHLvDcZN+OBxXg5wJUdqkUGENkrs9s5gzEKYZ4xz&#10;0gTRJF4jLXX29f1hjaMM0LFc0AUs2wvoIOezbd3oSGxBa3GAButx3lFapjSpO/be/j+kvTuTbdmZ&#10;rvWM+5xzXTJz76qSSlXdSOo+59AdTQTHwMOBn4BBYPGX+As4mODgEgEYgAUGBEFfpJbULamkqr3z&#10;ttaac447xjcy1biHbVUpVFWZa83L+N7vfZ9XrOdVOBe5iZ0950xMO60KsNgZR6mFYANhCuypksYQ&#10;XIYjo9XK3ip7L1Ar02RptWJ1p+Qo97OThUcpHYVlmSeC1RI7ooiwWzPWKEKw+N0Qm7Sf9dLowyWE&#10;smgtTCCNOOR6k3hHTnkkqUQI78hftybxCt2N1E9ricT1VuhKsuXWWfKuMO/uJnHnKi2OFaUUW07i&#10;dFZ9OFs6KSaMEo7Ovm6oIQJJzfMbRFZaKl212BFhVqozeS/uJqPHe6eDkkGlj3YuLac3Wis05PdT&#10;A47cqhwCFcJ9EfGp00frldKaUpHPwvwpBi0HXeG5oaAquX9KzWiFiNba4LQSl+1gp4jB5k/NmsZb&#10;XJNChW2LQ9iSxZj8Z2ThZpWXz1wVMmm8y+T3sFqarFKtxJypXY1mTSsRuapIW2VdIzbIltc7P97H&#10;XSqedcFYieOlwRyiSzyuDqv9YTrgnSfnileaKcxY6+Qdrw2dIN9z71yvN2pr+GnCellA1Npxxg2O&#10;nzSt3raNy/VGSoP/5gLGz0xT4P7hDq0h7juHw8zxdJTndpOWr7gNFoUy3D18QAU525bQ+OP3P0gb&#10;0eFAM5ZbzOSYBl+v0Evl4B0PyxGj3nokJQavUcPZK5Hg95hUHwvOfxGv+nf586dru7+7d/4lJHl0&#10;T7JtG1vcuVwufP/pB/7whz/w+PRIM56SCnRDq7BeNuKtkPbKtkVSuuKckwFPgQ8OrTvOOY7H5b29&#10;SRswb/fIGAh7bzg/Yp/6Dbwu6qyzI7ZnirjDaCLMasZiuI2KbZkX+gCLawXBCzRapUQzWp41RZo5&#10;nZlQClKufH55Zj7MnO+OWOuZ55llkricTgXdm0QCWwUbIEvk8Lsvf8w3v/kdf/ly5enLr2gps9eC&#10;clB6YY9ZWix15Xp7Jb3uPJzPHJaZZT4QQsB4y3I6oIMmEaEVOhrTJSoClloEUBv3QmyZy8uV16cr&#10;+yrFBKflyHGeRZiomeMx8JNvfsTPfvpjvv3mSz5+uEcb+P7zH/nD95/45a/+ke++/569ZNwhEJwM&#10;9f6kOZ0W4tp5ebyRRkyS1NlLwmzi3p+mma9+9AXT5ElJ4m6dzsv1Rd5tLTPNJ6bpjn3PPD6+8PR0&#10;QdGZpsDpdCK3QkwbUStaL1xvkdSu1FYlgXGbQFmmMDNPjut1FVhxl2vU6Irz6t25rpRh3+Xcuu+R&#10;dd3le1xOTNOC94HXzzslJrRRzEfP/eGOrqQhrffO+ryxrTulNNCekjtbisTBiWScOf7sJ1/z8cOZ&#10;15dPfPr+Ox6fPzFPgYcPH7g734trb0tstzjciMIbbLrSijiOrdajdU3OSXRDipmSG8Y45iCRzePp&#10;iFKwbTdUiuTx89SmMCZgcAQTsMZzPJ5wk+Ou31FMpepK6dKca6wipU5fd5gNdpLFZS19xIUtTVuU&#10;9Rgvs4CbZqxzdD2EndzRpY+IppgxtFGYwRuNe6FkWWh6PzOFIO5SDFMIghlJEXdYwHYyhTre/bYK&#10;bLlWOdtaqwaeJLGvhdoKOVVSlpIO5x3KiTBWSmWPuyy6mjxHtm0Xt64L6A53y5HTceEwOXoz1KJY&#10;L6sUEbRKypE93dhbFieQlQbmmhvWCNBdW8e1WlKOXNc+4tTSvLz4CaU0xwfP/Yd7Hs4zTn9ElY39&#10;eoVaOM4LdjqwrhvXy43bbad20USsn3AYPr3utG7wfpHZJcn3Y8+W8+FESZFlmflwvuc4H9jWK999&#10;/z2X5ye2y4WzPQpraDmKo+pGZK+S0e4W/DxRY5SH4RqxTixMaY0YpcWpYI1AerpAo9yodp2DJml5&#10;qN6uN5QWLoDRht4F6KRawPswIlWa3sQm2Vun9PKeDTZa02pl23eulwsxRrz3GKRWXOjhnZrzOyNG&#10;dg7iXomxU9mpXdpNgtXcn45oI9s5DFLl2Tu0Ss9KRCIz0eJO2vfR6gG9NNRwCmglB6BSMzGKaisV&#10;cCIApbhxu1xZb9sA2Vn2vZDXKy5Jbrg1aSWx2rKEwOSletR7zewMq/XDAVIpSHa4I5yiWBJ73uXB&#10;hgydSktMKJeGwnN3fxILq0eYJY3RCjE4IXWSJht59Y8DsYgjTVvynlFGk0omVWnTCMGzLJ5aEtYp&#10;DocD8zJjvCamNMj4F65lZYuGxUywdi7ZseWVf/z6K/7hOPNf/O3f8p89fuJ/+E//Y/b9ivGVu4cj&#10;YbZyE+eIfnO4FGjVINWD0r6Egjyy4qBgiBa1Drtjl21IbXJNtTFM9w77lnh+ulApo0HF4WxgngPL&#10;tECvxE0ONzkXwuQxdsJaxR5vWN2ZJsu+K7SVAU6lIhGo4aiKJWOM2LrTaALqXY2bbmGepd6wliJR&#10;LJQIO7mReqKVAbkebSFaNWls0wJH1cq8V9qVlKUdrDVqKeQomzFhMJshDAg/xhoIB4kQFLq0ozUZ&#10;gmquQ3hpBB+Y5+l9wJLzvgxGUsMrXS/ys1lKiqCUOLuG46COrlBnHKoLi8JojfOWXCOv18+0cEQ1&#10;8+40M0ZzPMz4oMB2qipiIw1K8vEYti2ybYkWYJ48U1ik6ahKk0Yumdt6RVmNtcJGokirFk2gvzmL&#10;OKesZi+JVITx05VCWUtuUGJC2cC8HGgoLtcrWnemOWCDE1BpbzI4aC0vuCIigTUGayw1pTGSib26&#10;N8lVGz1s/vVKLoUYdxKReZo53okltVEpdccaN6KAEhdUVRF7ExfFvIx425WUGyHMzKdl2H1FvT8z&#10;E5yAqxdvccZQ+x21Fz7fPmOC4/7gsYsGJ5XtunaEYmVpUe6HdMts10rZIZiJ6XgWR2Ft1FxRwaK7&#10;NNi1KgOpdTOHhxO9BfbbK61mlmMg9JnbdWWPO3HPBDtssaUKJ8N4Opplmkg1C78nSl2xd/LuOJ+O&#10;7Fuk1YrRQ0StIzJmJRqrLJQkjYLWyZKglEKnDyC78KNKrePZJ8A/6zzaKnKKrPs2mtUswTuU1yi1&#10;SPxQyb1OFhaaGgceq8UZ2WqhiroqEF+tcFYEWnoXyO+IpVkjcHKl5DDYlcREtTkS0y7XD2+xN6S+&#10;GXkXG2uZp5lWGs5KNCCnLMO0d1JxnTNdvd3LEhfrCkqqlJSI2856veGtDOmHZcLaaQzFnXXN0CNh&#10;NLPIANpIpcmwrwzeWHJppD0KDNzY0cQnmXc1HE2ykhagcB3vztaUPK/eh9AmkeYqLitvhdUjYmCn&#10;VomPCZi9S66+1ndgsxwi1GiDA+0URndyiZSUCcZjR6vkOz8GREhsgj2yThwqCnGUaQVaiTNYKUXa&#10;N6wf/DQ1QmFalji1SuQXJecqpd7E4ip5fi1iPk3eV2JoGU4mLQ4XqTh/H8+HQFwkRjieJcqNhYfR&#10;w9eh0VXcXL13Jr/IuySnMZxraUb0HrVHWZ5YR+uwreJsNUbuAVAS6auVipzvdBOmgfIK3aQ0gtJJ&#10;uRCvGzQ13lEMR6amZkWssgW2Q5QpSlPGe1Ehv78ZcXxrpQHIO4ld+PEec8YJLyELaFLrN9eSACal&#10;Gbixbjf2TaqCQ3DE1ysx7TKfBc+XP5aBT2kpKegIGDpMHkXDO2kF3dYbtRaOd8cR6+7EPZJLxfsJ&#10;Z0VAenn+LG6hAc3dYmGLhfm3f+RX//hPdN05Hw786MMDhz/3HIOnpCgNcm9WsCG0tFbfmXsogY7+&#10;//2TUnrf8Mq9JliDN97Oetv5/PTEH/7wBz49fmZdb+wxvUdVL/sF6yzL4qFVtv3G5XoDLDYEerdo&#10;LaKjCLcjjt6loa/XbdyvIvQG5wnOSiRQCaTeWnEZS6OlCFC1JVovqFpopWNsx3mNexPqckaNxRmt&#10;o5oazipp8gza03UnN4TSZCRqFMIkwPm48fjywuFw4Hw6MbtA8IG785nLbSXWxnWL9A4VTa0N0w1G&#10;OT795M/5a/d/8pfrjf/bB7b9xm1babbTdSeVgvOBKSxcypV1XQnOEoJjmQMYg7LQTaWZYTOsiIiN&#10;pldoVdoy6QpVjdRkX3cO04Ev7z5wXA5MYZJ5p2buzoGf/8XX/M3f/Jyf/uwnzLMlpZ2XT0/84z/8&#10;gl/+6p/43R8/U41FOUNrkemoOX84cfro+fBwpsaZg9dsrxvxllj3TImNMGtOeqHh2VPFTRobAtft&#10;hafHZ7p9E7oVfprx4UCziXZJFH3j4cMZP08Yq4ZYouT9hBLneYPjfBjthw1vNbN3LM5ynhyvu2Lf&#10;btQamSfH5A7QMq9Pjzx+H5kWcT/FXXAd3k0sy0HQFq0xTYFYk8CAdWWaHWjN7SYRpvWSWW9xCLeR&#10;2mWh2bUsdPzJME2W44eJDz+6o/Ub339fyHFjmhzTElgOB1RVvNyuXF9vOG9RWhrxYo30VrBOIrq5&#10;drZ1Zb0lDBbnTtwtR77+8kum2bLvN7brC+vlM61VHs530Dt7SvRmmOdACBOlGg67LHSv642X9YVI&#10;Aq/pBmktjRnfErOdaT2Iy8pP9Fqk/rx2rJ3kWtKVpjTGuhFhlmKAVuTat3aAy7vMnTU2SkmUYkCJ&#10;izG3SL5leEMdGIU3Tpa0GraaiVE4mPJeN9RaibssdKGyzJbpw700CF8i+1awfkYpPUqPhCPnjR3N&#10;qbJQSkNEbk1+5rfIrW6FyX+QxEESFhBIzLOrjDKVMGmOx4kQHDka9j0Jd68n2mD3WN2kTVtJq58P&#10;C8Y6jLXcf5wJ3qB04+HDAx/O30oKKhWc95SqSLskO9bbxuWy8vnzE/v3n7jtkR8+rSJSxkbvBR9k&#10;wW7QlBgJTTEpi6mdvO+sLxceP30mXi8Ea9hiFn/QG2OHj4vwQ7Q0Ik0hyMGASs2RZV6oOfHDD09M&#10;3nE6e6yx9LJjneXh7kSunteb5nhe0P6O1uWfpTe8dXjrJGqRdor0So94inBl9Js1HSh5x2ix9dYq&#10;B09aYw6i+Er+WQ5/rTW2bYW3bLlWzFNAG4lxvF5eZSA3YA8zOW7UpDFGXmwxJ4xWBC3KY8sZrGZy&#10;mtkb4QApy1oicd/YmsQClBF3BszoYpnCifu7r/De8vz0iZo6FicDeNc4X7mulT1nnNOcj3fM00wv&#10;Un3++vrCvsJh8SxzwJsDzVloSRpExkFzmRZM2bmlVxFdimSZ0QalLDFVgj1wmA4STSmVzk4tO/Vt&#10;81jBVk3e5Xc1zkm7FaCMZvYae5CDaC+QVmkzuDseoHeu1xfa2JxOS0CHI3veiTkKy6QlmjdkD4/5&#10;E+klkm4bi59Z54n/6l/9jP/8V//Mf/nf/Hf87c/+jL/7q5+T/tVPSaeZ17jSe+WL05EU9xG/M3i3&#10;cDwehn27Si2p80wW9j2NOJVs9rW2LJOwmnKKAj1F4bREEUpqvFxvgOawWOa7SaIDtZPiyuVyGXwc&#10;2TodjkegkfJKJqPIg7Mhm6N5mvB+GpGQRqVTkjB68qh0bb1TqyLGjacnOJ3PGGuGYt8HBFkifkY7&#10;Ds4PhlJC0Sm9Y73Ay9I+wHRmDBKUEePSzJPUhWo7LImAkpU1nSZGaw1x3WhItWuvvDuf3jbddVTP&#10;ppxIWbaryzxjnCWlTMw7xmictdSS5LnhBaqWU8IAuVQRWUazhRpK/B5vfP+Y2Q9HZnug7p0WJeNq&#10;vZKsdtq53S7saceqmUM/onQY9v/KWiMlVYw3aOM4TA4VFWu6kkpmTwlTBWaoq2z3UhVrvvMePwWp&#10;eYyS/RfqqrTplFKBhu9SVzrNswBfLfhJoN4xZSpN+GLWCiesyVBprcGaTk2DBdTG9WqdCGNqgB+V&#10;onaJCdUmQuB0Wqi58vj0RMNg/AEUnM4zac/oAV+d5wXjZqzTHE/yIss1YYOIf+ttwxjPG0jbachp&#10;BT0xL4E9d/pFMfmZ892MWwQan1OTaFlr9G5ZXzeuz6+ktdGSoVeHVRPGTaSS2GPCa8/h4Ommi601&#10;J6xxAvMeoP2iIrSIaZXZBQ6nwK49aZdYkdYC0CulYk3HjErJVjvOevxs8UGjqFxfL6RtJSwerYVd&#10;UXNDIZDs4AXY2ujMB0cvWlg4tRKCwjr3Lmr3VrFGoZ047Zr6U+OLnxzz8gGtRZisuYiQmgslRar4&#10;aTEKnBUQlAkCE5fBvtK1RAy0s0zOscwTVqZRSqsorTh5yYirwUVx3olIUWWZYG2gF3FnSIOikzhM&#10;V6Q8mF02oG0fIoREllovxLqSe0c7Af+0KteZomOVxnURQFsTV0EFurU0HAVDl/IMaq/0Gqm+EBwY&#10;01Bq3DNNYZQluJlUE2lUlGotcV7d+xjAskSNEKG9NT0qfNVw7YxIioKOiD21yFIhK+TQ0goYNWJr&#10;4oZoqlGbInfJ2Gtt6IYhonoaRThdVqjVrSUKHdU9blpIWdhK4hcSp4tSYoNWXZoYU5d64d4KKsjn&#10;30qnIE5M7wewWDEYXpWumsDGEXdmR6O7FpbZcJqVXv4UG+uMn0FcqakVqTZV4vZRAxbZe6aphjKW&#10;4KYRZSzkWkbLp9jYe+uYJvD03sdzB0ZsKhBmATQb61Dod26atw7VNZfryppucqB1HoxlLwXTO8Y5&#10;ujPYKWCbJsVC3IdopboUTswT6DZ4KhlFJ3hxdrTayalgreNwWPDe4b3DWStAa21kqGgj6qW1sPW2&#10;SEq7RCyUkeuyZ3nPNnmPtNGu6pzHeYudFvQUmOaA8/K5+2lGaU1OVT7fLoyi3hCIf5cNcauygLHG&#10;MN8taGN5eb5QSxsLGIl9zoeJdd/43T//keeXFWtnrH4l5n9G+cCXHx7Qf6n42dd/jgmymGy5gGrU&#10;IvXsIGIYI5rVBtTbuTdY8r/bH+/lPbDvO4+Pj/zwww98/vx5LK8yaZcWq33fxRUnV6xcK0ZjVSev&#10;F9a2cjhOfP3NgYePlutt5fXlkdPs0AgzSRvN4SiidEqJnHdUz9Kk12Wp4gfAurcuxRhK2n60Ep4W&#10;1MFC7ANMrgjBQW30VGRRZfQoQBjfgVIiJrURhx4xNm01xIruGq8dGgtjQHVW3ifGmLEMUwK9vb9j&#10;j5lYGrW9Endp6updEZQImVEbfv/lV5x+82t+8vSJvwuBreR3N7O2UpmsjRFsAuN5nFas7396R+wr&#10;znjc7AAR3s2IKOqhvlvl6VZR8zM0xWk5cnc+yVDcOorM6Wj5+c+/4a//+i/46c++5cMXR+K+8enT&#10;E7/8xS/5h3/4R3749Mhli5hpptdELhvzMnH3YPnwheG4VPRx5mB/zKfvnvnd5Qdy1Rh/pKrCXjSP&#10;rzuXfcf88AlFJ6ZEKYXTw524T7dMeo7U/kztij1WVJhZtECW9/3Kbd2ppTL5Gasl3uac47BMlBpx&#10;2uOMY7tcaQmCMaT9lZKiXBdaE/cq/z+vsQaMngApQfB+wpjAuu7s+y5uinmWJeZYkN1uF0rTrLfE&#10;tmVUm5iDxxpxv6YSaV1KGLqGcFJY14ntxueXxtPlM0pVjncn7u7uJNJ5u6GrpqRK2hLbumGDBqtR&#10;Tc54bThCa8u0Ju/t0/HM1199xTwvzLOjtcIP8cI1bRijmCeHD064SxVqVTStKajR/hmY/II1F2l1&#10;rmXM8o6SNXGH1jWUgrWdw2LQWEpq5IIUoChPr4qWM6VCpErUrGVQVUqNvMc5L5HImqFKTM1ZcT5L&#10;Y+dYUO9Rnu+jkdZ7gzKBphVVS7nEPE9YJbGnkgRF0VslBEmDaKXYt419jyjlmKZ7UIjDJkpU3gUR&#10;YkrNQxC3BD+x3VZen1+l2Cc39s2gvYbuaNXS24Av9509XSh157Qc8UExzw7vFJO39FE2s6eCqhVK&#10;QrVKMJplEaPD21mypivdeFK0rKvhdJjwfiH3xHUvXJ+vOBvw/sT04R7vVra1U8sT10vmci2cjges&#10;UdBF7Jq9w5lOr5GAxnfN+vjMLa6UHNGl4bXFIm3Ib2wyGtjjw4kQDngXMNoSrCVnib0kpQhamiPi&#10;7YZtAf/hgEZs3dZa5sOCrYq9btIqEMRCaI1s2Wmy1S2pSh2jEReBbLgkzmJGLRogN6MRlkRPCWAM&#10;WBPzYSFGac+aZomKtCrAq1IyNVe6a9jJoNVEbpGuCs5Ab00GpnoVRbkJA2QOEw8PDxxCIMXILUZ6&#10;zcxBKuW0cdJJ/7qRi1iQrbc4L/XFOVW2NfPydMV5R9o6ljAKOOTDng+ew0lxWSO5NlCNnCO9NKyB&#10;yU9oKrUUnp93Sun4EHBBqPitifUsZ6GUm7fV4HBIGGMwxmO03KglRZSuyLlSqIlqZPtrabQsam7X&#10;CuM7XUskrSExIrtIg07LosiCYt+11M1fr5wfTsJHcIYpLHg8qWxMs+Z4f+CmHcdlwSvP7enK5fMr&#10;LTfideM3+8Z//a//ff73ZeI//Idf8J/89/8j6Udf8vt/+9f8/qsPpLsj2Vdut8zL886+N6YpUqtE&#10;0ForWN8IYcI5z37b2W4r3k2cDg6nLSXLgfK63rhdLihlROVVAuIuuYl7ScsN7Lwl553L9SYNUFrL&#10;Jr9E0BXvLd1YapZNltZOLIAbWDdhjZfNu3OcpgnVs0Axu2TzBcyW2G4b2x6Hs0wP67/E5rRRo0pU&#10;4gqtV9ngqE5NmVTB2oBqwjWxBkBhRBwXi7cdG+ixLW9NANJkUYF7l89QWeEq1ZzfQdKHw0Iplev1&#10;SmuN4P37UJuiXAP+zeJMQzHsz3kME9ZjtMKgaSMnbnRHI21RJSagE3wgBIsLQu5vpVBihuFUaDlL&#10;y1lw6BrJJbHtK1pVLuuNfC0sQ71Pe6aQcUoers55jocjy3Iklo4aQNa0buzbjdYqx/MRF7xwMIJH&#10;6So13E2GaToSK9CWOOopfXAYq5BeB8ny6lbkIdwaJSXqgPv2VmjGYc2JeZIDR8xRDkGpYLxwKLx2&#10;7DVKG5zXYATA23QjtYQzQSqxEfFw8h7dNdvlJs46Zfjw8JH7+w+styuX11du1wvnuwPOaYI/YW0d&#10;y2DNvm1op2gKqUU/3xGCoeyFfd/HIDrhjbQubBF026BIbbfEDD29W1QbLBMtB2wfpCmiJeHNdA2V&#10;zO2yktMVrcTdmS4b2U/cn8+c74/stwgFKAK4LV3cQtpoZj8JvLgJLyHukd4SxgBNDsNyL4vLzRot&#10;DYdeNuGxJIyT2FrPu05YYQAAIABJREFUhd4Fxuqc1HCWUgSoZ43wZay0YWljZFtV82gRlPskVrGK&#10;K+/pXbHFjfgWi9UG4wx2sHFS7xglh3ro9IJwWlohD4B6aw1tBPhYRkTQWof3MuRJdbDksd94LAwH&#10;gzbCiMgvN1pu5CaOglpkuM6lyKC8BPQAayttSHukFYmXxZgpZSNMQZq2tAgMpXbWLVFqQ6uGUZ4w&#10;Wv00dkSni9TchomOQtdG6ZHcBDzMGyhYaYzpaJVGqqgO0Ubex8YPtgZInKkNEI+SRkEb3IAHv7X5&#10;yOdojESk6+DRCD9JOFVSP2rfP0NlJHJr+mjNUYzYQEHbhdaSOH2UGq4G5DlEHwKDRGfE8aRofTxr&#10;jWWPK85LY4/8HIhD2YCxGoMZSwJxLOnBVBOHkHp3QiqlpFXsLZODxH17HWlB+bfDiKC8ATj7G3S6&#10;CaxfMVh0vD23iywOBvzfOAtmcKlcJd12butK80FiusaJBb8ryuBUuFmEIKW1bEO7DNO1S6zPojgs&#10;B5bpMAjxDJeswliHn0RY0KqPiniJRlcnccNpmaWauzVKzex7HXFHQc7nXNBK/0kkTnmInlocLiMq&#10;1rq4DK31WDOhjZX4XdcDujwDjS3upNbEqVQaXTthUrU64j3SzKT1Ilvp0jDeM4WZWqUAo5TEtt7Q&#10;WvPFl18wLwu5SpQCfuB6ySLs1s7sF+Ka+MPvv+fzN5+5W75GoUerl9xX8Mbf6+9xIy15B+jj+5eb&#10;5F/8efsbxRua4E9Yg+Eaq4UYI8/PL3z3h+/47rvv+PzpE7fbjVyESRLMcbR7pnHfCdizI89GGxq9&#10;RVqBFHdyTcQ9gtIczuCBKXjoEpvrPYrLsBRx6Y6F4r4n4R2O36eUOphMskiKg1GnEfeeMdImp7s8&#10;C0CWRoomzlkriIBYsji8x+9dSqZ1iSDm9iYQDWNcBY3hdDhwOs3MwfFwWrg/HlimWRYgzjNNgTAi&#10;5dZIFNR2i1VuLKA73/3Zn/FvvvstP10v/Or+yKw9BEs3itQasSS2LY4aaktR0rJne8IphxqFfsaM&#10;d4OW84rSSpyJmrG8LqPZjXewe7xtVK3wTnM6er766p5vv/0RHz/ejeXHKy+vL/z6n/+JX/zq17zc&#10;VtxyYFKGNUWabkyz5e4UOC4a7xo5XrC9iAOWSsyRphTzMpPrytPlRmwRH2Dfr+zbyuFw4OPHLwjT&#10;Qr3Joufx+coWE9Y7pmXhcD4ztyyw4JzRSgTe4J3EvG2m1EbOjRwLukfKVnh+ecG5K6fTHV9+/ChL&#10;zJbY1meur4/EvXM6HTkehIVVijzDnQsopUWQy4XDsmBMxxuD0oLJeE2ZlJHygAyLnug0ckm8XFZe&#10;b690VZkPE8syM8+GZXb40Gltp5OxTtopL7cVUwrPzysma3RWWG1F1Dedpjt+8bCPxap1uG64vw8c&#10;pjMf7z/inCwY9m0chnpnDhPOm1ECJCsHZeRZUcYCLRdx3/rgOZ3OZFUIaaUYRTceZ8GYgm4aVRKl&#10;ZfaUcboJCmIsjkqCfcukVGRuGO9AYzzGyfyypURphV4LraaxXBbWlfT5KILzKDci6OGthMSiqNQu&#10;F7sJgcP5zN35DK1xfXrBlioxb2X58OHM+Xxgva08PT/ROhyP94SwCEC5CMeq16EjaEMvRRxRVtqG&#10;93Wl1sK8zHy4/yBV6MeJ6zXz+rxyuwluI9eVlC9gCm4x3LyhtYTuoHHC7QpaYl/Xle16ZXuVNlhz&#10;mPGmY528x7e4Mt8duLs74r3jtkZe8sbz85Xr5YZBWKbyHtekvfD8fEMkDgfFYlTgsATaOGfUXsA0&#10;tIUvv/yIC56n1yfWywuqwxwCpUHaNw6nDxgt4htaYwMz3Aq4TpgXirqR9huH6cjJHPHFcVhm9Icv&#10;mGfHVw/33G4XbusNbTuXtEqrk5IHqc+Z9XrBOc08B/ZtY1sLVgeUmUmtkPYbU5s4Lge8m2XAjOLw&#10;yVle0tZLPr90aEajnGWNkbglTtbLsF6kRarulbhJlTEnTY+jhrTA0S6UmliHeuvDjLKeGhOpKvre&#10;6M+bZMc7tF5YvEUdJvIA857uZ7z3PH56IcZILJ22abRyoDylKC6XyDwbenaUFIhZKpmn4FmWBYVm&#10;mS2lgrUOqzUljVpWhTQcjRuVAMkWOUy+QfRKg10q+oqSdg6HsACM8cLEmWZUN9Tc0dqiuiY3A0jk&#10;yGjFnjdiyzQ9UTukOCrYtQClKBZVLD4Y5oOlzCu3lxe27QWrHOfTien8gHaO27rSq7Qf5GRQdeJ+&#10;mTm4hmmynXTLAVuk0s8qQDXcYeLvteWXf/Mf8N+uN/7qN7/hP/qf/jf+rbc8ffsNl5/8GHU+0u/v&#10;MceJh/szp+OJz5+faHk0XamNh7sHtpcbj58fOZ/uUUkOxGa23G4r67rSaqX1xuvrxjxNHA4HgrWE&#10;2RFmmE+K6aD43XeP/PD8SaqeG4RlRltDbhuqe1RQKD+hu6dtUmWtsBjrUWY027RCKxVHp9Ui2/o3&#10;WGutOOPRwbG4I7VLK4mWCh3warQmJQkU1oIqMDnH5L2AW/cbdIZIJ8OMD55a+mAlSDQN18AoqZrO&#10;sikXVcwO2zMCF8yZPg6kzoqNevLStBKmSUocUoPa8VqqC2PacB36nohFWqqosKYdo51EeIoMmr2K&#10;zVxrg1QrigV7CjM+iOhRTSHrndIUtlhSFGByt408gKqgcdZzOt1RfMd06CS6FpErE+kWDtOZyR8w&#10;yhFsR3dFzBuvr1dS2oT5VRMpbSgnzAel1KhlVVQjwzHdgrY4r1CqoPTbQNMHC6nQc6RpQ1MS5Zic&#10;VEPXVsk5YVSiFthzJ+U6au+HWNo7XTvJS1upvN5TRCeHMopKQxcBUatauL48Mc8zxk+EQ5CIpoLH&#10;62dyKhgUmMYyTXz8cMfl8oL1Cm/9AME5gdilbTyXHMZmZuOppRJvBeMM/uDRvVPbDleY24KaPdFU&#10;Sum0oqAJ1+KWM/MxMJ8m8BVsw08WrT3OetJ2o+mE8UPEbIaGInXF0y1yN3nC4mm5sl039KKZlKOh&#10;WPNO153T3cIUJuJ+4/J6IZeIwkmDHlIdbrRF2z4cP50SG+myU8iEYEUE8Arz1mjWI6Y7wiTXogzT&#10;suV4c07U1mBEt2LdeGOc1NZowwXhZ4NVjVo6rWmUlu8fBcr3AeItA9zXoRXiuiNMR0NwAaMcJTcB&#10;7uLen921SoTXaEunUyrknNn2Taq8RxPS24ClrTT/XLaN0gqH48I0zyglbVtxq+8bYI9UZNMrUGTr&#10;20Ts1doQU2TPiaM9E3PGt44OjqNzUDV7jHRb8EFEL+ctNUbUXvG6U5WiSDqK0+zpFJpS9K6pSgoS&#10;OjK01iqHptGaAEjFuxrCcB8TrbhwHeu+knMixUqnoZAWKmMcBmHFBLeglOZ2vbHlxvl8RPVG3Xa8&#10;DXgbqLlBsaSaJLprHNZpumK4P4oM/Upip9p5gptpeTQldjDWsVhxfpRSSGlExY2081hrKbu4s94Y&#10;QrVJrE9hWPcN4zXWC+C+FKmc7V2a4KgVpSea3D24t7Yp1WhC2qVucl2qrjA4tH4b7Bt1QDhbhZgr&#10;tf6LFr8q7Uedxp5WSt2YQ8AHRe4brcgWPfQgt0aRoSJY9741jfsKBbwfrA7Ue1NnzVmq2q1EvtU4&#10;pzhrqLVIDXsTBlzOSgR1NYC+yCAr93cm5Q26RWdPLZBL5HpdJT4VPN6KoOoGc9CaAV12MyjHmjo5&#10;J+ImA3bwB7RhgKYLDXFqCyuxUJsbnAVhYEzziW2ttLajdOe4LEDD6MzhcORv/s1f8aMf/4jHx0dK&#10;jFyfXyn7jrWep6cL9QL2eGC9NG7bC3t6YPLCqLTKSiOUs0DH2LdU1qjyVSOiVeV/l8XBiGQO51/H&#10;kGullIhSoqyllPjh0yceHz/z+PjC4+Mjz89P9C6xlON5IiZFTonESg8NbYXP5ZyjROHNheCYjl7u&#10;0144ThM5W9oqXY9xr6RWsF2ue2FPSINi64MdpZQ4xpoZYqw4xM0szCdvkeulFGk91RIJFqFKHLEp&#10;J2pvErtQlj1JBNNoi3OOFBMxybNA2s0k2geGbgylgzMTX9x/xbd//g3ffvNjvvhwL9B409C9DIf4&#10;DasMS5iYnUOVhM4JEwIKRSw3rA24u5nP3/6Y8n9NPOyPTNMD+uTZc+K2RTqN2g1lLAqm5ch8nJmP&#10;AevF8egs9JzxRqOGaAwG1Qy9dva4EndhDpI1h+Ax4Q7TNZbG7OF0Mnz11Yl/789+wsPdgWAaNV55&#10;fb7yT7/9LX//93/Hb//wR+HmGUXqmdQiU7A8PMx88eWRu2OgrRvXy4WUnujVEWPnfJ44HEa5RzXs&#10;KdKtRlmH1l5SDepIXw3f//bC09Mrr9cNZS3H8x3z0QszU8H2Mp6bOXPwnnCapcmwa778eMfz9crt&#10;esMFS8udy7YT3APaeR5fdu5C5v7+hNOKPTdMh+W44IPjtm8c3EQIM+fjPctyEnaTEmap8xbViwgD&#10;XRaX+xrp3dKLIq2Jy3ol1cpeKqkrcAe815zvDjzcn/jx+YAzihZXXq8Xnj595vV5RauJZT5x//GA&#10;biKKqhEJnSYRRa77jdcaiTVznO7wx48E4zn4mWWe3ssPLusFEBNDLNL6VXZNjBFCHO2SBmM9zjQg&#10;Y73iaB2bFU5OqZYaOzmDc4E6zVzJlPJKZkVZMG7CTl5cl17wBNoq5mDRTRINvSuU1QKd152kMlVl&#10;9hYpRWJl3nmUC3JO7p6DO3PwR3Ks9HIFCto1iltBdeHvOMsUNN50vAVvA87coeuEV3VwhiZSMuRi&#10;0XbGKHkWrK+vKGUEHuwMlURab4itqhC3G/Z4opFZTo7j+WtplJsmpiVQKbjScLPBF0tFHOh+uWOe&#10;HPenI0awnhIbr4XYFLSAaoapgN0rNlVmb5i6iD3NOsIcODrL7fEZU+B8vqOqCF1xcgemu4nnklhf&#10;L7x8euTy+ML6snO9ZJ5eVm7XyFenj7w835gfznzxoy9RHpaj43yeoWfM3Fi3R7b0md5XjHJYPaPt&#10;Qu6KZgzdeeIIZdu8XWm5sNXM1cDD3ZEOnM4fmKdZmli0DLLH80JpAoSqvbLFyPefPmMsNFXJveCU&#10;bJjnJbw3PSkqNStKqQRvRzyhoG2lqcZWN2lQMAblZTN5XW/s20YpBTcqBYMPcojRSrZHRbY5ZuSy&#10;W61s206q9b1pQxpzpAXDOYt2b5DKoZhbRfBuAP4UdprourKmnZqKvISswxSpIA3d0wesUKHkRaRk&#10;y1NLk2ye0oTliCITU8K7xOQDlo7SEIIM4VqNQbx3qF1eCDRxz9TBnNBGWgJoNIoIM3l9t6M6J60g&#10;0rAk2/jak+QmDwFTFNsmuenJSUXcVjZutxvGWA7HE8oIINVojTWK3jPOOI6HGSapmW25YbUll87L&#10;y4VWqwyLqnM8HLBGWkVKglINL7cbVmvJrCuLd+BOluNy5DCd6U3AcC858r98+ZH/45sv+de68zff&#10;P/L1//y/8vDhAfvNT/j0k59w04arC2LrLpXWCijFtm/Ekmiqs+WdTBXg4uVGpxMOAvEqozWjmU5R&#10;ldPdwul4wM+WUgrPjzvXy04uoJNk3INfsF7U8hTFlimfsaV1OciCkcNm2mmtSvuRlwp1tCEXsapa&#10;K1bG1qQN6bpeZTtmjWTDB1hNGiGEHYBW6M7YXPZ32JdxllqlyUcpDU2Aq28b8t6guy41pGOwYxx0&#10;1IgB1JpHBfyOtZbj0Y3fTWHOMz4EtLZs646VdmeUlsO3tWpssZU4W5wS4HNspL2QUxJHkRUlv9eO&#10;thKtxEDT4uBLMTNPFm89xRZ6bXjrmXxgjZbrvmLthJ/CEC81h+MEsxKRs2qwkInEIk4A5zTWSiON&#10;rbxv+MLkZZB3CuUNqRXIcv3VKoORVhZtZNvQiiKnjHUDTGqUuA1aoyG2AWMC275Sa8V6Nw7YnTbi&#10;myk2rJdIRKOhh4CgtbSiWWvk/hpw194rOe644Pj44YESNY2Ospq6Vx6fn7i/f8Aaz+3lhel4IqWd&#10;FLMcYt4dNJbj6USMK0Zr/DSz33b2bee27QKOnybmeycxxrQSY8a2DqzU1kkxc5o+DPaQQIy7Vthg&#10;BHxbGm4KTMtECJ6uCxXwVjaQqIqyBWeVMJYa9Cq5b4WwFppRxJKopWGnickEalVsMdFLIZWdPYE2&#10;ATQ4H0CONrRuuF03iQ2WMiILlua6QLBLpXSJOjirsFauVTGNNLHCt/bOENGpiPCJHvy2waKhDVD9&#10;2/uiD9dNxIz2I6sdYo0UKCJaqtg70rik9Xu6AlRDWzWEYE0ZoFiMNNo1JQuJ+gbTVQJEzmlnj/t7&#10;HXFtlZQytSFgfSPb5RAWPI0pBBSatG805OdUWo8WsHGdBIvTs8SKnYhlxltMHoNUbaQonLC2d1RR&#10;LIeAchVqJreCwQsUu/R314xSld4StcGWRmW9gTfVQSrFJeYsFfYCPzZGPntafWfUeCtu1ZR3dJNN&#10;YacO90JF4eW7qqMWvY8h2GqJaFpHSnIdTtNCSYl1sGC0doP981Y9mtEDeq60Fut8ye/taXXEas1g&#10;6pRWqQ3C5FDWUkqmNzMctsI804jQ26rEO1trdAdGqzGwC6Bd1bfWRMWb80cAt/K96dGCRpdrVxlx&#10;FAncX84BajARRLAQJG5uHaUMzltM19JE2jpKG6bpAKlTVMRoEdBqawOWDF1VfDC0kdt/49qUmgUA&#10;3d4KHBStZd6allCDaWUNWndaFVFcYjkinooDMAz39tvN0cd7ro0ocKLURIz7gMlKvEApw3I4AJ3D&#10;MnN3Psm1o4VD1FpHIy6R0jslb+RScEriktYYtNW0t0UM4j5jsBkHsVpYNKXgqwCrS6nYUdCR4sZl&#10;21BKi+DWZMP+1YePbLed222llMY8eckyUoix8Ztf/5rjMvEXP/8pustiQRs1mDLCVJLvXa6BNmJG&#10;KAlSawVVyUVehgPitt1Y1xuX2zNxv4gYnSJPj888v7xgkOERJMJ4uVzfI7ohBPbtGWMt3mt5futK&#10;6xlnOmHhXwC6RZCkS8xS/CPl/8Pu6b2//73WI25UOsaN5k4jsk/t4oRqRpFKo5Ys71Yt0RWj5DNA&#10;I3G4Jt9NydCbGo5lg3JG3jddybXdGVEteZ/XWqBVzucT33z7LT/92c/5+usfcz4fsQP+XssQicd5&#10;zHnHPAUOh4Vlmbm18t4ul2qnDZdADpbHH33J/a9f+Pa68psv71FFToXOSP1zTJW8i9hpzIF5nvCT&#10;QauKVpWCtLu1KhF8KVrJQ9SurOsr23XDq4UlyFI6GIc38OFu4puvP/LlF2fOiyeoDrnwfL3xy9/8&#10;iv/nF7/g999/z1YKOOGvNd053h053y2EoLhdblyen7g8fubyeqUWzTyfmaYTFln2Kd3Q1hKmE/Mx&#10;cDjOzD7glGd7Xfn0/Wdu+8p6vUHrHJeZDw8LfnGUtku1eFzlvN9kgRSCnEMV0gA5FY/qnbLLWV4p&#10;KEVYaiE44r5yfa1Y18TF7gO9wu26yXwVTvQW8TayLGfm+UBwlpTlXF5aJGiDt45QgriDkjxzxZkd&#10;WffEmiJVd4zXLM6zLDOnk7QUQWPfVp4+X7ldIsfljq9//C1fffk13nl++OMnbk9X4SO1yvoqLujY&#10;Ik/bC8fTHefTB+7Pd6gmHMrr7RWrEa6olabl1jrruvL8/CLwcG04hAPCn6q0mtEMjiCIi7wlaoq0&#10;nPBGYZU07qmeOc2O2g/se0ar+t44aY0C3YQh0ytVCey/K3GqKgOVRk6Zve403cUJ7jxGz3gXsDpA&#10;1wQ1YXRgj4W0ZXLtaOvwXuMO4mj11nI6SDJIK6jbSguBY/A44ylxZ1uvbNuKHg28WtvBJbJoLNM0&#10;o41hiyu3baWrTGPEe8XrjVbSfAkQs2AZ3K4JB828nOjNsN42Wqv4EFgWTwjihEopgZdFUgPiXmSp&#10;0Q0xVWKs9C7mjNfrznI8cneW+7oxgOJV/j1v0XqlqgDk4852eRHRH4j7yu9/9wc+P91Q2uHDCes9&#10;YZrknjh47u8PnM8zJW/oynDrVqyFZbKcjx6qwrmCPQbmyUkbH2ApiSUYrBXrFirigqO0C9f1gqax&#10;TJbD4jmdBfykjMLPAW0Vt3VlWjzzYRrAQMVyOEjOdo8o7TDW0Fpl9gFFpnWFcQ10pCjotow6a4fR&#10;jpoLL48vXF9fmb1nCh7V+gB7Itn7EYt5Aytqq0SFbKJGvm0rjdZ4Lx9yCF5USGTDW4v03d8/nAlO&#10;+CS3dGVPmdI7yjmBDTrHYgPGetZ1l3aqXAdUL1FGxh80pYlNu5aG0wrV4Pp6Y9c3iU8ZI2DjEBDX&#10;lKGPtpJUdvLYkIbg0XaIEilCBz87rD9gotTMj45MUomkXOhdY7VYea/rSuoyyOWSqU3TSgelcMvM&#10;YsUm3gZfyI3M8r7fUDlhTaUeByzSdFoq7Kmwx8L1mig5E4cwEGzB+EBX0sq1xsa2F6bp/2XqTZYk&#10;udIsve/OqmqDD4FAJIDMqswaWppV3VxwyVU/AB+AItzwAfkQLdxQSBFKk0KWkC2sqkwAOWGICHc3&#10;M1W9Mxf/dc/GBrGIwd3cTO/9z3/OdxzhaLFKY7SiKYlW7LcrwU8cpkVEOwXozufZ8R8fH/j5/Mg/&#10;rhv/+Lvv+fK7P/Dh3SPtdOK35yN//vCecn+itk6pZWRgZ2iwlh01GcIUiDGSasbpPur/ZJj23qOz&#10;YpodxhnWbeV6u5FTI7hFlO6S5eGnZbO67jeUAedlAPLqTCyZtCfasN93qlTDNo3uTWJLQ232k8da&#10;qTo32rLHDa2VEPLH71FdHkhaa1KKYo23YgesNZNypPWOm+XDzNADe+8wKmLpjVYbsSU87i3qobrC&#10;qDFgt451QbarRSJpHWG0SOShk7IMSVIz28aFLLJtm1z0BvNA4dBdoNF0UfpBU2uUbcJhQXcBD6ac&#10;2VMkt4yfBNpZjTTkhTBhUATrhxXbo4w02tngZIOVV3SX9q+8RVRv4vgYoGoZEjoxbqQ9QumUJG1V&#10;wXu002gPTTVKL2+fuVqETeLtiBW5MJim5S/b09Jk847CKzu29JWSIJXXNh4tAE1r5NKSJG7ayVir&#10;RVjSnd4y4slRGDMOE62YvCMVcXz5aaLWxrbtTIvjcDrAbSXXJDHVyTIFRytdalONMAi0Vmz7DghT&#10;oabM5Gf2bcd7z54KPkwy5CNCuFaO4BW5ZtbrLiG71vm0fhaLaS7suYgbYjQAlJbxyyRsGnkTinDV&#10;yojHQKxX/ACMvw680mhjUd3QrKa0RkGe6X3ESdrYWtESMW+UulNLosREq+C0olr5ufggoNZOIfiJ&#10;ECagY0cFO6oNjpFAunPKAhb2IvynnKitCWfHSFOR835se8XRgKriImiZ3jO1CqBR2QmnxXWjtKWN&#10;HL1CWuwqldrksyLS7ACQD/GojfefHmaVjljx9agSpQsjLGdp3JvniVIKe4ooJY66WjW1Qi4S1fF+&#10;liGwNFLZ5es0r7BjjVGIyKoNFmmJq01Ex/FWF+dFqfQ9i2gdM2U45zIFF6DrgnEaQ3rdz4t70Btx&#10;udYKqlGaiGECRR6A3yGggdSP9zp6efqr61CiSr1pQKJlvZchIAiPyRhGC4ZchJUyqN7odQzAGLTx&#10;oAy3yw2ClBSkLjENZ6y4IksfANtOzY2uO33cHehI/PdVbCvybDXBgFajLUnKCFBNRCAjAzC9UkrB&#10;6EoZbhSjNeNtJUDK3kT0LIOf0xFhUevxfJW6dqMNqkkbj/yZweGpjY4Ikur1OdXk/dn5y0LgFaTc&#10;+lhGKY2qwjiqbcCeB0jXWIn/agfOyFmW8qhbfxUFlcZpiw0a7wx+VOXWKrFVaUgyeOdBqTenY8l5&#10;tL9IDbHqI36m6ltLksSQ5V4jIoHjcPCylcVitBtxJ6Q1bcQ2tRnnaJUzVkLqI1bQM/RMrYacO+Cw&#10;+GGLF/YHQ/y06hXgLa5qpSw+ePmZ1ULv8vNNaOHp5cb15ZkQPMYZHu/vuF5u/K5/x367oIzDekNt&#10;CWMsL5dnnp5f3s5JkfyFbee8G+85ibHJYrLTVRWgdtfsuXC7rbxcrjw9PfH50xOfnn+SGvd4pTUp&#10;uZimST4X1lL3KnHAJq9NzsOR1gbfxmmU7iiq3HMXj58McZc4v0LuTFIxboDy9hlFSQlIexXJc8Z7&#10;+felTALWqyAMxEkmz1QRgapEVJ1DGcg1DfdiGU2HBtM1lTIKFhjMuoKpUletjAUavYk/UssDTEDc&#10;1tGMxrrK3Tnw/t2ZD+8feDgf0aqTYoRe5P02gPCt9SEoZoxVHI4zz2UfrMQ6YsaNqipNV777+kv+&#10;m+9/x99cV/70qw+kWoYrzqNVoNUkzcIIx6j0jJ8002Q4LlJbXLK4BLW11FxIURwROW+s64WSJDZ9&#10;Pi3SPFozyxL44osTD49HjgfH3WyYDKwvF/740w98992f+PR8JWOpVpN0Q0+GyU0swTNNHnqmJDkb&#10;7w9fEPSRVjvezzgbyLmwbeLwJWjO9yfO9yfmJTCHmdktXJTl+fmZfpVa+zDPvP/wwMO7M91UXm4b&#10;vVQe3z2yx53b5UbrhdISXUuD7eiFYwpO+DBGscyey20jt8rhdKAZQyuRPSWUKlgrvDKUYfaWkipx&#10;W0lbJcbG/d0d8xJQxmNM5XA84ZwscVNOrNtO2ju1SotfaZrcFBWDtoppDixLkLiYgpeXG9YYclIY&#10;NXE+WO5O98x+Yb+t3OIT+brTayWmQioF4yzNwMu6YfXM4/lLTod7VLfktHN9/khMK8fDxLZtEsUM&#10;B+jC/NLaYk2QNkAdaL2hu3DQVAdnxvnZQRdHnTxlD1AqqfS3JjrtZFY0Y/m3b5m6J6zWHOaZ5XAg&#10;GwGcay8Ze601yshnqTUFpVNzkXO1yxylmkOrgMZDM+xbIUc5J5UxeG85zJ7TXWAOYEbErNcdesdY&#10;h+vC+aMq9ljY9kJKIlxoLUsN9F+cmMqoN7Zja5JKkF+/LsKi3LGUlNVIdLq/MSw7mU4FJdw9o4W5&#10;lXOnm442wsobyHeCAAAgAElEQVQrtXO9rFyfI0YteLuwbY1trzTkTNzyDRtm/DQTphmtFpyJeO/E&#10;gDLOkdYKvWeOztFDIBwhasvLR2nqtlYxH464ZWJyHr/MsthImbRHnsvOdntm1gc6jSkcOE4zp8PM&#10;+XjGoIkxsTVprIzbLsLOafaESWNtx9qOMobT+YhVsK5XNJ3lcMfD/YIxlaZE1XajxjRmGRoOy5Fc&#10;C8flRJgniRY1cXzf1p2SK48PMzVv4lixjT09SyuN8Rg3v7kYUs7ctpU9Rs7HA/M0U2Ii7xGUuF5q&#10;lUMgMapz6QTnOfqjqLBxo6WMsmYcNMMe3aIwL+JKqQnnTsyLsCVSjNy2jTVtUv0WDMpoai30prFe&#10;czbHMRRm9rhxW1fWLRNzksq2aaEb2GNCeaHztxrJJcuHUXVqiexduDHW2lFpbliOR5S1tFHNrLrU&#10;8s5eBJ5XG7h1TuBeXSDGDO1WNdAWjG7EmKB0XBDniari5ig1UzT4ObxZyA11sB0KrWUOs4PRHNCs&#10;DEB7TJQkcYfgPVYLPLfXRt4LLbUBwLT0PhNYMBXWlx1UYVnEFdVrx4yHeW9NomjaSUbTTyK6uZ3/&#10;78t7/uX9l3yVdv72duPr77/nG+/5x999y8u7R/7513/Fzx/eY5zFTUHEttuV3DKqdNZ9pZTCNM0c&#10;/DLqWIXLME8BlFRgblvidst0xNarlRbwnhrDVyykXaoSpeamU7TndluJMeEnz3yYZSvqhP9Qc5GW&#10;G9OFpaREUGjD8RImJ9tro0eVrHAQzIgD2tH6JnOQwptAQ5qs2uvgNS5rculWGN3QSobyLa40JpZJ&#10;GiIExSftLm0MmPM8Y62RYXTU9r5uCXuvY7Nb8ZNswnIpspV+HSzaKzzV0IsS5wsG7ywYcJNYy1uW&#10;a7b3IjSlWrHB4G1AK4knKQO8tnXkQipdImBa4ScnTgdTUa0Qyw1UY54XtNfsOZKLQPcASq30kjFF&#10;NuLOmMF8KdQu1tLahKVj3YB1MkSYLuwpmgiRqjeJFpQIVYDV2o8Wp95xfpGtQe2UwhAyPAYjFctj&#10;82pMx3v5dU4yrNJkwE61kktjXha81WxxJ7adjqX2yrpmvLd4b0hpR2vFF188EDcRfHsXN8vxfIfR&#10;EOMqF/09EjvQZNMzTTNLA+cneY2agGG9n0F3yvWFkjLaWrTS/PjxIxgtldd9NAtRMbpL+0dvXNcb&#10;KlWWk8NPmhpHPbdWaFuxwTO5QMkQa6K00SzkPd3owV5qrLcd0zLOeDmMayU4qRa3RqO8o/mJHKs4&#10;w2LF0tDulYnShpNigKhpGCsDOIjYpJoM6nW0ECktnz/z6px7hZm0wVJpfSwACq0LKFCBvL+dxZkF&#10;p+exuTZj0yiKwGutL7pJHbfAtIYTYPxa6QHeex266hhm6xiKKjFKK1eYJ6YpsO+dtrdx6XGkKkOJ&#10;OJdehWOFMxbjRzQTxHUCAvl+dZnS2bPwvoy15KIoLY1zVYQN0y1NSWtdLBkdFR6D8aLlplwxJmOM&#10;fO/WaKlk7yKSOGdlkOsMsYe3Z82reiKOhbHxz3U4UUU4blWhVIJmUN3Ja6mFudEoY1DsstjBUCiU&#10;0gaodYhBVWJIORd6b8zTLENflc8nvWOUJoQgcb6c3xpAimrDLduHi0hi4hrJwFslld0lV+KexOkY&#10;5HLYa38TcLRRaKvH1ytRqdZHvEq9xgFfOTpDYBtxu9aUiKZDWFFD+EEBtQwnpbR3ai1cFBTj6xbh&#10;v7Q2Ym3yZ7sWZ6F2Dl0F0l+qMF6Kkd2nVLgjnKom8NuSxbnjBqRR9TqezdJY9FpFXmsnph1jpbXE&#10;aIXW0u5YilT7VlH9MF6GcmXl/A1BGGRaCxDXDthuq1CyOHpKrdStUcZzzliNVuJkq7Wh0NDl7jYF&#10;Qx8ucNmBVGkoVNJSJ7ymJiDPwRZKW8GZwDzNwkoyBkHSyHvt1aGtteXjx4/4yfPhFx/44v0je0yc&#10;TwvX6xWFsKyqNXh3JNfEbb0J3N9YrNWYPgThLm7G1/96FXH+56cfKLVQauO2bnz69MTluvJyufD8&#10;/IK2cpcqNY8IkIDbS62st8RiAikLw6s32cZr8/p6dWyYCUFEBvv6fmxN0pHq1T1mhtCkaFXOVXFI&#10;dYlwvzrgESfQPE9vsURnhEmWS6VFca7pXmkt02vFeHHjNq1HpEzac3qXVrva85ujplckfqY7FhG8&#10;CuXtHtmaOOtU75gg983aE/TEdnvmdn3isEzkGNnWG3MIHE9SdU7LKHVjj5Hr9UpKO85pvDfsvQ4z&#10;pgIjjZ1dd358OLIvM1+mzLF3Vi1nSG+Niog0JVe0tbR9p6mKcQGjvQiHrYoQjLhEaVBzldkk7zjj&#10;ON0feLw7cVgmwigG+eYX7/nNX3/Fw92RyXQm3dlj4oeffubb3/+Bnz+/sBdIHW4ls7eEqQbr5bPf&#10;FeiucG5mMpaA5vFOmtNKKazrKkJJlObOaTrgHSyzwzrDul15ebqwPm+s20ZKiTB57s4Ld+eZyWty&#10;TeKxU5Z1wPSnWXhah3l5W1jHvLFtG8F6VG9vQ7nR0sTnnJZmzLTRyczB440Au+WcUtxeVnpXJNPo&#10;zUITR6X1BqU677+8k9nucuHp+YXny40cFb07etNctkxuskQ83B24Ox9YFj0WbzuqKVIv7OtG3CuT&#10;E97h08ePfP70CdsUp+Md03Ii1c627XJvMZpYOh8e33Ge7+gFtrTRe5FntB5mX8ShGGPCKI/3nvt7&#10;Lw2jGFSXz5E1jk4eIqsmBHkGmdZwSuOUoaVG2m4oJeda3m90q/GDPTY5QyuZWou0WNpCpYETxAGM&#10;OG2BrjTdGIKb8ON+Y5TG4jHNY1TAGjFElJrpapgzrEJruffYDotz6Na4XC/UUjjMC3fLJJ/PUrju&#10;kZdrZItRlqpKovbWKoY5kNIKaR/P01bx04wLmtKSCGNjwYUSILpx4/6j1Ii4dlKKlNpk/mKQsRFw&#10;u58Ny+QwurHvK7UJP9Uoaf6r3VKVxKYxknrQ1uKnSdimqcqZg7AIrdEYq6lV4nRtKxzDjO+G7eXG&#10;9XYlpkSW7RkP3uKXGYxm23dK0+ieqHllvT7z1bt/g6JhTeB4Dnz9iy/55TdfcXc6oZXiab+iMOzr&#10;BgpszptYgJwV0rR3nO9mStyotTF5x/lu4nSaeH5+Zrs10rqhjJJ8OIOEvaWR/YXbulKybKSkXlEA&#10;iMoobIMQLEo3tn1nv60YO+Gc2Libb2y3VYZj55nCJCDl2kgpErzBOUPRnTQ2M/l1m+IVYVSAblul&#10;1ERQVkCSTjY9W0qktI9tasd5Kx8QFD1WDtMsLVG64iZPmIMcTHsl73K5t87ArFkOijCBuWyoW0b4&#10;cw1jOs0oSm2YrlnCgclrdK/o0SiSys6ed0qVyx7dgTYjG67YYkH3zmQs2sBeG2uRCmXrRxxncFaM&#10;keppkOaQkhN+MtJaZQ1pl8uMADDlgdJ7wZjOFDS1RNIu0YbgHBZF2iOX3jBWs2+J3hTWT1gn7UHV&#10;Knq17NvG7XpDK808zXIrKYlpDhjVWeMGKqMP07DbF86ne7Y1kdJgKmEHuHFBacXdnYD1Ytx4Ohz5&#10;T4/v+N/OZ95frnx1vfKPf/gT/+633zEtE9/+zW/49u//huo9BkWOg72ipBZwWaR1QyuNdY7gPaY0&#10;9i1KS9YrN2QIKx2pLa6lSOVsq3g97L2IXb2NOMArqLPTRGnuHTU5+aBriSLlUrjtqzA3nMIHR++y&#10;HSq1SlRKGbp1YjcejAerjRz+vNaFDw7EcFgp3Uf0QDai1hjZRCtF3duoRZchAq3koq47xihi3uXr&#10;9waKWN87ZijxcrmtVfLy1o0NOmpsTgUA1ob7h9oGWFEag7RW2FkOmtrHa4jGaqk21AMS3JsWQU9B&#10;jIX1tlJTxqDYU+XpuuOCJ8wzyzLhgybFG9ta0QOS2qiDe9IltjjIJlrrESGTit1cMzFGNHr8vMTN&#10;4wcAXaDi9Q36qbtBVysiskIAl0rTtaYqLeERY5lDwKbEdV3Z90RtHZcrCo3tdji1FJXKHrcR5xpQ&#10;7A6nwxFrLJfbVVp2aqWmTjMNZTqneWHdLuzrlXmecEZDK2gKlk53EmuSbfhO743n509v0EVvxUmi&#10;lGzV22gNUcqglSPnLDBabzHK46xwSvaY6DjZ1mjQTppb1IADG61Z9yLOs9IIk0F5h+oVM2IQOhiC&#10;9TgT6LUP4OhOtJVl7iyniW4UeYDFg5oII067326o2aJxBDszBw9Nsbad67aStoQHqjWgxZWQ4kpX&#10;abwnKrNdsNaO94bAitEa68SVM88z03jvGG2lhaY0VFf02ogpieBqGaysAc5UsklXzUmZ2psw+grz&#10;rVA6xg+A8IjhdaDpMey3V6bMX6JRWqk3qHJOWf6cMXgtcctt3Udc1snXoA0uDIZ+k3B4rVUieUqq&#10;7a2x1CEi9D6gg69xwhE90Xo0Zo2SA9Dy/ke23l5LPbsxEnGyzhAm/yYKl1Zkcz9qwPvgrKiu8UEE&#10;kNJH4ri1AWmWXUQdfDZjDL1pKUCo4mDoVkv0Rmjw9ObGwNlHbKkLcLxLLajSClXFudhaI1cBXM5z&#10;kEtdEYZf8BaFYt93tPHiGrBamkdqJeWdXqT22lv75p6gC9i9to56PXuNHm4UcQZ21wYjSPhy3YzP&#10;jxa4ZBnindEaHwLWWhGZh2tJXqMuNauDz8GI9CndhuNpREc00ro5xAZxCjj5eooUMeRS35yEqonr&#10;pFVxXzlvMWomIvuKRqN2LZwqClAHx8RjlKKkJs8SKzXkrcu/IcoqIwYj0YHeBc6pBteptCqLKFXo&#10;iPVfIqEz0zJjjAxzImA7nHdYY0Ap+nB4yfeT5LUeP2Nl5HtDqbE4QZYoHYkM1T7cQ1JJm0YkW41l&#10;ILqjjTgFtVaoDqlJO19wB5zzbDHKYnDcH2ut4tTSUrP7/PLC6e7EN/ZrjLWc7g7cP97xw88/8XK5&#10;4NwkBRMh0Hvnul7ZYuR4sOIK7+JIkTKFxvUidcm3y42PH3/muz99+/ZeSKWw7RG0AN610dQsbr8U&#10;q7CPfOV09Gjl0Epi+LWW4RISPZAhEBpj6BicWfBG2pt67aha0DiMMrQu7Y69KameV3LXVOMc6KPM&#10;Y54npuCZXhtvxufaPMizdV13FPvYoGtMBW2kiXQEEMe9VJ4Ptbch0tYR7xVHroS5OmpEJbseMSpj&#10;oWRKl0ib0eCDoXZDp3BbX3i5PHM4nthuG58/fmQOAWMD3gtsWxZ70l56u11JOWJ0xzv5PuvrWdIb&#10;xipYPH/+5ks+fPcHPnz8zMe7I957WjXQLZP3TM4wn04oC362LMfAMgsPa99XVJfhPUdp6ZRNfYbe&#10;OcwCB1YKcrzx+P4df/83f8Xf/PXXvH93x2mZ0Krx+aef+f7Pf+Lb7/7Ij09PfHq58PPtwk7BHjyn&#10;41HucbrjvWU5TKjSxI05mnlPJzlXUsrs+0brVWq1u0OZTkk7tUTC7Cit8OnpmaefX7i9rOLSOizM&#10;hxmlFdu2E2OkRI3pC0o3gtOEIA2SzlhSvoi7uMO+rtjlMEph5OupVVrpttuFRoMm84pmPPe6QjcZ&#10;yq0coijtyLFwva6yFFykpfL5ZeW2Xnl6eua63sg1U1Ejit9RASbjWE4LD+8eOCwTqiVSurJvaTgN&#10;M2UXRMXd4cz5eKLknbLfKJssDUSo9nS9s8fCZCbu7x5Z/ETeEmkVDmyYxP3s3ID+d1kObNuG9433&#10;X9wxTydSLOTc2FORBZRxlFpppZD2juoWreXurbQlhAVrJqzOwqWbPOu+ElGkJve/qhTOTNgAzmkR&#10;FlTHTR5rNak39rizbZnWDdZN0rKr5fMcnBO3fjPkXEhNFmXaaKz3aGPRqmFtxegGLcNghC0hYOaZ&#10;w3IgOEfJmW1d2WImVcGQdAWNSjcKExzTwWKNpUTBlWirpa1TKXHnaos2TuLBWpYCzhnC5OitvLmy&#10;t1WcxL2Ne5GptKqYp4V5mUEnuupsKRFjYZqO3J0OpF1xeYnYMBHmw3itLAevOT/e4WcRxQ/zQXhI&#10;Y7ZIexWWWylcLystNx7u7vFm4kc+CVM0TKhmia2zl4ztwjzKpQiAOjXytkFp/OLLD2z7BdUjj49n&#10;fvnNV/zq66/wzpBSZO3P9Fo4HoVRZmPZOfmJ5XhgWiyHeWaeA5d0ZTl6DtOEscKisc6gWiYYcTUs&#10;YcKPamlKZ1nmQeJP0B1WW0qW6If3MiBWpUg5YXTDa4VXinjb6NowhzNxX4nbjcnJ5ds4Q26FZqTm&#10;TbYsUGpDKWEO0BmVn5naItaGwZ2RuIMof31YqxsheHmIozidDlirqVnYLYflgK+zEOBniUEYY6lR&#10;rLd528l5p6ksTRtao93MfJjJWZOLPHSi9rJhrp3SDE15miroFrFDTQ3evoEWU1Jse5W2hQ66d4Jz&#10;mKwoUbYbk/WYKdCtIted1hIwmj665MBbbxhnMc6jrSaXSCpZmjLUqOcMfrT4yAauakVOo+bZWEKY&#10;aK0IP6N3So7EVHDOYjVApNUBnbTCH5FNnryO15fP0BaW40SwcglptbOtGy+XC9utcb0IFDH4BaUt&#10;pVtumwiAx+PMvu9cLhfePTxyPj+wKs/nwwM/bDvf6cbp+Zl/cIa/++ff8l//7/+Jn776mn/629/w&#10;u29+IXZ/PfLqDdKex2Xb4V1gX288PT3TlSO4GWudVPMauaynLYrThi7bRu/G8CZW9DXv5CrxOAaD&#10;QApypc2j1M4e47D1ylbT+0DwAWM1tg9oaEasgf3VZtxIMZFSYg4TVStilYsfRsFovTJGYZDNWqpR&#10;miBqoVupDT8fzsO5s4lbYVIoK64hZTWMh/yb2WtY5kuV7X/KWWrLRwzPe0vQHqNFpP2LtbtCNTIU&#10;10zrwryqrVCbYZ482lrKXqW6MDY6FuOtiHlaIOI1N2qqI7YWULpz27MMxl02hs5a4ibMkWVaOCyL&#10;uCSsRu0DzJuKqNpSJSR2fS3DuGyNhZehmjh5vHVYIxfPoiSHPoUZjWF9kbicMharBJIM4/nVGqUV&#10;PEqYANaQcyZuOy0VrLFor6gtU4jktsuwJvuXEf8AoyyH+UhtcF130lbRyjL5wT4xmu49pXZmLwdI&#10;TpnryxMta4Kfh8X/RooRYzT7nliOM3pA2muRDUaJBWOcAIetRjU92BUG1aW2WiGxun1LLMsdt32X&#10;OGOQamhjJXKHlvaqoz8Or5Oi7MKLeXWIpe1G3TvJCR+jZSXPw9zk9Yly5svWN2C6Q1XouUBr7NeN&#10;sifqnilB4lE5VlRrBKNHfKsIy0MJFLunjHaK2gvKHHDeS0Qqi/tGGT0gu6+8lyEFGi2ih3qVLSUW&#10;qEY8S5AP4qpoVZ6zMRVyTuJ4cV7ixr3SqMNyrMYmuWJe/16l/ovhUJhNSguo1hlLGzyw3kZjxXDu&#10;xZjYYwaU5M9bpymp277ebuhumf3M4bhINK1VuVzEMgDtA5yrXo0ycm6+QluVEldXimWILHJWMmCs&#10;HYk5QcYoh9EdqkHZjh3DszHu7fXsVUDByt7etv7m1VKiEFGaTlVDwFBK3CFawKGvDp5WIq0P5gRK&#10;Xt8uDqJSC1ZP4sIYfB/JvEkrm9JShDAtUiFbc0QrNdxDEsFQvQ5XlsCLJVImAN8YV4FU9sEwc6+Q&#10;2kJnQPFHQ5QxUsksTpbC62NVG4fpYymgeeNpaCstc0oPB0Ivr+P2298JijDJz0dilsN9U5M0wAyO&#10;gFbCaOlyPL25ONuIWUnoUtOo5FbouWO6XNJpo0XLujFgyqZbIbFUYztKFXplbE7NcIZ2ZI8k0YVa&#10;+1gwgFJmOCE1yvjBy4nChKNIW6eTlpp5CYRZOHjiQhu1wLGRlaYrNUyyejjSpJPRGIM2kzyLqG/f&#10;/7AlyW6pVhSydBjBdXEmlYzV4k5BizBlrQbVBd6pFdoHcZv1Lq2rOQ8YuZJaeDTWeGrtXNYbL9er&#10;RD6N5Xh35Fe/+RUfnz/z8ekzOTWWeZGWKO9oNGLeOekDlYoBYopc4oUf/vgj/+8//WeePj1Bh7RL&#10;Y9s0TSzHI6VXciwSM9PSIPsaY3uN7k3escwB5yZyqlziDkbYZ3o4clurwxmmULXTYiZGEfnDFFiC&#10;J4nFj4oawpPBuwm6pmQBTxsjr0dQQVzQSBTvNcIssQ4RzUKwgAiPtTZKEUdE3PJbBNP0Tm0ikrcR&#10;2TJGHIXGmL+c3drgDGhd6FoLB9NotGq0Jn+v0Q1Noaoq7C6lqL3jQmAKC9bIkm8Kyyh5UDgbCGFC&#10;a0VtiVoTyxzwyvBy3amrtIIptIjb5sTnX33Nb377PX/18ZnffvUlRgcpGaiWQziibSAcDhIpUxWo&#10;InrkRk4JqzRaN2pJgg+IUv3sTEArR6/iWjieFj58eODrrx95eDxgTWXdnrndbvzuuz/yL99+z08f&#10;n4ilsZdK6ZVw8Dy8f8fhuFBzpNednHZu10bZM3HNWKU5eEuuhVQza9wpreOnGalPTqz7MylDShu+&#10;SjTRWC3Q8imgtaFpzW2LrLtE9re1oLthPhz58OuvASQmH3cut5Xnpxdu1+uY0TTeW47TgRIT1+vG&#10;FKTFL6Vd2G7BQ++0JmUAzgSCm+T/QZFr47Zm1nVljZncG0sLGKf59ndPpLyPlEYdZ5/BOhGNj9OE&#10;cQ4/H1kWj6LJwvrlmbzvNCX8x7u7Mw/nR97d3TE7Q9wz93cTu4VcFWuKxC415LMLPNzdMQVHuV25&#10;XV7G81GzbXLOYCTi/fzpSRr/SkXajyPeBToVP1lyBf0akWqiXLfSSEgsPPgZbydUDxxPhVItTXVS&#10;jtKAp7VgKUtjM+KCPhw8ZzeLo9IYaWbLScTtVMgFShHno27izJm953BYCN5Rc2PfksSvWkMZOSO6&#10;amAafjYcDobZi8gOmmlaZLGu5Z56u8m9tWqDGzxTpRQhBKbJEyaD97Jwd1Zzu+4jniqiXNmLRPtK&#10;BeWGE84Ovpt+a81sTVGTGfe2XQDP3eBckDOvNFKT1tWcd2giaoIZQvRw6hpNajKbPXxxz93Dma4b&#10;ueysaR93WTdukOIittpgdSarjPMz2lS0m3HTgfM7jauWqjTz6ch8Or45t9/dHQmmUyaPVY3GE+ez&#10;5t27B375zZd889WZecrE9YV1u1Lbbfy7ck+13/zqlxyOgULm0/OF2U9s20pMO+8ejyzBc71eaKWy&#10;3SI9yWaj1Y5ByVZ5XbntG0wz9w8Psr3Oin0trOuGcwbnPOu2EtcXct6Yg+J4mPHWsG47vUcm70n5&#10;QsuV4/HA6XQk5p3rtslDRouS31Mh7ht1DILWGmkZapWUolizh7AD8sLXpoYbIo+qbAfDEX5br+zr&#10;xnrbmPwRjFT8qtrJ607qoLXlOJ9wx4W4X3m5fabEhLGVY5i400eUnqmlsV43Pn+6kEcz0Rojt30j&#10;TA7XIm1/putKJzEtC9N0xvsj8+J5+XTh8w8/oVqjLRP+/sQcJrxzdAtJD+dO7xhjcV4uYSCXc2sM&#10;wXnWLbKmnZQT1hmO84xqcLnc2J5vOCtxL6l295yPgRwjH3/+gX/91z9wvjvy4RcfCGGi1E6MRZqa&#10;Jk1wEgFY5oC3WtwCFUoRddsaze36RC4OFywYqYpuvQ5WQOG6RhQVZWeWMI+BHkqOWJWoLXG7XbHa&#10;UEsnbpFlOTAv99xs43Y8c//rX3PJif/l99/z77//lv/wH/9njNb8T//Df88ViSX12mVgaBDXSC8d&#10;pwzbljFWc5gduTaBzZaON6/1p8L+MK8OmzIswVrjgHVPlCzU/TlMIibake1UnVKybNyngGJU1Cu4&#10;rleCPeK9HQ4AGRbf1LkOx/lErZVPH5+Azv3jPY/370it8OPPP7E4g3WO1x1cG/ERZ+UStXgRxvKe&#10;aLoTFi8bYzKZgp8dvYpbwVmLw1GrMHKsdbx/f5JtyXalNhlenfcEb8i5yQWkZYQ6IwfzNAmU7XCY&#10;qCZReqK2IjWjWnL6kiiwaG8wWuIRFRlYnHMYHNPYZJwlrQQyh/IKiD6dTizTQRgHvRJTYtt2GQAm&#10;zWE+ydcZV2pvaGuYvcM6RVWFLW+s1xveepZ5YZkmeoWtRlIq7GUVwdIYGm1AHWWQrl24FKUWUt5I&#10;zRKcG8OJosaMM8IM6koT443L9kzTheVwEOtpqpSUcMZyeblincPisCqjlcV7z/FwZpoNf/7hj5QS&#10;mWeHpuGMIhxn1uuGDoFSK3Ff2daVu/sHDocD67qybxtff/WBVirryw3r5tHocuS2beLwyfLzdnai&#10;9yyOqdZxLpBi4XR34rZnYtrRkxJugNMCLqfjjeI4z+gGt6cnLpcr1htccAM+fxUGWjhyPNzhjCcE&#10;cbrNU+C2b6iicNqjg6dtsq3WqnFcFvbrRn/NPgeDN54wQffTiBVmlGriqnCw5Qyq4ZxDVfUW5QBP&#10;UeKQsYPx451HGxEkeRVdtGygrRZL+rpHSikifL0mmkbTisJQ6m24QjzBj3aoJsOV9ZpUEtu6onrF&#10;aTUquLXEXYabQXeoKUu746g1baXSehehCEVMY5Af0dAU5SKjJwNBDUu3FiBsE6CqrLQQa/AQJpy1&#10;WK3QvaGbXBKneZYKWq3GECsDXBPrCMFpEWC6bCR7M7SuKUmEZNUbzkgZgHX2ja1idKI12NfrG3PC&#10;jHiN0cLmkJFcy+CcBnwXJKarBnhdZbSR+mvrBKjZEJeFrRBHSxVaok6tZip9uAM7Ka1YN4+LpbiT&#10;aknU2lkOC63K87e0SslR+GnOSkHEdpO4IPK819pCl4YyNYbNHlc0muBF1FHqVTyQ5rlcxeYelJNI&#10;d2/EnMilY03BeYl5ywArbkY93kNKSfNPzUVcftai6eT6OlSPFrZx7gu48S9ClNaaKRxAK1oXgLHR&#10;gDdQoSYRk4yzeMQV1muT6AgKayzLYlG6kvYCVqO6pQ3YrQCvLc5Lm6Y4LixtuMv2XQocUBDThjYJ&#10;azvOyXtgmTwhOBHtnbQBtgEFFtg0o7LcjYiiebvntFYoNdFqG0UCZTAUJM70Wiffa5cq+B7p+07O&#10;EbTE0/caiQwAACAASURBVJ232MEdcs6QUmbLG2UIleu2Q48cjofXFKUsYEoX3oPTpLTz/R9+T6Px&#10;V3/7V5zv7wjTxK9/89d8fH7iD3/8M/u1kWJm0xvv3ZfEuPMvv/1nni+fKTlzuTzz6eMn9tvGp58+&#10;8ftv/4hG83C6F5h1bKhqMTpTeiHuEe00NniCsTSVcFaAvK0V6JFWo8SYhiCVUhQXsHNDsKpvzqfe&#10;ElYLC63VQk43uev0JkUUI5qldZfI0hCo66vIORxozr3+nPRw0Gi89yQizljZpHtDzYltT8PpCIdF&#10;2jFzaZQapdVKVeGWKcTdOmDMukvcX1K2HXqWZcS4Q4AIJygt7Muyo4LF+wVtR+NfTDzcPfJgPcF5&#10;vHWMpw3OOw6HhcNhYboFMOCXA81YWn9i22Xp1nsnLBYzedZffkV/uOfr9cIHbfi4eNZrIqcqS4Aq&#10;teF2chinpemWPphkHj/A3wpFjpmsNCEcCd5RSqLmxvtvvuAf/u3f8atv3vNwXjidZrxR/Pzjn/nX&#10;3/2Wf/39D9xSohuBuBvveTw9cnx34u7+Dm8spezsqyLHjed1pcSKtzNuCuS2s8aVUgt73CVqaA25&#10;NZkfjGIejo4Yd9Z1p9E5Ho9YE1i3RK6dsm3UVNi2TEnIWeA9z5cbYZrQyuHc4EiNKKDSmrvDgfPx&#10;yOP9g3Ar+0cO+kDXip8+fWLbbpxOJ+Y5UHImb3KvTHsmtobrZjBEhyu5SnPudbsS88r9YRKXoMqg&#10;KlrLsn+axE23Eemq0Ihse6emwn69sF1XWooUEv7ugfPdmffvvmBylhJvqN44HxZKEXFyL52Xy0rr&#10;ml98+cgXj4/E241YC/t2QymJ/1zXC6hGmCUqeDgcOR6O4wyWZ93lKg3My3IghMMQYDSuKCCM+0Rn&#10;3zdiEUd42RvOz9zdW1JJEK+EaWffVlCG8/mMMY5tW7ldd7RqHA4eM1sxSIyUwDRN9GpJSVOrhe7o&#10;xdKrxMI0lq7KAOrLbOCnQNNi2mi9SnuX09AzcU9s487hrNyt+zjvp3mmGlkYGqNxLsgdf/F0Ja2I&#10;rWZSUnz89JFtSyzHE8fTia6E5aq143i8Z54DrWViTMRYyWWn1Mw8HTgdvuD5+ZnL84Vt2zgcTizz&#10;iRgTL9cLYUTvpkmE3VbUcBlOhGnmzz9+JOaNPW1MB0tYpPVsT6sYL5435nki3D3ivZeWyw4pRXLs&#10;HA93aOVZ443blrjtkb10zDQxTQsxJ1xKtC6ok3memUwH3Vlmy+G+8KtffuA3v/6G83ki7zd++vx7&#10;Wi4jWl9xbuL2cpNz/cv3X/6P68v+6+2lqsndMzXLbA8Ee8C6mdPxnt4Un3/+SC0RqzvTbEEXlGnE&#10;utN15eHdGePk0vdwvhMwVms8vrvHBMPl9oSyMC+G+SDgzdoVWk+E5R504NPzjcvPN4zyWO/QweHn&#10;iQas606tMPkJHyb8JBEt4VZIBtNZMK6xpwux3HCTZT4fUM7xsu/8+PRMHOAlEUY0xkkFtNZSA9uN&#10;EjunhinIEHF5eeby8kTOO11VaRQJDqMNk5s5zWcOYebgPc6LxZduqFVBs/gwsSwLIUwoFWnszPNM&#10;8Ad6NpzCifv5yMk7vOr0mjkcAsopnq4vdGuYDyc6mkyHyXA4zjhnJC9eG6YqVGqQBUhrleMYzpyn&#10;E7MNBCNbDmsb6EpMV0rZCcFxOBxxxqOQWuLSNMEdKUlzeUrEVWrZNYU+Bn3tAxnFVht6CoTjSaIa&#10;1uCPnvsv7ghTp5Qb2jQ55EvnetupUZo3jD2w75XPn15IMdNS5uXzJ/JeOCx3KG3xYca5wOWyUmPh&#10;OB+xfqGURFeR1aw8T4X/5+D5X89H/rv/+z/zT//tf8Aej0zThDJQehlQVodylpfPK3sUIKz2QSzc&#10;VIyXOB8tEybHfAoUErfbRdghSpwPISxoAz54jg9HjqcZ6xDYoGqgZfvsXcDiqFGhkoVsqFtHe8O0&#10;CGlfadmYxz1K7bHxYhUc6nKpkinNVbbmTocxYHb5d6wSJ9WAPbZuxYIYN2pMmN7w2uCnCTNNVGPJ&#10;AgwYTTkCDtToAYDtIqhoNQQteQ9bI2yZmCq1dugW1bW4C3rBmcYUFMEhh28s2KJQqVOjsDPCMVBN&#10;Figzg3ZvlESBgiXrxlYTqRa2uJHzxulu4nSc0LWiEtjq0cpgAly3Kz9+/HmwFIIMm6qPTWPDTgY/&#10;a5oubPkmnCsrWzrVNN5MWO1E9EuRUjaUraALl+sTMa/kLsNiqrLx1lZzPCyc5wOtJHHWeQu1st6u&#10;lJTkgApuNOIUTNN44/F6giaV1odlGbEFw3WNPL/c6FozH44YKxleqxQ9J9LthqtwsDO2GnrsLHZh&#10;9gslJ6y13J1P1JKJ647XlrvTxLpeiWmlknCLpWuJEaZeWV8+k/OG0nXEq4xUAauZtIMxE+fjidM8&#10;MXtDLztpXbEdes6oJhe+bb1wud2Y5oXlcKY1TU4a6w8syyOn4yPWBPY9keNOCIbz+ci7uzPBCfzY&#10;OWGw7NtOSR2rF05+wmuH7iLqLGFhDrMM0B3CYqhkLusLt7hirGGe5fccwxHfDaoIt2VyE95a/Ngm&#10;Ky0tT3krlCStdXIxgUihe3FXxFwknpIVcRutCIwBQne0RTgPKlERsKPqmZaj2MlLEelTW0rt5CqQ&#10;P7pUW5vx+YlbfGODlCIV6kpLDrwV6EXRSpdGsqYoDUrt6KLwCO/OoQesv7PfNtK+S9W00TQFqcrw&#10;a43k+pXuMC5Sx+Md07KIcFQTTUmrWFHCN8JbshIGgfeejsDhjRZrOAivSPgUNxl8XKAVcYz4ILXX&#10;qRa6VTTTuaaVriea0gLsHiK10lpaKK2hqiT1sXpE3LpE5Swa7yZu9TLcuLKpEjEPjOoY28HtlLKj&#10;VWX2E7Ybcaw0gUcrrUgpkUrCOIUNVthBPQu43Vq8n7B2oXePM7OA2FWh5JtgdweHKrXMFndSE8es&#10;chaMgJEFjq+wWmzsr8OqtzNWe2F3aXH1aN1Qqogbt8trknMjpUbrDqUD1gZpQDNhNOk0WhEbd+8i&#10;1hutsZMFLcwhrRB3QFdQhUnig8eMRq/byzNxW5msZpkm7g6yWNPKoboh+AljHPtwj2ntMU7A2a8u&#10;7RQz+x7Z1nW8rplSi/wMlSblRiod4yYOpzvCsqCMRBhzzeP/ZXAXLXYOFN3JWRgzvYvrxNCxSn7O&#10;dCV8pQJpL5QkMeTJB8J8oJnA9Xoj7yuHyXN3mnGvLXYYeuljSw45K0rV4qPRBuM883JGW0ejs8ed&#10;VLI40MOCMpZqM8Y7/vqvf8P5cE9MWdwt2vLDH//EaV5EAO+ay+cL6yXy6dNn/vjnP/PDTz/x8nzj&#10;5XLl89Mzl8tNzg5vqQi0fVomcI2qN9ARM3VMaFJq4CUqKnJnxwePD9IeGPNOLpHbFikD3KT+ixik&#10;Gm45+oh7i8cMlJR/dCCmLM+ZzhAvFUbJnQXdscFyWCZxYI6hNScRl+fJ8/BwR6uy4KlVigFaqdAM&#10;Vk1YFnKxxNwpvb/dq2FAlLs4Q8X8Y2jI711jkUjJsmD8KEQZ8a3WO02J2OuCZzkcsUaWuHOYeH//&#10;yN3xTHAeq63cc4YbG6Xk/UiTWNu+QtdM7oBS5u1+lIdbfXILYT4w75nz7/9EshOXh/eYLi6wTsNO&#10;gXk5SFOWstiu0aWzfn5mv64oGjlG1uvGvhbSJlDpyYlD4ot3j/z93/8t/9W//Tv+4d/87VjArvzu&#10;29/xf/yf/xf/8q/f88MPT6xrFJui6aSyotTO44Pn3cNEKheePv5AvDyjcoEsjtFpsoTFsucbPz39&#10;zNN2xZ8W7t49EvxESxKHqwbKG3y78vJ85dPPL9RuOd094k8LxnluL5HtllmmM8vhTK6N674Sm+Lz&#10;58+UlrhcPpP3nclOeOV5d/+Br7/+Ch9mLuvOT58+c92Fx9cxWOe57c8SS+0QY2bbCjkV+XadYtWZ&#10;MrhH1VRSiWx7lJmiGnoacHijcM5wWCbuzmfOpzPzJCkTiqJumbZXVO0YLVFBbRtLOPHl4yPvHk6E&#10;AFoLM6g1x22D22pAeVlSxBteN5ZgUAjD1DLh3UzcMz9/+pGYdubDLAJArQSlef/wyPl4GoK28AVf&#10;HdDhfEA5g7ICio8pEfcki6musHisdhgUSgnnynlH6bDGJNFs58k0bmXjVnZiFZ5er1rijlpc3C+f&#10;rnz++ZmaK86LO3eaLefzgcM8S+NWBt0NLkyCKjGdVDZpJnONh/uJx8cFY+Fyu/D88pnbfmWLjT0b&#10;UvNUE+jeUi1sJXK93MgljUZFEc1v1/+fqvdssuQ4szQf1xFx701RVZAE0BQtZnptZsUfmL8/H2fM&#10;ZrvZ24pkQxAEqirziohwvR9ezyQHNBhBEKi6mRnh/opznnMThp1SfNhu1A6P7z7h7ZtPRFHmPaXD&#10;JSXWmjhvF2KNIppQGWs6y+KZFw9Glsfezhhk+Ucu9BJRvRKmmTksBD2zXTPX8yb0RNPZtisfP575&#10;00/vMWYizCfmaeHt6YTtibKe6QUeHh85Hg9My8x8XNDekCnoYLHKYuzE+Snxh9/9iT/96QLasRwm&#10;USV5g7Wa4zxxmh0tr6zXj6zbmRiv/O2vP+Gvvv6Kb37xNdTO93/4lvc//UTaN263C6rJ4Ov900f+&#10;7jf/7XfWa0fOnbQnElfer2fu73/FPE883z5QamSycglczjc+/eYblNbsTzs9RyZnmKaZ+/t7tDVc&#10;n2+YJmoebzSzD0Bjs3rEJmrevfuE1is/fPc9OWY+/eRT9H3g2/IjwU4cDhN6ernwE9pAmANWCR8j&#10;pjwUEZIWIrR+JRPubUMbyzQtLMcTIUyyDUhF7AjOvKYr1NY4ny+oLsMkrRytdwFvWUMpXexeOElO&#10;UW6kdRicNfTQBuBQIFu1dGLNlNpk+IXhphL7HiWhS4F1YNQ8mEGJ3jQxZ0LJw5uo+eSTtyitJFZe&#10;NWKJXPYrvcPes/j9a0H3ggEpNLQjtUJtHaPC8AyHkQQTpVBUlUYjBIN397LfUmK/2LLwbpSfeffp&#10;g1xkRaFUESveS8HZKzl1pnlBGVG7lCyx9d4LLFUrTbCakoS5IMklMoCY5om07dy9eQQmnp5XTHC4&#10;yVF1I9XE7Xzm/eWJ8+3Gu7fv+GQWRc/5w0d+/NOfON3f41ynlkCpN4zt3M1HfrPurPf31GXBqCo/&#10;k5qYg2c6HEi5cH5+ptUXi0VnXS/03rCekYxQabqRe0Y1MMYyLyecMvRs2OJGvCYeHt7gZ8feEikm&#10;wiwsgrhvoF623kPuroY0T4lHIG5pXJIRHxzzNGTeqckmbUBBnRcbkLGGUiKtyYVijEZZ2XzWMmIb&#10;lTRFr8+5QWyEWtONNDCxdIrukixVKtSOQYpgofBbrHekvLPHjBp2La00vXS5PFullUbvAnDrVUGX&#10;RqV3TYry/E3KC/A8CwTcGINqBdVEJdadwjmPcy8JGy+y/opRluBm9rhCV6SYmFzAh4nbfmO7RYIL&#10;zIc73PlKTBHnO9Ms8O09bmgjtosQZFNonaN3sWa10tnXHdXlLLAjWe9Fzq80+CDFrZaHn1oKcdu5&#10;rVdW63g4HDnMM63JQCcPiGeOiffvf8Jui9gzvBO7g7aU1lm3yLbtpCTKga4tDWhd4bWht8K+J1pL&#10;OKuZphmv7eBHicdY68CHpydahzVG7OS5bSu3641aCu/evuV6jbTS8TbIs97FHgNKrEynWTZErQ7b&#10;ncPYmVo0d6d7bnuUhqdu2EkiK1Uf1iOjwBo6Dec8d3ey6THWStpX7xinhyxfmj8fNNpOeG/ovXDb&#10;MkZp5tnTUqW4hvOSEgMrly1CraJKUGLzm7xnnsQ2HPMZbTSH0xHl5GLUxtCNQnlJJSy1kFLC1yxJ&#10;jkGUHMYabNdDcSDFXqeKr78VWnP/22avv0aNVmoT9cW8jGFFySL318Pu18UDr40jYIYVSQ1YYRbe&#10;DaCtkaj0ojFGpKPSx4stoNQRbz34XqUkcil0Nb6vRqHtMJ60/gIWwVjNcpgoRXzxI8saVJc7TEsj&#10;KKmCwnn4+HRBYailojTM84xzsp0PcyDmnfXphlFK7vMu1l3jOtPkcM4L1LYMK9ewFIVgRUlHIxdp&#10;2ptRY7AhAHkBkr4wvASeOaSIeD8LbLdU2rD7ymLRYI1AorUWrtbrH02ULqqDbkZAk8pSckN3hQ0O&#10;ugDoS8447/Dakl+4LVZsLYKPEU5eShu9CxhY5PvyEcXqqQg+MIWJMJpqI14UUhNrca2VVAti4bE4&#10;K197q7DtK61VlkPAasO2R1orTJMnJeHp9K6Fj2dkEJiynKtTcMIuVIidCDPUEmooloSl5qwenK0i&#10;LAIUbvK0Ec3aeseFiTmIurGmyMePz7igON4tTN5TijR1h+WAM5OoSfJOS/m14VODedB5sfkpSSCs&#10;Tfgzy2lEswunbF23wXcTkLV18vO01o6/VpjWwCpqbpScaFnJIz0U2rkOKDmgrSQWWhfAGFFiFVF8&#10;dSUw+pjLsPxIQpq3DqOGeF4Pdp2MFuR97FIDGt3pTg1OWWJdJalSB8W6rnz//Q8s08LD6Z7WGuvh&#10;wOPDPT//8Y9crhGqRMwbLVaPXgtVSQoNXax5y7KgJrHHM3hoMoFpY5EjKheNnFe9dWqTaHa6fA9q&#10;bTRVBqvGoPRLCpUMjKGi6NQRlx58EHB2k99XwKcauqZ1sda7INzFXjLGWe5OR+ZlYosbrVRu153b&#10;9TxqpWUsMefBetPUoqgFWtMo5YVPU4VtNM8dWzW5pTFg6VgToIFGs9521ttGrRthmjnd3UnqF3Wk&#10;vY7Qjt6FnDRUbLUNuHsu2A7eiZUr5UgpkcnLYk0sjB1hV9WRoCN1n7eBgh6pWG2AyyVdNMdK1g1n&#10;DT//+pd88f/+ls+++5F/ePcpvQgPRCEJvtv19mo3bKWQ08b5+UKtiRwDsUTWa8S7meAnrFI403n7&#10;7p6/+etv+Pu//SVfvHvDEhzr5cLHnz/w7e+/5dtvv+fD85ktd1G3IXHh2nce3j3w5Vdf8PB4gp9/&#10;pu47zAumK97//J4Pzx+oVMLsBO7amiwqlwN3p5MwApWoQj48X6itsN1WOmJ5bziCMcw+YJdAzwW1&#10;V37eEnG7wS4qaq0V63bDmo7WE85aaoyUXmlKkp2AEdCyU1obP78GRazW//W//t+UUslxF97nfcMq&#10;+5rA9/2HH4fPXVSDtkPKXfhBPVGa1NAKUVYGL1wlCR0o3N/dk1Ij7kWWlkDvGoHSF+6XI372VBrr&#10;vtFiIUeoSYDe7z+8J6YdqEyzZZ6P1Bb58H5j2yKmz3Q6OQk38m46cn9/xzR5al1wVhFL4rxe6MDx&#10;7iT8rF2Wr6kUcpJFg0ax3nZqzhyXA0ZbwjThrafkTG+Nfbuwxp0Yd7RSEjhRK80pulP44OlFBjp7&#10;XNHK0GuGXFlv+0itdhhnQWsqna3IWe3wOO3kDmuFUjOX9ZlUdg5LEMWLadSaqBQ6jeU4C7C4O+gT&#10;SrtX+3frRWoJLeff/d0d8zKJCmoo8azx3N0FLu0iCYLWMi2zWEx9J/fItic0HWs0k7c4q1BdFu21&#10;JDSFfSus14113THaEcIi/F5keK0aoswf9ts8FjC1FZwD5w3zYWaeF1qBp+cLJV4oeed0eHhVnuZS&#10;6KVw23Zu641WBssVI6nCRjFNnu6N1AxW6rJpchyXCaMU+20lrjemSXM4HpjCzO268u23/0HcN56e&#10;zoLF0J1tX7lc3hNb4/7xEUB0jJPz2FY5+hm/NJTq7NvK+/c/U2ri4X7mMDnevPtU+AVdYbxiOcwc&#10;T8ehnGmUlOm1sW87cc9sMY+SS1QD6CYQUOdISRpfaS4YfmlJz5mPM7jOmm+UVgcMVcC/RntJ0ImJ&#10;HKNsdzQo6zgcZkrN4wC2xD2xb7J1qKWxhHkUQCKJbyPGky4pV61k9iT7Dess+y545t4FZBljEVkv&#10;CufNgDg2Usrcbhtxz/IdNQJ+DN5h7x2HA8OzuEv6gQ3crjfWfUcry/P1TO3gnKeXzOwdYZ4I+kA4&#10;OrYU0V4awHgRMFPeK71ldG8km9Bo9i2TS8WNg2ueFkoVKJfQwgFdMKHg/AQ4YuzseyFXEcI7H+RS&#10;Lo2istgI9MuLIgyIVOF2XYn9SkUklx3DdbtRUmYJs3i0u6SUlFJoOaOtw3lNU47Hzx6p1ZOVXJbH&#10;ZSanlYM64twd5+sVlTf2Fnl//khcN25x5ef3fwJVON0d2PfG0/MHnLMcPl34u5+e+Lff/IaSxbqn&#10;kFSaKVgOwaNqpeeIVkEK294oRSLyjHF0ioDIrDwPpUtjqbVD9UAplf3ayDmR9if84tCzQTkpogUS&#10;UtHWSGE1SPaSvOSkIGsKLGJLSzL00Gj2PQIiX97XjVry2DBYkfE32SI7E2iI/17UDgIl7rUNGKQa&#10;PnWJVTbWUBH7G+PS1EpyT0QOrURdljsxZ3RutJZpJQkBX43UjSS8oNKKgJO7otVO3BM1VrxxVGNp&#10;pYictCvcYEnVGtlqwrUd6wzeVawrhBmUkmjGkiUVq5QKLdGrvINKyVDKaI3pkph3WVdWKnZyEmnp&#10;EOlnCEMpKD8Hkee314ZHKT2GsIV9z7S2oZVjnmfZfBeBIyplRqKPNAvaSLpCq2ZgGRop76LUoZJL&#10;odGZl4nj8UBMojrSTgZ0MW7je6bJaaSxrTvOO5aDxxoNNY0DXyLqt72TY6SnzGQDy3TEWOHt5JaJ&#10;+SOPb97hW+H5cuF8uQzlhOF6XXn3+Mi2aWLaKAAAgP9/SXxtxmicEVtM9sLGWLeNnCPLMo3vjwy1&#10;a4nsOVHrxmlesF5Te8c6USRU7Pi5WMLkpPErUaxl1rO3QmmZshcZuLeCtg1VM5fbzrptLOHAHGbK&#10;mtjWK70XrFNAIndhXHntwUkSk7YCYu0xCpRbdbHFeIPxcqkWBa0lkfKjqUZRlBLbUxOg8Uv0p7Gy&#10;HUd1ckqUEuk0Ucf0hjaglAxYGoXSiwDJq6bnofqp8l4qLRwLARRXclKUpF+3b9LgvyjKOr1rSm8D&#10;xi4JRg2E2YYMa0sutCqDVFBM3oMx5CZD6xKTqD2UeoWo6wGzlUQwLTZP5FyAkW6X99HcH+mIvXCa&#10;PPPBj/tT4aYh99bQi3y2UgUs68aZ3UodtkWL6hWrDSZochYAYLdyrddeBcQ9EiOMdnjnxr0/2vLB&#10;ipFko2FJUI5SX8DoslXvNHKNVApOj2QLJb/OS0qWbrL1LEVAr70jQGoFswt03Yk9k2Pi4MQH/wKP&#10;tsrJcEBrWf6ULml9LWOMHTDfMt4TJ3+v91dAtVL6zxDs0gS83pANs9IoLxGutdYBPNJjUKGpBfke&#10;6bFwUeWFnSyonSJFZ0oSLe79UPkMqLexYo21VtgAOUXqgDk7a8Sebl9sbpWuLMpYGRxqee5r6ejR&#10;LHTkXutdEWMmpYZCbIctptEUK7TSGC3/njFu2MEkEr6WgjUK7wwhiGKpje2/DDlHsuNIETRakiJL&#10;KQzYIFqNVJQ8FFtjcVKbJHcJtFs4TDRR29VaEQ61kihxJyzAOmYpjQGZzkXqV/1nxoPS6vXM3+NF&#10;GEreYZ2cIbWILT0XAcpaY/n+u+84TDN3f3PEKM3d6cR/+fv/zD+2G3/8YcNqx9s3d2jnRXEHsvDT&#10;dQwKB2zd8PoO11JBy7vfu7CuaG0AgkVd08oYM3YGv6ai1VDjKln+6BfVyzh75H8It0kG2Xn8DBSu&#10;eUIwoIS7oZwVNqARSD+94XQQW2IutCL3dkoFH+Q51EoP22gGJYP8lAQwrjCjpjJYFLlEtAZnDBLL&#10;0ympse8b+ya12jTNsngYAOs97aK2N0YsWbywlYYKq8uZUasm7pmkMsVXnp3jxx+/x1jFu7efjCHj&#10;GAr1oQhUCu+CsBfNPOzclnk25Ka4XRPrZeNcVvKp8Xh/R33zlvbuHcd/+TeWpzPlcIRS6TGLfbtX&#10;9Ah2qEUGlPtNYPfOCDfN0tANVMvMh4kvv3zkr//6l/z93/2Kv/31lxzmQI03/vjdd/zzP/0Lf/j9&#10;f7BvgnJQFuH21AimMy2ecHA0VUk1cVgC7t0j5LHgLlkGQNZQmiTHWufEbm8dJSX27crzxyfOH5+4&#10;XM7jrvRiAVUeiyXvkef375nywnE+8HB3QhcZAN22KAqMaeKLX3xGcJb700LcN65Pz+zbjvYOYx0/&#10;/vyjqPKKvLN9qPSg4LqTKO1SoCqmaZZBdZfF+L6vLN7JX287qQjc3A7QL9qLutB0qDKQi6ZgSEMZ&#10;3SAnuStbJw1rf8lpnJeS8HW+Cpw82ECNje0SiZukJU+TYj5MLMvM/cMJay3rTRTn1ipSray3jZQ2&#10;TsvCw+Mjp8NMK4maC81ozptY6o13qF3T6KSUxa7HTM3gRvS3zLw6DQk9SNezsGuQZMucE7UWvLM8&#10;3t8xuRPndeeSbqQcwYjq7sWu7rxHNchJznRrZaheBqNGWUUzwjvTraKbQpVOS4U9ruRyQ3uYZsNy&#10;EIutdRpnPYflEWsb1nZac7TmqVVCA3Lp1Cwg+nnyw263YM1wEQzm4Lolnm8R3SWAZttv3NZnumlg&#10;O8tiJIzACD929h49lHApbuQszoW8Z1ISMLjRioKcSykmDMjvbS37vlFblbCI4DAlU9pObTvayIyi&#10;9s7z042036An6BfmZZFFmpJ64rZupD3ijOd0d6Q3TWuRWnc6WSymBpQbdlclg3eZodzYtwuH6cTd&#10;6cDbt5+gtQzujTHc39/T+5GcIik1fvjhDzTV8V5YZ/Z6vbDYCVU13ihOx4MoHajizy2SIWD8xP3p&#10;BOWGMYZZK46nE9M8v14otVbKnrjGyrYnYi70lsW2NECMtRV++OEHGZo0SVJab5G8r6PwjOTiUVaR&#10;q/j1nHGg5aKLRby/YZ4gCWxP1DtqELmHv7orcpQJrGJs26wb8aqQc8NZhfcBZyxxL2y3G9teMNaD&#10;asO2VUfsoSe2PkBN4Iumd2H27HvkcrmRU8FOlq4g5xWjHfN8YDl6aunc1si+VXobhQUN3RuXfaMZ&#10;y6IVJa7wrHoRAAAgAElEQVTkoll0xc8z02mmRUVTksAihesYl9VCa51YKopKzlWK7xpJsZGTFPs5&#10;F7TpFN0odYVtxbiF1jzb3kgZtPG4SeLL2ybbWdUbSksBYIzEICslnIXam4D3WmWvEU2iRomZLbFg&#10;1bAGADlXci/YSZIsPpzf45YDpTuuMRH8RL6ulH1FqUqsChsM7z57yzRJ0+2c5e3bRx7uT9R9xVvB&#10;U6muKbmzXyO//vEn/vv/+f+w77tE5jqRlU9i7EXVxmwdTUmBUAaXY5oC2iIFfK8op+XApwrvoGoB&#10;BGeo1WCw9CH9NrpK+o9ztA4pZ9lejI2Zcx6UAGp7l3QU5wZprEmcau9SyCilMYshlyy2CeuxQSLB&#10;S5VN7DRL9Ou6JnmBrUy/Kx3TB3PDiFUrlkzu5UW/jtFm8I4koUcZNWIULakW4p7oJKH1K43u0ii0&#10;2v8CBC3b9doqORVu640aK90vYBUlV7y2krLRK1o1qhqKg9tGV41qNSYoGZJWxR4jKQl/qdSKarKN&#10;X8KBMHtKyeKPv+08ffgI1nG0d5TaWJYj6C5+27gTnKRV0dU4SDvbFukNrJWEO2sUDw+PtKYwxmNd&#10;EPWQleGesWoATEVZoUb6TfASx2uMQdNpTbzVPkys+cbT8wVnzQCtZlqWzlUOY4d3E2EylNzJSQpx&#10;Y/1rpLC2o1kZcMoUEy1VdBdwNblIY9EVpXeq6hjv8NNEqwLvNF0K3nk+kbOkjeWS8bbKFn1ESCoj&#10;z1PvCroaYGV5DltVhFlDFNCmNR3v1LDhZUnksY6cMs1UtA6ktNNa53g44kfMOUoNIGQhpx3T+oC0&#10;Vpz2sp00nkKWodPBYRUSL+8MKVWJKFcZ5SW9S3dLqw0/TeSuSTXTUHjvsE4KhlokxQJtUMZJUkUT&#10;uHnvBpQUHtbI4KW+2JS0ksGKliI7Nxly1tapPcmZ3YYqbt1EaaBEAT/Ce4bFoZOTJu0yTAtNLuxa&#10;s0AQFXImqBGrrkTiX1KShKImZ3YvYqvRY/CjRxMt1haLh2Hn6zTdX6074tVX9KphAJoF4ieR72ko&#10;h3Cz3CsKlLG4EMhbZUsJ7Szaa0qVoroN6GmOAl4OVtQVAs7t+GBFxUpDmww7VC0NVwUBVg7Fa04y&#10;bqW2MXCVRhQl/I8+ljyl9L9IflQYJUDyWkZqnw6iBkVg03SxPWHkbnBmkiavCZRcacSW0kE7i6lN&#10;tv5d7GRGG9ncKYOdFmz3KCrdv9wHct8xWGvBi6opj7QlehcWjtavkEdn3fj5FVFmmDDuZGnAw4h7&#10;rq0M3pEMzXKUhD6lrTTdSLGrjAYvygo16imZB8pQGiVcIAlGkJqhpILqEj3uvSUhyxaFBDfobihR&#10;eF2SRmo4nQ6AQO9FsdYGk0i0LLXL8kDOnJdkMjPshDLYMlpzPEwjwlwGJyVnepfFm/HQuvnzUNLo&#10;8RyImqRTcE624i8cHYWTYYFML4U1N5gvNUVKza/QfONkQKWU1ICMtMBU/gxQVU2evzag1W0kenXk&#10;Tokl4qzGWVGGaLI8X0oU3KkBvfP88YmP7z/QflWxzjD7id/8+tec5sI//K9/YFsTyzIRYyElObNa&#10;LsPiLQodSbX7C8VOb1gvDBttZBCfi/CrtLFiMapqfC8Y4GxZPBgjjZHRelCT5awpKQkMWYHRwjV6&#10;ARoLy8ZIOqAeQP0GJSZaFNh4MUZqgS7pL23wj0JQWOeppUoqbi3U6gdjsVC62Ni0MnjlBo0bcoqy&#10;LFJFwh2UgqEw6jWjrJzrzjpqh23bKLXgvGGaPNoIY8wYSexi8Ab7gIG7UfMba8gl8fH8gcNp4XR3&#10;RNuF3gRiHOMYMDnHNB85HB64XHcu5yfidpbGP8u9MDuPWwJffvkLvv7yS+Zg0N/9kdO33/H5dz/w&#10;4atfULKgBZTS1FS4xULN6vU9LlFRqyHeqtw3aFqN5FpZHmd+9fXn/B//6df86uvPeXe/kPfIf3z7&#10;Hf/823/m9//+B9Y9cTjdUUzjtj8R+4ayimnx4BpPlw9s6crpeODhcMQZK+a+WjneHVnuTlzXlXXb&#10;8NoyuYngA85oesnkvFHKTu1lqH6HjdQ6lPmz6i7nHV+c8EkOE0E/EI+zxKCXTDgsfP71F3KGdYH+&#10;dgypNLFGO4PrYlvvRd4/gDB5jofBUmmgaK9WwpwTJUX2fRfLOhbXQDvH7AJKe1CKWgWibsI8Fqn7&#10;YB9lVLeEoOiq8fzTx7EMd2PR2tCqYZTUsSYMRTeSshZLY90zNUuT/+bdgfuHA/f3d1ir2Vb5XEod&#10;hM3m7vj44Yn1duXN/YnP3r3FKsV2PVO1omuN8wE1kgBTLiNJsEMt5H1jXzNlqRwPy1CYg3YSpb2t&#10;N1J2BOdRSqxT1kvgR+kdpxyte2IfSyTXQCWxjdNea0ClLD4o8HKeYA3GS2CPdQHXLCp26l4pe6SW&#10;RMo72DrSDA0hWKbJyX8HKxw1JNQIHBBoXVidOvGqOD0sohKWOYKk68qi8SUlFJZ54bgsWK2JeWXP&#10;uzDoqNAazk14ozCqyxlemygDUyFnUf/PsyXME94fUdazrpG8ZuIWKTlhjCUmUbA5L2iWLa2kurHu&#10;V+a8yzJBS5R5bVqgzU54c2GeUWNR38biwGDGsK2Ty4bSBev6kNVU6IopGLRutJrorWENHI8Tj2+O&#10;vHlzR60Fay3zInayNFlyzuyrJ+6Vd59+LjD2wRyzUKV4TYXeTsS9UZVjuTvwuDywlx1rpRB6vt14&#10;OAr/xlhHmBeMMfJFVPE2bzFKcYlsQ7VWr17IlDP7nllvOzk1DtM93s/k1KSQ7cKAyDXRY2PPq0zx&#10;TRPLhDfEWwKNTNMmi7We3j0pR7a84+00YqIHkEmB1X5My2UirJXGGimMci7UXKgZXmIbrfPiZYwS&#10;t6iNGcoIkbTXkoldwGg5J263TSLNmsLlJtLy1qmmybakyQU0BYs1C7UqujYo68m5cr1uXOJKMQo3&#10;vJ3XHPEGvBZ718uGqeQil6ySzybDHjDGEaaJeUihS64vYqRRLMpLlHOhpIwrUkC3asTnbz2qQ80J&#10;oxra2xEFWii9y7ACLaE4GFxY8LOQ4Nd1o5SGM47gJmpt2LH1pBWyqvQ2tpwOjqeJriRdYjlOeBeo&#10;OWIQkOLHDx+5f3ggWI2xlpobXVW8tUyzR2mB+ykU83QUOe515/N157vPv8AqRUwZpR1TODCFiRwL&#10;JaVXa1HOUWLaDcyTFf93bYQwE/Pg3bixOWsy5LHBcbhf6DkRlgkc7FUaZ1NlmNJykcuxg6ajxxa6&#10;1Czb31IERItsEO1IJZnnWSyDpeOcRPi5IAlwtcvh1VWnkWE0YS+x4ylJbLDzAjrvtWCNpJN0RrJH&#10;HQ1Pl2hlAW82UdR1oVy4ER2rjHz2PjarL8T+rqSAL+Pwba3iLATrOE4T3k6kLcmAqRViFnmqsY1w&#10;mNAOcknELoOLnEWl9AIT1Fphh1xxWzc6mcLCFDxhdtSS8YsD7agl0Y1imiX5oNZCLZopOEkUy/KM&#10;lCoxokoZpjCJL5mMs5qYZNOoVRI/sXF0ZGDbEViz8yPetzVskabZIKlBuRZ6NdQCKTWR3RqFC47S&#10;Kn40btOLPN3PlNLYt0LcFZfrhRw3Ag5RkDf2/UapCTsisN0kHI49Fva0yZDdWU4Pj8RSqLmBltYx&#10;FzkLrHV8fH5+HYCYYigpst52NFkAdscg1H7j0c4PBlZFm06nEl4aiVolEl3rP2/Tc8HqJnBxpbBa&#10;/kwlU7LcF9O0yAC9jYHUnqEodBXY+zwfcGpCF+EtKK/QqlDzxpYjbl7wztBypxtIvWBaxmuN9Zbc&#10;oqg5tBF1ThN7UC2FWgqpdKwD7xzWBtoAfdYmm9zgJMWpjsEFXWS8WqvRuENVnVwlErb1OlJ6mrBC&#10;9ohCBs4iJ+9iIzNScGnv8ebPBVgriloSuRYB878od5QMEmpv5DIG86WQ9oTV8ix766ilDCWakuGh&#10;DeNrloFArYz0GPuqOuhDbqOVwhtRHKALqgrE9LJdX7k9Khmwiq7BBoNySra/Pkjj9SxbcK0drXb2&#10;LTPNln2N0Kqw8pwVS6USdYzYlDW5ZlHWBUsZm1ZQhAEkZohutFZjwy91JUpLo4sMzWqXSHC0JKHl&#10;2iT5aZxLXcnSpo9/13lDzAm0wY8EsJzls3k34U9eIPOl4n0QtlmrUGU7naJ8v601I969jIJd+Hxi&#10;cWEodKqoFfSwsgDOCn+ELsqlFwg89NcUnz7ipFHt9Xsm6gn5OuXXlFJNa/kahDWjaG0fKV1idW7D&#10;LgJDxTIUNaJukIKvtTESMcJvqn0wtpycWxQ5m2PcJSZcG1Aav3iU0uwxS4JfyWhE3d2aWIiVKqOh&#10;kvtkmRZhAXpZuNVayb1RisT7KtVRA+/yovyR75fYWJQSi6HqHWfERidR24aSNbXLM6/US2JaHYoz&#10;0EreBW2R2HclKpyXRaC3lnkR3o5sj+vYSI8UlDYi5YdaphRJVJU7S0IGrFWsl0zvna3fuF4u3C4X&#10;ohGPpNFyDi7LgZQqKW1cbztrLGD86+ZdjwamjBpYVC8y+G+qiZUYGRaWLIw752SK3EvnJRXsBQsA&#10;UJVY59VgdSigZrGmtlrkDnBSK8rzImd7znk8N6J88sZRYsOaxuStqMtawyjDYRbA7bru7FscSqsx&#10;jB9/HrSntkQj08m0nkklShJlyfRkJGxiKDyN1cxh4rDMTNYR07B1FLmT0Xok6BSut43Wm8BGl2XE&#10;2huoQwmGNPZOSbpPimkM9f4oSTTLIumh68b1ekUpuL+/43A8UJRB2UDHELcNrRRLWHj4xVf8zTe/&#10;wk8Tj49vuDsdyfvGz3/9S+5PR/7qu+/418cTxVq8FmtxqjvxcmNbCyhPmA7Ivk2suJ2M95rT3YnT&#10;nefLz9/x2dsHvnj3hofjwna58t23P/AP/+sf+bff/QfP143uxB7+dHnmOT+zLIHHt/dM88RtvXK5&#10;nGmlYLqirollmmRB3hW9jUWg84QOPRa8C8w+4KVRIDjL6e4gzoVLFdWkNiNEwYyz+kXdJkrfiiSl&#10;LQePdp1ULX4K1LyTUhGV/5643G7EmMRissycTp51Xblcruz7DmiOh5MoW44y2Ck500ohxo3rZWdd&#10;N/mcYULFLkMpF7A+0JUZv88qy/aDhB5YLWe4UUpYh0XEBr1BKRnnNPf3J774/BNa75zPVy7nC9ue&#10;MUZ6tf32gaf3z5SY+eyTT/ny689592iZZgdULpcr27bTmihfau1oOvMUZGB+WGitctlW8r5hnSMs&#10;R2GL5SwDndbwNtB6Y1s3WryRo6jQhXEldU3tmVQ2co+YDg4jgTCHmdaR6O7rhbhl0pZouWIniwkj&#10;BGGv7CVhe8EbjzYOb4MkWNLQVuOmQBmBB8J07dSYyS1RW6ZreEmpfAkB8H6S5TWiMtXGSEgHcpe0&#10;NlIKm1jdpR58AUKLklMrCSmJcROcxjwzeYN3wtOcmqaeE+vtSu1Zek1n6XXwSEujpQ7F0IomF4GV&#10;L8HJcx+OKPOSjt3JY0FWX3pqJWzWuq+s+zrCb4YqV2u8DxgVcKaLbfLTNzy+fcPhcKBVObs1wjzU&#10;XRZqpVQZcKmEdRVcJwSLCRNu0iKqqBHVGnenmfvTI1989sjj44n37//E6X5hOUktksuNlETpvCwL&#10;33zzDWnbcXYMdr755jN66dyeb9y/XUR2paRx2XPkvF6YJg/HAzlGrGpMFZyxWL/grSXGStrlAG7I&#10;NMuHSSaLBoS4KRJWrQzLstAni2qeGMsoyCulFkJwsllrhSaZOa9bDeMd4fDiz5PkJK0D3ltwcmE7&#10;H/BmElZJ2ampopzFW4dWmr1mlBtWi5bZ91Xkwtrhg8cJrXH8AEek+vBCa6MG1V6K/ZjkQrteNm6X&#10;hNKO1uRB1UYknntLEpc5OeZl5rAEaocwJ5Zj5nrdyB2ut414vXJ3EnaNNNvQq6hGjJKG7uFoyCpT&#10;W6KMZCOl1Eg8CCilRWnUJU6XUSC9NCDKHSnNEewJpWZ6kzQj6xSlRmpeCbairWyMahPJn0xPhZ9g&#10;qmLfNvnpKMUcZrqVBI9a6ijIJUK2Dl+/VOfyeZbJU3MchXplywlDw1CpKXNcZpbJ8+H5aaRrOIkI&#10;N4lWEveHQM6F4L1YCXLhN+8/8vMnn9CmReJYjcJ6j7byz6Rc2ffMtkVpDEb0dcmJnCeJPEbh3cR+&#10;ke0qRsu7QAHVsZMieI3Xd+IHdxDsA3u8cb0+QctMIUiEd+0wkthiSuSU6YjkrhZxn27rjVI9h+NJ&#10;WCpNFAVFR4nstF3UV2UbG0TDuhecPb5uLFNuxCjNunFubNbr2NhpMNBrG81HF5CvF5AsWrZJOSf5&#10;/4xAUMf+TxqhwfbgpYi2dmzFGto0lqNjCRN3yxGjHPuqh5Us4bx43WMpVDSzmwiTR9WMMiKn11qL&#10;tFHLoVarSBIrhXU7k/tGv7/j/u6OsFiWMlGKwNqc8VjtqSVLYwWUVKi6YoyXQSKGZrVsbzKjqZCC&#10;RCGbg5I3Qij4cfbUOg54I4oI4y1ee6oRGbMMFCf2rbLuWYbhTeP8gh0e5tM8Ya2Q9q01+MljDCNW&#10;dOXpupOSMA7QEpVNbUyTZZ6E+9Mr6O6wOtCqwsTIlnZKy1jjKDmz50TKBasMh/lIsI6WCx8vTwTv&#10;mIPDB8eu5H0UwaG8w6U1jJnwPsh2iMY84qH3fUfpjFLCZLDWEvwiFqLa6Lngx0bYdJispZdESzvN&#10;QFKVWho5VSyag1/kXrBWNmPNU66yUTJmxoaZWkVK3XSgWy9pKkdHMANCnhtbvKG6bOO1EduaczLI&#10;76WgisJWYelYZTGICkOGHIKiKRVibMMqKjabl6hrNeSwIJaRUmQ4mGsTtU8bg50s0bu1yHYJjVhH&#10;rEJ1hbaZTkUDvYsSJbZKr/U14eWlEbdOhhIC4xU4tHXgjKd1URLqDn4kT6WSSVHk4ntMpJTpGKZ5&#10;wS6yXe1akZsM5nttVFPl/R5Q0aIa+x6ZpiPBz6IOdAbvZ6x9UdGADQ5XPNY59Bgu9FLlXbJVYM09&#10;YowwfJw3o8HLpCrWrz03XNAcZv06xDLWEnDUJqqF2gpFiRpG7n2YZo1ufSgK5FzrtY/71Ytiddi4&#10;Xrg2Yv2SYrohQE2FRGe3AabWStOVRgdFx7zaJIUHIidrr21EW4uSRH75F+ZNR3UZ0AibRSK4X5pr&#10;Wag0rHZD9SVnfofXOxk6zspgUdLoBLicc6I3ed/6AGh3JUoMGbKLJUApmOaX4dc4rkEWWjI6RGY2&#10;EherlBlclcFHc14stjm/DpZ8sBivaUPJqpWkxKmxUe5KjSSyQkMse7zcaU3YPdoYtJYkSucEPim2&#10;WFG5OCfpbnFLNCp+MuPXkT+01mNYI4s5mqhvgnMopSl1xJJbhep6pIRVYtpIeRflndJ0VSgNWmqk&#10;0tDaDt6ZxekJb0WtRJfFhTQlGmWcWPqUDNZ1bdSWySmNwY5sj3trI0SgM4XAMs1cz2f+5//4H8QY&#10;cdYSvOP5+Wcul/OwSUpN1YeKszPOCpH5obWoDGRILOrbXCuUTu+GXsXCqQCqoWs1/l4fzzBDEcmw&#10;ucnzIoM9eSaMdugX9deoi4wZQ3vdxhArj2c2sxwWnFN4J6pNM5Li0F7eQQ3blmSp0LosgbUo6XPO&#10;lB4pwz7YRxoSrY9kxoRKMmDSVixcajy7dIlnFhWNLLr6C9ihtwHTlj6lNMhFo7U0kfqF2QUjJddh&#10;raO0Rtwz6/4nfvp4wXuPUpaYEvu+YYzizZtH3r59K4w964SXkioGxZu7B969fcs0TTxfL3z88AM/&#10;frex31bW642vv/yEv/397zG/+z3/+M0v+OP9iaLBmUqNhparDPJ6R2kB2i6TnJeHo+erX7zlk0/u&#10;OB4cNUee3r9H5cjzx5/57W//mf/vn/6VddvJSr6Ore7sbef+3T2ff/6Ot+8eUDSez5bZB2GJKkPa&#10;N3LshEWYf7c9EuOOCRP3D3f0uDN7j6GTt51tW0k5kmoewHNDH8pkGxaJfS47tUlDrYxDWWmcJ+sw&#10;WnFZz5yvFwqJ6+VJVOa3Xc7ZKkuHw/HE3cM9JZ452iPWOUophBBYlhP0zuV64XY5i1rBhzH8hpzk&#10;WZrnwHwIw+LWWLdVarqhXrN2krhs5xAERxlsozzq3sJ8mOmIPWcKjoeHI7U21tuNbd3YlMHqQsuK&#10;9bqSY+Lx/sQXX3/ON7/6BU5tbOuV8/nM7Xajd4XRnloaKVbh9LWxOO0CYd/2FWj4yUNT3J43QWZo&#10;GdiaMRiJa+Y4LZzmhdoKKe9Yr2ld7He5i7WqUilNklWtNVhlSCVRax6WtcgWr7Su8SbIkEJJLdaM&#10;JWsBvothGoyS5YGqnbTvwkMKYLGS/hsMyslq+CXlTLATE95NGC2OktLAm4CzZqgpC6WlsZAoaFvH&#10;4kThvUaP71GpZYSugA+aMBuOs8drUcvnKrWbRjPNB+bgBOBexU5MU+jmqFVJD9ongp1wQZS7rRd0&#10;URg6i/dwZwbwv6CMWLBO93eU1sitsK2RaV6Y5gU/BcI8MXlLzQqjKtY7Sm+s20bNjbjvMnj0nru7&#10;Oz7/4jOenj/y/PyemK5crh8w04lwPBKCA7IgFtYNauX07oHPPn3Du3f3WKtoWvpBY8R9g050GsZ4&#10;QvDc4i4DHetQCuxXX3/OeluByvFx4e2bd3z/w/fEFOkW9n3nfDmjlOLh4Z5eCin3IV+sWBMwOozC&#10;yuJn8ZsrayhKWDi6CZsBI4WMqCY8vSu2NXK7bhhgOcxyYWt5qIILYEQ+GNM+ILSSVuWniVzEY167&#10;DHm6quz7Trey0QOREPeyk8mi2HGaYDTWqsEw8UPuLv8ZhjFRWFSBdrYGrWspbE0Xn3p7kYBasXNY&#10;hTUzCkuKhdYzIAqVafZiC6lQSmVLkdo61nvmo+ZBG7BnYirE3nh6+sjkAyZM1FxkazVAthYj6S0p&#10;Da5LG3JkaUpqK+QSh71Atmdagw9y8Go3k0rA2wPUQC8Gbx2TN4Cm+Y7RG7UXcqsCm/YLxi2UZom3&#10;yHZ5IlZJmlLOYfSAlcZMSplUJIKN0qk5oW1lOlq8t7ggiUExQiya2yqx4afDhDOa6/nMw90Dj/f3&#10;7HEnp8zsnICM6UOiaSmlY+zMnq5QO//X+w/89le/EQaJ7tzd3XN/WjAK1nXletvEHhgzpW588ulb&#10;tIHbeh6MADMk3zDZgxySWtFNo/YoB6fqYtVwWjaDKIL1eOWZ6kRLQ87/F3DDkjMx7uScJL3KWS7n&#10;D2KL6ZXexOfbu5GmqVuUzoOHJAqE1mVr92IbyTny4cOF3jSn4z1Ki4qmt85ymGnZyVBmDDuUMXgr&#10;W8FaRV5PEC5ORxoPaQAEVlG1WABojZZkAKC1Fl7OGCRqLXYsrZU8WxNYJcBDUTbI581F07axSR5y&#10;6toqpM7eC8EbQvByNrRKzhHdG87Ldq6pSsobuQbQHeuFcbFtK61HtBVVSYpJgGsNyuluAOykSDgs&#10;d6RUyUlUXs5Z/ODZSJLLPqB5CjOsD6U0tpTIuTCNmO6a6/B+CwxtvRV6tUzzkWnW5BKBItBrGwa0&#10;WZobYxWdOmB+4tdFiRXL+8EA0rJ9tAN2aoPD4OlFkVTFK4sOM0019pK57SOlxTjU4HYUubXQTrOX&#10;nT2teCOQ6Gk5jWGRDP1iksKsd3lHuiqEaSgTtQMdAAEYGmUwxlOyeLE1GWs0NSZaStJs90ZvFUug&#10;pZ2cCr1ogvaSLNOAYa85zIskjRWwYUJrTeqNpgJu0cyHSS4oZNsTjIPciGskbQk3z6BlsFm7bOA1&#10;Cl202C61ln9+36ixCGtEi4XDmExxFtUqteUxvO+iKuwjytl26lhGSJx0pjSRluQCvekx2JHlg7EG&#10;O0kD3RAYYioRq2QDTYPchjJIqQGbHkwU52V4qkbClNJoOyC7yGeoTRQdIMPouAm4lgami2rJYtBN&#10;04s0popOr6IwTbqhjEGHLpH0BrrSHI4z83QYNt5EsA4/C4gxpZ3L7ULJVZY0RXO53LDd8HA6YWxn&#10;miQSuw1IvncehSJG+bVai+S8gZb3RumXQYhGVSl4W6k0Kl01lOmj0Ze7TGuFU0bYC13eSwFbDibH&#10;UPBgLKp3mhIlpO6QapL3STlKzBLl3YWx1LKkXyklCrLeDQJ31YPh1/EhiNVJvfCWDKg+onMZ1mRp&#10;NuUMr8PeOVShJSKpTWpwC0Tx2modlnCB3NOh1oSqEu/ctZZ0vQFwr0WGCNbIs+G9bBqVjrT858/S&#10;GdY2JEFGdbkvYpPYeKVHU/6a8FPlzAkWrBXJ+p6IaQOE9aednLutJyoy5HReY0Kg146qw4447gSj&#10;tdR/MqsQlZmSkVPrit7kLHHOgbL4IIOdNu6Y1scgrMnQUL3wMoIkoJZ1JeWE1rJhbrVIglHaZXNr&#10;9WCbiTrbKD94aYauNMYa4YwhcHVqlYheFNYHnHGI1Rjh2ZQqEFLT5ZweA6gygLreOVlyGsPlfObD&#10;T+9ZbzcOy4JzjpgT8yQb7FSqNJwoulIY61FNFOF6KHJaG8q/NrbDBnnmX+DoRhYyuoviyugxmEQs&#10;US/PZB3LHOEOiTVJDy5NReCgaU/krphCwE3u1c7X+ki+UrJFdmEieEVvUc5+46BVctrZamJb18GI&#10;kOdOUswS0NiTKP5KLq8hCsIFmwS6XgScKvWEMHuqbqDkncLK622thCHIOdhwWmOs5+AEBVFqZU+b&#10;APEHVFcu7T7s0Y6WRdW1XjbihwvOe6yf0VZSRZ3zNGUpKCYfOM4TVhmIDd0rkzHY3jA9U/YL5w8/&#10;8Hy+sK8Ji+b9f/lP9NORr/7pX/irf/0dPx1mfvs3X/PvDwdUB8PO7SYDvaYUwXuW2RO85bPPHvnq&#10;q7fcP0xMXnOYZ/Z15/vLjR9/+J7f/ft3fPhwxQTPNe+c0wV3sCz3J948vuF0vBPFVUmcliNv798R&#10;98L1ckN7LWqdZqhF4ezEwQaqFhVCCLJEqXFnvV55Pj+JqkpL35PLwr5HbGzEKs9azCvGdQ6nBaoj&#10;1aPtOzcAACAASURBVIzrmjY4MNqJo6IjseTOSLR86/K87nsadr3K8+WZlDLXy41SCm/evCWEmdtt&#10;5YcffiDtV7wLHOYFYwa/JjXmZWaeTvRdEBCX28rluhKjhBdMkyQRb+tGC3J+55QpNUpSbxCGzul4&#10;wlhwXsDs5+eP7HsmbjvBBfaquW2Z/Zqw2vLlL77il998yZs3By7rR9p+5fnjR243SbWzJpBaRHUv&#10;Cbpds+0rcRV25bwEXHCkkjhvK651nt9fJE3ucBBQ9XUnTBOH6cTkR/O+Ztb1gu+iREwlMs0Ba49Y&#10;LLarcYcYWd7pYV8ukZI26BVnRZ0t6xMZKsdaaDkyKUl4tM6N1DjhW5Z9p6hOUA43lpQ2WHITgLyv&#10;YWAKJoyWOq+WwasKQZZFRmDmMUpd1ChS31kFqsjQCY/rdjhLhBM0HxwHOwkYv1autzMG8xeJvpLI&#10;l2Imx5W8yx2/hCPeTBKUssO1VsJsWeyEVtIr0QqmNbxWKOeG8AScM8yHhePpSCqF8/VKbQrnF0m4&#10;cx5jjQCh/YSmUHvjdrtRcyHHQsvC75lC4HQ4cDjMpLzhgwFV2fYbeYtkZTmlwv3jRKv1/2fqzXp1&#10;y7L0rGeO2a31Nbs5JyKyqUy7KqnCpiQjSyC4pPsBcMtP4PdxY4krJEuWDAYsjOyiqLLTWdlEc+Kc&#10;vb9mrdlzMebe6YsMKUMnInazvrnmeMf7Pq/yOHOmtyOHw8K6RFrd+fD1MyEaXaQvDjMCDG2s3jZd&#10;fqSkqZcxwDXAOsuHr59xXmitUHvhcDhyfnogOMd9v/NwPCmIzQvrIfKwHoke0n7FiNNqSQxpQNm1&#10;XjIEx2ENeKdDh4obWlUnoo4LHw1mqzjvefr4wFaulJ6ppr/bQ6V1RoXWs4KRanubItmr1jp6K5yO&#10;K31fqFkrw0dTO9wYQy3ma9DaONFNyOANprpjTOewLtRhdOMXDIcQMSbirJ2Wft1+Yzq37c5Wdy7b&#10;Bsbz8PjEaBpL04F90FvXytc+kDYo94oLTevYMAxpmA7n5cD5eKC0zI8vnwHPIUSNRdmAaYOaNDKW&#10;0k6pqga2qtC7vsjkBzRSLowOjx8+0Ftnm005bdruhsCwFmsjVpSxYCpgh25qxULTD00p6lQKXohu&#10;IaVBroPD6cjZe7XKlTk0WXBxZWXl84+fyfsNMzrx6LDGkPedmoW4eJZTn60SBieRQ1hYrA6Razwi&#10;xnO73AnG8vXjE8f1wOiG24sCxk5ff82eCrUOFrswqPzjT9/xT/67/5qno0NsZz04rNct154HX142&#10;tq2whAPFbWztjo2WJTwy0O02fZC2QrSLKtpNOQEymUvqSh90kxijUnOjpDtOHFEiOK8gwaYVymZY&#10;Wmm0jDpG6s5gsBih7IW4rMR4ZL8lUtmJ8TAHFhVTxmgYq3l9a83cFndMHwSnFa/6bKo75b5t2mrh&#10;g7a5NL0oOWOUS2UNSKf2G0JVUXJxmgnunRAXjRZs29yeWsxQe62LepjlkmktYUbFObVFa2WtbmVT&#10;SdSeNE5ZAITgPDGuLOtBD+A8NEbTBzIaThreO06HhZLuvLx+xjnD+emEWEj1zvUunA5nzucjX358&#10;4X6/4ELAir4wamtq4zeQ94QzUe3t253DUetKF++pppNTAoa2EtSGDwMxnd4KYiNePOJhBOXEqNW9&#10;zYYyT62Z6+cbl8sGEnn6sHI8n6hVB0HnLL0XFhuw1uh2AG2AcKKQ7Q9fHWjVICbOCI1o9JHGnhN0&#10;jQUGNy3PthOkETXHQ2yBYB5o6CVpdB38St2QDi6KuiZqpnWPdwNvozpdJIAYmhRaS8qMaVk5XHUy&#10;cBavPKYh9OroyRGahVJYh1c3WyvY0bQ1bzJFhg0IQeXx3Mh7IwaL83G6THbWxSGh4d4cDrXQJ4x3&#10;DCHGP/6+pMPIGuEouagoibrttDq3q7gh2vx1u2nuupsxXTCD1m/6mfRvdd2DZB2HGN7jirVXGA4z&#10;jLprsgrXpenCYIzK7boBHu+PaLWvsnysdYh3dAajaz57rzulJyRGhgVjBRlNq6Ojvkvm+pmcb+RW&#10;VByykcQg90YZG4jDR3UeaSxExbFRFKosos4lcQHvogrU6KVltI4ZnePhwLIG+nR6juk0cMFRRqam&#10;ynbfFYDdM7WdGW1we33ldr8RfeB0PNFz57bf6CZQpePE4NeItYNatrkps3hxrH4g1TLEcQqWLkLe&#10;EibM6EzvVArDjvn7FERmzauzGAM535XvYqYjxYhWbBuh9j6j3hYzRba3vP6w0ERh8VYsdKGkQW+i&#10;8SixlJxp2MlWUUaNcwpLNwykD+pI2qYiwpiNk8bMiPEAMx03tTew4Ky6gu0ESneZUNPaZuOScl7U&#10;GSZ6NxC1pZfaaL3jvQ6mPmhsSJk+6NDMmLwkhxVLa262TnZ1mIgWTJimMdJuM42mPBanDDg6kzfk&#10;lGdRB7UVnFFXcEOgG/Zb5qVdSCHpO/ugrBpls6hzrQMYfSc557GiQlIvylwILuCtOohGZwoMs8WJ&#10;t9+7ugpEVIjQeAQw9M7Y26AOFcStFdpQcUa5OQ1nBjjBEKhdY70ax7O0bsi71sYbsfiuglo3Ayas&#10;0lkzmTmikUC12CGiAsuQClbj1KXO6OUU0cfMDJZa6be7DiNFWQjWOZwPmKDLk2rAxoC1lt70jHBj&#10;YIPGRFPO5LRjUIenTOcoCD1XmkEXBtbOSJYuKsteNBZg9WtqQ7e23ilXskvQ9xcTwmzAuOnoEsto&#10;DZy8u/R7r8oBe3OruoH1XSOoOSnsfVRq22gIpXaN3g3D6MpIEdAIUNOYpTMRsZ5aukbHjIUJPm6y&#10;0TV3h7VBm2IbLKcDYhyFyvW+Qd85nc4sayTXRO4JF2fLas60pI16VrQVT+zkEHhhOOjSaKIA/G76&#10;XIYptPn540eenp9m2yCsh5UlqOiWhzpVvRsaR/SDYRunc+RjfsIaxxYKvXbyEX7/9JH4Z3/G029+&#10;y9d//bf8/F/+Nb9dA//sm5/zxQeazVpjbSwSwPnBT7564Fe//CnffPPE118/cD4fsd5z2xJ/+MMP&#10;/Ob3P/D95UKJhuQKW8ssjyunxyPHU+TxUbmol8sOvXE+njC9cHu98vrlggzHuoI/OT3jxkD6m9NR&#10;l4m1DxoBOTyySsA2ddkP47hnw+u3f+CWXxitEIPgTWVdAo8niz8Jp5Nj8ZbeGltqtGaoCe5bIvoz&#10;tQtWZktvy+z1xrc//pYqNz599wfEGJx1BB8oKXH98krZK5Lh6eGJtO3k+53VR1axmLBg8ZQ8yK3y&#10;+frK6+VG7Sjwe1nowfNaE85aXr/8yBpWjsuR0T1luyFNCEvkEFeM6eS08+OXH9nTNuOujiVYbrnx&#10;8BD58HRgDZ6Pz+qq2m8bLy9fGDWR0w7D4v2KMW4aGDSSOrrAUN6Td5ZWCrkUnQ1aQ9yRp8dvcE7P&#10;/jf4vgLcDSlfuL5+plNZF6uLC4SPD89a070slJSU4Sae7ZbZtkTtndoGqWWGG6w+Eg4R51RkHk0F&#10;CUQZhdZASpl6T9QW1ckyOn4YApbVOLx4WtelcWmZMjLWg7jG9f5CLhveKbczOM+yrqSSiYth37My&#10;bVrR5WpwtKEzbR93lqiu4TfESAieYzgoP9FZddjnRE4ZGepMkQ6mKQf4tu8E58EMtrFxT4m0a934&#10;UVTAjesZMxq3y5UlRM6nA3nP3C63uaQxeGtxRqgpa4kNQi2WXgw0IVhHb40976yrLkrEOf1ZZ3Wp&#10;ixGW04FlcRSz88On33O53vjh8wuvW8Gtj1rK4xdcWHhYn3h9+Uy0wsM3z/y9X/yUp9MJ0w09w6Oc&#10;8NZi7kKuAl3RHfe805wwKoR4wL7Dk1+uLEvkq49fcTo9cL1ccN6xLIGH0xHrhG2/MWhsace5wRoi&#10;x+MBmdXHbSgBuk5Lc+tGCdtUrLxt5TqjCikbRCLOB3UQy2A5RuKyYJfZQNMa0lHLNkIMDue12aTX&#10;Sm4ZgoAHg51tDArkQ4SKDmlvEMbBUHhs9OSWqbnhrWMMjwKQG95DWARBKyS1JtUqVApteQCNeqSU&#10;eLleeL3c9OByQgiGXjo1VTpG24tEAaP3vVB3w2G1lFRoJhHDSlwss6xE4aHSsU+P/PynP0EQyp6J&#10;LtBzJ9130p7VshbPylQRbSzwy0pqle8+/cj1rqLPfduoWdlJ0XmcTEDrbCzYbhtmdGSoc2TfCyEM&#10;vG3QtJGmTJiZYaMXR8qDumW9eHqvw2FXEJ8w2QHO8437QM6bWtSckPad26XhxXM+PGJDZ7sWpA+O&#10;ayT6RVtpWsaJZb/tvP74BZHBskYueSflipXA44dH2lzU9gkaPN3vLCL88PzIwQnxMAf+lKm1v4N5&#10;S+lYC/5o6aJxAIujlEqvCu2lV7x05dLUorkNO8C0CY0V/DI4HldGG1xer6RtZ/ErwQUYwm3PjK62&#10;2946DIuVQEezlrd7wmB4ePzI8+NHXi83WrtpA06vdGsxbkynh9qkjajtP4RIS8LxcMRMJtHonZTU&#10;hr6sgT4Mb4Z/jRVqrtoYwQyDF60WB92AidVNtIo2jbLd3p0EY4zJaNK4gTMBqsa3xBlV6Z1n2xNl&#10;u5BuypkRq+04DI0wSoeeKvm+03PVzyy6PZehFcjRe22IeodsMDd3g5QKi2ua8/aB5+cPCsqdDCAR&#10;UdjZ3Hq2UqlVNzlWnEbdFqfxGzMmg6IzRsG5MaN5+nwYYzFdQajD6BaZXlH6rLbYjEXhmRVHWPRC&#10;aLoKoId1ZfR91tErYL23AaJORycK9u7WztaiP3K/tO2lU1MGLKODnalnEa1sBo03ndaAcYFX7rTe&#10;icFTsiBmcE8XDmvk8eFMa0Pp/zVje9Pvl1mZbSeYs6sbSSu/Gwd7xKAv+7zroOuMx3Y9c1vfJ5zT&#10;Y+1kWBhPaWidpHUIC9FZ7IiY6ljsQa27OWl1LhYvKqoZwIyubSLVUFoFW6E0TO2sMb5HOYwVSs3Q&#10;desZQiB6r86aUtQGq2AgjGhco7aGnZy0Wiu3nBi9sphV3U59MHqfgGKNi5RauO+J8fbZ73PL3/M7&#10;t40h77DjNmG1OuAUrIB3Rt9dhncxvjRok0dScyHvO9ZYlvWMnwNabTNKMR0+RpRTYmdNu8IcB9aY&#10;95rnN6dDWCY/aE+4YQnR6+fxzZVmPU3QilNRm++w2hx13+6YLow2uN82ZecFbTVyIRCsMLogweCi&#10;I9fMyAVGIQavTAGjkZCyaWVpDIFmmGDwwZiftbguOui1TqmzMcwMjfhZdVG+HQL6letf3r5PawIM&#10;/gMgtaExvx+jDULb/Y4QFTRrNGrVa9VzpagzQNWQQTcDY9Rh0mnUsuPFQTfTOdtVfBNtPex0FbTN&#10;PCONxcy/r61UZTpndZNeW1E3HX90toxuJujXv4sldXQ9G52+erT1jMnEG+8w+xDU1VVbQ4aZESF1&#10;L3QZIGY67RS0W9/e52KwRhkHo6m42M3ATAZQ8JFutMULeeM1zX/WqCu15MqeZluhFXrrCrLsbxGu&#10;gKCtZWNM9tF0XcGMuIvCtmt9O8fbFPf0HljI6qapjVLlnWWlzUUe7wIxKGPungx91+dITVz67+gz&#10;miRjQC3qGjRaB18ncxCDRrXeE2EaMTN0hulYpwvA93iQt9pWE6JGu+d7VBkNGgJKWbmIxqmg31EG&#10;UmtaRDH6IKWMsUJOKggZsTjFWWCA4PSsq0OVTctkFU2QdB9tDj3y/nN1Tu/uYKglU7sytrQVT59N&#10;YwxhVZf9GAMryrPIeyLXTAyOQ4jEGNUUZ/Tcq63OJVgjt65xIhextlNzngBx9G4aA6N79tbnuR1x&#10;8sYBaqSqfEpMI9qIR6PzbkZ5rLPYrk497wOCsC6LuvWDpREJBz8ddnr/DBOk3Zs2y9RaFTBbK6Vr&#10;Vbc4Q2Q2lYpnOaw8Ppz4+PyBbjShUKuiIZwZ725upOO8IxwiwTtt6RXLujxwedVUQ9ozIg5zOvPp&#10;q6/4w89/xuFvf8E3f/X/8d//q3/DP1gO/LNf/Tl/Fw/s942npwN/+ouv+NUvvuLnP/uKx4eV5+cH&#10;+uh89+lH/v1vf89v/u53/PDjJ173DRMtjYJZhQ9fPfPwcCR4y+l4Zts2tnsi3TNlfyWGOLlsWl4S&#10;gkK+tPa+kJI2QYk4Wrd6BxQBuyLeI9L03mktW7/hosPHwcevDzyeV4TBEjyn44HuhHXRd1La1MnW&#10;u8GK/s5r1eV5qYPcCrihrV1Ucts4ng6s68rz4wcOfiVvlVF0MVnWIyKVsK5aBNDnZ+q40I1nz4Uy&#10;oCAM7zTd4Czrw8J6PJJz5nq5cDitPBxPjDK4vt6R3ojrggD3y531uLCEg0LGq3LTfAgE73n+kyeW&#10;VeNFtRZog1J20l7JqXM6HglxpaQyZ41tRsMqP/74mb//y18RCdT5zOesd5fFr6xLILgHZZyiLjWx&#10;A+OF0ZVHpy2dcDwecVHm58ZgcdQ82NtGyTvGCJnKD58+8+mHL5SiTnYfHOewIMHx4ZuPPH31gdYb&#10;n374ns8/fOI+y4fQnIF+boxgUIHDyaKxeIn0qpXvW9nANpw3rEsgzoitsi4bZgi7ddzuicsVfGDG&#10;gScPLOhZWqrezUKYpTxNBeHWtV7I+qrMW+NISbEQpTWk6zy0LAcOx5XhVNxZloAPKo7db4l9ZIZo&#10;4mFIY5jZWJkz3ggjVErNbHsi5UxvXZ18c9FYUqbmwrbtM04XOKyrxkFLIXu916mL3anLuxtKV55Y&#10;7YM9C4/rI9s9cb0ltjQw7sC6nFmODxxOj7y+3Ni3xPl04j/61S/55Z/8hOCU/Rr9wijCcjrhrHDf&#10;Nm574fV1Y08VH1c+/fiJ3jVlAOBudwXwWfEMHPdNgWT6QUycjwuDwsvrC2nfiaczzgbSnum5EKNC&#10;HC/3jdbRSjyndG6RTmmNUpX6bl2g7oPH0wPrunLbrtSeiKeVw2GlmcpeMqXrS0ThbZYYV7yxjFyx&#10;bmGIMGbNrUa1Mq1l9nvDdP3GxOklsU1lsnfdLowJrPXeYEUhecEL3hmFzgaD8/LHZoKqDSO9j/cL&#10;17Yl9ltGmucUFrxb8cYzesUTyaWRd7UFH5fjH4GcdK3+tJF1WTk/PCHOUpq+4DAeE8+4JXC73mhp&#10;h6EZTXuMPJyPhBhYl0W3sV2rxm2IXLeN220jH3aMGOqERB6PC9GFuaESwhJIrXN53dQVEA5qwe06&#10;NPslKmi3d4KfIMthyVtiNEHGYNs3Om8VrwNnnQpirdFzZttfCN6yrn5CYDtLDHz88A0/+eYn2MXy&#10;3bc/ULPh6fyMIFxeFPa2rJHtvoMMwiLYILxcvvDp82fEWs4PkcvrC/u9kFJl7I1/9MP3/Luf/ZwN&#10;waamGdnSuV4v+jPJ2n6SUyLnwuOyzDrEqHBY0/HR48XpEGUmZLJOGOPQi794BZQN2ozAOZYlksfk&#10;bCA66Lqgw0dWsr11lhg84Kk9s+2z+aZCKhN4a+dwZgbdqp1V2z2rNhRsmu2XeYkW8TirzohctOLQ&#10;GHVcaGuG2o+Z2+7RGmNGBGrTy32phZQKISyai359JaVEtFZt56Jb3DfGxRgDxAFWt9BDL/kxBG67&#10;ClxjAiH7ZEuMPohRNI871F5P67SS1XETPKrF6/boEBby8YSxBoNyZrzRl4rg9SJ5UNDxvu9cb1fE&#10;KZOmNG3kECzuFCi1zOrljO9hDrWCWK1RrKWqkyl6QJkjuSYGWqtNrQomFt5trX3yD3zwtNkcpuKT&#10;XrZlxjLz3rhtu8ZJvFITWld2xapwDBoy4wljQtZRflHtE7Y6zx90qHTWKEl/DM0DWYuPgeMhUvus&#10;tDYNHyzBG9ZVa0y3LUO/YyZHQrkXFWuanoGtU/aN2gvLEliCwxHwYUF6Y7QE3c3Nql5osYUQtLra&#10;UDDWID6Sy+B63xATEBHcEjDDM9rgeDiyhifu+wVo9FYxvTFq1TM23Wn5Tq2OZY1IhZqzth7HQIhe&#10;oaFiuH65YbEsi9PtsoPgLcsh0EaZA75RFhYGMVaFHafugZorexlQdahWUF9GhmHxKgSkfdP2OdOI&#10;S+R4eCJn/dx6GxHnEJMoJdFyw3nPuizYxTIojMnuqZsO9bVVrLXqSrHTrURH3tgV0sk90SgaS+pM&#10;8fEt5jNZdb3MyG2lG0tk/u5l0EahTDdc7glxQjWZUqGOgvWzqW+I1ibLGwNqweDwOJig32U9qDXZ&#10;GW0fCXA8BeW60bAusu93es+s0YLp5KIilbEGcSovv8m03cxFy4xs7Pv+7nrwXsGJ2hiVqdWoTZvp&#10;WMPQJ5Ott3m+jKJC3NzSvS1yeusafTBWIzWMydQy1NEYvSlvpc1z10KjMkZmoF87pmrUbuR3IK2Z&#10;QmE3FsO8xI7OMFrHrp9x/eyWkWhDt382WEbXQbPXNt0KKsy1rttXN51BtWo0maHLqDE0ggIaWXqD&#10;6qropw0a+v/1/fPGW2l9TNeoMIoKE6PDaIM+KsPMljY3gcVNoZh6xOvXIs4jztKNYc+ZNpq2flnl&#10;/qScVZBcov4321vUVQGx1jltUuQN8Nvfn3nrxoy3qXtT/xwYUVHSTAi1nYKEVsAbbSVlQNB3YavK&#10;Geytq/jVzXQ16fvRWr2LjlG1DQdtvxNRoWVLhdYazgecuMngmjB/q84xay3euXexoNbCuq6EELjc&#10;dmanBh1BrDrEW+/0XLCjYiQo66Q2WkVZTl2ZZ050ESHW4q2lNx0irIHDqrD9Nh9A6X3CdsFMPoYz&#10;f4T7W6esJh9mvLt2nAMX1KnYu7qzOho3iDHoMsuoCGRqmTHGOUCPyVlsk0VYmwqbfrL2xOEk6nPd&#10;G6aW+SxqDM4Y3cD1PjBD23eUxWE1SmcM3RT84nXJ6IQlRBUgBG32afAQzkSr4s4oFSeGJQSkC91A&#10;RPDiiT7OOug+lz7qvNxumd7LdN+5GVNTh1CIXlvzrFHw6HQs+aCOTtMgp0TvCmF3NmjhhdWWXWM3&#10;Uh3IZhmCLpCdpQ1Penrg5R/8Ob/+yU9Y//Tv8x//q3/N//R//u/8H+cT//TP/h5Pv/wz/vI/+VN+&#10;/rMnPj4/sUZla/76737L//NX/y+/+e0f+Hy5knrHhshyDFhTCIvh49fPnNdFF3FFKFkoSchJ6GLw&#10;1hP8ij8fFd57iHN4Lu+R/G3bJoBV3Z7OB2rtXO+JlCrWqVNvXQMfnp5ZYufrr08cV0st6irGlNmM&#10;nMh5574XtlulNUHwLOuBbhxN1GUW8dj1gVOLWD8IIXA6PXNYDpwPZ2pubNuN7bpR9sL9esWw8fHj&#10;M9Gv3K436miENVK65X67sSfBuMjh6NnyRuuVsFoePqy05vnwvOLEIXiurzeW1bKEiHdwef1Clkir&#10;Dzw8PLCGM8EuUzzVM+v5EIiLpzPYqaTalD80oFkhF43w1N7Y5pLmcDxihuF+3/j+07eKGDCwLlFL&#10;EQ4nzsdHnFspeyftabo7Z/vRPF9iFLb9BbGO4/ERI03vwM7yerlSe+P3P/7A7XLRCLc40p55fb3r&#10;O3xZ+fB8Zj2vPHx45puf/RS/RL7/7juunwaLhYpQ0YWBiMV4hYaXbsC5Gf90lGbY9p3X64XSNpaD&#10;47geVASefNcO9PrGftUl1P1+p7wmlrgixjM67JviU7bthg+Gpw8nxpyjlDtXSHay/JK6XO/3HecC&#10;63JQJ29rusy7JsT9sS12CQK1s5wcx4dndRVOmDF2IKPjgr7ja95oeZ88Wf1zb4sBM6PTLVdazayr&#10;Ony8c1yvN14uL/Bjp40KvXI+KivVjD9C78x0osVw4G5n07GLlKKcLRGvQmJOOGd5enriw4dnxAq3&#10;7cbiHY/PX+OCZxjhuu1saaeLYz08cE+vvLy8uY3UvQ/gjocjGLjvO3uuXK9fdDNiG7ncOJ483kKv&#10;esF+OD6yhhOvLz9yv77y8eNXuEUzcCFEXl5eNBcfwxRLsrIW0OHILUf84YwER983itE9wt6yWk5B&#10;BzWx044fOB5OhGFIdcMtC62r/a7vAxMs3q2YESg9z437gMrcxBhME3KvpFzwwbHEQPBWIW7quWOM&#10;xrZljTF45eZYE3SIaYbaum5rrMM0h2lBaw/jggxLyx1aRegIBaRyPp14en7AuEFKd2rXJqicGi8v&#10;F/Zds3G1Fax0XLTY1WF2y36/s903iogKDtbho+fp8cxpPdFrI2072z1x33Zy75yPJ5Y1MiajKDhP&#10;sI583/n8449ao+YcqWwaPaHS2k5DL8kkYRhdE7badEB2ntFUwZYB3mkzhl6+J9TaaotD61pvfT6p&#10;BfvNVmesrqDqqNz2G/neuW0b0oVtu+MQqA07DK4JD8uB89OR5ehotvHVTx75M37JbU+8vL7y+pp4&#10;3a9cXnaWavgvv3zmN//Zf44PB8Cy+JW9ZdJeeH250lqnFLUP1po4ZD8z68wtpSE4yxoDXiypJOwQ&#10;vFitfbeiGAevl5pmdj5//oTpwsP5kdOHZ/Z7Jm+6BVmXg27A/gP+hnU6dNshPP3iK15fblxviZR/&#10;mK1rmvGutdKNQ1BmSW1QUienqrl8QTlPtjPG/Pk74fywvsMEnRht+DGaz6+l0IzBxIgEvYSXUjFG&#10;3W5MFtPb+tr6gHUOxOBEQyCtGWpjWupFn4np2NOmHrVdumEZGZhi6J42pAl1K9R6V1FKU28YnUCg&#10;Dd0MBM/pcNYYWS20Mq3dYpXNYwcSPXEJLOsDpRZ8fGWgUcDb/a71yMNMa3pl0Ek56XAoonbXEOhW&#10;BboQHOsS5mW0Uru6zhZ7oo4+nRMKlrajasxyaPVtTju3rbAMeHjw+ODovbLdL9Syk1LCyMD5iPWW&#10;OodMrYnuuhUYyluAMdljluBXnKl463WQrLqd+OMuGXorKtb2jveGPuHzpWeciXx4fialRNp2BMPp&#10;uJC9U9HP6M+oGd2C99apXohYjsdlwqwdwVuCeNbg6V0UgDkaS4yE5QB0Wt3pXVvZbPQKyT4e6NVw&#10;udwJznJcD5SUcdJZloBzK7frK70VeskazTDQ0s6oWhu9hIOyMaJmrt+2IohGQayoGAiDUhPOPixm&#10;MAAAIABJREFUC3FZWA6R0hJ704jNm81jjKYunxk5qJrtxdSMlTEbGxNiHD4c8RIAHVwQ8BJZwhHT&#10;lMAtwym8Ozqq9YgbrKcVf/A0CrWoyyK3jS3f1PUqncPpyOl0wIqh9I6P2njTauOarvQysBOAOIo6&#10;UURQDknT9p6Ud+poSNAazS1lXIwcz0diiNRRuO83Ussc1wPdTnHECDhL6UPBymJJpVKaXnpEZkPi&#10;UB7MejxgjG4gU7qS85Uw7fLOerZdI03BK1y31Mb+8uX9nX04xQl3VijhMLMtTFQc2Er54/vDWn2e&#10;mjI+NBP6xoyR6fwA6epIG2J4q0w2zMF9Ria1HlpF6YNdaBW2206vnRgWbPD0Woje4b1VMb0N+iiM&#10;6XpQl6TRDeN873urMOM3kQQnOtTPS9yYoOfe9IyIccVaO59XTy7CPnZ1+Di9BNdS1aU2XYS96/fs&#10;nKPUXc/lWUVrpyDBm7gzGt1og0efYT0RrR1/s5Sr4NwV9tw7ZgxMa3RUNLRWWWi1V8potLcI4+j0&#10;Wmg0wrA4L9O5o42czlqen54Qo3w93KC7xv22cbneERs4uwhYWiuMXqdwN9vdjDIeTFdobgyTDYRh&#10;NL1fGBmE4ChVl0fO6TOSUmabzoqc9Wf+xh5yTUUug6hDeaBOKRoyXzy1FI3rzAGYrmwjO3ljo2a6&#10;qLNceTJ/fA5NGwpFzQUjVl2dvU+ukNH74WQOGQFvO71mjFF3dRqNbUu0Jji36vIkTNGodfI+WVA+&#10;6HA1t8hMgLYRvVOYGTvaa2GJCz7OZdLojJqBgYvC4bBOd5GC2FNWgRkRnNW7pRlQpNOrZ3RHqzNi&#10;agw2ONpk2GijkLayiNEI6OhGOTQjKJdnRsjfoK0unGZE0OqSb7rx3tx5w2p0+X6/YsxQaPHkMkW/&#10;IntCEI30VWa8FMhd+VLWYvKUjysqshpHcALeYKXhXWMMfeaUn1knE6tyuXxGvlVh9Xx+ADHapFYy&#10;+6gYOzgcF3rXOGOu0y0o+vNf1pXnjwrzf3l55XbbuO13dYv3jlkXZFm5PD3yv/3Dv+Cr77/nP/3n&#10;/4L/5t/8FZ9+8RXXn/wjTl8feH48UHLjt7/9lr/+m7/hb/7dr3m9J6oRdgPBqWsyBE0H1FK5lBfS&#10;lknFqkiTFFVxfnzmdDxN13jmsKrY13um7HPZlRvbfed2SzA8xjjERloX7vfEtml767IW/GHDBxVT&#10;vB14D27eS6BSkrbi5jTYtsrlmslpYN3C4Xjm+HTEHbwW8uwbt1uZzxOkvXD5/gUvKi7drxufP31B&#10;mA4VA6cQOcSFJQZazbxuO7e8s+XBy32DfiJGXfCYtuEsrEfH44N+Px+OD3z69IW07zw+LRxXjfTs&#10;2406MuyWP9w+8YfffeJ0euDjx2ceHp9J6c7l+oVvf/1r4hpxMWiEVSwN5XA1OvddRZte9RzS2nJd&#10;AvgY+PTD74HO09MT62HB20D0y1wAD65XhTTv+07vnRgj3nsOB0U13G4vdFPQGu1Ndx3iuF13Uqmk&#10;XNlTZdt2lmXh6ekD54cPlFJwzvP112eevnrk6cNHwrLy7fef+M2//bd8+9vf4zCKSJhnvvFBC4+6&#10;egSxEecdDi2kEFu0ylxWTueVh4cDB79ozN9Z+jwrBvoOc86xp0WXAFZZs7VqGqLkxLZlblthK/v8&#10;9+sdPcbIskRlNJWdku7U2nl+XrH+iBGHcZ10ufLy5QXnDMvqqKVzu925XF7w3vInf/In1Db4/vMX&#10;jZdvqDvQGYK1OCuE6HHVYGqmp0bt6qw0fVCyNhXH6NX172HfLry8fuHL51eMFY7HI7/61V9wWBdt&#10;K6uKSzHUGfEWnB/qPIuGw9HTtoqPBh8AqazHM0uA48OZYQZ73qglYSVQ6sZuDT3Bfb9TeuHx6QOn&#10;c6RUz3b/7h29crvfVNiJMag6VgtlTzS0gutwWt7BiM4ZTscDrMLj6YElRm7wvr0wzdEpNIQtbxgD&#10;AbV+l5wouWDFc6Dj3NN0GCRKzYxe2Xblrbyp+Qy9MAUf8D6onb40Sm9QO7kU7ttNq6Oj53A64paI&#10;jRHandZ3vaS92YKdDrh72mE4jT/1odA29BIoRrT6tTWaLj8xTrDG04y22dRc6COz3RMlD4K1jG4p&#10;VSHRpSRyvmLd4MPzA08fThjXebl85rpf5gbC8fKyc79uiOhlxRjl24gd2MURj4teTvusqrbQap0v&#10;dOF63TD9jTmR2HMhlcLeNOu/HiJLjFinH47odBNUpk2rOs/6YaU2yCVTi7YutFG5bTq8pV0rote4&#10;qF2zTthVcKxrZAyNd9Sqw64x+rJx3nA6KpxrDK00PRwUKo0x/PjllS/XV7WjI9yvN+yYsRw8t/uO&#10;dfCyvdBJ7PWGCTpkDCvqqsgFcZa4Lqx75y8ur/x+WflpLshhxZRpgBoKDlQnzZiHhTIWtEKxqasj&#10;ZZrJ9JTx1mFCB2kYb3BGBY6OWtd7aeC0tnzUQc6FYJs2cRm1QzdUyPLezTpIXemJ06y/NZ54WHSr&#10;PSNE3vkZwci62axCL5pnN02jfQblNzTGrHPVJghQkLde9gXTuwqMA0yr9JxpQ5X0kitG9FITo+Ow&#10;Htl33dDowbVSW+ae9nnRioS4KJuloALPQG32xs5t3rTQO0fdM9Z41vWgB4wo62U0FS60ktSrgGvn&#10;BrprQ9Bwfg54Kn7WqnXD1nR1HWwX0tY4HE8cz2cEhzVem+r6YAnrFIYqeVOb+zCw5zQ3zoPz+czx&#10;sGKN4355pebGvSWMKDTusCyE5UBrlj2rRTPXop//UakpMUbj/PBAyJktV4w1+GiJzulnbDSWRbPM&#10;talQYXHvwLyc0nu7j5txrNHb+xZWJGpFO8oY03objU+M3um90FtlmK7bDeCtfr53zW3nPXG9XBgM&#10;Hh8ecc5xG3dyLhqjrCoiLUsgxBOHQyCXBHRKTtgALRes85xOBzDC7Zbpo/P46Ak+antGVzC3dToA&#10;wGCJge4LoxtiNKyhcRuJlitbupP2O1TBi0G8/r6NtXgR0p71XK6zWc5pG+B434DoWRh9QIxljE7O&#10;VZ0E3rHlxMvtSjcW65V1IjMi1VtTvphWrWDfQKvSKCOReyZYi3G6rQ9xUffCjJDU3BQ4mgrVDKpT&#10;J+JhiYSoou9+2/n+8w+UWlgPAR+EIAvdNUrPjNzZrjtOmsaCZDBk0NGqYDMMwTq8mbyS1umzOckM&#10;PVesNyyyYIzlft+5Xq70W8KtjmM8gAhpCL4LbhGM7Qx0cO2mq5jTNWIyJCBmkLZEvieqrTwdn4nx&#10;gJWASNfoYa/cLjulZ8xRWMKRWh21G61iNlp5m1OGPgjLgg8RkwetZoVMi8NMJ8FAWE9HrSAuGs3T&#10;LddQPosPtJpgjHcReIaiNe5gUEEGFTjaGG8nL8F6YojkPak7pZq5QDP0rhGjYboOemZgrBBEKF2Z&#10;Iy0r5FXQd/voKhQbZknAdNRE62f7R58snKECgVOXIwPStmNEWFcFhDO0cW8QGNYwmn5txiqcfgz7&#10;llnSCIpopHcMo5/5MSNZvbEeo9ZR164ieH+LNc7YzTC8tWa+CWhG1JGknp9Z1z63ld0YjFVGU20a&#10;U9pTZVkDj8sRH+2Mlla9y1SN7+mCR3DWsxwPtN5xccG4MGutq7oSNUnFaG26hphLDbW+836Ojff4&#10;e+u6LdW7RJhbYG0S6mMQwuTFDEMtGrmuWd2Yg0btiW27Y53heFzodLZ9Y9CIIU5hRmHElvmul64C&#10;slGnU5+AaGctIRptJksa6zoeTpQy7xBvMTCjv8t33pFYrAn6rnKWGA2l6rO+petcYurGH4G4ag37&#10;wLDElVo1oo0xjD7ZPtOJ6MJCN7OtbNTZDKXvEesMh+hmtGnePZxW/5aiUcPj4xMtF1rWBp0xmr4L&#10;5wJE3lquijbCaqV8U07RGDAba8UZovgpdKJsCj9jo6JRdH2eVWzMZaOUzGk9qoiZd2QupLpoPCwE&#10;oTenTZelsrhICAujN9p8fvYyY0XGIFIxVb++Nl1TMu8iYVlU2OiJEFRALLnq+VQSt9dXrLWsh4Ux&#10;hJQ20lZZfOR4Okz4uaFVLVTATzclMgfwyOPjoy5Tdv0zfQxybeTpyLJi8M5i/sf/Afnn/4I//yf/&#10;C7e/+ivyP/xvabXw3bff8bd/87f84dvvuO8buWUy8OO2MV4rp/3Ah+cTo1nqdoWq79g2NKYyeseJ&#10;KOxbZMK/dbHunGi7W0nzmVZsxuiw3TctI7EB51dGM+8NZQaDB05L5LQGnHSN8LY+78+DQdEFIR7v&#10;RD8jfc4EvbLvN7y31JZ5ef2BHz/9QK2Nw3oi+sDv/v3viG5hWc60qkbpx8cTX//kG46rY7XalVZb&#10;YYjel673G3lonboQpss+Y0bDejgdIh+ez3of3+4ErwuTWgb3spPLTlg8Xx++5uXHncv1xu2y8xIz&#10;1EB0B0JcOS7qmpaqzm3cmEVBBoO+B4yx6hK1lsOi9/SSC6NVvPd8/PorRZs8nLDGcr9u3LYb21bI&#10;qXN7uTN6x1rHukRtqhqVbb+rmOq0TfJ6vfJy+VEbCEX4/PmF2gfBK7jYh8DT0zM//9nPOJ5OavoU&#10;i/WdXBOfPv1Arp3bbUeG5RgfqHuhbGYu+zSSZ63V2ddO1IedZ9loHEPk9CBEbzmsapCQrkxW04cW&#10;DrUy2xEFI43zw5Fn94FWx3TzqxOqtTMpP3LPF+75QsqJUjU5ghGUkzYjW1mLMr7/dOH1VjkcH3h4&#10;eiYcHGu1rFGIi4DJDBJidKZvTTEjt+vOqI1kdoJRDuAIQnNCHZDRpYY4h/NxnlPaapaTLoGW6Bhj&#10;Z9+BsXM8ek7nJ56fP3A6H/Qu0HdKvakbdi4VS+m8pO/5cvlMqXes6zjfWVfHevSM0dmumRg13VNb&#10;w6yO87JCH3y5fGJPO8/Pj8hikdzZa6YOwfvAhw9f8/LyaS6V0LmrjUwz04ooQliOkzfjsX6Q8x1D&#10;5/F8ZoxJtB+ddQmU46K28QqlJe73O+s5wtA6zNoqlcywDes9Nhica7R2n5lzBXYKs35aDFKncugE&#10;Fx3WecrMX3creKtNKS7rNqNsiSTaeIC31LQzWta2ht4VFjeFGxHBeT/ZOeCM00YpNJpgxGvzEYLp&#10;llFnZq4qI6iVpjGx0RHvsT4yjNqSbbAsRFysIIUhlVu60nPnmjauOVH3iumB3Azd6YXG+4C32pxT&#10;6k5NDboOUNt2I5fMw8OJ8/k0LwSVz9cr19cLeddcpVhPHp3LpjbE83HFe41BnQ9Hns+PHI4HinPv&#10;VZzOe6KB0AyDqENw10LJYB1pL5SqsZPWmjZ8mIr1gePxpFskIO37bBUDZ7SlbLvedAMpYL1nXT0h&#10;HhndkUrlfH4kOG3yynui5YHB0XH02rnsL/S9IdLo0ihb5rvPn1mXI+vhxJcvVw7xxMPpiLjG//yL&#10;v8d/8U//V9z//X9x+cu/5MvPfs7n4xlb1bYlU99xzhKXhdE1gtSHgvZ610w1tTC8DmODNn+2wkAF&#10;v1Kauje8vpRkCLVVLpcXnPW4oH8uJ602fwObmsl8EGcIwaq9dCrGOssoI6cVzX8uy6JW8QG1TV7O&#10;vMjSOzg7beqWMQqlqoUTdFj3otEAGQOv6HnqgM4glYwh03ua1mhLSoWcFMKolj4tnwd1gMgEbrYO&#10;OXdqLjBEIWOiQEexFtugTb5Q73Mb79XD1mrTn5FXF4qhvwsvqWTa1gm9kWul1EGrYJqKYMEGjaAN&#10;hVun9MLtss+tdtbLaks69B4sY0K/jahTYaBDSs6B3rQ2cstX9u1KsJYyFD7q40LphlSmS6oWUq6T&#10;5zEQZktZq3x++cKWsw6WkxlhncW5CL2R72qnL62Raqb1yirastGM0609RrkardImO2O0PplGToW+&#10;otvG4LUGczQVI3UsUKdVmRdZ7xyIwu56rbN9RKGWadMNwBIC54cTP3z/QmkFMnQ6tWtrjhj97wht&#10;8grGrJK19JGotXDf4H6zlJQZrWltLAogLqibyXpYDwFD43r9zHa9453HBmUklDotqlZbwKw4dl/Z&#10;ZGcMHVjyrCHWbSLqeqOz73dM0Wps6/Tr7jPbnEpjSwUjFW8Gfrrs1AI88KJ1wXY5EteAi0JuiT03&#10;jMnKkCh3RplV6G1Mfph5h4Q6a5XZ1QvWdD1cuqE1UeZMqVhR55UPfxzWXdV3jy1Oz2ADqWaK6WCN&#10;ilVdXQG1pvftarYW7/w7XDK6qPn50nFL4CxnBhAPQd2WoyJOWEVtw61p3GQYQ2pa/4wIvjm9EDp1&#10;aZauzrZlWTmuZ/Y90w1Y8Ti7IpJI+53dNIKDGJfJEGv0rqyVEA86nHWNcYjVmlyk09HLGs1ow9K+&#10;q+jb1TlihBmn0s+tDt3Md40KJWY6dMzQ1qlhYIgOmq03fa8jYFXYTvcNEeUFjmHYtiutq/C65xul&#10;gMcTY0S6sG+bOoyDIcRlxiU73iwIlt70PDTG0jMzktXpVZvV/BRPtFlPm19EhFLU8SJO9HMvqteK&#10;V3eQc+4Nj02rlZILLjiYTpvRB2NCftURMpQLRdNoSW/qIhKnEOABqRZarVhnYXgVOpg8HgHrdZk1&#10;Bth51xoNSul0cezlqgOKg0OP2D45STMW2qZo7axGVztCXKM6QY1QaqG3GcGdcbo3gdaaNzFQaFXf&#10;gUzh2hjwQRl+NQ9t5erTMWI9i1smY6qr4IFAU+f36NMRNNTpNPqYrKvpZBoaYxpdaFWUszQ0ttnq&#10;0Fabd4FCq9vFzzNDtC6cAK2qgE5t6iwbMIvIsbpygN5JW+N4OuJRAU6s4+FxZdsLr1dlVyL6e3UY&#10;rPPI0HtEzZnDesJM57lYrVEegwkItvj1xHa/cd9vQOd4isQ1EFe917aS6EbFFOuCsu1Em7HGGGzb&#10;VbkVNSPeEs2iv4MZWwzG6QLGaeNgG51WM3Voi6P+PKeUaMC/iUom0PtCqWMylHZGroiqxIByLc0Y&#10;0CrOiC4I6DAq0qEmLUApqTDqwITB8Drg7zmpSFcLperdxaOgbq1Xz6Sc8TZqDEe0ea60rGeNFW2n&#10;m+/gnHdK2VmGYwzLoGJMBxl6b5vNUaU4Ws1Yqy5B05XzGELg8XQmxqgR+OmCTkWXZO8xXCcEB/6r&#10;/wrzd7/G/8t/zQ//+C/49rrxm9/8gd/97lty2jWi13Z1YJWNXDN3KRwWYfVnsCp+K79pEBdtfOo1&#10;8fnLD1yvTh1s1pApcwnI/J+yQ2Mw9FUo6cqYZRjB6xKytFmnLPB0OvLh+cDpURCn7/xWDTlZjX4M&#10;WFePX9YpHndC7JTpQtvvNzY623bh/vqFIPD8+Mjx8Kji6Tc/JYYj5+MHxETlh0VYD47WEvfcuLy8&#10;kPY7VtT5bIZjcQeW04nL5Ta5LkVjek7wA8LQeD+HlZoLX+53Xr5c2bbMsi44H9jTndGFaA/04Kll&#10;8Pn7K9ZYPnw8s6wBf/hq8ggH3SoDbfRBMIJdFnJKpJbppep5Vxv7pkuJGFeMZI3+ira1uVjBzbvV&#10;7U5KV8RYYnQcjyrsqCBxZd8H9+1Gp5LKRso6O6eSCWHhcDy+A/dP5xPn0wnnHP8/U2/SI0t2Zet9&#10;pzUzd4+Ie29mskuyWKIkQNATBGgiaKK/rLHG0rgggK8APUFVEF4Vq9jlbSLC3c1Or8E6EXwEEokE&#10;kjfDw605e+21vpWrzsfddNKR2VPivifuu8pLxlgI7oFUruQk0TjEIDHWqPlqWSMhenLeOVqa0f1K&#10;tAgL0Aq5ZPItUUsBg9gyZrCcVKRjqiX0lTjOwjl0OR9DdJzixkd/Bv+JMg7u+85+38lZi4A248sl&#10;V8quea3dd3jNrPfG817FjcuJB2/ANl03m+dp+8jpvGGrx5TBp8vP5zNVoiTWshdIkztXe8V6J+PC&#10;6cyybBO8b6GLMRq8BcTujXGwLI7T2RCXxuv1L1PYKZS0i9HkA8GvOOvxw5L2Qc2GVgw5DcIKoUDK&#10;jdEauRZu+5311lmWM5f1TPCWXht+textV8lFKZx6xZrE/VYoufJ6u2EmNkOOnS2QSmP2iRLDwnFc&#10;KS2RqqWknTWeeTw/UQu0erB3vVjW1VOQPX49e0ZWNWhterFa22WJ7KoWN75jkN2s5p0jJay1LFHb&#10;rForm1+pXb/4dd0Iy0Kp4otsp42234GuPGoXLLPWQtvvtGQox43gYPVy+mjFZfBh4ewDFql4vVaC&#10;MRjnYQiW65zHYPU556bcjM7oEnVG1wA0nCGGBRvCHKoawUMMHpNXSjFcj0a9X1W/6jy4J5iNN21U&#10;4rqyridl8J3BmkEdFTcgho2cEyV19iNxuTxgbSCXSreZTONomToPqOv5TLQWlkjKOzF6zqcz+Th4&#10;eXnBjsHj+WFary2Xy4mUEn10lujngK2oyuIjF7fRHqWQ7rlwlINOwYWBj4HVLxhjWLdInbW2bg6R&#10;3lma2d8H9tt+1xCSj7kpqvhgySbpZdv1GY+jCbbmF458ZV2Va3Um4peNs/UEtzAGpHsj0Iirxa8r&#10;/+d//z/yD9Hx3+U7/8Of/sQv/uH/4unxkYfHJ7779Innhwf+dDpzi1FsmdwodRfDaQ1y8ZasRhdn&#10;KUWbYG2adCD01jKmEFPbDk42bDcjA2OUyYDo+Ognl0EHGElgTRvUMbC+zw1jndtfVa3XrMGkBUW6&#10;5IfUvSlmhFT0sJ3oplFLoqNNt3MGxuQSWDCjq0Z4xiyC83SjQ1WtEnXSIbeWm8JMykXbxhBYomOQ&#10;lZ0ud8xQHCvXjiMQXPgvIhQSHMaQCwUzSO2uA6ix1N7IRSLbyOU9ArVsm3g3M2JiI/i4cDp3RjPk&#10;vUIz2OGJbqGZxlEOHaaZjTOt4KMl5QPnLdU6SquETXD2uHje4J3iLHZyPbgdL7R6EO2qF0fpHKlS&#10;2PW99wm8nHwlnRmHWmRq5p4ypWmz7eOCsUZVht3QciXnNLkezOurkA4rwdV5ckl6drSmbY+xWM9s&#10;QxPfRJsKKf8myGlYZ1zFhQhGwnOaL2bvF4zt2G5mg8KCAXI6yCVrQDCddNxQCdxkW1S0JUCMBhcs&#10;Zc/zgNG53u+4EKbFuHO9H9ihAcZg3rf2w+pqT6PiipdoOXMrziu/v9+zoopGIM7e5VQZbkZtEOTW&#10;uhVLwQY1MZaatHk0MCqIkAvdqCXIGI+qnD0+rGp/6g0zprPSCEZoBgIWt6bnrneqA607Y6T5Xd3k&#10;/uiGnGSBXuMyo8QLo3VeqyDTTGhta526N0qr2DGI28aynWBUcsmMYnGzztNWD8OJIeMN1jSaUdzj&#10;je1WcuFI+8y9L4LrBy+wrHUY56hD3LA2Ott5I65R4loV28lZAaeHgWZ0raUjUQes8YxvFnIDY1n9&#10;Aht4Gxld7RhHqrSaGL3o+VYthoV0GL61O9spEKNlmUUItVbo0JA4YP3AOc+6SCQ+cqXXgfPMjR4S&#10;eadDoA+1IuWSeQND6/75W9RJaUY9V51x4FCs23Yti3KTIyDpkB9mU5XsXmPWIMuREbbAfhyM2iVO&#10;DksvQ1DusODGRm59sraM2sSKnqcxBNIu8O78BU9B1uGGllOlNtYl4oKn9kYrijCZ2dTZ51CMMTMy&#10;peHYWTsh3Ex2jc4wxjs50JzeLUfNjDo5JmNMwL3YhmNosWX9wAWDjYZa3wSJGUG2ljcagOCpjtwb&#10;dXS6gWEtOMcAUikqHvCO4Be1fiwLFsXUc+kMFPHVpnmwhFUQZaP/n8XQqwaHJS4M4zlSnw4evcPM&#10;/J7ULKr7YV313peLh/fIWusq6LBmMoFUtiQn1zy3yYVxxnovVk01+KjY8ugDU+XqNsPTMgwvqX6M&#10;zqgNswTVNE+HdDN9tic5wUKzxIFgPWr/6u/RdTEaPTnp/WGjw7lAn+B+GMTF0UqmY+eCTE2ao3UJ&#10;nX28N3BZJ/FN4rtUzpQypWgJ5YPE1Tcnp3VyR4kxpItrDDPfFXrO5n7oXVTrZFAoWNhbpZWG9eDQ&#10;53VeFeIdix2oTQwx5iyK+Hr/FtUyghqPwqgSlhsFj5wvPkx2kTGMjurLjSHvO7UlYnCqsC+Wkjut&#10;DMpecH6njq4SlNEpaOHVnWPp/Z0JyFBjTlzk2Kw50eczw0+wto2O2z3RS8EZVN4w435tzNmFoSg3&#10;Fn+OrOtGKSoPGJPF9P6cmnMFxqqZLAa2xXNavc79vU0XZiMHw/13P9J+/x/5/L/97/zzb3/F9Zro&#10;peJGp7cDawqnJYJZKM2RWmF/vXEKC+vDw3SgO4ZPpAOyb/QmxIQxHUxijDdOlc4YxhjSkbheBf+t&#10;ZZCO6Vh2A+8VbS7ldSYlMvfXyNODZdQgvtsY0D2jOmpSvLF7RZTK6HTM5F9V9v1OOQ7240bar5zW&#10;yG9//Wt+8cOvyKnz+a+fiS6yhI3z6ZF1Oauh0hRKu/J6v/H6fGe/XrF98HA6E9cNYwepWNJrJh2v&#10;BOt4eDyzLR+wpuE6XL8+ixPlC3/4wx95eT4wqODheL4q7kynVyEnYoiUfPDt2437fufLl59YN8tv&#10;fv0bLo9n1lPEuM6ednJWc2z0EbPo+XS77dyvL4wuZ3r0q6K4fsOYQC76/o2B7UFcVsNgDf69HnwY&#10;zXWlZI6U6K1xu90w3pDynWXz5Nq4XV/4+JuPfP/DD/glEILn8fEB5yw//fQTt9sV55xAzTYS1jPD&#10;RkrrvF4P8t5J98H12jHVctpOrEYLOsNg9Z5tUSyro0h4MFZLga6W0Fb1PO2l0MuhSPCQaOWsxxix&#10;OHPdSeWQKD6XvP3eNadeNiUofOd02Vi2hXRkUsoCcDtPS53DFYxTe9swjjrgz3/5zG1PRAbPeaf1&#10;xOkUCNHy4cMjnz590tlyOLbTE8FavG+Mef6ovU2HZcONPItLtPwezVBSpRYVFtRUsA/g3CAuhtU6&#10;Sm3U8kI6OpePJ7ZFvLO0D/b9mIKQw9kF11Z6Ue18Oe4cN0OIm1xqJbNExdDEp1sZwOv1ZYqtgSWu&#10;HPnO8+tX3b+3V0bz1GLwPr4v9r33+rshkPPO/X4jlczTR8vogv9eFThmjQbjLb0WcqkB7dXlAAAg&#10;AElEQVQYOs40VVzPF8oSIgbDT89XWsuAavHOp03A1jzIWSqmt55gDLlJOFmcXtg5Hxh3mkOkrH7D&#10;vjVLdFmzmgbp6DznbcWYro376GqlKhVHwM0sf28CuTEfcOlItCZXyhhWNufeMeilOyZcUXl53jcR&#10;3TQqhTwa3TjZXotgsZi/1UGmY1cu3lpqd3oJmsiyrVxi4Diu1LLjjGO0zrASSwydOBa5iGad5rKc&#10;8D5yPj1hTFCUrFasC6zriWYbzgQYEqyih9G0VYrxAWdX7u2V+5HB3DAMvHVs68KR83scqSdZ54zV&#10;xvmW72AsbUAdszEjoM1SBRvkFjmdzvSwiJjuvQSe4N5rYu/HzuCZ3WTN4tbgQqCPTKmFWirb6YS3&#10;QL1jvMG4weZWMJ2cJFoEF1hi4H5rPH97gR4ZzdFLwy+DDx8eeDyf+Oq+4//49Y+8/rev/PIPf+BX&#10;f/0zv/3Tv1FPF353OvH18ZEvv/wVfzpvfGuVUm5YTjpI10zKDtsdi9NhwVjF33yMAjH6qGE0VXKR&#10;aLIugbB4ai0zqteIizg2OmzDeNuu9o6pTBaLBnRj2jxoeI5mOO6Z/XpVNXZwdBGQZK8Onm1dsTFy&#10;vV/ptak1y00eRB9SnYFeCqXKCaKHi9pjXOtqJqBJbGiJy+WJ4BR9sO5vf56zgdoKpWjjNIaYO2GN&#10;9GJpo5FzxzGgDfrR6EURnvRGkY+KjHijgbR1RUFSKRivaAbzgeaiVyUhhpYN7biRUyFXOYSa6ZQ2&#10;62SN+RusOxVtKJYAVk0mtqhqMs6oj3OOGJd3i+gaPKlYsI2Ovjc31NBFn4NDG+Smjbhj4MyAVnRA&#10;3CK5Jtn0Z62lNTpA5cn2UcTICqw+zVYltzmk/m0I0DNEB6TgJZa9MaDevO0DMyGjakhatwtHKuRU&#10;sWNGBkuHKpdiQRXE1lk5Nkpm3c70Pvjpr1+Ipw9YgtyM3mNHp5RMR5u7fW8E78ipkHLh7BaW2RaQ&#10;S5bD04UphFfaaO9DeK8dqpwWwQsoTBjcX++UVNR+NSanyQioWkqbeWYIbiXXQncaFIaZGxUGNgZO&#10;pwu9ou/Vez2rOoyUMQyW4DmOjO2GUQcl1fcBiTkg5qyc/1ocwxR8U/2vap9htKzB0rYZ0RVHylk7&#10;m2/eYNmwnTcwjX3yZGotmFw47ge1JnrTzxWcnAWtVtooclZEi1tVs95HncKqYVSrWKiDdV1mlGe2&#10;dzW1M6yL4eX1hT0l1YZ7RXrHEGy714KJAYvDDfFhbCvU/aAUK+htKdQmAHD0ATMMz8/fJLK7lX3f&#10;ud+vYHQvxdnekUpl3G44e2J0T0kNOyrOiONSgbgteB8Vg6uZlhoNNW4FI1jpGytmMOY9J/FtmM5w&#10;GkQYcnKA2vPeIilxU9RR7YgS36ptjCqHRx1G77BW5VScLkdrHaM3/BrxuUmYSHJ+mNk8NJohH5Ve&#10;9U5Vhal+FgkUbQ7ITjw6b+ZAK6ivtUOOjwki7pPrASptkDTTxXXpTcKJkYvzLTr1NoCPrue4MV6H&#10;2tbmMB2ZczXDNqyRq82KsAxTi3Z+/kv6r0tgn5yg1rSxdF6frdRMyoVW3yDH+lzOCaK5xKAqaFC5&#10;QK2M1jRQG0tRBlrxATsbnMwgOi1QWu9EH/FhIZWu6mnjYQoy89NoK28V1zWTD9X7LMMYeibrWaWI&#10;mSK5yA3mGrahZZUfisYZuZrqjM8M9H6ONgAC/g+aGHHzWrTOKuo1yyToar1iqO1ttC73lpOTfcxr&#10;ob5Fs9oAFl5vhYsPfP/pEzZanl+eqTXpz3aGY9eixbuzrm1rCcuE1HdtkWvLDCNgvjGG1mC0wZ52&#10;oOs78uidnDq9S2A5hYA1Eu0UQdTzb0yBDJgg7ENReu/f39V+3ivWOjF/+oxH906wER/UiGms3FLQ&#10;ZyS9zXeb7sMx/gYv987NRinFyYwZ2AGjG+73G8e+q4nRyfFlhoDHY3Ru5cAUxXEak7NlLN7LqbMf&#10;cimYocVsH3I+3u9FrrgZTxtd3ETvLM5VjNez8OnpwvnxgZQObrdXjj2TRsIMw7Y1vIuct5Nq5Lvc&#10;bq1WUstaHnuPnS769wFtNGqTE7KPocIAoxbFb7/9O+KnT6y//yfStlKMo6dCTQemdU7rhl9Xgmu8&#10;7ju3e+YwjeeXu1h5HwxxWzltC60XrreD4Bzbtko4nAvrUtrkGnlyHjw/v/L16ys5NYxx76KhrYVh&#10;FQH2k+mzLhJMsbOxqAguXkrh+lK43zNrXAmL+BVlTA+zGdR0cL++km5izDnT+fCz7/m7H3/k49P3&#10;/PHf/srL86uqzddOtCv+SY2trRexqZDrxy8bS3Cs2yyeKLscgQOeLo6nxw/86lc/8vj4wHHfeX19&#10;4evXF1La+fbyla9fnmnDcNoeSLVy7Im4RB4fH+hvTrtoWLpjHJWUD8rXG+4FLg+fGNZzfnzgctno&#10;4xv7nuU2q402lxq9ZoIbPDw+8sN3P+Ph8QPeR0Yr1JLJZWe/XRmjcV7OrKeNxwfDWAe31yvfXr5x&#10;5DvWudnuKQdxNbp+WcCtntUtPJpHzg8n4hpxHjCVI93mDHeQW8YOJ5GsG8iJUq2aou6VXhy96q/N&#10;R07xjPiDWQVC3mPdYNjK+WHFhw3TKy3tlH3X2chraRFCxLQLwzYqFVyfZ3nVotQ+ZjmB5uxO11yx&#10;d0q9YW+AR2YJJ+Zn9EGMp1XA5fwk/EXrg2Et9/0g5R1jAos19OtOz2IF12vhds98/nIj56JSlvMj&#10;67qp8GZbCesyMRgRY1QiNNrB7fXG/XoQ3cqolv0opNS0RC4V7zyndaG2QjrS3BZ77q836uE5nTdi&#10;8IwWGC2wxhMxXEi3wGAj14X98KQUeGJlcRvddqwtnM9nvvvugY8fz1gy+X4oIREKZlVcV266wpEK&#10;aW84e+KHHx452meZEOZ73t9eBboazWGG53Z94RRXjlshXzOXB9Xe7jlxtIPhgpqDkKVvdR6DI+2Z&#10;eiTKPWvTgAjTRDV2mKYIFUUi0epXzDbbZGrR8EpTlfU8vPUxcAyCf6sdb3x4+kRNGUuDUak9CyIa&#10;AuRKtQFn9FfwCwOB7nJpik10yxrlljFGQNDeOzEGcB5vB9YPWkMvzz5k9x6DVgrV6BBMf8uCW0yH&#10;3KZzaDZOgCf4FesF4LNGm7zzGjGrBKaX+ysmLngf6H3Ml9LgdnvmfhQ9kH0gl04j46PXsOpUsZxb&#10;JR962dpoccNiauCaOsfxSvCq7ttbIZWmh+SsGWYeoe5XvUxP64Z3jpIbq79QWqXT5UwJjmGMnEkx&#10;YH/xvZo0GKT9oKQMBpa44J1giTFGUlOsJoZNuduhA1/rnnt23I+D09MjD85z2m5yU6WEGxeeX75i&#10;jOF0OsPwHLfC87c737698Onh5zw9nIim4V3nfIos5yjWUS30pfLPP37i//7ZE+515+NfPvPbL5/5&#10;2U8/8d/8+7/zH9aVfz2v/PvHlS+/+RnbtrI4T7cBYyL12Alxsjh614vWD4wLGONYlxOlKpN+Pw7e&#10;miKxg2bk6gJlcq03E1QpU5wdRmLGPIx5Y+V8GAG6peWOdx1s14DX1WKCgVwPXLF4MyjHXVGo4cSs&#10;sOKIvH1XwzpMGPOhz2yT6dAao2UdekoT46ENfHAsy0JcI61kRs2KTgaPHZ69JglJztOHJTUznU36&#10;2QOeXirtKPQ8GMnMzzxwQds8M8RVCk6bgJrEvXIxMIwn9TvVdrwJaqAIke50j7XSyKPQjIbq434l&#10;etWOplowQZ8Xp+fC6/OLonA+EuPG6XwhrhvOBQwVi0RM6zx+s+KqAOvwOLeoVakbSmtyUrWG6XJX&#10;CfoYsTHS6GpXy3kCgRs5HRPOO2t+++SCICG5taaXmIeAniulpsn/cMQQyK0rF980hLSurXlrjbiI&#10;rF+viZyqti1hIaeDUXQtmEUbojAGbUBpnQUBQXu/CzrZ1XZm6pjDjmEMiw/rjOoNcs4YBE3Ph1xu&#10;1llBpXvDWsMw2s4YM3AYohtYVoaVNd90tZDFeGJdlCHupdB7nYNj0Lui6n6xwUk8XhzDdva8003R&#10;FmwJBBepZTY4GE8tVZXBvVDyTi13KBVrAr109iQIbe19tks8cF43+pDItIYTq4vcbze5KnDvz/Po&#10;I7U2Us5YIxGj5voOLx/D0BA0O7cs1oRb5AQqOkC2kmXTDQ5vtcTAzmvhSMQ0eT9uYCI6jI3Oed00&#10;GLeq9qlhyKnh/cJpPWF6Y41R7zUz4dLD4C14xFvptU7BzGDx+Box+06+76RzxAWH7Z06Otv5jHGW&#10;/b7jnSqKsZbSFWd2ztO8xVuxv1yE1tVg5YIqvJXF11AxpgOs1Q6l69lnnCzoR6G+JrADFyfnbsLq&#10;7RCvZZiGwdBNf4/waPjX372vYkikhqseNw+FZgqqGA12rTac9TjjJ6NmYIYn7w1DIFhoQ6KRDyut&#10;Vm73nbCs/4VDRK4IuYA7pRRsCIToKPXQIoBBqY3wZrn3C3kK/gaDdbOeuUn0MGYupJqELesk3LUs&#10;+K0LEJeI9RJzhnG0bilV8Z3o1CwkMKxV01XX78paudH6dP21Wt6jt4bZyjVmdGmyIt4EGe8Nphmq&#10;aWAbISxcTmdOa8T0Ri9yd9QiyC5DTVy1KZbmrKpnx/QD9SFQauuV0iurWxnDk8qd4QWgtcYIsp2n&#10;izvECXxN002o//XR5OxzqPkqeAkITSI5qPwi+IgxhtLzbEKbiyXj6F3Pdu8l4tdSyCXhg2Ozy3Q+&#10;qfFyiZGcZ1teXAAz4wGCvgfQ55wiA0HnImZMLuVB7Z2l69o6P5ymA1Rxoes96Z51HmflLu1IqO6l&#10;qt3wsrAMS+8Z5xpgMMOqoanqXmwtUZviQ8XLGeqc5/LdCW/FN2xT3K41s+dMTpkyEt698VQswS8s&#10;ISo+4P0828wompGo30rX+9YqfutnMURr4st5o3+/1UGbAshoYzbTdJx1et+Mxt5uEvxa49vzCyWp&#10;qbK1jLOObY34EAXEP+5q1jOaLXwIrKvqh8cY5HSgIgdPH4PSOuSEs0ZLUjuZT12uOMxb/fdg32/c&#10;7lesd9xudz7/9Jnb65XeBaf+7uP3KlMxntMaiX5VHfLoWlBLFxV7pmZMyrjjkLCFnGNyEEqwTUdj&#10;X8+0v/97Hv7pX/jwz3/gXx83Xm838uiwLWzhhA+Kyt6PQW87IV4obfByu3F5XDmqYekrYxien1+w&#10;Fj4+PhCCZ1kivReOdCOGWZqROzlL0Nm2hRAD1Q5K1rItFTUYex9mpLZTR6O0geZYgbiDt/S241zB&#10;+4V1Pelc0nVGqb2x2MhlWSAfrPHCukQezhfSkfgp/5Vvz98Yo/Hh8gGw9LKT0xVS4+X2jevthdoS&#10;nY3WKtAYVpHX4RuffnHi48cnvnvYeHz6jseHTwwcryFy1MKX1xe+Xa/UZFmWi5hL3vL9h0/EZaGU&#10;wn2/sz2dtaADLpzJaeF2VbTNYvnp6xeu+6x8jyuje6I/Ya2h1Mz121cJV73xsC08bQHXC/l2o4eG&#10;6VULJ+MgrHrO7Y1RDu73xHHd+fzlJ74+/4Rxg7hFzcFYTqcL2/lBZ2i7Yc3gEi/8Mv6G0Q2vrze2&#10;zeODYS9qabzvh+6luThfQidfE/d9cH1tpN0wqmfUofiV91Sr67aZwtmvEFCNejnY3IIzUYu47Dju&#10;cvSNcyREgwuL3hmus4SOmY3UimEvDOs4ss5Tlrf2uUHLRWUqbmBsp6VCbgdjWKyPECEjF1PKchxb&#10;a3E4LifDefukd0Ir1OMNRC3IcgyrzOJmZyAI/J529m+7ZhqrpVEMEnY+fbwQXGSNnWIaSzjT8qD3&#10;nVK6kCyzdTEdmdfrC/v9zsPDA8EbDJV03wkW4vkRO4yg1i3RiqONTqWReyc11cpb23DsmPGCD5mH&#10;x8DlMeKd3KTbdtIiCxVxDDpHVgnF6XJmULhdC5+/vvD1duVyPrPGyTa9Xp9JNali7STg52iyPi5r&#10;5LReiEFAMYunto4NnsUvOCP1vg9tEUcTXNZHMQ1aKdxfE85WvA2z/70y+luF6JjDg97IzmgrgLWT&#10;VzGHazrv07Ef1FrIx43WEiknurGMYTnmlqRaxcGabRjmoXHMLYzV5jLnIlvhdAAIGtXVmDE86ajk&#10;LOijmVXWIUa5MjDEyW3Ie+Z2m/GwTQfuUo7JHFBFaa6HDuTBsW4O5wbVdM5LZFsXLuuCc45aCtfX&#10;KykXgRCtk9iDmmuOe8Y49JmmzWtdg1ROZ6nDgrf4VqlZB95S82zDCNqFdadKtrllaUuBUYmrIXgj&#10;grftuG4oHUrLHLljrMMGj3GGW054J6vx7XYTvLNVlriI6G7ABwlPAOu2gjHkUnT22Qz0xmnbsAa8&#10;NZy2hbInwhJZY4AZTQghagPVBMlLe+aH3/yMy2nBkrCmsGwLLljSUA1wHZ1GI6yRwxh+f+z8w7rx&#10;CcMvvz3zm/LKL/78V/6nf698+Kd/5i8//54//O53vPzyCecDx5FZlzPbeaXSuO539nuikzDWc/7w&#10;ARtWxfhQE5g2VR1PoCVQc5J9FwbfcugMDW7iAAi2OQDmkHt53GjtLrhwNLgR8N5icdQ8OEplmbbv&#10;3gXmGqPhF4+f1Pk2+mzS0DZrDEU7eu8E7zi5C6MPsqm0BiFIXGwNNWAMHdJ6NcSguKKxcqnRGmZo&#10;C+CsxVu5+mqr1HrMmFelO3EVRhiUkQWGxc4haeB7xDmPN5HeLOleaQGq7cQg7gXOELaAG3ZGXRKl&#10;F4wP9KhHgrEaJJzzuMURlkBpRsOREV/Je8uy+Fn3qUHneuy83m6U6tmWBZqll4wdAx8GZQxiXIlL&#10;JAboOTNKmSA7QzWO7bzgloCNGiLv+07N4lpYOxtqkPunNrk7rNEzLec8oxsaRiRSTGFydHByQFoR&#10;2JSNH2iL7ywpJ4yFGIN+p2PM+iTxLly3OoQHhzEB7wWuY3RCXClpAMoO61ms+ldn9RJxPs6tp9hU&#10;bVZ5jjE4LZsGKcasutVnUCMhc3gvs6ZZokKrTRECF9TCRXsHSwcTdZBcVAOMNcTV4aOjjoGrA1Pl&#10;nijGMmwjhLMcliLrMmj0nqn1IOc71oQpZOdZF2xmBrmR847zAWbDDEYCkeJcnTG8DipGvI3RK93W&#10;941rrgVrHdsWccGQc2VPN3JJhChuWlwXMIFWK9fj4Ngz0euw/cbHwkAvndshB9TpvOJMJB13Si5s&#10;i0SgPiOZxrjJVKgc6S7mWy3ass9ttJlcBInSeh/bIcGlzUP7+XShlULLB9ZGOeu8ZdsC1kdyy2KT&#10;RMdqF7p7mpXJltELNR+UXtnLFdzKahwmRPrQYB9mtKo2wbwNUzAYzO2oUaW4swLITxGmT5eamnM8&#10;R220qghhmANzKVmuX+cwI7KugXWyoI50SHTzntVHQhAzqveOmS6Nt+z+GJUmM9w7f0//JNaL9Y64&#10;BlJKsw1ITJe3um03I6/WTTHyzZ05Jvem99nuNSNIXVElHzVw9z7wlulc7QSvRVDLhdYy1swmwlmR&#10;3Sa93wc7IxUSa5niia7byZ1ycrpscYE+yKUpxmODxMSqhqjgFCOpQ4IJ6GfCO3IZ4DzdvAmoghOn&#10;+202is3zBOjPNhJuVOsul3TuKiOIwZHTTm8Vbx3W63cpRuaEQs/K7jbjqW88EtMNts8IVh+KkCGx&#10;wc5oQOtyAFrnCBawjVJU7FC7WhXfXEoqXFJ0yjnxjgYV1838/roWMLOc4C2a0MeYrjEmwFgDpvUB&#10;rJwwY9Z7m1mIYKyqkEPwtFZ5fnkmLJbL+UIfla9fv+CwRBfkSulq3KJNdlrJLGHWTDidIZzTs/QN&#10;nv/mZpNw0oAm4arKcXyNd7nsnJ0CtfiCx3GQS8FHQ7hcOJ9WGFOIRwsJa5ycZrWohKEbgoviYSIG&#10;3OvrN7ZtJQRLLUn3+rJqUz8bD1uZle3Gk0fnKPd3wWOMrHt6srRs8JTeyTmzrRu5d2pS9PmeVDnu&#10;vFxNZlhhJGxScL13wtASaXFihMJsK8MzupsOfP38xoB3hTIUGfrTH//IX//6E8d+8Pp6let4DLZ1&#10;w3Tdn+uyscSIswHnV0ZpDKsYZhuGnPSZ4zKdUsZgRpPw2duMrklwTvnO89//kh9/+J6f/dP/y/Ef&#10;/o4yGmU0amoU01gZxO2B82nhckQcuj/q6Nyu9xmTrbRSGMPquu+Dp9OZZVm4NS2tnXVTsFTsyNmi&#10;mErpEMecdcDbVazR0kn3A2sHjhNpT5jR8N6yhpVl2YhupZ4Ed39zs4KjlUKfBQfrx094L3ZVb4Uv&#10;Xz/z01//QrALwW+sy0LuKkC43Q9SkTPj9fosbpTpfPx05vp6J+Wdy2Xl+x8+8sPPvuPnP/+BT999&#10;wI+CcyvX6zOfP7+ScsOGwOXhgf3YceNg5Eb0kR9+/jN+/eOvievC58+f+eOf/4TtdpbAONZ4whDY&#10;ThtfPn/j+nzl/jkRgpxr+z2xLH7Wx69YG/hwKXw4ryzubw65Wjt7voE9qFmxdrEFC0dKXG8HtaC5&#10;osK352eOLLdMuh74GPn03Xd8+PDIx+8+sm2LnlRFizaL435LvB47+ciEKM4OZpCT3KHWOdZVy9rb&#10;/SC1RBqdjNH5Ya+4YRlEXBiETS49FwfdFEo7uO2vHMedI6yc4oKbixNxNAHrGMOqAbhVnBPjzjqn&#10;+cgEvAt6vvTxLnq3Wol+mUD1Qc4H2WYoeToAAID/f1v1ju7dzKY7tb+2Wii5EUIgRvHGuulcPlxY&#10;4qKG6FRZV6Vd9vtB73A5P/D161f+8pci52bVzHLrr+R0cNxPPFwedV+7CFiOtHO93bmnA79GwrZS&#10;euf2fCOXnbguuBg4SmFbxVLtQ+fBVBqlyS1/31/5y5//hT/99JXn1yvWVx4eI6ezZ9kMuIiPldO6&#10;KvLvoWZF4MxkxdluYHS8UfmBGZaWG7eXV67Pd4gO57TEBvB91lDGxXK+rHi3UFPCYfnw+MjTwyPW&#10;etWVdks6bkS7EVZByVqp1JTFLSmNbdEQX2rHmchpEcypZlmXtiUQvGffD+6vd7wLfPfdD8S4cH29&#10;scQI1tCQqqWDXBdY0Fpu9yvHcaOkXTvmWVGZZvONsRocc61YHNF6zKwqdQNBWQ2MoUOndZ1lER/D&#10;ujFbH3h/sTFjYgOwMz5xTNFkjds8FEJOmYOKXR0GRcyi01BJH+RaiNawhsCgs3rL6eHEGhfOa2Rd&#10;FsXGauXlKliaKjStojoWctUB8LSeKIcOLaMqNka32GBZF4frsLfMGMqAOutZ46pja2vEMKNkpvP0&#10;4YHgH1lWx2iZ/X7QyqwMLYOaqg6U0fPw+EDYNjlxeqG3RuqNamRHNjHgYqDlwqj1vb5v9Bk3my/d&#10;mhI1FZZz4PZ6fd8GHa83LqeTgIpNTqTjyJTc6cNyOp0YzVH2wtEbxiS8b+TiMHFQTKK5An5gu+X0&#10;cGZtcD0SR6okF/hH5/hP8YkPt1c+vXzjx9ud3/7nP/A//+ufOW+/51/+/nf82+9+x/3jJ2ozpDpo&#10;03mRayWlnVvthCWwrYEletnfzdBGYXRCt3+L0ugoqLY3Y963X/ueSUcWNDAsqij3gWUNlF4oDWxw&#10;jAFhBKzx2qz2SU2fO8zWFGVxQUJfyhVnB2VW0i8xEJcF7zzDNqL3BFSz7UybwEg/j6+CY4ZTxNZG&#10;TjstDQz6/WOC+DPD4aKGrxgi3kqsajSa1bXibRBp31jSkXQfo81kL4ORLX5biW6hWwFHXXDEqKGE&#10;ou1MN2Io0OU4c7zl8WUZbkUVaA5tmXuWRfa0nPAhiK0yOunQYfItN17bwIWF2jrPrzt2ODxREO0j&#10;M6whFMEXzTD0XHCtsQVl9PORcCz4GBWrdNMJEK2A7ynr58YKWdo02Fnvp9gmBb62xpgbHYsAsLVn&#10;gpli1Rx+rBXHwE3wHIZZ/6nWgNTkmhsTgq4ZRNtSNc/M2mjjCH4lNSfB0BptWs2M4BlxMqzT1qh2&#10;AZ2PUii9zVYz5ZPfOCB1cj7GsPruYOb0C8EHlighudaqNpZacc4wvMC0Zohp0WeAjV5p6WBBML81&#10;WkFDuxqWSku05lgWxV580LvBBQlHxp2wQy00uRbqUdTAYwXoNbayH7vcNUtkT10Dnwksq1g9pcxt&#10;UpiDgZUTrvZKKokQVrFGnKXWRM3iZlnmsNi0WbZG1cCq8lxwbhW09CbgeR8T+muGYP3FU6ulD0fz&#10;iimlkjDOcNpk3w4hUHPneT+oteJDJNgpIIwJNEU8ldEHcdmwxnGUQ0ONtbx5tOJ0aIQlcNoCJnhu&#10;2ZJzx68e0yzdW8FDg2e0TPGGVHZqP3DLRrON63HFW6v3vzWk2rCzutxY8N5Q+3ToDqMr2agpRvDr&#10;Op1cijELr6zr1To1o+mDaTvuvaXUCZWdQ/4SLM4IuC0nrp6+b1EeM3SmMHNHtC0LtQlUrIikWgd9&#10;8NjFSSDxU/+b/hNZnbV1N1Yxn2VxWCPXVc7TpdLlBIjLgrOOI2W1J1ExUQ43x1yAjKz4jmlEFzHb&#10;XK6NQW9iSSkGZgVYRzGgVCpjvlukS5kZtxEltRQ1ShneGvi0iGhV8TtvDUKKDDl0BdaBLn6bWkk3&#10;nNVh9SiZvO94a6ajw804j56xbcbXrfnbM8CZjjWLnH9jYIMgzsN0QnQ0w2wrffvlqlEnpazfjxli&#10;tcwCDOOYw6ncV7U2aEYcCCdnmZliR22VNsy8B1VTz5C06I3g/2qMk7sqeLVYpnToPBucgNJD4qSZ&#10;21Nrzfzs4HygG91N1s3t6mC6gMq8XgatFu63G988LKunjc66bJgR8MZpK5zVchT8yuIt2TiiN4yu&#10;aEjvFbss4riVQq07fSxYoyhNmAOQFqYG+uDl640QtUSoTUxKpfQMwUctI7czfopQo6HGzyZQcUfc&#10;TNvVKhRjlDsMNYatMbKGObQaJtbAz6ix4NQlVUrrGKd4XK6ZTicsnjHPeGaeDbRgEqdFsHcBT+/H&#10;wZEL1sHitfDzYQHkJhGWXfcKbeCmQJxrY2BhOMxwWK+WMDN/P2pj67Raef76jdq6YM+15kEHPwAA&#10;IABJREFUz7a7wd4zX+2LBqewsKwbT08PLNuZsJ45Un6/540V3NT5ySD0Exk+Gs4OGbp6obXCcdx4&#10;rpkfSiHc7nRnWLcztleuaedIdyqdi7OcVsfTZSW3xu1I5Fb4MjrHvgJioKzbA6NXrI1YH/EhsJ1O&#10;nJb1vQmrzAVPSkXDdMrUfKcWCO6klkx/opTCUQTKHq3TcqUwaA45Bbs4kqVUXl9vOOcEJI5y0O77&#10;HWMt6xp4eLjAGOx705x22wkucz4ZYjix54PRZ5zuunN9vXPkxOXhkU/ffyQEiaqlRj5+euCXv/qe&#10;77//wMPjhreD1+dnjLnz+pL48u3KGIHLwyPOB5b1RCk7a1jYto3zg/iUR9nBDS5PZ759/QsYw7Zd&#10;eHrcWOMT98vDLAtp3K53qoHPPz2z3xNPHx745a9+wdPjiW0z/PIXn8jpTr7tULtcgcFw1E4ulTzk&#10;sLr95ZX7/YbBiLXVLLXCEk+4uLLGwTCF2gqfvn/kd7/7teDL3eC6FvqtzvN0PqipsxAYIYhVei/C&#10;EJjI0+NHORDPK3s+uKWdW95JzdCMx0U0bzi57dctEBZLbpnOwTCRGB3GnVTikBJ7bZg22G93uWdC&#10;IGzbLDZRZM7UjsdiqgEqxqiF1Xs/m9Y0g/betZAKavxy1hJDxNos8wcdFe/KuR6A4ziwVm2evd15&#10;vT5jjdhkzYjhOHrFTbjzpGTCBL6ftoXvvvtArVWM2d5Zl1UlGSXRS+PIldYTBok6X5+fyTXz4cMD&#10;fl0w0aM0zonttOJiJLeOSVOYdm+ilCUuG95tHPfMy8sXXl+/6NzpDGHZGHYnF7GI17gQ5zOjtUop&#10;RT+3UdsYWQuC83pm3zP3a+K4JZxRm6+7PLDGbSIKwG8nD7midp1MKxXbB3E7c9pWnBVnodTCcPb9&#10;pV2rtoV5P5T3yp1cG+fLgx7MuenLcicWH7ger6S0E61YBdqiyGljrdwGzmUp0IwZhdCLWtssjzOW&#10;o+24aPFu1TBtLHuqlKnSxXVGxbo2OalXQZu87Nl2ILu3M3ga1unh864alnnknczE3qddemhQLqWS&#10;j4PeDsY6OK1nYgiMWiYtfrx/sQIhQjAD7GB1YHvlyIeI/P7N1fRKPQ4A7vtOB86Xi9Tv2rnfd0KQ&#10;dXLbNkEea9cNnmbe3htsdPjFT3hempst/w53M7MStJSE9+A9hKCDqZvwSefVomGcxbcFDoNNDecj&#10;YQks68JogWPfSblQ+8AFDfFuAvmULTfvTBFHhqamC+8d96OKL1Q7r99eKKVwihs9V1rY+Hp/4eXl&#10;m3KNtdKbYVsfWVbZ5VSxqa36unm2kwffaCVRW2ZZvH4nbuBc4MPHR8Edh5nuBsPXavnpHPnntfKQ&#10;Cpd74sd753/5x//E//r7/0j9+IF/+u1v+cf/+r8iXzZsCFgGIx/c0404Aq0HcXlmPadAepZLOIMR&#10;26HVOreeAnaNAaUqAy9YtNwwtYmlM0YjnAK9Grqx73ZmN7enYrGogckaA1XxQkERLbU0mpHNu0wY&#10;cvDaHvdWKIiS3/ub8m45xiGGlpNQur2Ja73RSiO81XSOIov5PEh5a4ne4KxBzXYrva+EMCt12xDt&#10;vVX6AXZo071uK44V8BypcU8HRMfp44l1VWvScBruy8hyBxnHGr2iEz4wxiAV1XcaD2uI4rYUbUxj&#10;jILFZsFl49r1+7LKxctO/IFSCreXV1oXq+HNrt+GeF1mqPlL/73MqMr/DmvJOdEPyxbsPMhpKdG7&#10;opxO7EVaQ9GhyRQDHUwHnTYz0NaCs0PfUWtzgHUMO6uOZ3XpGAXjVLGp153ibmNIoPNumZW0RgO9&#10;1aEoBI/zXhuQIcCysxHMPPjOFqw3F07wKyEElhjpvTJ6JXiLc4Pb7XXa/hXD1TP8jcMhh2XrhXwX&#10;oH3bTjBdRq3MOJ9VPM1bVSxrqzre3Vc13+k94bonGG3o6xsjo2vjGaJjjeI81NrI2WJsIIQz3qwE&#10;F9VKsovtZKz279Za7kmOIted7rEyCF7VnrVWzBwIB2aKC+L5DMA1VVSq2dHIGdUM1kVGdxO4V3UB&#10;NCOA7BJY140lLrP+GZydkYG3lrPuqBmcWxUlsY0xyjsIui6d1c4XuTVs58a47XODB2GCbo3tsvBa&#10;RQl7kzCrx7KYSm5EVmdZFl0D3g4cciFsa6BTKC3N50pjmMEwHeOMAPrbCsPgohp2Ws0MH4ijC0ae&#10;DuL6yFsNuLGTvTHk8LXDU/eMWeNkzggQb6S86XtygRAXQMDyPqZzZmjD25uGXmPQte8dIQQJKKWQ&#10;kpgbOlSOd+FDtdtyHLYZKWxtOl2s2hwxkFuazi2viuMBa1wYaDOPGYz+tsBocra1yrIsOG+JxmKN&#10;m4D0NsWQCCiKjR2KLxgv5sCoiiFaDaCt1AnPlhjcp2JnjFg11pl3V6/cJk6R294ZZehZMfkmpaT5&#10;3GeKana6owfWinOCji6KVtWGXSzLstFb5X47yPtO9Jb1NNvWuqDHA4lyrQlEjDX0UvHGsEQ5BayR&#10;CxsM92PHO4uPcZ793Dtna59i5bqsROsF9DVzA/y2JDGeYL2iRfAuJmMkBjjviEbR71oFvtWzSo5F&#10;8UfEz3PesFiPQQyh3hu56B3RR8O7da483uI7ht6crmtjwHhSq7y1kVjnME2sqJIzZsgxq8IQy7Eb&#10;rNvYto3TuvI5fVZTn1McsBumG1ytWr1n1mVlDSdKSdOFp6hm9J7SOlZ6GG95NfHcBOE33jLtRIpC&#10;W9UZ+ximIAoOAfBzKthhpzCsbWYbiiA643XunC7OPtoUpxbdk12L0Nw79/tNzWpDS4d8FEobuChX&#10;aWqVYTs0xdDdG3+pQbO63q31cpdZAekH4Bcxu5Z1I4QIA3xYMfNM5KcDr2VFbHUel1tNsoEYgZhB&#10;LWXGSfUurr1zz4VWKmZAtJPtw1ubmuFIidfrlfP1FR88MQS+PV/5+vUb1loeHx/Y1jN9eeMN2XnN&#10;NaxxhCAOZitK7fXeePj//oX8xz/x/3zY+HLcsD0wzKDT8MEAjZxvfPj4kRAeuB8Zbwe3Q6yglBqf&#10;v1xZYuDx4SShlsb1upNLZg1ySxx74piiXoyRp6cnLudHct35tjfMGljChTVesDiJg+uCIP/TUTuL&#10;MXSGVeFEKXNZ1hu+N4KL76JrTipI+fjd0xRHIR0F02Y9Nnr+hhDl8u2BUhOpVsosiDidHjjuXzhv&#10;G+fzB374+Xd8/8MTMTo5ua431bubzjCO7fxAOlT4UGvFWsenH74jxsi2rhjv+fr6zL7vQoKcVi5j&#10;ZTSLs45CgXKnG8t2OfOpozY7Y0ipcLt9IeXEtm08PjzwtD7hRsN3T2fREsN5au/U8srL8wtfri/U&#10;Jqh8b5XT6UwdcKTE6JY8bpSeGFRKvRMWw89++QO//u2P3G83vv75G/stabbsVqUaqSoWuF1w20Zq&#10;eca1K2IU67l87Ilvt1f2JOh1mc/pZVlYfcQNMK1jfJOo1G9QC2u/sJ3PfFg+Qod8O8hHohxJ4rEb&#10;dCq5JWqXS73NxshhxKoUH/5NJJ7wbv62bGl9cGQtQE2XpiCgccM4Ff1YY3CWef1UQnQs60KrleN4&#10;azH05P3gdr3S22DbzvReuB839vuhGdjZ+Wysavk6dt0HHy5EHziuN0pR823vwk0YM9uNnSMu64wa&#10;y8lvnWL9A8Wz9/tO7wPnhpb9zjHe3Du5cDpvhFeHMZUQPetpUNuNIx2cTivBKXbVZ5SztUaIXrNG&#10;lyBcm0DOYxiMDf8/U2+yY0uWZud9uzez0/htosnIrMzqRECaUJQggRI000TQQO+gqV5GDyO9ACUS&#10;AokiCixSbJACWJXFqsomIu697uccs91vDf7tnpVATBIR97qfY7ab9a/1LU7nC2HZqKVx3w9GqUSz&#10;i7BjnaLFxPFI7OnOYsQ9YvUyLwWFMYFfkl21MBpxz+T9kJdXeRa/sK2ee0wobXB6kct9EXX/vF34&#10;+O4DL/dnjj1jjOWrj99QSubHH39EKc26rpS6CxDQCbDNOY+zUh+YUqb1PLkhorhL+0ShtI5fxX6o&#10;GIzS6HkeckyTP8cHMB3nXgG2YuP33tKqopQmm4rxsyknkVKettsJEzSKdfEwjChsWg66q78SgqW0&#10;JIvGECWy1mlN7tJUoJqSMeAEFzIUpVfu950xOvdUaQOsnm0vSCa210Y6kGYOpeUyOKQeUmuxtNcm&#10;rAntFUpJ5S69UXKm5kOmYa0Rgud0PuOdQqtC7YkjPmAUvHdopwX6hUE5BzqTCtwfO0fuNKW4vdxI&#10;Kc02BHkBR4XupGbWacm5jyIQ7FYO0h4JwdMsOBtQ1WC6pTfQXSBcrcD9JZPjmBdisWd7n1G6yAR1&#10;OGxQrKvm3bvA9f1GKpEv90hKBx+vH7HGkEqitcK2LZzQ5DLY1sDjMehpsNdBLp3fpMQjVf6tMfyr&#10;7Yyqz/w3KfLf/cVf8L/9k/+Lv/nuW/78H/4X/Ns/+bnUahs3j3qvDRKDPl0LSkHb2+QOCLBRO0MI&#10;Hm9EcGpNYd2KXRyjdvJxUHLCWYM9GWIs7CnRMRJNUQ4f5NKjjeQ53azNNdpS55ROTTZVa9Jut60b&#10;S5CLUYx3Us40rSk5T1ijBwa5FHmegsT+UomzhcthrMfwCv88yDGKoLMEgvU4Ld+9dk4OWcYyNKKC&#10;D2nBGcMgUFKNVpOM3zqtFnLspKNAqfjV0YKmDYM1ororLcBkpcW9MYa4JkrJ4pzrBacdAYciyAVl&#10;Pk9jGGkHK4WiZmTFWayWC1eno4xhBOTnbBCM5XQ6EVMUt1isAm3OmXJErBqsS8AtgVYavlkWdUIr&#10;AWLno1BywVkPE1QqF09pJGlNHBrGvzaIuHk5A60GOXd59vvrtHde3oxcdltXaC1rgjWglcdacWAN&#10;Brn36fwbhDAFiJZx2jHmGtdap7dAUQVGo/WG0o2uNYK9rWg6TsMaHK/NGloMFLw83zHTraK1k0no&#10;FHa0kYv36hR7jLPJ6FVoGFivCIslZXGzWOflsjRHDc4ZXLA8Xd+jx6CVTMlpVtPyxtkZKELQrCeL&#10;0YP96LRYZjuAAiUXVucNy/Aims5nXdrkOjU3Uu5YPd09pZGLVKpuTp6l1psItF2eFYwW6K76fe15&#10;T4MxNKNpShWHivPCs3r9eYL3bCfZn2qrDFU5Hge5FJlYG8NQUqVqrME6zWIN6yZ8KG1/XwHdekMp&#10;y7JtYr1PRS7ibublu7BKWpVInXWejsEpyHXyVoxBeSvNMvGQVkA6bltx3rM4S8w71vnpGJs3/zEE&#10;Oug8vcH9FnFGczoFgpcDV61Z4hpKBB2jjXxnSmCMGuTnzHP/YNqO+X0kStqxijgUhlwOe6/TEi8N&#10;T9aqKVZKPLu1inXS3mOs4nFPb2JlHxLHejvgMXjcb/JdOUdYROxoXQS7XBvOSrxaTR6S0hob5KCV&#10;osRmipotH6MLb2oKu1oLJHto2RSMnm09XXg6xsjlKB8iqAbvMUbLBbs3lmV5EwT0FBbHmM4+qxAs&#10;jix2XYAMb9/P6HLpRjWCs3LRqJ3U6owKyb9X6uTX2FdInMCm5YhhOY5EKVLFejxu1JR5f73A0MSY&#10;pWlvNgwJMFbA9KVUckr0JpDO0oBhcLMUobWMsUZAv0ci5zohziJQay2Caq397ZmwUyCprdN6ojQR&#10;C3IdEv/2MxI1xoxVdOhVPu/eaK9x3irrGwYUDm8mfmB0YLIwgqU7Iy2niLNZ1uHZljXa/PeVOGlr&#10;o9SKMgbnRCh5cxU1iZS31ojpICzicl1CoI/Otjh6yfIOtyY/slJoF/AGhtZ463DGsjhpj215iokD&#10;VM7T7ShVZxpxhZogAGRvgtS1K01540DKZLs2cXu1okTQ6F3eHyXwfq0gtwk+VlI20mubvKcBGnrT&#10;HEUGETCIOXG73SlVAO+jD+rowuiyGmWkgrnUTE6RoM1kX8l/q5oM6yR63tCr7Nk+SPRFBAbH6IrH&#10;Y2ePkVIKVim2JTCswmkIzqKtnsUTGmEARUyT/ShmaQ48W4/TDpTBm04z4rQTpV1c1MYLS8tYTR2F&#10;+3EX559SfPn8wvOnZ5Zl4bSdOG9nlB7kkmSV6TNKMVuneq/s+8Htdif/+MzP/s0v+fH+zJ/9oz8k&#10;U+k1geo4q+deIbzMHEWgDnZwWiQqUodmaM1xZEBiL2HxaN1oTd6rbVnmRc+ybbKXx6PQ2k5O4qg/&#10;nc6MZtDD0lomz4H2sliWZePD+ysfPj5NPmYR1lodHFkQE84LNy23hm2VPu9Eyhnc4rB2xTkRB+OR&#10;ebxESpT30rsx2XGyL5UGfnF0Gvtx57c//B3fPJ1ZFs/TuyeezlcMnrRnbvcHx/7ArjMWOpQMR3oj&#10;xsTQAxc8xkoj7VEbuncpOWgN7yzWL3xYv6HkwuMl8sOnT7T8heAunE4Xnp7e401gjM7z8xeenz+R&#10;c+L7778HBt98s+NVEyGwW3qBVA9SStzTg3vaucfEui2cL09yzlGal5c799vBabtyuSysytKaGAsu&#10;l4Wvvv5IWAK3211iraUQ94rVC86uOOHmo5TjiA+66mxbQLuVNioxHcTp2h9Ns/iTuH+jlCRRB3Xs&#10;pH0naEe/nHB+MFQkOI1VBd0KbgRQUKgwCs4pzHUFBXYJ4AYpHpSYMBa8cSxOGE0i3pm5J0r0so+5&#10;01tJZRy54ozwpGqtEqfuBec1qwk4H+TZwXNaT5M52tE2cFpP1FrJMTPaIMUIaE6bEjEqCg/MBig5&#10;0lolpR09h1fOORiNWrqwsVKj5HmJUwaUIawbxisulyvaiFjunLTPCifVEvzKLcPj/oVcBqXq2QBm&#10;cWZFGcO6rITgCYslnDau797RasUZxcePHwnaEJykXY7jQW2RTUmsqk3Go1KOZTnhtSVX4fm4MdiP&#10;B+04aJoZOAe7LB4bNbWBdYrT5jmvK9vmAIEO19bAWFpNqN6lJKCVediWNilnA8oE4vGF4Fec9igM&#10;NDmwems5rSv7nrg9bhgzOJ8DISzEmOg9o3UQJzBdQEVkjDE0pSix8ni5oUJjWR1GgXEabz0NTVOV&#10;ZdvkAD8nR13NnHsf2HmYLO1OawPToXVZRHvXaB3QOoh12joYCa2qgN/GQM/2oZolRy7Zfck6eycP&#10;ibNaGoesZHCHtgLlspZgtVSLe2mSyURKLviw4K3jfruRU8KHBYWWdqRaMMpMVkdnv995IIrhaT3P&#10;diBDWD1+dcSyc+Sd0eVA553Eu46RUTNGAeKm0LpSW8foNhVRabPRq2FZPX3INKC2JpeWAbVJy0Ub&#10;UqVtlTyMAnAcb3GAmOKk8YuLaV0WvLEzN2+JvbAsJ0prPF2/enXYM2rny+dnXu6zXtI5vBeVdd0M&#10;p7Pk0IMB6wrKdLFBd0OrEUpGl0x63AnLxn6P5Arv331FqbKZb+sJ997gDdy04/b5Lu23RnKlz6qx&#10;68E/fXflz777lv+9fMc/+vQj//P//c/4X/7PO//6D7/jz//kW/7yFz8lny/0dcNYEfpGl88xph0x&#10;4HbJ2w+ZdtTWUF3Rh2wCpSlq6uQ8BATpJZ97eznYY8F6I0BvK1PdZmSqTatyARrTft4k0mORv2do&#10;hTPyvDljqC1LDd7kApzWp1kRLS1zqVWGEeL+MAJhVX0ytfJsjKkdhSNMh9sSPFrJZDfXQh0KrENN&#10;ZTlHsTaqNmhFSWwJje5WLjQloQkClFRWoHEo6n0nvkTC4gjBsW2BksU9QZvVp0N+Xrd6DEF+j25J&#10;SRx5igld9w5vZGGkDUaVSYPWWsRiDWU0iVEpAUGOBmYYTu5ET0pAhtoAAi9VVoN13PIurV4sVAaq&#10;N+rrhF0ZsdAi742i0WUAS8lVQIDayCVzOiAVTKeAmjG7Pv8RZ4sPDmMHpQ6JisyDjFIKbSytK7m0&#10;d+FbKD0kLtmLTDQ1HFFYUcEvXK5fzel+pg+N1iLuSF24or4kHimRy4GxmoIc3tfV48ygGzXreJtY&#10;YKloLeLM6J3lvBL8Su8SFRyq4oKafAZpbUJL7KMPYYkMVRHeTcO4k7xDQ6G7QMfljCyTPkxhqCjx&#10;ESUgTIlISPRUDWiz6avUJJMdZ6i901KSmN6cCqMtWrsptAvMr7ZKjfUti92ZbBYloM91kTUdND4s&#10;ky8nrAJjNFhLqfOAqcZ0cwgnIqZIznfCSXH5cCWXSq0DbZwIf3UgDC1HyZpBA9NIRd5758UdlieP&#10;qdYqM1ZnQU9W2+MBw/LxqyfCcpJL8BiUnNizuDntcNP9JBHH+DjIpbI9XXHaUrRcMCyvTWGy9xmj&#10;8NYSKxz7TlIC9F+0XAaDdyzBvjGktPo9fwkt76axEIZUEY/R3xwG8vwMcYDUTO5DIhrGyyRwDjSC&#10;QWKa2qB1p9QpJKnXqt/O6XQCmM/gQCnemFWldGrOhODFjWjsdPoIo00pxdCd3GUtlIVXygdGF3hz&#10;6zLZD2FFaWmRyUWYQL0PYnzgfGAJC8bbWeJwYIwl+PDm5gBxfBqjaYYJ+q5oI7EesTJVasniQlVO&#10;3mkqvTRql33GWtlfnRNnmeqJt1pt77HWU7K8r70Pabxss01rutNKG5SuUC6ghTRN7+NtrXkVrkYX&#10;56miE4yd3J9XyK7CKk1pnXhEgfy6MCMxchmRmCrT2VqoteNcYLtuWC3RghIzKcU5bBJXUpucBj0a&#10;yljCFkQ0ucuE3hojQN1lYfGOHBIg7LniBnUpaN3xXqrhFcJDaXVQioCJnXMzsqjYd5mAavUatZJI&#10;6atgq0adRRMK1Yfsg2PMpjCEfVjL/I7lGbvdbmilOJ83vv7wxKhZwPR9NmvWQgjCfhwd4pE4uqxh&#10;l00gtAxFKQWzyp5ujMc4La1TVj5fpY1cVJBCh9bk91WTiVdqwYSVwYwVjoFVMmDojMm1kBi4GvId&#10;6xnZlUMT7LvUiEvrWJS1rTeGhqYF8q2NMAIxCm2YA65KLgJ7fxUwVR/TSW/o2r5B4WsvwjCkS4FB&#10;k7hxiTujamqSUgWnFK0MMp0SrAwj6FgzmUX1oLSA1vLMaSMx4h6rcDwwOGOgNvoEccfjoMV9RnQL&#10;62ZR+onTZWPbzvz0258yisDKt1XcyrVltBJRX1n9dlcoOfG4v/Dj97/jt7/+nvM//wvuf/nX/Ms/&#10;+gbz/ol3FlKJtJ7xRhOswfaOLpXj8Sxim3ZYt+KtZTRN7nAc0q76/OVBb5VvvnmP1oFSkmA0ckRr&#10;x7IElJK7zf22C2epRvQyI3RDmKlj8k+VNlgfCOcT/nxG605PIvymXtlz5ogJ8sAYQ9AKirjmutMY&#10;bdHe0ZsC63EOluWJNWRGTfRmyBNTkVKmdrk0r2vArxpr4XRy/OEf/lxqw42hVfj844Pb7caXL5+5&#10;3W5cP75ndEWu0lbrnON0PeGDFLnc7lGGmqNPDo2sZW6xWLdwHHdZ36wX50qR2LwAGhU/+e4bGAPv&#10;Dc7LECqmO7/66xeeX37gaTlhhqHExr7LnXkYwA2qaiybxwVPTAePxx1QHDFjXeC7n/2Un/3JN2g7&#10;yGmn1YMlyIDm+999Yt8jMSeMD2xm47hXHs8PFJrgvbQzjRvKdlABpz1DyV43OuRceX7eOZKI2wzN&#10;eT1jlUb3ymLEEb14RVggLItEspWipgdHEVHhy/MXWq0sIeC9RzuHcgNlB+uiOfkF7zTL4uUzboOW&#10;5wCh17fBXRuytmglQ4DWG844nNP0bmjDStGS1Rjj0cpRUuG2S9zvNRa/LFYEfQPeVBa3cT4/wVB4&#10;vzKGZl0G3nWWNciz28XEobWISikl9v3GqJ0Pp4+MLjiZXAyxivC9njauT2cu24Zxg3U1+CAD0Naa&#10;DIu1xbuNkj9TSpK12wgSxqwLS9g4X95xenlmOXZO541tC/zww43bEfHO8fFnP8caS0qJ2+1Go0j5&#10;AZBz4bF/wvuN93ZBK0eswqHzIWB64XLe8E6GCQD2q68/UHpmCZ7ltPF+EzhYcB6KZL1y7zIRVsgf&#10;NGsQlfOUWYF4HA9KfcG7gNNOoh5Ksq0xJV7uDz5/+YRbL4xhud0exJi5XM6SwaRNPg5vmc6MRBuW&#10;RQ5ASmnut2eOQ7EEzxYE9CUHjk4rBRecTBkb5JHJLUnONiXJ/h8PtCq4JPEqpaCvEvfSQ9GrRFZa&#10;7ZKF1Jo29Dx8DolxOYeerVun9cS2bSg6MR6U2mhD4HzioBgEvxC8IXhL6o2YCzEJnDksG8Z5lLG0&#10;kWd0xjM8pC71ub0WUS3fJlJSIdlao+WCXwzObwwVSCVSWpkxCjtdLxIzuZwFKFVrf1MvL6eFD+8/&#10;UMrG8XiZ9i/L40g8HonH3mjd4uyKsSvGebSCy3bGaC2NZX3QplXdWYN6utJ75+XLM6lHcbQwUGMQ&#10;a+Hz7ZktNY6c8cuCUZYUE/Ee+Zu//huUD4TVsmzSvOC95bStXC4nrDFcLxdGzdTjTqmJ4yEQSq06&#10;Vmt+/N0PfPXVV/RcUR2sUhy5cn9+ZrTBx+8+cF6euIaV5y1QUkbpQcw3Xp4/oeuJoWHPmTIq/8/H&#10;K//iZ0+Ycucf/+33/I//8nf8T3/27/jlH/2UX/38Z3z++iP19EQ7PaGto1ZhAjAEGlib5MhTyaJc&#10;jxWjjMQ90Cx+ZQ0WpRpH3AHD4sUBM4xD61mHXBqCpm8iDgxmTbK4LnqvM29voEPcE1HJdNhogwmL&#10;gBbnBADqnIKKN1h1sV4zwBkHQ5NL5Lgn9FBcTxuX00YbiVYSpVXhEZRCV4ZhA8pIA0qKGdW62OmH&#10;LKZGCdDVWocOnlEtNMmUjl4FBpt2jnSnt41tfc/lvFKrR6GpuQMZbeV9VdZKxW7ptNwl4lblgGLa&#10;IEZhd2BgXYVNIm6lwbt3G2tYSUemRdl0bDAcj4Pb8wujKWof+GXBhcChZcLcRyeNRlEdZ+TSJZc9&#10;acpBT+o/wjtpk7WktEKN8WZhP68b1lkYVaj+XXgSWoub0Do7rcriFHydtuacyDVzCldK7YzeUFo+&#10;X+s8xnqUUVIVqgBkku6cI8YIjPnni9OgNQm+DmSK23tDq8G764l4HOKmU4NcM6Unx2AuAAAgAElE&#10;QVREvNNs20LsFpDL4Jhwea315KNAyhW0xVlxzwxkbYBOSgetKrkcT9dip6OtiHJqdD5//gx9CE8J&#10;iRL01sk1UVrELl3auHQjeOmmCV7A69YuKCQO1UcjZ4lriDgm7iPlVrRZqGVQUqNVgfOpWfnZq0xk&#10;nXcEu4qLJjjhVOTEcXxhP17wZkOPQHDb5CzJdNRYS06H1HHT0XmQeySmg9v9hnfwB7/4lq+/eU+t&#10;jZeXOzFKpKVOx5XTHuW0sCR0o41KyolSK8ZWedbnHiUpkxk1mZA4FxwuBBqd+37wOA72eNC6XPTR&#10;cvlxy4nFzT10CqDKDeGzKUOpjdTyFAEUq5Eq0tO6MErn2G/cnh+o2rmcg4B11eSkFYG8ykUyi5MD&#10;sL1T22wM7IoqLwl6Oh20EWi3GlKDGrwTh1VKMPRs6NlpTclF3yicE7E050RMkXfX93O/ZEbCXo0t&#10;MklfgpMWQQY5HcSUpb0tBNbTNt2Y4hhVSuIpuRaJoipx+iikJWkw3iI6wg1Qc+Le2I+HDH68w844&#10;S64Jo4QrUFolxWNyoqTpr5YsDgUn+ZLeG63NmHpT9F4IzjK0QHGVkmisVDhPIjuOnBOPxwNjHMa4&#10;uR5Nh5Ad1C58Mz3h+X0U+pDDs5uOX/n9ZRaYc2HfD2HGTbG1NXG2jS414GrI32EmiNcYh9Ey5ReI&#10;dKO0AmqgjPx7Y8hF+PF4YLTEhHLMpCOxjCGuCSe0aqXlIt1Q05mk0dbMyLBARPVcMxbnGMNQqwh1&#10;wnJT+EWj1WDk6S6zZjpsB6r/PpJaktRXv9aAw6zw7sJhOfZdOGs+iDOnVOEl5SwOMuNIOUsRybqQ&#10;cubH738geM93331L3W+EEDht6wTQRlKspLgTh6IpWMIqn3XtxFvCeyvi6bLQNThv8M7jZ7scUyiv&#10;pTOLPelNYPV9SJOhN+Jqm3VlqCl+tvpaqS7PkrbSpjSKAMpFSG60Ueg0HnuZ7BwZ1qQqQrY2hqa6&#10;wOeHptZOyRFnZM0xKJySKFgtbcLEDcF5rHF0M8DAo945jocMDu2OVhbvF4y2pBixBMZsiWPMxkGl&#10;5jOtUVQ6jVaKCOitCIhdjxnhLfScMdahnXSDiaiH/DzrKr/zRFUcMRJzBCVQ5c2t6C7PhJpQ5N4r&#10;i5MzTmmJVA6JjhwHt5cbL8831H/6DU//4T/y/6nOv//uA6dgGXqQmoDyzeSjbMtKH4qXL1+Ix4FS&#10;TM6dwzZNuR9yzj4cL8+D63XldF44nz1jTCE6FXrPHCqiTaA3xel8YjtdyTXx/ZffzX3eoDGSVsgi&#10;8o8H2JdnlNPChurS8FdGpytFF2ApIQTCtqKsAG5TEd6p0grljQzXhmJbTuivLcea2R+ZlIrwUFaP&#10;mgw8dCMsCx8+PvH+w5XTulBKpaRCioXHY+f5y51PnyTqNMw6z7RS8PD+w5WPy4LSnT0+5LudbYMx&#10;SSGOcYbz5YI1jsf9YAkrp9MFb8/EhzRF3+43avnMx9N7jNH4oHl6d2L0xqfPidvLg+fnwaIDo3WO&#10;e6YW8MuCXz15ZFJ+cHvcuO8v3O7P1FJ49+4d16crT9eP/OIXP+f6IVBHwnppaTRK8Xy7c9zzhPk6&#10;Pn78yOKv/PbXn/nb+28YvXG5LFwuJ/Lo7PmZx/7M2BUuBPqAGBPPn2+UAqNKKYYPC+uyyTNbE9p6&#10;zptnXQzWVpZFsSyakjL3tFPLwbp4zIczpVTZN5wI7X7bsItH1Y6ZLa7OyZ4RH5GSoyQZtAzVRKiQ&#10;s6Cs507uhd3QhhQDOTcZd0aiXMcuQPbWZIhkrAg6OT9o9RnnnIhNxnDezuKiza+mgg5tUFPBGBkI&#10;jFoY80x5CgvOB0YbqKZZlzD5Xo16RO63G0MLC+68BZawcj4tOIeUdIxEzYWaKrWDXxfOpxPffPst&#10;rcKnTy88vzy46cjt0zO/+fUPPN9vk/20klNh33dpBtZMF6U4MK2zbNvGsqyklDnKjc/PL7zcCufT&#10;O7zfOF+utF65f9rpOaKG5zWVbP77/+G/+l9TrH9k3Uk9Xb7h/fqOU7iwhBPGWeqskDWmcz5ZLHMS&#10;gWIMizYrwV9ZwpngToTtAphZ8Sm21kIn9kazjuV6wYQAxrMsGyFsPB539vsL2yZA5tewsMSG1awN&#10;dmizsPiVmgfbcqWkzm//7rekPeLV4GQlJ7kEAVv2Llk0Y91cZCAENw8cjsWd2cIFMyQXvRiFwVJT&#10;JR+RXsvMj2dSTaLQIRu8mRN3sZdC6cIKyXkQdGDRDlKFnFmNY3ES3Ui1UxDV2zkvcNmc58VJKs57&#10;E8XVOlEml83hwiuwVmCkPnhqrxwlUmkzmTagD4K2nNcz3gWJ9cSEsh4XNlHhh2ysagyCNSzeY4bC&#10;DHDK0MoQJ8lexA6rp8V6qol7FH5L2iP1yCzKcQ0btkI9IsEHLtuFZQJGc2qk1DF2oTbQq7ippO1J&#10;DslUBP7VFKZ3/uBn33F9OuMXy9fffMXXH7/msp24bmf2+yfMANst7ejU2ETQW2SBcDVgjVTee7di&#10;TZhTTuFp+F457newivO7M5cPV67vrqx+pTf45uNPZ+Sgcb4GnO3c7p+5HZFfPV34p0+Bf7GC+vF7&#10;/ttf/oo/+dXfcv7hB1ztlNuD2x7pYQPjJUbXxPrfu8ST2ph13kZLNrgXeilQ5fnSVqIOdINqGqcl&#10;DmUAb17BzK+gxvEGBCw5Qa9YJU6x3iSmR9ekJLXHWst7NNDiQguTkTFE3KipiNOmQ0kV1TWLXXDa&#10;EozYK3O6oZCp3/PLXeCFUzCUpiNDLQOFYl1WOczN6EpKifu+T8OGolMp4wCXcUsDUwTYiGw8LUe8&#10;VSzeiftOK4wTxTqmiEJNDkafrqtK6QJZW08BH6Yzpwlzo5bJQ5j27ZM3rE7TZ329Npo6OqlWMAO/&#10;WDCdoQrh5DFBc4yEPmm8NyxW4Rk41TFm0LVMabpqpNkSpt7ENYmX+fm5WyvtWKWIWFVbIeZDHHVO&#10;oNIdab+pfTCUZeBpTWOwoAxDabqcQlHGUPtgT5lWNSgLypKjsCu0NgQv8NKuI9o1cku0XgjeoVuH&#10;Ujg5Bz2D7tjgMIsTMLpbYLaBKLMyisRhnbGY11YbJAowjEzwjbF4H/DWi7srVqgSX6ylEXMmF4kH&#10;MDqjFmpOmK5xyohNvg2OI9G6gPMGnfWySWuiEdFqlE6OlV4GqslaZrVGDSViZhd3Qm99Onosuhv0&#10;5JX1JgC707ahhrhh7ulgTwnjPevpLC4fJAP9cr+JOwNFrVkstquhqkS1Ce0rNnTQFWOHHGzQbGHj&#10;cn7ifDrhjOLYbzx/+R23lx/pObGphYs7EzDQ69sF1RiH816ihMHIYXggTAPlxFUyQYFQCcGyna4T&#10;Viqg3bhnWmyYqgk4gnKo0lmMYZRKyQnr5YBdKiizyaXwNVKgBspphtMYb9isNOOkPdHLwPswa5YV&#10;zhhMFeeAnS4SY6bwoOWzKEWifNouKB3oSHRiaMnYjyGMIO8d2kDM+1ucL5edYMXxo6e7QiFRKolY&#10;a7yzU+AQSLi4TKqwa8ZgCUG+zyy8m+BFeOyt461j2TascVhjcUYa01oTB1xYhI2W0kFtWRwMSjhC&#10;r22bp+1Kr2IRH73hvcUHi7EDpRvOLhOyLAyRV4bMGMjk3Ci0M8JLUMLUMW88GmlCkvVPoK5KKXKO&#10;HPGFmO9v7qQ+HcZuOou1kvr2NgbKOGxYGBjZp48ixQy5UVKVC5+W1s0+xereKr1Vieoqhxh7FG0o&#10;Su4iKCiLQdrCvA1Y7alVIoutDVLKoBxoT8qNMZS0dRoZVKhZCy0wa0ebrAsx6CmGHnMvbdLkxas1&#10;3uC8nWKYxIteCy7EUtvQzMjSAKoiH3lG9abIMJCI6YwRaKEyy547tDgM2yCWwvN+xwYR1HuXAVPr&#10;hdoyrReclajXuq6UUvj8+RO9dZ4uV5z1lCrR/JgL8Zg8COvFKd5FcLNGarZLbeQiYnUfMknPLVFq&#10;JxcpviizlbGmRE47z/eHiPVa6oe1keZTYaV0NnXCKPN2Pnp1mZbWOWKkpkF8JI4jkoqcg2M+iPlB&#10;yhGjAyllcm44F2Qo2YasdcuKcRvKWGofws9Qwi9qpcqkXuspklVxgylpj0qtsefEqBWjXssYHEZZ&#10;GHKOU8pINJWGMgMXDH6xOO8xNqCUR2lxs7ahGEpTm9R699mUOKrCace6rHhj6FXiKyLUgJtCsQiO&#10;lnU7oaabyIZXd9ygUmm9yDNopI2z1UrNBy0f1JQ5joPH4+B4fuH9P/9z4t/+J/7VP/xjjo8nhi60&#10;caeWF3L8gtaFDx+ufPXVt1zCO9ZlI4SFPqAUQUus1suAs0VGrag+CNZxWlesNVwvZ9YQOC9niXN7&#10;L8UHo1MbUlPtF2rvpFymmxYejwePvaLZ0Hql9CrRGydrd86F+33n/kikWLHqlXsojJhSd3I+cEbx&#10;dL2wrZpSdmK8Ex8Hty8H9y+VnhxmnPjy6XuCc1jV6T3x/rryp3/6c/7w5z/jfFr4q9/8R/7ut7/m&#10;x8+feBw7j9tBiwOqolcR0PNRuZw/cL285/r0jrAEvtw+M0blxy9fJE7dCr1K09zX79/x9YcnTos4&#10;mBZnhL/UOylG4hEZA0JYsMrgg+L9h5V3HxYgkvadnqEXQ1MSgx7Gov2Cv5yI9eDl/iNGV3J74cg3&#10;nNNcrifev7vy85//jD/54z9gWTWqF9JxZ08Pjixnjpw7o1t09ywukI/Mfo/U3Mi5SNzZDqlBd/Ju&#10;x1hmesZxe7lzPA6Ox87iz3h9oh6QbwOSJShBKegBww6qmmU8kwsnbBsZpBojbXvQCWvALQtuEWHQ&#10;2oWaKiWWNxam7O7grJIq9tVgN8d68vhgOV9W3j2d8E4JSLzKMLi1wv3xwuhVBt2jUY8Dw2DbVq7X&#10;C6fJdxOYvQjW+76zx0MGMYgDDAUuONlPesMbi9adWu9oXXl6d8X7lePRyVnhlsB6vnA/IvuxE9PO&#10;ER9oLc99ePL4VQY+1jmOGLl9+UKKB6MXtKp89fEDX3/8Gobh8483nl92lPas64nn+zN//Te/oSSD&#10;MxcUHq0UNii++sl7/rOff8OySJLGmMESPNbLPpBTo2VNjoMSC94Fnq5nlNI8v7wQ90QYjcvpzNP1&#10;HX/8i//6r2zcHxijOK0b1+sm1iw3SfFlYJ3jfL0AXVgRwQioMhZqE6iqcQIjO1piVMO2yMPdWp9W&#10;Y6ncc8siHJn7ndEH7z98YPWBVnYBsw719xwl00WAlpw3BWM8+3GIYm+cCC0zboQSO33tYocfs1mh&#10;91kZLMIyOUuOegmBNSxYo2lZJok1ZzqNlKU1JTeJHdUmk1QYLCdpuTjiQdl3Qkqc2nm2o0gjR0cu&#10;1a8jwpzLPHZ0mp3W45JYQ8AYLcLW44GzFms0pWaskxiNnhekt/aPYWhx0HLh6XTm248fOY6dx+OG&#10;847Fe5moNLGwguLd9T3n80UYDimLPbM1mbh3QykC/NJmIaad59uLtNcMMM4xlCPlyu2+k2tnOT3B&#10;kAYv6UDQUMUxlXOkLZ1uh1SNBks4b7Q9krq4lL7+6sLj8aDVitGKWgv7cdB643xe8d5zfRe4vN8Y&#10;9oxWUkENlRQL+2Pn6BD0Qi+NdERCD6yXgLNPnL9eSDGyxwOlFctUaI0xeBR7vBFLQdWEaQmNEa6U&#10;N1yuF7bF4fwTjzg4yk5plUV7UJCPyuO285nKv1sV/8e3V/7B3vgvv/81//hvfks+Xfjh+p7jJ9/x&#10;8vVXfLpeyJcTIDWzSivQBaOUTNmsxRuD6o3jfufL8xeW8xNKOVKU+JMxkvXuCPjaGEsIi9gl66wU&#10;VQNjBein8IAIcq8ur98DyOyMF+oZU5Tn1FpDWDwQOI5ILol8VGiaYFeBPBuoPdEGGOOxBrbLAGUw&#10;zpNKoXUB57YhHJ/WzWQDyQHZLh43OkYbrDMiTHUYSlyBSimJDRgBge5HpNbCulbU3LSMtXgPKQvt&#10;fsbYJZ5lNcYvUu1aG9oaSu2klMWB4Ry9dvZyYJSmJHGx+NVj1kAsFWKhKsnIVyV28a7l4L/nncd+&#10;42QX/BY4rSurDYwxK9INuMk6sloAlHpudENyWXIxyw+UCoxexTHTBcKmlZlOLMMYAsaW6akQ8+uQ&#10;+KGxZl6mJMoyehMswIQUKoRtpZCprTdONsJaaDXL2rCeZluaxCLku5OJbCmJddvw3pP+XuySATVL&#10;E1mK0gCyhMCynHDe0xhixX77vQTyOFAzrijxv95hIFDCoeaktAFt1jYH+R2dtTRmdbxRhPPGZs3b&#10;BVBrA10YKKX06VwpjGFwQz4jrawAmo1M4pVWgEMpYTU0PaijMmoRp86oBC+Q1GIU1qg3p2TJjZI7&#10;RjmpBkViLyiFshq/ebzunLZFWqp649ijOEK1E+BkrigKZii2zfHh8oGyJB4vBznuKGcZSpoj2+OB&#10;XxauX73DGUcpmRwjg45RltWLW6ikIs0ctWDDZC1YWbdLBVXBK4PSGtUE5F2PiFxLrFyYeicnqGoI&#10;xLQfGCeuFmX0nLYJB2UoaKZx1EhuBacNtTRuz3cojsVcqaOj82yxchZng0RGsnCFxqxVV1PcN2gq&#10;wogafb43elBbpjYoJeKcl6GKnZBrPdv8yquAZuez3Mi58toAJCMiiVsMxPEaY2LbFqwxHCUBinVb&#10;pWmuNe63mwgAxkjMplZabVgnseLjiAzAh1WEzdHfXE3OWoZS2OA4OTk/1T6oSZrJpERgFx6PUsLN&#10;eS05QFrAYil0XuGiM7I2GUchOFoSSHSrnWYEeCpV7nruDb+PJmlt6b2RUpnrvZsijDgIpTBiTPez&#10;POveeHF2GaB2essSydVSeCEuEnFWiHN0yFBqNvJpJfE5cJQ6KH/vs2vd/F7QmtyEnPJsTesC2xx6&#10;MsiQiN10cfkgTLIx2x21VgL7n1HKUtJ0+DVGbdSS31iHbTornDc4axilk3ISwcMZGXgoS+9Fzq9d&#10;TZ9X47VxShYZ8M5zvV7nRfd7QOG9NFuuW0CrgLeLDBMmC/FyuTLG4PGIfP78TFiktvdyPqMZ1FyJ&#10;sdBKl0ixMczjKyF4qaVXsgegZSI9ugxtGIOolbBD9GRbtAFOobTFgsT/6FixRpAfwg4Tw4ueziyB&#10;lcdU0FpPdslrKYA47wYNrZkxC5ElW5NYGENaG2sdAvOd8b3euzSWlUyJiQTi+huyrvQxaCkzyNPp&#10;LGeT07ZxOp1RyDsnU3xF8GEK5vL9GAWjVkqtdNNRSthJEltk/j1T5ENPdmWmuCp7y+KlZXFyCKWc&#10;JMv3+3gQj53WCiknlILFL9hhOK2bVIpby2gy8OKtdGVQm7Qiff/9DzzfboRf/hL/H/49f3Wx/Pjd&#10;lUCjVk3aGzl3jF4xeuXlOdHSJ7zeuD9ulDbLRPqgtSRO5M3xE/+tnC1nQmB/7FKK4gyqWfqAPUbC&#10;4gVHUYp8Ny5Ic9a6sB93eqszRu7mqV4xRsXiiLed748dprOuzjT16IrSB2r1tFJIeUdbeLpcef/x&#10;Kz68f087MrFF8p6Jc1hcSxVBtSmUcRLp0h3nZ2vj6KR80GbltVLCeTziQY2NxZ5YTxsogy6dD+cL&#10;vTc+XN+zXlce+cbo8Ld/92v8uqDddBAqAbmXUrjf7sJD9IZSKykmWhUB/Okp0OpkIuaDHMFqRwiG&#10;za9cz0/kXfO4Z5QSMdY5j8LivMHalfP5K67vFj58vBAWz+Vy4byd5Z0CUox8+vSJuN9po9GMROZb&#10;F4eNU6/OfUPqWaC6KOyiccpSR+HL7TPLZkGNGdFWcr9sicf+QkwPrNvQSgZ6tTbSgMVrnLMzJijc&#10;O2XlWTlikTIFJS62VjMMacZ8xa44v9BK5Ug7ozS8Elf96GaeQw1g53snUazWmIM4g3OW+iaiKpwL&#10;whPzZrruZP2zToqOpAwhvZUhvEaphPdnqS0T0z4jx27ulwIgd84Ki9YoTu5Eq41cK0Z5fFgnggD6&#10;6ALTXz1L9bhDNIbe+yyZEMBzL5Xby8HLS5L9yK0oBnRLSnJP/s1vf819j3zzzU/YTh9Qs0mxNdmf&#10;jl2hbGU7b3x8eo8zUgZktETeUynUmIAm5/gO1+2EOp0JfqEeiaIqmwtcf/IdZf/E+XR5PepgWx84&#10;Z1iCEJu1daAGqURebs/0VlnWgPeSZR52QgS1xuFwbmF0zSPd+fL4QjAnAbvO7L9MqRwamWjFeJBz&#10;xCjLvu+UI+KsJ1zfkdKDkqWKr9SKtgY74RNKycUHZVi3MylF9schMYShJiBSFgWQyZxQ0acDaMyL&#10;1aRYDwy5NJlwFGn7MdqKFb6Lff71oNaacHoUihwTeE8IAdtl4T7i8Vbphp+2tyHQSOO1sCi0/B7G&#10;DFbn2BaPmgdSescZi7fiwhk9T1v9EDCpEmILdLHHb4H98aDXSklQ0kErmcXPFptRSKmyrAvvr2dx&#10;ORiLMpqhPTVlWs3iZDEOhpMGnTCE+9JuxCxtOS6Iu2QMgTg6Myvr+u+h0AdKGghKpbRMTpXUpdrY&#10;mkAHcEYyt6pxuz/Te2NdxWqac4UO62JYlwUbDoyr2KWhzeCxP8ip47CUJDXE6SiwCGTvFitxaHBn&#10;urK0kkm5Ubtsbr1LFKr3yrquPPZPcijSWWq6KwxWvA5oA63c2bxi2650dZFD/p744cfPfP78zHr5&#10;RmY0I3JaF/5uG/zlU+OfLGd+9nnnP//xmV/85ke+Pp/4B+/f8fjmK3734Ylff7zCdSOlHUzDWcP5&#10;tHA5bTijeHmG2u6UEhm0ebAspAijO1BNILwwJ4nSKKF1RzW5tDrnKXm8XWj6nKbKG2/pXTYVAfY6&#10;0A3LQJkx85migBqtOV02RhnkI7HvL6xh5Xw6YbUXGy6gTRAworOEOWVto6GMuCMwVarSjWJoIzXC&#10;VdNK4UjSSueCkTplb8glMrL8/ow+n30138EKWrL22+I4rReZ0CuJBOxJaPKtGwEQzwp5uTgUgT1b&#10;T28V52TT/vJ4AdXZrme0d2hrWDfPWDRtHhJzjfKZGA2u44JY2b2RjbE1adDqamCCTMViThgt1but&#10;S90rsw54IPwCoy3DjnlwFq4Hk6Rfa2J0sa1qpVHD0JvwgloZVCcXjD7ke1CtgZGLoVYDayWiwejT&#10;pm8lQ0wX0bBmiaUp+R2cMbiw4MxrU4pUzoojIDBwjCoXA+8WtBYRpVuLsw5nRGSSVJbG9E7vVfg7&#10;teKMxyjPugT5HKivV6T5twxUn99xk8tmazMGohVhXdDeYpdAQdo4Xp/TpjWtadq8dynV0V0ioqV2&#10;4ejMKI2InZMZMd1xygOtolRH9YIaFW8VanXkWbc5mrCAaAo1NJs7YSZzpJRCbpVRInVIjaZKFa/N&#10;jLZMQRdpJZSqawWlQZbGM1rHYzBOo5S4BpwXOPlQwtmYtESYF3etxTY/00gMbQROqAwYLxWoMdOL&#10;wmnPyXq6F2mD3nnsz4LK1gvKCVetZnGXKa+opaCUElbFrKZvrc1IYqXZAR50sLTUibEQtGI4zajS&#10;oNKbAOoHlaCD5MgRzovW4809wWysY5jJdOn4ILGSMWSf7r2gleW1hfDIBW31ZPnINNlM1oyxhl4G&#10;A4meaiWsKqUGdcjhqXZxMCrVGSnSEKBmo5NyZqgmldjzTKFms5O1dl4S8psbbCgBzEq7y5BmpSbR&#10;CTmMekCg8rUWciwCT39lzUzBrA/5KJRWOOVEvK2zwUkrcSnM/fd16CP/E1HcaIfVZjZmTQC7EhFV&#10;Gt7G5OUJI+bV1cMUPF+r48fowrVws0WoiSO41iKAX9PEpajB64B1Hq8U3bTp4hNhOpUsXKve6DS0&#10;1VinJuRbfiajpcFQFgQ5X4wuLaWqR3xYpMXFe8LqcF4svq9Czuh6/reyLvQuDSxmRjvqaDSkblsj&#10;63HODaOEF1Fbpg1p+ZEz2oxilQHDYuyrGDCkCa8kyivfqldykouyMZNFNirL6ghrIHiB4JYif75z&#10;XjhORQQQ5xzn04mxLVirifuB1kkuXHXIc1+yMNnmRaz1TtcdYy1OLZPp1OlVPpPCAAvaCC9N6RnJ&#10;b+WNy6WUxJaUsvQqgk3tr+B55kUqv4kgcogVsaxOMVIpJdzAWaAg0XN5DxiDUoZEs2dDWG1SAy6x&#10;YYtFCUdIdkRx9AxZC+wU4tswNCwpA72SjkpLHWc9joBBGHja6BkBZYo5M1I1mxrHGLN8paIw0/ki&#10;DhujDbV13BhzvdOzdlhaLJ1WLM4K7+KI7C83XrzHGYc37q1EpdOna7rhrDgG+9CU3jlS4uVxJ3//&#10;W77+1/8vv3t84d/86U/JfQcla5zGsoQLYTI67y+J5x9/RI9nYnrgg8EtZkbDKj5UttOFa3ji+flG&#10;yY0jHvzw+YWSE/fbC9sS+OrpiTakIfZ1DZL2TmFb+WDZTgu1ZEZpKC3/3xo2gl+kjVSNt+e/945q&#10;DT1EwF6D5xScMO2a7Pk7d0FbxIJDU1OGCjRBhlmj0auUauylU6o0CwYTQCv2Y6f0JDxFZXB+pZfE&#10;/XZjPxIES7CKUjPp8eDj9YlhNL0kfvPrT3y+f2K9rHi/8OH9R3EkzyF+7xWFIu6RdCSuHwMKjbWv&#10;ddwSMXvliam51sRUYVj0MCxh5XISjlkqhdYGl3fimLheTyyr4nTWfPh4ZgnS1Ni7ONof+0Mi9TlT&#10;8oPby2f6GHI/A0qZRR5uQ6+KFgwx5Xku7BxR2GmX04nTaaO0PMHsssccKZJK4uX+Qs6Z1j+jVaRX&#10;g/OO7f9n6t16ZNvSM61nnOecEZGZa619cPlQ3W6bg5EbxA0gQPyElvgH/EmEEOKmhRFqWjRCxsbq&#10;ttsu2+U67L0yMyLmYZy5+EZk+apKu0p75YqMOeY33u99n3f2PD0L56X3ytFvKN/xTphEOaWP8pJH&#10;McwUPMZ4UmrUnqhdFqb7fmAxKBPodsy7WjiBORVqK5igsLP+aDlOSeZ0rbVw8JRFKUvNwst7xA17&#10;E9auQg/4ff1gNtbBcFVKDXF8KMhKFpyltI9Zy1otS8AuKYFcMtdbxJuOYichp6EAACAASURBVCbG&#10;TECTqzCupG5dihj8JOe4Uppt3YjbQSuVt6+vbNc7z0/PPJ2kaOo4Km9vP/Lj61dutzsuBIxp7PFK&#10;LoewSScrZoleqDnRsmNw7zFa3jXiFjzIuRDTQUyVYIWWrdRguSWBo7cm72k/FZQehpgOtjc4nScu&#10;50Wyp6pK+0cRgGRr9aPuq9PoXpT3lORCXHqid4OyHb84XpYLswuibqf0oZD3WonHTh0CT++N6/sV&#10;3Tvff/uF0zKz7yugCNOC6yJyyDBl6V1JTXiXjVFMiSNGsVs/BuxScN7L1mm8JB5ul4G6kBz7ANIq&#10;pWjjkOvDwh1LpNLQzmB6E9tbki24sUauIOMFICwAGSLVADI9QHC5iq3NO/llVTq5Dw6NE3t3GnBA&#10;eif4IADD3vDGSk1pax82djWsxce2UY9dbJOqSUWqUizzLM05wxWQcmJeZk7LMqqAI05JXWRaI7XI&#10;UFu7JuaOSXJw77HTlSe3TKmdphpKy+bKO6l6zY9BrcnfNz1stFU2U0uQppscM6nIYQSG56dn/Lxg&#10;deTl5ZmXlyeMMtxuK3OYKFlU8eYK1/WNdjtwwbLvG6pqsW3vmeAXesuU2tDG0a0nNcu6Q6mdsl1l&#10;+6nAVKmQv99X2f6cZmLa6UYRwizuaipdSVuJDBUdesUbx3w+Ya3j2BtP8yeOL4m9NNbtxvX+ijOa&#10;2jO9R1Lu/D80/uT0zDIp/qNt44/+4Qd+/4dXfhoMfzx7bt9/wy9+9xvu/+ynwrVyhilYzqeZ8zlw&#10;vswcGzCyzvsmD3BKm0Q/NHQ8xsrWiD5guqN1pbdGTgLAk+3raGMZQk9vfUS9HMZKJWwf/zwmiSh4&#10;F1DAsR2kKFwHN0lbEQapTq4CG34IFqZLTbC1DhsMLig5rJSFgmxpkmy7UpHhx4xa04404HRlQWmc&#10;DwIjrlkiO7XRSsZIeQVHETehD2rECTTKGoy1aOuYvWO5DMdcU6Qcxbk1L3jrOfaNDqRa2XMWBsi2&#10;ktaG8Y7L8yfm5xP0zratxJu8hG3VuGCZ5xdmHaTFrTwua2XEPRv0zH6/S5WxEUGlN6nbNlo2oilF&#10;cpIh2Dz4AN1gtReAs3YjjvAQUqU6to0Y3nZEab1TIvQppVFNgK6tZHACIVZKAY+K34Y1ZtRiC8CO&#10;0YZTSsUZAR7WlmlojpTRTWG9oTVNihmrNKd5JpUrRoF17sPC3JrwGbz3eOeJSRFbGnXbBTNAc0rr&#10;AYUVcVIbaQ2SJXRD1cZeIjAuxc4RtEJ7S9WKY1tZ11V4tqN5oVY1HF9Q6ARnfnN5HBb8XgY/yjWs&#10;pNfQThpnlhBQquGDATxNC7Mpp05vcjHqXQnDqCsqiVYEtFs7HDmTyNQe6bqSYyNYN2IQUsFM00NQ&#10;DXgFPR2ktbCVjVZlG6Ws50grTTvOz18I88IRhRkTj06YHcFJI5lC2glb7mIZt8Jl6gpK07KFKp2W&#10;x3a/NFROw17c6NPYtnfGOSDbQt0NZpw/qjeU7tIc9ohwDB2m6s7ydMbg2V93eixopbFmwmnPnjc5&#10;g9VohWPUXhsRA60Tt1hTIgoqmaTpVZhPKghLJec2RB3GxjjSqww0j3nAeXFO7ccurr8gbVZqLGT0&#10;49nr0HSnKgGy10dr9QDDyitAnBd1/LyC7RhNR8Z8wBcnP0nLWhEhzgxX2cOdo6w8Z6W38UyPamdl&#10;xE2iGpUmMbfxZ6jBx6kIB6mWwe5CmCCPC2ctGW89aPXhDn5cipUSB4bMTbKlBYlHaWM+5gFjZMuM&#10;Ep7Yg6+mtLwfaq8cSWaNUqs4+moX4UVLXW1vGePsOP/VI08mQ7bp1BKJ8RDnoJXobesKYxW9KmIa&#10;bY5dj8/XolSj9Uo3ddTZIu2GNVPLQ+Cq0tba+4ezW40PodbGo5WtZuGTiTAvn0vL8r6rpYJp458/&#10;gnAy10nFdWXfpfGq9SLnfE7DNfOIAGqW+YR3QeLq+SCXSC2JXg2p7LTa2DapNg5hQWv5HWzbATpz&#10;WmbmJWDME2kKrH7jnRv7fuCqEsC/ksG/aehaPmvjND0NcLaxYAS2jELeicZIa1cXt1RMRRgjI9Jq&#10;jWVSjtoL+5inOw1tB8uxN2qOtCaXK6sH7Hw4w1rpY54YQNL2+A5KNX0pjZLEwVJyFsHFa5zSOBRG&#10;KeblDErJJbcOh50ai9l4UGtjK5G4S8ur7gprHDTFsUdsqaCKzPRazqfahBdWav3NYpfRUlo6Wskf&#10;klLDWiXcJjUaLJF3UvAOby01VxpwOc3SGIc4LW7vV5TSzNPEPE1oJQtt+QbJ97CUwrbvXG937utG&#10;TInnv/gr9F//jL/8yRNvX86clgno3G+F1jRWnyQ64yaCG59fyoR54vnzwnLyHGknl0wIE9N8oVTD&#10;/aaItVJSYb0fIlimQjkq53BiOU04Fyg1jWirOCNi2tFW8+nTheAtJWVef7xybHL215owSBGL855a&#10;C3fu9LKBkvax4CXK3sks00Qumdu7tIXN04nFTeK4aVCyOLm6Uhgvc3aJSeYRI4yoXApvtxvqLvzH&#10;H97uhDARXCBMC71agguyBMuJ7z690KpUU//qVz+SVeXT52fm85lPnz5TmrT9Gq3IaMpHY5k4Bd9e&#10;b0zThLOTANqLANJTLKRU8L1jtaKUzpqFxxePTO0V49QoylFoa5hOE/MSCFPDe2g1cn9fua8rMUZh&#10;VsYd9IMn01lOk/AlcxUXWRKIeyVxqDtUw5HTaJysbGlDa82TnZjOnvh+EFPEBynmEW6iRhvPPPvB&#10;fmvCTzVWmLUk9kOa6cyps/iANXIOa+sJ3mGtJsZD2jXNjLUCgE45UcpwFrUu0cSqSLWQUhZOpNXC&#10;7rOarjJNJRFrJTtBShWQeUGZRsnHWCSJM/HR5puTOL6tn8c7Tp4rWWwNlEFKVFuYpgWtZSFQqhgR&#10;jJG0wAMV0JWiVEWMhe7EOX2kiA2BRqSrQu2JLd6I+WDxZ1Dw/v5OKYVgA8F5vJvpExgTROxT0nz4&#10;/n7j7fWd0+XE7/ze72Ct4dc//IJf/uqX5Jp4eV7wfiKlREzQs0TZt+0g14I2YhaxRjSPnEUwb61K&#10;/BTwTow1dRhN9pT5/NsL1qoPlqCtBbwToJIzmvf1XdSyR1tAFWhyqXVYlTQgL8g8cotKNaw3PD2d&#10;mF1gchIFqU0qVFPaKb1+AMlKKfRe8T4QjAgzKReB7NkBVeqZI0sdH0bcIEfapW2pHITZY90T9EaK&#10;h/AgnADD8rDePgQYaWvog4kj9n5jxNqX67C4ZWn5KqpiBvyytt/EqbQyWO3wo0ZRtmtjyDUa1dpH&#10;FEsu3LLxrl1iYoXKkQ8MYh1M+04tEoVpVUQF5x3BeBifte4aZyyzn4bduLKmgy1LbfgyzYTJUbLw&#10;Q7rqoAT25LKm9TyApw6nPTkntk3+njJkGmlc8o6mtIARc2U9GqXJhqI0UQhblUuUrESq5Na9xyiF&#10;GxZHijRB5dTFKt0f27EIqqP0xPl84rtvvuHl5QnvLNd3UTNrTeRciXUl6lfu6xWza5bTgkGqUnVz&#10;6K5IR4VuOLKok2YJ9ObYo4hI3s2UnDn2jT1mpuDlct87+37jyBGrDMpMGK+oaKjissoNFus44kbK&#10;BZQlBEVvmufzM99/WfjFD2/02jnWHYtcxrWxWOsoutDsBM7x//mFf+cMPzHw/Xbl9243/um+8c9/&#10;9Ss+/+m/5foH/4T3//gP2f7ZaVxewNrA5SxNFLU2Lif5DgotfSXlyLrL7/uIAuWbpjAOdTVYEnKB&#10;FPtqH3Z/M4acRqVjvRauUdzFJTN2ugCLD8Kv0FqsoUVqy533BDNL/Xkp6C7wzw+gd2s0DcRMVyLK&#10;WiUxD6MVxkvU0BlNPpJUtxvZcuVUCD0wzwuKcZkrFt2HxbNA6Xr89Io+eamiblK9arzERayzTN4w&#10;LRMaTYqFkhyajneaPODD/nyGXjDTJJefBrE0EepEGheIqlYCiG+VnJIQ+U8Li5klLlU1TQHDLZFS&#10;oSeBNXZjJWLWHpBj/ZgxeURMvfcSN6oykVsjf189LnFG2w9XSMkV62Tjedvu0kw1IqZQQKlh064f&#10;7gWp2k20mkZuWirJ4x6ZF8fptFCaVD+n3pgGZ+T9esNPAsJP+xCCmxHA43GQyy4v4g7d+dHEMi4V&#10;CMjVeIdDjS26RtFG1KJDy1K77CR61ttw1IzvcEa2wk2p0ZoRqarTjRabapL6euF/WTCykFAjtrHF&#10;DZNHvMQovPEiYrSGs1KPWtvgSQG1llHpLu6x2jJai9hVsyIegx/0qHgarBP6w8IsnAilRrRmOAa6&#10;VnQrwoYyBh/k5dyyCJ3UhNMabxcqTWqka5XIc8/0tInYGqy4UEbtuzbyM2vEYeOtxjgjFbiMy66W&#10;CF9VXbhGuYzvZQVdUTbRS2fPCdUKysoln5bQ3QhQtYqwpdSoodaPi6OAa1uTKIefJvbjxtv1htOa&#10;y2WR7wP9Q9gyRi7+xmjZLvZK7p3cRmW3GuIeitbEMWTM4+8sYotSULIMhGGayEVayJxzw+HVhghi&#10;BTnUxbGjsOICVFoagIwaHL6O1Ihr1FiItCoxBQmHDaevPGQoLQNcSpHgZhFznBlORRH5lDVMzpH6&#10;itYiwLXaaFnOTLGjW+7HXRwESo1lkxMo8IBOlzbeb48Hq1URKLvUVBszoMUP4fZxWRllF7WP1kRt&#10;oKkPJ9Sj5aq1jqrSbvQ4N1oTUUQ7SxsuDmnmHHwfI0BrbQbQv1ZijjQt0Uk9YmbGWTAF1SotR+gi&#10;MtdW6GWIJyqMKIAI8CIQAKoMp6HDWz+EH2kLy1GisUYwOuJ8G85UcQKKsNVRH+yZUgVubyofbESB&#10;DItwr6w4RIRdlIgp05riODL7UT6WdQ8niB2No86aD1C0Qv7u3gU5R4wI+afTQqsym9IMxnhiFAfa&#10;tm90NMfzhTCNWm9n5OKtFf5uObYDVyUyitaydOxGQKMWqY3uHQaEuvVRj1sq1EZOImq1Lo6r1hSl&#10;iOiSdSUT6b0O7MCIWjYJXTbViTUP18LjbBUmTsrSZGvwWBxamwFCH/8fJb+TeESBxyOu+ikELEjr&#10;SxcoqixbA8pIFKrRKPc78UjSIKrF3SdLCk3tUpWN6tQYgYzSnuyVRHSHvJJbhVJozY5GHWlaAkUd&#10;G/3WwRfhTYnrTQQ7ZzTKaGL9zUVLAz0XSi7EGIUzeRwcx0YIwgBSio8lW86ZFIV9tK0b5pc/8PRn&#10;/5Zft8zf//4f8nK5MJ8DR9qhS0uU1hKHt2ZhmQPHsfGafi0FIucTTy8LU/bkUghhwtiJeFQ+f35h&#10;CmlUtSviXnDmhMKRYuN88fQu76RPn54l3pMKrJVKFZ7n7FFBGFz7mllvB+tt4y1FvJ8I43J97OL0&#10;mZfA+bwwBU0uEa3hcnqiK2gotjXK8qvJIivFSsfgfMAES65SBuHCYK0NjNW67axH/2hum85ncm4C&#10;FL8dpKOgLpan8xMvn1/wzvJ2f0cZxev1lW++/5Y/+IM/YD+EP3XdXlGI40xi8QY1mqPonffbRk7g&#10;XMfagDXSZFjzRoo7qRXOpxPTNEOHchwY31mc56w0SUEpkGtkXa+UtOJ9JfiO1pl8ZNIo9pmWiWkW&#10;yLT1Mjc478lHZrtHeo1oJ45QbS1ddY4U2eOONjCfA6enJ5TSOK9Yj3f2uJJLGsxJS8qdlBT0SSDi&#10;SslyoUu0yQfQNqNohAXCpPFaIuiKhnKWyYtQ3Uon9cyRhG+pcLRaSEd9vBKpSuLWcv+Ud6uxGowF&#10;I+8IupPv63DX1sEykst1Zd83apFYf/d+3FkYYmBBGWk7ezQSPsoJWhO3l9WGZZklms+ObTDPiyAs&#10;xh271EpJjVI0rdkRJ0zkkslF7g5+MjRl6a+V0oS9lnIivu/My8LT0zOfX15oufL2w1fu9ztv7698&#10;+fYTp9PCcVy4b3een5/4/vvvSCnx81/8A6lGtINpslLSgXyWzhqcsuQumkBrma7ls+5NC21Ua7qW&#10;74szErNtRebWyQdOYWZZpHBCmmXBzqcL33z+jm++fBrwz9GUUxQXcxJGwbAi0xRxTTjn8CZgRk1k&#10;bbKRb7WyphtJG4k3IVGLMo5a7y0VyUm30vHBcZpkM77et/GCbty3K6Ul4XIMdk1uDT8rtJrY8yp/&#10;oSmIfW+SL8s8BfbUqKOuzhixZcsDLM0GYfZSczj64tO+QWuoLkMPYyPSGewRYzDBflic1cegOio5&#10;S+HYDxlqtEZrgad554ZNuIIGPVwgSktutZRML3LpLln4QpOb5M9RIoIZo1BVUWLFWmkiW5YT2gTJ&#10;iks3JaVXYhHav3Fm8FQ8ikbOG1ZPWG3IaeP6diVXieJ0JSquVY7tiNzud673jXXPOO/FOYQaLgEZ&#10;bOJxcN1WHrySSfrIZds7GAQxF2EAtDSe7SLtVi4zhUZriV//+pccced+vXK7buS90Krkwu/1Vej4&#10;pVLqzimcxEKfKr0YcolM55k17aSycf70GdUM2zWKLddNkpM/DuIu4MrWMrTK/d4kslEruSSqEhCl&#10;bpZWndDwU5LtsoZ1jRy78IicnWhFYY1mDjNPp2emaZIhqGamKfA8PbPmid61QL32nR9y5pfW8mfz&#10;M787O36aOr9bG3/01z/n9//d3zLNgfff/yl//5/+J5Tvv1AydCVMJ+8s0zTTzxdO84kYM9djY9s3&#10;rrfOcRzSboEcXDU3ib0YDwyLdZV2ClG85RkLjO2z0ZjuZCBuovT3Mfy1JsePNhJny1VaB4TH0bFK&#10;Y71AI+MRKa1CA62kdSLFxBbFWeGGZdk7zzTJs5FyRLeG8xqrJL8rfhSHVYZYMmUUgSml8EvAWU3p&#10;Rfg5vaGUNHSkUuQ7Q+X2XocFfsH5hcvJ8nQRIea+HnQ3Y5aJHHdKVMRUx2V1QvXAthaMh971sEef&#10;qblzjW/UAnqAi1s3dKy4XrqjtUiOB71liSdpgVGWmkWNb2oEIhRzeCLGjMbh7USssrHAihiTjh1t&#10;RIRW2sg5MsQOPyCoDx5G+0f/mxkQWaXkvFUo4iGugjCe1ZILcY84E1Bn2VJK5hhQTrbeHWkc1A9x&#10;LEvTH6NNgTY4AnyI021s62uRyl6jtURprQiMcobIJcm7EVE1naYrVbWPS4HWhu6kYQujifvB9XYl&#10;5TyYX8L+8iP+qs0QzBQS1TNSx9zVY1DXw2kpgzxdeB21SazkYwuURfbMxRImyzItEiWthn3LA9gp&#10;Vt4jGo40CDvFkEqiF4nXea2H9mPExdjLAKPWjziQOE4UCssSPCE4jpJI+ybxSmc50kqPYKxnWRa0&#10;hpQPKAJWpHdmb/FWALONcblVBj0iQVpbETKGcGFckwiRbrTuUFZamowJTPNZXC5mCICk0Xwoi5Bc&#10;pe0Eo3HKo52lZoGY+smQ/c5+K6xx46iRJRhaKwKjVdJcVkoai50GXQTj1mVrrrUfLhzzsXnqwwXg&#10;nGfyYbREVvz0cH4ZaUtLCWMMp9NJvot0Wks8vhi9F2qrcnNQQ/Bo0uxU62CA0AR+Wwbvyw7HjlJD&#10;OBkNQ8MKfpQ42E8SU8tNXC0uBIz3lDVhtBEumNLjyYdWGjWWIbKaDzeQQVoDexWHT22FR720GhvB&#10;WsXF4r1HqcGx0v0jbtvGHNOq1NhbZ3HeibOnyPIAZUeVtog5XVAt4kIxsuSQhiGDMgZrzfh3FvL4&#10;/EuVOaeZRiMPp48wO5xzI9IGrjrmPpPLQa/y+RvtROSwslHOsVGrGs67LLGUkVBrpQ84viy2yohg&#10;topcQgCFIddOzPUDktsaI5bYBrOjigOcjnMBjTB+ck4SGWkSFVi3TXhdpZNyGcUEwvqxLnwwnrQS&#10;fsSjTaq0ivaeZZkJk0YZcUl5F3CL57MLHEfi9fVKPLbxvpVSkBgPvr4mUtwxw8VYS5NmOG+kwrhr&#10;cbRkEUkww9HthvtoCISty8I1D/d4iW08S9IcppQsClIudKSwQVs5i8cLQDhp4iUDI2wKbx2TDxgl&#10;ME9dRaRXxgzHu4imHSVsnC5ClELissaNi5N18t42DdNh22Q2tE5QAQYBw1tXsf5AwwCui/MmxUSq&#10;GWsd0+VEyzIX1tbkbGoioGsjIrQey05GpLQ1iXXXJncTcZyLK6s2ietI9FbkumKVRDeVxPSU1fQy&#10;WHRNzouUorAPlTQ6Wi0NfVZbvDW0nNmudz7/X/8vx1//jH/ze9+w2YUXfRamXBOXozUG1S10uVfd&#10;08q6SttRqoZlt3IHMkocmt6LY0p1ni4nnAlc31as8dyvG2oUA/T8SsoJ+7VzugRePl1IWRiU2kiJ&#10;R4wb23alpgxNFg3nywIdrq837tuB4i7vJqXwk+P89MSnL88skx4RlkyYPb3DGhMNKXs57gcpFbaY&#10;qU0TUCxnhXYK5y3fXD5hrCFl4ZPEHGlFsR+VfU8sz55aBFo/TTOKRG0CzU0xclOFefbMc+BkztJI&#10;FSPpyLy/39CTQnWZjboyGGVAjedIdYye6c2Sk0Slg5e5W2uPUpa3+w1lA24WMTjRUE4zBccyB9aY&#10;eX9fSUWxH4acNJcu/Ds9llm5dJRFgscjLgidrqFqYWT2EbU1437ZB4/1tt+JKXI6B05PE6fzjNbi&#10;OrldV2pPWKflvFKa3i0pGkqRBrTnyxN6ktbTeQnMi5XFmqrMs/+AGJdax7vHEMdZXWrDuVkWJcqx&#10;nCaJHvcBL26NvCdqkVg0qlN6p8XC/bgTc6TXKg5de+cRIe+IY9IHzzRP9FEpqrWjVdi2Qxy2TXiM&#10;jzTM4z/taD80xjBNDj/pj6Ww0QL0l+ihIufEvjUUhm3L3G9ZhEKksVlrRa5GCn28lfuIVwILdwLL&#10;b02N5rSFaQpUkwiz5naP7EdGqRdC8Dw9X9gOacEsuZJzQynL5SJzibGdUiO1SHmLNwKEvx+HLM+M&#10;/DwoRenC7awKJu9wLjC7ALWz3e+klCTW6A2tZdbtXVzzHexpeiaEk2Th48Hnz8+8X9/Ztji2N5oH&#10;BEkpxeX8BIwGlCybFd0F+tO0DA7reufYN+Z54nI5UxVctytHPOhKlLR0NFGxu2YaH0LrhWWaua0b&#10;e1p5ejpjnBbrYes8PX1imRb+5md/w+1aWeaZeUCpFJLnNVrTrVxoHmJOHxWwEskqY+OjmGaPcwpa&#10;oaZMOg5Kl5rI3qDEQmvgjbABeh32WzW+aMA0TVjvEBjjIfygYOXC3ypHFAXOeEswhprE0TPPgfW2&#10;SWd9akx+Jh6RadJczs9D9Re18NglduOcpxtNkYwLefystQukWFlxBrVcKDXinae1wuvrD7IdlkUu&#10;wQZ8kCyrsRq0Yt3v/PD112x7IueOdRMo8wGMhH/UZHMcH0whZYxcKkb20ViFt/MYZEdjhdVoU3EO&#10;tM58ff2RH374Nff7FaO0bFOLXHKsDRgs8+nEfuzc14MWLUfrEDWzm0EpzsuFvWfivnOxAmwsJIJZ&#10;eL+unE9nlvMT661xxINaDvmOqMa6b2A7mYILnlYMk5uF9eQ9qnXmyaNUY9/u1LIzzyf8gK55bzlz&#10;kqHdCOR027KAP4vCj5rM0zSxbas4JvqBMpW+BP6uOH6WK/93SVxU5rfvG3/0r/4N//m//D9Qn174&#10;h3/+x/zqP/tj4ssTrTfiEce2ybPMF3wJbMfMNHv2fRO7f47cbpHj2DGLtMH13qityDA8HMmtwfv1&#10;jdxOXJ7OI8ogq5KaxfFUm1R5tyYuEOe8cC2UJbdGKbtsn5VhQskGpCmsskMxH/EtraTRpXV0h5Ii&#10;rRTo8jmiOn4KKN2JOcu2PCZsn9BF2E/BTShnPrbUbfA9mpKLmtGN0iKtHQSv6RSBoRfNsd1wbuZ8&#10;ecGHi1S8q8p08qjgMbrjhvBljCNMJ/aj8PrjjfPLRCviMHTWMPuFaKNss5UjFQGkP0CvjJiCbMw6&#10;VlYYUtbS5TMSnkUbZ21jXSN0hzWTbFBzQWuxwHY7svRVNpttXBo7FZWRuJpStCptZgDO2RHHgZhv&#10;AgftXYTNAX9vrXAckfP5CZQSQO+4CPogIlXcdz5/863E+OgYJ0L9vq9467gsJ/Y1otWoTVaaFA9i&#10;Kdgw4byX2JNFomIDPq8fddZafVRyy2a4SeTTiZvBaE8fNv9S23CGDqdBTKScZKj3Tpou4jh784Hx&#10;iIvQOmG+FhE8EV1dokLOkcouDWRKXIvGSeta7SL0SUuOwc1SQ1y9oprhxlSN3KRyW3WFGxwPmtT1&#10;LsGTyyEcICHIsG4rdMXL8yfOlzOqdJr31HhQUiLfs+T6lZVYYj+YFiebftXFMq9l0OtUdHdMzg0H&#10;nEKrJohuY2haXLa9dmkF62q882RBUXoezJQA2sk7ozp8k0abska6ShQKsxnOm+EaiymivUUbS20d&#10;0624PbKIoy44qmpc71eMmojpwBVpFbFeU9sDYAvBDr5NHa4SPdxvTVwDxnlxD9ThitVamoFiEkji&#10;YMJI096d5XTi8nQipc71/Z3LWSKlj4WRJL3K2Pwrtu0gTAKVrHQsAm5vRmIBpdWxPRXxqLURyTZa&#10;BNBshXlVCsqAsjJXoDMpN6mjzkVg1xWCC8w+0BvEGj8cfK11Wm4fjBNtxPnhhqD+cAFbK4OszGKI&#10;C1a138SClIgFYiQbS6PaUaUPQUtcX4xljdJt8Doe/35hP5XWR7xMZrs+Zj81YpsPA1NH2rq67sPF&#10;1qgU9lQ4oshYXVucnylFYKjeeqw+Uwu0jFjPa6NXRVePgoFGmBwaTxO8ECkljmOntoz3ijBbgeVW&#10;YaykVIm5grbS0Fi7iOkOvFMSty1FFiYNeomklOk9wSGb5lwk3u29RKNqq/L+6ogwoh9RPAtdxOqc&#10;mlSsW/fBUvLe0UnkHDmiVCxPk2yLUzxkoWZF6AzThDWWWhLX6zvp2GHEp3sHG2bmaZaYYG2oLk4V&#10;9cEwk5akrsRtoIyhKcQNqzTOTMSY5NLWf8Pc650RhxXGjHEi8NbHIlLJO6uMBqbzcmIO88ADNLTO&#10;+Cpn4G+a6GRGFOeXuLqeLgvaKCkQaVL53VuFXHDaoPVZ4q0jUpgeEM9RcgAAIABJREFUMTHrOZ0u&#10;lOOOVh1vH+cX8g5UgGk8nS7U7EklkpvAxNEabS25NmZjQBckzag/vrvGWM7nRZZRmlEaUD5+j9rJ&#10;ezsVqTNuFZSx1A6pZuJaqYiAsywT59OCnqXV14zY5yOOdX1/p/7ZX+D+9M/581r4U+v5tHXKDMY6&#10;LpdPqDZxbO/sa8YbWXzEuFFqZjlNNKSYZDtGs53pxFQlKt86xkwcu3ANT8uJFLO0JGnDaQ6s60Zd&#10;I376jLGa7b4S48HlSSrPe6/EuPH+9Y1jy5yWJ87LizgsvWM7NlJMhGnhtCxM88JyOTOfFhSRUxDW&#10;S2mFmBIxZ9Z9p5aNnsGHEye/cMQMWuHmwDfffeZ8nlBHRFvHuu6UVrHF4/xMPDKvb2/8+PWVnDPn&#10;6cRleWIKMyIByjL9Wu58/9PfRunOp/6CAm63K6pZfvXzX2EuinmembyT+DYSSZdaPFC4AcDVbNvB&#10;/fqO1jcR/Uvn8ukbTk9PuDCxH3cpXlENbzQqQDkiuUq8qlRPTR2rPHMwGN1YTheUDXQtZ1Q8dnLP&#10;aC9LFFUKqg7XoZJ3dx1xx1gzWzyoNbNoR0XYlLU1gfz3QqNirKPkjrGe8/nCvlmMrqQozpect1HU&#10;4VC6kctOqwc+nOhN05IsNORs0DQkQTOFCUxgOxLHsTFPI7KFwOMVFTtLc9iRDtZjJZVDGne9QM16&#10;ldhjjCLKCJ9O5gl7iPjRqSg6wUNGmkenKTCHhVIyR4xSYT4itX3YhawVWHXvhW3dhaFo5LITozRu&#10;5VRJEUII1JIpRSJntcq9dponTqcTMe0Cni5F4rS9Dq6gFCj0rli3jRwPNCLSfPv9J3qT/57zQcnp&#10;Q5h/fb0SY+LY4hB/E1oJs6iXTnCTLFFz4a//9u95en7iy7cvXC4XjLXEXLBRotS1RHE4qi5O1mki&#10;7pl9XTniAYsBVTmdAwDmX/yL//5/eH56+qfLdFJKaTCrbC8xBDPjjaOXRl534nZH9c55ngnOi03r&#10;yKzrQUwZ72a8NsO2POB7xsh2fj9Y3688zxc+nZ6Y7SS2ZCzWCMg1hMD8DI1dVEgrgz5NY9REsMtH&#10;Fd08z4N+rZmmWSJcPnC/rWhl8dOFWDXXNVGqfBhGNVo8cHS8hl4zNUv+G1VJ9YDu6cWwrwfHeqC7&#10;Ygpiu61NLoaS8ZaMsPeOaZJL1nHsksFujZQLuTe0k+G8VmlHMcqilWW77dQC59MTn1++ME9n2aYA&#10;e9l5u72xxU0stsFivDQKgWzeXHAi7rRMU5L1tKZT0kGpCTd5sGrwBMTurrVmmhdsmFBa473DOk0p&#10;B/HYoCYBWiqF9xLFaR0qjaYqVcufpZVnmkQ1ds7hg+VIG/uxYYNFLZbiCnoBczL4WWxyl+XM7Bau&#10;r++8vV7lIEEsodpa7OQ4esYtJ6blTO0acPiwUEsVkaQlzKw5aiQ1aeVqQxRSzcnv7Xhlsop87OTj&#10;kE2T8aTSKdqipoluDefnZ374+pUffvkjectsr5Hn0zMKi3Mz3oyGlSoA2JwiKQqoLMVIcIEpnKDJ&#10;8Ku1CInTaWY77qS2MT875rOltoiqldl6vDKUGLnHznv3/B2Bf20t/8tl4W9056d/+e/5r/7n/5XP&#10;f/YX1D2zffqG7idUV1ClJcYZxTlMnEJgCZ6ny4WnlwshCGR5miR6V1vBOYvzlnWTitJ0yCF+WjzW&#10;ZNbbj5S0Y5XCNEWNnbRlBIclADWqoleNUQGoVKQB69gOcsw45THKkbZE3hu6ebydsD6ItVpVulNk&#10;Xam6YJwozX4KOBdQGFqRYdJpD02iktYZ3OToprOWyOu2ssYV5zqneabWQkqHxHbo5CbPsukb3iis&#10;Uqy3lXWTGsmjNfy84IxEK0+XZy7PnwjhBKWT7js9ZU7hRH/UtxtFboWOIsyL2FuNxnpLbknaB9KO&#10;tgbnJ9CWnHbW7RAgpxauhtL6g9OVSyCXEWMJslFPJdG1YlpO5N5YY0Rpw/PzM6fTiZKkuaH3zjnM&#10;lKMQt8x624mxcjqdCCHwfnunZzknju1AofFh4tg2juPgspzYtjtqOApVl9YipTQxN2LqmJDI9RhD&#10;tKa3ijaOeb7gwgmvNfN0wrlAbhKpMc6gnaG2RB9xiFo7OUZZAiBOGWVkINEGUZrp8l0bjobeKxZN&#10;z7L5VeNyqJRmOw60sXgnYEfvpM2pljxacBQUJ06cpuS8RUsbWIoYLZG80hVHqaTS0Nri/TSiXYxW&#10;SCXVtEeUul1rpN5+1qCiQO1ipLdEcIpgFM7CFBzaSL1uLML30AaCt5xmx+QsvWTydlCPRMqFe0q8&#10;p8StJhGru4CS5zBzmk7Mfsbr38QYoaOawXOCbompcb1uHDHJs9QU23WlrAnVmlxsiZQe0U6cPDE1&#10;puWCNp7r+42SM5fLjNbSQHk6B6zvCGBTygSUFQdHrcIxEaimNFZ8OD9SoRfwfqIbhXUB1TUldZyy&#10;PJ0vzEGWHi1WtnUlHptY480Aw2JQ2lNLffTJcRw7x3FgnWZaPCCcM2kD8fI+7JCLCKxa2xEL8hhj&#10;qa2S82D2aXF0ltpGVNpI9Eo5iYMZjbaK2hxKyz8rSSLFrRasEbYEw1VDb2PTb4Z7EolHFYEv68H6&#10;ebjlUhIwepjDB+tCDQnqEe97wKAfC7U2Lp5mVJ6nFAfjTpwppWTygCnq0aI3+UliM1FcKcEHrHGy&#10;cW19ODIdRs3oOtGzpeQh4OX9IwLTWqbXTK8FepXo3+QIXlpbQvAiOhbZ3EozX0OrJi2FWsuAneXC&#10;30dMsPYhPCkken/cqTUSvECCS6nChslil2c4Z0ATH7Xq4/iw1hPcjFWOmho1FYkOWEM6CseaiXul&#10;RLG4G+1wZsb5C/PpmTBfUG6iW0e1imqh2k5BgZPacT1irAKzF5GwqTZiFXrEJcUREmMmp4auEive&#10;j0SqBessIVig0HsmeI1WUhDx9vYuYsT5gnWeI2UoHq2E45COyhFlvkR1EcK6kmbBsYgsqWK6keYa&#10;OxF3eWacc4IxyBLNctYI48pEARxTKCXRafLOtRZlFM5pgrcsfmYOAW881EZNwnPxQX1c9FCdEALP&#10;L2cuTzPOgekC5remYU1DKxEQUo6Ek8cYWPcb1hnOzxeBnNL5dD7xPM8YVXBGc75c5HdghfV3lI2i&#10;IspIo2GlyQw5vh81i7srR+G61FTI+04vmSk45mVGOQ1UgtFMfsJbh+paWt1ao9cEKmJsRrWEyplH&#10;X1TNhZgi1s3MlxeW05nTaWaeA95IOcT9duVv/uZn/OVf/Xu+/5N/Rf37n/O//fR3eHeOsMw8f/nM&#10;py/fEvyJkrvERfKBs42ad27Xr1SyODd6Q1uPn5ZRUQ6xFNZ95euPX9mPA4DzZSFMnpR33q9fKT1x&#10;/uZMRpzNxhp660zO8+XlBacsKlpa4YNRWEqnpE5LnXIU0pHkQi0BAQGmO0XwBuc0Zj6RCsSiKdWw&#10;x8q27az7jVhW1GnCzhZsl/faaebz509cThd0N6yr8KRKkRnm5fmF4Cwlj3pyDCo1dG1MzrLMHq0a&#10;pW50EtUGiYpNnjDNzNNCzoXr+x2rLd1PTKeJzsHb7Rds6UqYNMZ6Uqos4SR3BKTKPR4HMSZSFqf1&#10;6TTz8nSmtkg67jxdPC/PM9Z0jO6s+41SI/uxcqSNTOJ6vHNLK/YUOJSnGU0qmXW/E4+d++3Gjz++&#10;cb2ueCNcpXk5E84L2huaHsUZ2nJ6Wvj85YUpTNxvG7/+4ZXrVe7pAF0bjJvQemI/4Bf/cOXHX92p&#10;WVMz1BIpacdpxeI9KhfyceC9YzktLM9PhKcT03kmLAFj+nCiidDdUqbnLO8ykLbpLkUtaSzfXHA0&#10;+nCBaS7nM8ELv9Api2lg1HDedUhR3le1dlLMrPcDheH58gmtDNu2SzOmEteZbhrdNVa74UaGkpsw&#10;VXPn2Cq1qtHoKssvY0GPqnYzorbCqVQSqSuV2+3K19ev7HklxkLJiuNopPE8TOPzEKdS4f39lW27&#10;sW3vxHjDh4o2mVwS9/XK6+sr+xFxfmGanslFsd0T6XZDN0PcCiV1lDY001EB/NkwLY7nlxNPTxcp&#10;mzKgVYV+UOuKsxKZ0zTer1/5+vVHjrhjvWc6zZw/X4ixYs3EH/6T//qv7fX6yq9/8bdYK1CeLz+R&#10;jVKwYQgSDd0UZu7QPfNp4X6/sq47xgamacF6P5R9uVjvh1jnW2tsx0II/oOtkHMkxShq4OSZwowx&#10;8nDf1ztbiWgDk1uI+8F+Tzg7YW3gWCMlN0gBYxe8sTK47J2YN3LOLCO7fxwrWk+iCPeKMR1nNfP5&#10;SSJKRSByrXdhiPQ6OCme7iRyZY3GaoOfLN5anBv5XsSKpo2R4avzoSTO0+mj+rSOek3BZyisDrSm&#10;2GNhPwr5yKz9wJqN4KUhCqOouTNNfuSCFTHutN6ZakUj9nFrHE1L68SxR3orWA3BO07nM8YJpb42&#10;xhYcaAxXgdSpowbgbVu5327EuFNHo0TJB9bKwMQ/glRpZfnuyxO5JKksz5HuDU4bGDXVqewo0zHO&#10;4qxl8hOmwu0WuX7d2fdIa3LB4ME/6JrezYB2eXJunJcnvvm8kPbE9Xjl8+dv+a1vv+N6vaKDQbVM&#10;PlbZ+I3Bd9vuQOV6fafEREmSr7cDGJdyoQ2A9+16HxV8lv3IHPGNvz2k7et8nnn5dMbqTsoS6dLa&#10;MvuZpmUDupZ1APjsyH9KTFE7y7xMpCwDeUfaMEAGXKMFBrqvK3ssZBQ9WPzTzP/5/My/nmbcb33H&#10;f7Md/Hd/8r/z3/6P/xPbT3/Kz//L/4Lrf/gfcFgFU8AGJ5EEo2hU1mMlzxPn0wVnPXuIxCOLaNIU&#10;JcG+77w8vaBMY71f6Rx4b7lcLtAcpWhUylQsBkM9MkeUxgLnHHbR5B7JJcrhmDq6W2ga1RL7ehBz&#10;xgaLnRRdCW/HTsIOcCYIF6HWD2Bc++ACWdCKyc/YycqWqRbSdiWWQjWyqa3VU2v+gHbPfsEFQ2mJ&#10;Pe2UmpBmmgGcqxrtRF+xynJsG9f3K8Y6vnz7LZ8+fabmylW9QylYq8j5wAbDYFKOuNWIvRg9XHsF&#10;Zw0vL0+0ERmTC5mjWy0vpy612Up1sf6OrYwPFqVntIFUEqiGdRprFbVm9mOXTT3ysqpZXDXOeULw&#10;QuiPGW0c59NFrOIoShkVtbXKIAzUnKBWtPVoI+0YZtTh5pzpqdCVAqXx88Tl6Zl1/wXWGgFOG8+B&#10;GRudwu3+hmsFbeTy3BWEKaCNJZfCtm5Mi4D85IORtgMBmsoFoAG5C0qPLpW1RukBV1akQ7akDx5O&#10;yY0jJdb1PiI3T0xhInhPaRmVZBCyxhLCBBrJnR9i6Z3ChAqBUrKcW8Nt83jBJ5UwgyXdNdScOfYD&#10;paQC3TnHPM9cnhaMs5wvZ8Jylrjt4Ck8InHbLpl3o8EahzVK1uO1C7w0N+pWoQjgFC2cM2s1djJo&#10;J5ehk5+ZvNSmlzwq6mlohdTu5g1jrVyWhQpMihlhSMh7bQR0Bry4EY/74AlJTME6y/PzBRCmFE2i&#10;PsE5LJqYJWInSQ39EY/uNGpKaO3xTi5cWWXiulNzHrHNgtGLXCZqH0OziEtKKYxz4oZSDBdNZRTf&#10;i6BeMsZ7+Q6MSIUIkFKFvCyz2KS7OKOcc7Kpz1lg52OY04M1pLxERT7cEEPkAkazlfwecztAVebp&#10;GTN+Nm3BdEWvfTD8El6fscZQmvxsvSNOMyWumzqAxLVIdMvbx6JLXDrruoGW76wAe8V6nkuRRgxj&#10;cF7eLY0ms5iSsyfWgu5dziP5pcjMMv6MB8Or43DOUktjW/cR4dQS+2TEEpBoYO8No9R4BzOWPPCw&#10;OTSt0XRyEqFlu21QC2GeMc5K+kZBHwwqZ8V1JM2rjmmaxuAtrS4hzHjn5VygS3zgY6uZBrdNuEtG&#10;jWKIR5QMi1adXgupVHHeKHkfPMS91hmxawFHPxgFzsiFQ2tpe9JaS0RWW5z1+MG/UON36J3HKjM2&#10;rU0WOVVEqz7gy/JuE+JPrUmKR3KhJEa8X304pIXDZVFWs28RusSZjJ0Gx8aMdkcRrdZ1p7dt8JUa&#10;xoEe7WHHtour1HkuyyxskN657zu3+0opDVVlQaqNYZrEhZ0HK8YFeZZ7rTgnwsw0B5mRc8LoCafF&#10;xdJLZT82bvc78dhorfH+voowOb6DrXXqYBG11tGtkWuUZ1e6EUa8QZNyxjvZuGstC6tapT3oiKC7&#10;PO/aiNtVd7lwxhwlnqgVe5KWmlYFwi0toRbrFsJkyHtCd/DGo5xw62YvLI6Uh5tZd5ytNCPv5kYb&#10;TthC1zLXh8nQnBR4qKqprhOcIywnjPUiII/Gr95FGH27vrJuK7/9Vz/j6e9+zp//5DuOn/wW8wC8&#10;x5zYRrLh08sLwTlKTmz3qzRreYP2Giyczp+wTn53+35gvZOIm5ZyGmPg2+8+MU9n3t+ueG94ebnw&#10;fruy7buIkOXxbGXK03l8puJ6c06zzBeevzzz/U++h6rpWbFeN26vV/YtCrJAS5mLOMLE2Xf/9at8&#10;ydHj/bqxbwmnZ8Iys5fI0SrOBp7OT3x6fmGaAuv7O9u2Erynd2FzWePRWiKZx3Fw7AmjKi/PF87n&#10;M9ooXl9/5O3tDWMUl6cnzsuMNp1eK6oVam/EKA5eGxyfv/sWHxRHgpSv1JpwzjLPgeCgREFz5JzH&#10;2VREwNXidlW9c7/f2PYbiso3X77l6WlhvV1Z15uAgp1lW2UuNsZjrCcXxfv7zjdfPjP7QOqMZXMh&#10;7hLt9pMbrLYw+FeFUju1CkFMa4UPE9YachUnL93QkabfbduoBbyPaDXR0iRuoiAAcLri2FesU3z5&#10;9MzlHHj7+gve3r5ybgvzaZI2yzlwOZ2ZgyPHxOuPb9yuK612TvMky5nacZPH5My279zWq4jDTVqD&#10;oTMvljAFrFVs2yqMJBuYThLnciGgtBlcmwzIuS7Jhsq2y3xyv92YvKekKnfa/5+qN+uRZMuu9L59&#10;RjNzjyGz7lCsUnWTVDdAUgKoFwnSfxYgSNCLfkFDw0M31C2RzW5Soqhise6QGRHuZnZmPewTQaqA&#10;rIdbdSM93N3Mzl57rW9t6hYcDGprHOnkOI4pbmmqYF1XllUbspxT+H1OWd2CrZFz50xNzyGpULIy&#10;/ILxpLOyPmt6af/6yk8/vtDRQpTr9cLT8xOjd/ZdWZE1H9zPg0qml0TJAxFHqdCHw6WMvN243w++&#10;fr2RE1yvz6yLpY6GccoX1TRE5LvvPxGjx1pPOjNj6gxgCWEhOKet3VmXOcYawkxwxBh5erjibeTh&#10;clH37cuXn/EGrZn2hnR0nA2s8aJbt9rIiB70vGG9xEnKrvNCTjPPrKJBzqrmmenW8d4Tl4jIQlwW&#10;aj54u/1Mq0IfhqfHT/qhmY61IE0PBEsQokRKboiZ23+3kPtQ5doqeKibplnv3ig5cbkuHPvB/fWN&#10;uDxwvU7QlB08XFfWJXLuB/uxf9TH5blxtMbSULAzZmibVW+c+WTMRhn67LJHVbcxIOdpFctV0VxG&#10;N7+j19km8c7WEVqFMgFOxio4VTdzgyPvGNHWIr04PDknjl3tYW7WjufcERfUHYNXLo/1rEFzpsuy&#10;MIxhT8rtaEXbAOgDG4TLdWNdF0IIahc+d94ZOqoUqvW5dyFG3WLokkjdVWLeeTr1/zdMeu8wTliD&#10;YYhmf40YolsxxnC/37l9PXUIGlaHEBFiDBOWOVjjgsVonbsXRk3cX3fOQ3PZv/+HF3ofrDYCakfE&#10;NqwzrJujZM/D5TPSKsE4as0cx44Ljs/bSh6FPe0MM7gdLzw/f2b5vNCLsJgrZa+MJpSauO1vOAu9&#10;FUqvOIRhBsepOebjuDPGG8/Pn+i9cew34hKQXhlGazObDJxRcWvkRLrviGlcHyPLtpLqoHRDs5az&#10;F+4vB5sVmhX+1fWB//XpmedS+NOvr/w3//3/wL9ondf/9I95+fM/5/jld9THK+6bZ7rTtolPDw/E&#10;5cIYhqer2rSNceTU2JYLX7++cBx3PVw6S8qdfB6c1iMEejUaqzKWluHYB+lU9To6BWo6J9glUou2&#10;VY2m7QLO6jatmoqETqdz5jvGDQwLHYP3ES+OvCdSKvRWMaKbeYWcCns/MB06Xet2ZyuKAjyV6aEH&#10;oBMrsCxe4zvo9tMGxxYfqaVzvx0aFRuWmiujnxz7SW4q5NaaeXv5oo0fCM4PbO0c54FbNkDF6NY0&#10;wlRM1uuwN3KqxBC5Xh+wIuzpnELTottgq7DH94Opn61ZdRTEDoLRqNOgKLAx6sMo5YPoPYvXCGjO&#10;hZwS6UhTsNIcfO1NK4CjuqKY8YvoPecYs6XLKHeidrWHi5Bax7uo77dRvonWlGpkywpYCXgbcOLp&#10;TWsUlZiA1jgPCFYBeTpiWAbTYWACRlTIFFHQaR8gk102esfGC8Z5hMGoVe35XVBcR1dAt9JvMWKJ&#10;IbDGReOoXV9Pa4U+uRw5JwV1+q4DvhhtFgR6b6TcZjW1Phjr0PpyGYZaNG6qFbUqMjEghCnG9kY9&#10;K9rcAaVk3u4nzkeenx4x1rDvd2pVoPO6LKzpoLT8EQPWBq1GrYM+DMMYfAxslwf8usBk0bX536N1&#10;WhFyb4zWaC0jpmGDsIV1ZvSVAZPzvH4QAACA/3+OUyfJ4CPRR2rNiIyPKtfzOIDGEiK1HIxe8RZa&#10;g+OuDUjvTVSCRgk14qPJuuAc0UBnqIV7iMZfcBRbadJpNM5R8bPlzjqPRbPyKRe8aFuedZYcKq0B&#10;1ugGq2vFcB8K2u3DqmPKWmV4DG2Hq7UQ/KZxvjZoQ7/79MZ4r1ybop2dz3LnHK3qhnEMZbrwDld2&#10;MhcpA9M6YxR6PWnS8d7ircHZwOiN1qouqqQqtJv3VqpZKj43k8YFBUHXgmEop8V6GFph3Vqb76/B&#10;zO+qzPdfVZJZSz6fJXZo/K2PAqILEWuDChO9Mro264yh4OkyYNk2gvecx05JCWcH3ukr1gIFM1vr&#10;2hRhB+q1E2qrH0O6nS4bY5XfVFvF+YCLEbGG2jWqZo2CiFVUG+zHMT8P/km750BkUPLBeX/BGNFI&#10;u7WIk9kSNjCiMGpjLKMLvWljjYjyE1prHOX8iMWL0ftTnzwkxCoPTd8sFSZnk2Cb0VaZjCTjDMGp&#10;COaC1gIbp9eUs3YuELOya0Qj5wN1Hgq6CR4TUG+MYYkOu0YsgdIqqRdqK7QO0Qcul5UlREQ00ns/&#10;DmSoeH4e+ksaE2hn4552re416HVcISd1K7Uy8MGwusC2RMQKNSdaT/Sx04m0nDDWsm3bjCnMMyQq&#10;5BnrcKvRn7ME4hIwE3q6clGBzi+UNnh5efmoCRcZlKrMMGtV/Gl9UIouFI19b9bRe47M8oYQlI9W&#10;W+dIB9Z6bRy7vSpLz+ngKmZMgatT02BgtU0mnWwPm8bnStaWzzDPAEMFzTyh0qsNrMHhjDa4qVip&#10;ZxyaCmStwbHnD2emEYMYHQ7zbJrKuXOkrJEvLDZuPD0/8vj0ievlMuN3ytmi6Rnzy8vP3H74Pb/6&#10;d3/J65n4qz/9lxrnm8Us+37HaHfMx88IwXIfKiqF4AlrxC6Oy7aScmY/T9ZtY40LnUE6NGLTm2Cl&#10;4WwnBMM3v3hiiV5ZNCl9OBzy2dhtxtpDW/N6paRDnf+mI15Yt42np8+6dDgLznfEVqiNPgZnKqS8&#10;U8rJw/GAuE1ZbrNJcb9r3CXGC3F1jOOrtli6xvr0zOfnK8FFdr1Bs+c+sROdlPTefRwnt/vBkRKW&#10;zNvtlS9ff+Th4UqMge+//5YwkRdndxg6oxVE1IWV0kFrmWUJiGksy8LT0zd8el4o6dTY35nY98wa&#10;nqbYeTJawlnlSg40omfcwHnDxa4w9Iy07/uMB1VKS1gGwVqO1El71likDFraIf/I0+MjwQ2iRHWS&#10;BEuylRBWahbuNc9ous7RpXRqUe4Nu9HmQSsYiVwvDmuHLjKPXQG8LlCy8lt604YyY4LOX1HwxnF9&#10;WNgWz9euZzBn5sLlaDA6ztQZpcwYb3n69EQMK9EvHPtJypm4BFwR7vsL++1gu1y4XNe57BScW/De&#10;chzHbKea50YjRAtOPM5bbPAsEpQj6R05X7jfdwxwHnrtHkcm54E18PZ20wVNCLrcQSP0YhQ0vYRF&#10;I+unNnNp2kebOHtT93U6K63qHF5rYZ9zkA8B61esWenNcb8nfv75C3Z+7nEJhG1BUKqbulgXer+w&#10;LNoIF0XNCPc9cxyNXCp7euHnn1744R9+It/u/OrXD6yXBXpDhsxGOYeRoOchCbMZG0rWCLY2Azey&#10;K7qUmY82a92MwVZSgv1uyWeheuULu1ozz794ZrssHMfB20vFe8Oo03YrBucWnOuE6Oi9ctmuGPEc&#10;KXGcJyL6IByj8sNPPzKG5tlijDNmoER+sVpta4zQDZiuzIeUD2096YXFL9RTD4jLurJ4Q87KD1jC&#10;guTEiIKYiqFijIKutmtkuw6c1Z/Z26lKrDfEGHRL47RKL7dK7ROaVjpj6FHmzBXrFBbprcc5raVU&#10;fo/gg9cKx9axRlVC55zmcKtyIKx1OBv0/UAroVvXrJ5m9HUr2HrCGiEsQZXJWrTWmz43CrrFGvPA&#10;52YVaK1CyVlV+65V0d4EVu942BYdfmIAq7V356k5w97RTKp1s0XEzfYFtLlhVNastP3zPCnoxT4m&#10;O6TXPgUky3G/6zbHKthOQBsixKLrNY1/afV24ZSCRyGktVlyhoEhJ4VVL4s+6FIqxBWetwvpyNRc&#10;OWrGiOfbb57pufPT737E+wW/GsSHeZEqVNJbq9l84zHDcr1eaFW3/DlnlsuCd56LudIofPnyhegt&#10;w+n7eLmuJMks8YGcd2pPCJXX1y/cD2VkIEIqCjKrQx/4MZ/UWni7v7GNBTcbxcQGlm1jXRblAViH&#10;N5aaXliWqJbaYeni6eL4+nYn/VgJRpRDMjrnufP/5Mxfm8H/+Mvv+a40/uvf/ch/9X/+t3y7BPY/&#10;+g382Z9wfvcZc42EX32nh/UxiFucjBXhRqUUIXjhPHQ4ijHg10eOc7IzHHEAACAASURBVEeGJfjA&#10;/TzZU2E0z3nCuTdEHJt32MXRbNbNz8yRLzEgw2DFKMBHGsYPtd6CggZHn00vlriggnCZgOY2cHYe&#10;yseYWfcTQ5/NQhEj4IZWIvdWlH8yB/IughNIY9DFIH1B64ZFLdqjK2jQeoXEGsdZNV5lnSPvd96+&#10;/Iz3nuenZ4xxpHriomF7WPRndK2f9M4qMNpYOjqIGjF6ODYaS+hNo005D4SAdQqFHDQYRn8Xa8BW&#10;HS6N2t219a5qFShN44WijQBtKAzY+ajNcamq7d9YPdyV88NJoTPUYNvUjqzMiKhRtaYiRykdUeyM&#10;tgT6gBhLqwfntEQ/PT4qS6TDsR+cx84SIyEGjav2oZBY6zhTIZ8ZUJimdRFj4wenQayKPkMqw3Rt&#10;irJWaf+TB2IGmMmCkd4xXkWukssHByLGyLZujNHYtpVljQTvFJI7HR0fbRe9IWN8HDiUzMB0aXZA&#10;3UEYjU6M3pGhYbAxazy1NVAZMiVrZe9+PzjPxH6c+KB8jWVZPvgnzs1lxhY58p3zODj2Y77XYd7L&#10;DUUG0gwuRrbLAzZ4ci/s55093Rm1I8Nq3LSoiGVdxwQ7Ifnv4GPox4TsV0hzc7Y5z7ostJooWQ//&#10;QseZgTGwBEdHc+Y6OEOtZfIbFKZuhkKXxwDTOlTlUeh7bDDWK+NBmGwZBZz3YD6Ybw0VXZw1emit&#10;DeuVy9ZaR6x2Tw2rwt+HQDOvN2H8o5BC//gsdUlSsS5oe0jTQgKaQcRo3XnX5cOQrgEKM+HEXV0X&#10;1noV0RS+o99doywaFZA0gtSlTyfFu7NoNjShEYVp69Hv4Lt7p3fMcGj1eFfmUdcGkXfXr59sPhj6&#10;2vXSJfigLidjZmthJpqAuAnjBlzwUwR9F1UbfUzuk6gLAyN0MQxmzbrXZlCYzpqhpQLa7lkRtPtd&#10;RDAMxuTsOOP0Pe99OnsGDNFhbrYY9THoog1eYzSNxw6ZbYzqrjCg3CBpH41b53ko261sXK8XLaiY&#10;cdXeMrllRlHxrxZodW6yRZ2UYtXha4zQ6Mo5mNwxK4IbRg/jH0KWxYp8iGjLthJjwDmrkfMZc1JF&#10;GIaoE2B0vbeEoDBlrWtXd6/zDme9Rj57V2Dt0DNJypVUCmW2NxpjMRiKbTgz2NaV1E5Gt4h46JWc&#10;2/sr1tr30afjxU82RZ7XLWxBCzfAcB4nRznY006fTZElDcooUAqSBSuWMqMUwVtKPojRsTjHZYvE&#10;RcHx3nktBNmnkyAX9vvJ2+sb+6HuIevUZTuGsiq0NWeKZm1gx8AHmSKVDsrvjTbeB9oo9FGJVjmY&#10;OSVlHDrFA2Dfm/3UcWysxydHqYYlhOnIbRrhNTIBy06PoPoNwI8GXc/htRWsBR+19VOMpTV1gqZc&#10;MZJ0gYXVJYQItRhyMaTaOcsgd5BguVyvfPrmGz7/4hPXy4Ix6oSvDJjf67fXrzz+b/+a8ve/59/+&#10;+g/4UQxlT6SSaHnnqHfOfMyWvRNGxQfDL775RPRG222jxwZLypn7nqg105ueMzQeZblergC83V6o&#10;reBsUFebtVy3R0bfOdJOK4NcOi439qOA3OmtYE2ljarNn/eqcT+9FXHuB08PGz4+MLpjDMu+qxO2&#10;DShNr7N0VnWVtk4pQmt2MoYKt9vOmQ7MtjBaZn974SVXbq+HximXZwWjt0rvWeeGove5GCPPD4/8&#10;+OMP3O93oOP9Jy7XjRgj3jt6UWdwq4VWzITqK1D4er3w9PSAiC7+86mcuF415r0sjodN+aa9Z8Qu&#10;msBAyLVCHjgrlHrqkmR09mPQu34Gren1HuMCI9LLSa2GkpSLeNJ4+fFv+fz8yC8+PXDdIo/XJy7b&#10;I6/7rnG6t6znAytzJrOMXkhJRUwXNlYTP4wSzgk+qDNs8Qu9QymdPR8ct8KxH6RUCG7MeLkud3K6&#10;aUlMb1y2jceHR5z1pL1w7pXb2w2xHTEa1bysF6yztKEctbgGliXgvLBtQf/+aFgXO+8F6g9Wpmgl&#10;LgE/CwrG0NhzKodG/Gf02jnLEF0OLKvHWUcIUR2nWc0WfeIWOgNbKyEGdbciE2+grFd10urSwzd1&#10;uzoX8N6zbRYhK8PSRvb9wBhd2vrocf6CTKZYrR2wXC4b3gd9PcZQS+N+HvPeOwiLwcYNvyw8hgtf&#10;v76SXg/upyYFUh789OWFL283bHfU4WndKxpmiTw+PHB5jCyrijSjDY6cOM6DnJXV44NX7qytGOMU&#10;+J/VdYQdLMvGsizQdMFVsj77XO+V3/7+9zOf3mhVIX2P1yvPz088XDeWxXAJDuM95V5Zwkb0F+zt&#10;xuiGh8dHQgz89NNPjDGIy8rj4/UjglWmGmmsxS0qPoh4etfMXKl5ih2NvZ5q/RUl14egFv8x9MZ1&#10;Hjc96CPzkNXp3WLtgu2JlBreOr55fsKKVzq9MzgjpJQ4c57gwHdbtoLaxhikfKcXhcyJqAX4PY/O&#10;qHpIQwchYy0hRLV+zvYRa8d8eClIsg2l5vcxW3cESq3UdoJpyhQYhdL0IBGXgLNCdAah0apua71V&#10;0cRbfbD7oFXPPWsG3gnIMJi5VY2quOi/N2NiYgQ3oVXnefBen967OpSUK+H1BpuLbi+mcNX7Px5s&#10;mPAxa42CPefN2ztDiGE6VxLitb5UZmPSmQvlmK0c3erhdhjdaLZBH+psOs+DG523r18ZYrlcn/F2&#10;nZBTz3Z9pGY9qIsFZyOlnqRUGLbTq5Z6pDMjXW/K3qu42FojlcLD9ZFcLZflineB0Y3S9e83zU43&#10;GKNgrYoO1mvDQjpO+u0rIWiMzQVHbXozKVVrVXM1+FXbG1oq6mLoBhkNT2ddFjKnHl5onC0xxOPD&#10;hcsW+cXTE+28Yc3AeYvZIn14jrPw8vXGvz/u/I0s/He//Gf85v7Kf/kf/2/+i7/6jzx+fuLy/bfY&#10;f/GH5N98z/6rbzHffUMzysA4jxv7befcb1gsP/1046cfMo9PG0aEPAbDN+5vJ6/3E+NWajc0h3JM&#10;IpjV4bxw/3qnn3lWu+p3atCoXd0oY27zVLRw+v0bRhsrukWsw3nPejFz0HVY0c1xrVVFzaHVtlr5&#10;K9NJYKhjoL3TKlJ665BhSGdXMKQYjHcQAn1a4inmH9uQhrpBbJyuDtwUjbTxTaxQe8F5j/OOmpUx&#10;YmZMyInDu4hzlmhVOGuzVcuK0ftWKdCnhdwajVXkA+81S2ud2o7ViqoOJHmHTFvBusDr/YYRx5jb&#10;/xi36eCrnPsJxmg1JIXaMs5pVe77613WC/fXm7rbro9Y49Tx0wAEZ5T71Yre2zDqUHGigoYZeu0i&#10;gsXjTNA/4nXY8QrLqW3Qum59ZdbtllKx9T3Co+051jqGYVY5wtk60usUfxRWa0XdMu8CAH1Mcatw&#10;lpPj2Kkls60rj4+PrNtCrYnj2Dn2uzajiaHWTJygxPd7vbEeY9Tlog1gDmOUy2IY6tB8Z528Oz3s&#10;UJDg6HNwlvnQN1wuDxhjSUeGPrhcLlinjVm5ZbADJzpk9Cn4x7DQilajGgM1d86aaPdXbNF71KDh&#10;g8NEIYhH+qBVR6t6WK2j00tC0G2zEYeJjmAiJQ/yZEvkVnBVM/GtNUo6sNIn3HMKEKPT83Q7oK7R&#10;3hul6s9fgm78xrzvj9aUXUSnDmhGOFPRtqCo/CFrnqklMZrGsfpxQmvY9Z1ZNivtxZD7wTDq0Bkz&#10;8mM+NJLBum6Moc2TfS5HlGOmghvMqOuYbBr0UC8oq8fLhDeONsU7/T2NOD0kzqhWbW3y3gqdwuia&#10;0Q/uXQzS5Ya6QIa6ZjrgptAz4zyaFGr0qsBvmnKXGJOBUivSVRTCKNz2Pcr3/kf/DsFObSF4P93I&#10;ZZ6tFJ5aSqb0SqmNPjkzxpgPQHkIzGdzpreCk9meMTq95Y/KaK24FY1Om+l0QgHM3ui9/Z1zUEaf&#10;rVv6O7e5rDLW4GPEe0twBtMbJSUYGo/z3qng0Zueu6xwHsdHPP9ISZuKmg4idqporWpcqM5z6RgW&#10;QeMFrWcQdTJoK94g10yp+gXSIUgjVOJlxqUc3mkjTtUfiLEdaNSu563a68fnICK4oGBfK4awKmvR&#10;WNFzbVEnTPDKdhEMLVdSazpklE7Nwln1utVmGVFXwzippZGORJ3LRga814nr9xl1ijtLiBpr79Np&#10;qJwIQ++GMxWN6TkoLXOWQpWGwenQ45UJc2Zt1OttEENgu6xEdwEazg+W4LisC9bqQvM4MvU1kbKW&#10;gNzPxP04OWueQp3R4bY3Sqt4+nyWCaOh59pTo6HuHZQ+FHxay6CWrg7eEMmpMlpWp2KttJ6pznB5&#10;eNQa96YRtTrbL511pHSwOG0uEjFa7TY60gQnFmscolk8dYpKV7HIaS26zKa3mhOpFESEmBeMVadh&#10;rgpOzUU4s4o6xnuWbeN6XblugS1agu2YnpHhMQi5ZO63O+1v/o5v/s3/we+N4be//jV9xkLem7RG&#10;RQHt1jBGJXhDjB5/8Vy2yLoG5RP2Su9VHTitch6J3r+ybRvX7YHPj0+MXvjy9SfSuPP4zQO1GLxp&#10;fH76hToRvgzeyhv7PU/9WLSSvhW86xoHtYFRFeT/tXyhdBVw5PETMV4JcaVVi7EdYwMDS6nQpPN2&#10;v3MeGvu31jGwM1JSMXgu6xOfni4EH3h5eeGn3//M28sdEc/Dt24K5/o+qHtmctuk6xLbBi4XnWFu&#10;t51SKp8+P3O9PjJGp1Z17L7VosJOHSzrxvPnT8QYSelgVCH4FSeOLOracdaybQEjjUFgmWeeUhty&#10;whgVTOPt9ZV9vxG8w8rjFDg8HAfrcsXZSO4ZRtM5Dcu+a1zo2F9o5aCmG/X5ieWX37NdLrRhaPdd&#10;HcSt0ec8aib/tA+9p14fnohxpffCeR7kszC6LpGCW3i77dxvif311GX5GFgZMDKtJuzkBopUZMDD&#10;ZcGFK58/fcYFz+2eOVLiLKdiF6QRvCeXwf2WFAHgHNfL9uHW27YV5zTu5awuNdThDOdZ53k0KK8t&#10;Vax4Qoy4YBl0hT4PncdSSTo/i7INh4CPyjNbwkIIjloyZ9J7ZRdtAVRH6aA2jZa2VjWG5PTcrK5f&#10;PgQnjW0NTHRTRNMzrPcWHw0xOnrXeCMMYlg0PvjwzPfffsft7c7ry419P3XGsZHatXHxh9tXvnx5&#10;5fV1Z+BxcWMYWNbK5XFw8RuXx2esNdrOaPVaX5fAuih/sY/OXjJpP8i5sK4LW1jZtg3xehZOxzlF&#10;1E4MCn1+eHigpRNnLTHO5eF/+Nu/5u12ICZiXSTtmWVZ+PT8iW8OHfyum+WxLjz2jUd71bYBIyxR&#10;s4APlyeMNeT0DwoyDB4xQqmVlE5KTao+4VmMZQyjD73SKEZzc8EvrOsTX15fpvo3VBDqmcsa6E14&#10;ub+xl1e2bUGih2Dps4LZWNHBm4U1XrmuG9EqbLh1haqmpMR20E0n6sVhoFs+5xa1U3et5LViMOJ1&#10;6BoyF5bvNXnvThFtlXgncVsxeKsQ5PEunKADmxEhlxtnvbNtG5d11fhX0YywXgwGa8Zs22j/hBGg&#10;TV8CWK/WYjF6GLOAe28OMIOaD0Y1pONOzjuj64a1o9Wz7we2WjP7fue+38g56QBQKiWrdd+Iqu5a&#10;WQm1ZXV9OEtDa9lq0yrkHiy9WXI6KaliuwL4gg/k1Ljd7tSzY5gP4TFY4opMUNcQZTu0lrm/3Cnp&#10;jtgIvVJ64utPX3F4ruuVfB5q7az6gPIuIij4sXVDq5BT47zvLFEzn1gVDTqNcmbOnFiXCy7qzUg2&#10;zTx7Z4lL5PV15/76grOddQl8+/137Ltu60WGqv5dt35tNIX/XS+IhRAsdTja2bnvmjc20rkGi5Oh&#10;FklrGRaM6TQG2IbHcr1E4jXoUCkZTGUIXOvQ7eK2ct4Gdhh+55/5n8wT//Ma+MN88If/8AO/+bvf&#10;8unhyq/+4Fv49S/56Q++4fXTZ+7d8PaSyKcgw1GScBwFelaHA1kFFutZ/AUXAlkKww2WZeBDZ4tq&#10;S7T1Sj6OudVWCKQxHus917jN30dFV1m26ToTjUMdHfEN5z1xWeY19g7N1a1wHwr8pFbMUE6JnRu2&#10;sxTOPdGHCtCLjzp05KycGKPZ8H5qvE+kUqpufwxAbzin35Vc0nThOGo5uecbdvFY74jLwrqtlFEh&#10;F70W0IaeAVgftBmoNY2ivYsC7T1K0LBmDkW9zkiMmcwHGEXjayIaXxXRmJJGEFDx2zrd3M4t/Hvk&#10;dRiNt4R1QUQfRkv0M/ZTMSYgbdCyDm1mCD03euowa4DjddEDRa86hKINfyHqpvbtywEoG8NKIFhB&#10;uqEXSy8GiQpZLE23/PGyEkLUFpiigHEZHQMfkEUx+trF6ec9sRNYI//4HZjVva01FbN9YPSiUPTj&#10;oJWGf3BsW8RYYT+SHtpGmwO/Dq9juiNF9Dt6nKc6Kp1n3S7IMArvq+8DP3QZULq6R0TjLyqA6+c0&#10;+qC/t88YFSX172JWUSvkV0Tw0SPGKqTV6aFG2yArkhvLorWeKVeF9ueE9ZYQLdu6aUtMaUgH24Ra&#10;urJDyDQZH5sb7wLbdsUFB6YTkqO2ynHcaCmpCN3RKAuirImhNcjyIQio9dwwHQq6dyZXrQnGCNIG&#10;ZmgTCVa3lbecwSiXKcRAb01/Ri/se6aOgRkdL8C6aqvSe0OXMYiryLu7oTeNEc3lif69+p6LUTea&#10;zEOvMe8ZehVlaq20wYzg6fB3psyyLQQfGKPpM2Zo+50zQq6NWpS/ZkT054serBGDGGViydRahpr2&#10;JqDVYG1ArIp2Y8pVzEKF1pUNM+qYAo4KWchsmLJG3XVVnTvaODUFxabOsNbUHWWdOnV1O1xhaHV6&#10;bu/Ry1kbNR1DpWZ6UbHLL145NL0js1q91zHvz1Ow0193LoBUSOjzTIPofbu9v8dNxTMzIzKCtrow&#10;o3mtVdr8UhkDoyosWpgfpxHCjGPJaEg21G6wXt0RZx2YGRm1hik4adOXWLCi9cmCRuqMHfRRPxZx&#10;1kJcFqJZZtwnYsZ0KFmNMakoU2bjoDqZa6/Q53U+xmy+MipSiFPOkOj7XXthNI16lHxijWjT1VCh&#10;w4o2z23rBbNaSmvYfedI2j5YykkZ6jCwos5FrXEv05XGjN4ph+rMp0YwHIzpELOzprt3jdSVVEil&#10;sG4R8Yu6l+pJqo2HoK7w7q3ynwDvDJdtZdsWPl+fOI43ct1puZEkU0vj5eXG2+tOLRawiHFzIbOw&#10;WE8XXe61nhHp9FFIJX/ULfeh4tAQYV2W6dgpUywf0yXmsDbSuqE3MOLwJuBmNM4FvU5U9FNAPgiX&#10;7aKD1ZAZ89NKe+dmS5fosnCMrMs5ZxmTJ6OmnkFpifM4NV5digr4rVPqwDWD9dpaFpYV4zOFG9FX&#10;ro9Xnj9/4vnpkU/XhS2AF60u9hhGHewvN15/+wO/+Ff/mvvPb/y7P/0TTuvJWQUJ5pJqGF1o5pxp&#10;bWG4gbWCiEZvc6kc50FpFWsdjw8XnHV8fb2RU2ZdNrwLOFW6oGtdd2/KcHImIt6SF2GNB94t9DGh&#10;3rZhvHrZLJ6c0ObSpDHcGhriOiNXfsg/cLkUnGRyMrRmcCYwjGXvFeHkXk7OUjDi8fN53sUgxrH5&#10;Z5zTOu+Xtzu3t1devtwYzRCD5acvPxEXTwwRpE8x4FBm3QBrL/RuPuLdvWnD0nlUzqNihwM8Z9UK&#10;9zHv46t4jDjeXm58+fknjmMnBodzQi0JQV3ri7+rYJIzxliFSJuBc4M4dOnmvfD49EBwCuLf73eC&#10;1zrtmg1HyXz5+cb9Lc8lHB9NpMZBrokvL4lSDsLi+Sb4GQG1UPV+rc8NPU9ZJ2x2mWcaQ+8nKR3c&#10;b2+01lhWdRqOMUj3Qbp3Sh6aqlg8WQ6ETi0nl8eNT48XovUEY/j09C3rqmzcIcISr6SS+XK+Ue+d&#10;o5yUBjJUVDwPZbP1Lvgj4ZxMZlOliRYlmLlscS6gEWGtXodESrvG3o3DOj+NGcqrra3Qh5lGj8GZ&#10;tFgg10QrDTENFzas1+vrnZU6RMWwOhEqRiznqbNk6YWWO7VNh5M1H8/UMQbFKCQ+RI8P6n61QVjC&#10;TBGMynEcnCmRqzoVWyr00uafMWGMqmXk1Hj9+Qv7PSmHKAYwllwLqTY6hnhZsVGXRJ1CKZX7PrBh&#10;xfkN557wfuGyLVzWVblqozP64DxORh4aua4dYywxLB8lCl+/VqQkxBrlvgHu59srz0/fYeyFH37/&#10;M1+/3nh8MIS14O8Hez0IL42He+D56cIfff4j0nESY8QYbR857qfWxc7DT51xHlDAaJ9bKREhDUOr&#10;7zEMIYRpj3UGH1ZcOGhjVroGgzg4ykFOhVQPssASA90HmiiArZ4Nh1CSoZmBoRBNUUCpCDU3Um28&#10;j3fvinCtWtOYzoIxFu8WFaRKobcC8yBhdHUCQ+bWUA+nJevvZrzax3Sh1+fWUTDdYxwfMazaCtYP&#10;FmewrtFJ0J1GLdBWn9YVAKZAzNmQIZr7NWJgNAYqgjinG79WC6U0WtM2odYHqVf2/ZVaTqwP2JmZ&#10;rvUfQZq1Nu77jS9fvsxolQpZzizQzdwMZLXSysCaPoUeHQKi98TgJu/Aa737cQKGnCrWF6zzWkd7&#10;e6XlwRo2zFAY5rZtDKm8vH0FaazbRV9D7Xx6fiTVTi4aWWutklKeg8Hg9e2FfjTCqpsnhlXr4p7J&#10;Al50636vmdYtpSUajYfPj6Qz8fLywvZ4peQ6t3mR2/nCsngQeHh8ZN0ctRwwtOb24fGBy/XKud+p&#10;pTLE4IMjRM/1esV7Sy4nYhPL5UIplrd7o6aqjqagh/6a59reD5odGO8wtrHEhYdtxbaKsR2xAUyd&#10;cGTL9bFzuT6QDsNoYHuDUsjnyV8C//bZE9PJd/fMn/zVb/nuL/4vvt0i//Lhytfnz/xFfOTl+i1n&#10;2NjiI4vfOI67gpGDpw+17j4+XGE0ftj/ntpPtsuFxUdWM5BSsXOIGgOMaZOZYCbHwmKQuWVXh4CI&#10;zIOzkA9t7gir14HmfTgaY1rcDVb8jFp0aJrf984jE1QqKJtHutCkU3PTe8my4nwgl8J5q+AtwV8p&#10;XWHevWXOfKJoSB1SnXg9GKJum94VJGqtOtascdMO7ul2VpxXyJNHoQ00ej2ojR+Gqdzvd5YYcd6y&#10;rB5jF304eUNtmXPPXC4bzisjZgy16ddWONNOMBFvDd5FaoNUdJOFscRlVXdl74jRja4YyGemj871&#10;emVk4bKsesAbhj0lRlPrdimFfT9YV7Wa1inoiskzntGoRStqrc1469RaL4MQLIbImZpGMPpQgbk2&#10;jNMqXmsVijzqmNtBjV5qhEZFhvEOAjZ2xvpUFB8d+oTU6gZGxeUQPNu2YYzgJiB31E5KCWSwXVac&#10;jxgzo1Ml82EwFJkcM33olVIV0G2gtjS/xyo2j7l1bq1ro5nMgd7O19b7BwBXZWUdfFttH2yfUoo6&#10;JKMKDYLG6gSthxar4kkdHazej8UYHULCbD9whpxVnGutUEeh0cAaXFSuWi9pDtqWIWMyqZRpdOYM&#10;TX/2Flei9/ScZ0W0AmyNNzM+opXzxumwb53FOEOZMavegdJnpbW2jNUGR84sy6YAZxSkacfAolyZ&#10;XHV4rUEH99YHvern5bzBBdHIbmvqLMHqID95Dff7fYoudra5zLhm0+ei9yoYOhcoVeMgfYzpENAq&#10;8ndOUslZU1J2xkXqBIajzlLvFP5La7T5nVHAy6yGbjqMmjFbs4yZTkV1V7xHQYzz2ClI1ab3lTFd&#10;aO//GYwP9xG8A9fVPdRHp84Dvlqrs/KlloVmLfk8aRMMLTImX0ah6sMIdba5gLAYbelqHWCKZ2No&#10;DF4MbUwYrx5c5qsUmmisKTiHRbQuu9Z5FtFIbDozQwZRPH6es1QsqR9Xe2+V/dBhKUbPukZkvhPe&#10;OxoWR+BitVW01U4rMzYnDmM0boQYTJf5z2ZltUHduFGdT9Zrk6WI0cS00cis7QqIr63MJYT+rtbJ&#10;dBqpe1JQp8w7WJvRZxukUTZWz3qvoCmolaYC/HKdrm6NG3kbCS5i532o7q/ExeGWK30IKZfZMqRn&#10;wtYqyJgC8rxPOBV1Rtf7rYgKWGXG9azziDhK6bioJRljdG3w6oOGRgRC8JS0a7zBBobt4B3B6BBt&#10;RJu0GIZgPVag5saxZ8oJ0lUY0GCTpSMatWlMFpT9x5jfGLSugpl1BidBz42tY626Q88zqcvaWfoY&#10;s3Ri+ahZXrzCn/1isEHwUePcx5morbLvCe8c63rhPHd1tFmP9BkX7Sr2iQxtFRqo6CTqFO3oPQ4n&#10;czszlHdiPH1ofP1228llEFcVBxGhi2VZr3zzfOWf/fNf8f3336irfrzz6MCbgemN4zz4+cefGP/7&#10;XxD+8m/4y3Xlr7cL7cgzInNiPBTRyNEwg5yS8j7wbBNg66zWJ99vb7rdvwZi1Pbf2ga3+8n9dicf&#10;BScW59RF2Hrj9fXGujhEPMdxcn/dYRi25UIbmdITx5m0ScwaxD4yUiXiiXgcVnOPvTC6ozidG450&#10;537rRH/l6ekRaz1HOkjnjdQLhU6vg2MyN0NU7qdzC8ZWei+UcpBqU9i7eMQE1k0brUJQRxqmgVGk&#10;gnOOZ/+94iHKvG5G1Z/vV7xb2L/e8dER3XQho8mA8yz89PMrx3nn73/797y+vnK9rGzrAiNjrXC5&#10;rJTzYD8OSqn4GFniqjHxoWKwjZ5c9LWsMU4hV5e7t9ud20uDbjmOwnlUctJClWUJ/PL7b8ltZYxC&#10;2m8c+eDnl5/BO0pHm1Orzn3eGZy7YJsuO0Q64D9KQEopGKPR+mVZYQj7cbDfE7db4rgnvBtzLtSj&#10;C+ii2djO29sX7DD85te/4Xq58OX1lS9fXxQnED1idXlM9ZN3qDXlIsp7bU3v6a1CLYnzuLHGgHGG&#10;Xjr7/eRyeZhnNoux6jwzsjC64IKl1aqizShzidQml2fREqNZ7BCCJ41K64njbB8NYCFo0YRYA0Xb&#10;+QZjtuVZFYPNO4tvTAemztIamQ94H+hd/54+tLW0S6HUGylBzhjAGwAAIABJREFU6wnvHZfLlX0/&#10;uL3t/L9/+3f0NjjvB3R10gYbsTgYlnXdEPGUCmME9r3w89ev/Pz1hVoaT48rnYL3QlgEYxq1Hwws&#10;MWysW+ByuRD8wvmQ+frlldvtznkmzvOgG+E8T/bbG8ehwPzrthGCJiKuQc9I1utn7/78z/4M4yLH&#10;XjGtgFMFrorhflZs6VibOfKNl7ef+d3f/YwBfvH5M9/84jPi4O32SisVaYNPT3+gQ2ItSiUXrRuD&#10;PiF02logmEklnxBPEUaF3gsp3bFGWNaF1uBtf+PISR94ztKN1v/V1BgFnF0+HjD5LBylEazQR8F7&#10;x1Gqxkq6kOoE4M1sfK+DMydEhHXdSEmtZAIsUeGCA4VfjtbwxmGsPrTeHTnSlMGjlspCrhr3eoem&#10;5lymU0gIfsEz2zomr0OGWoHpg47TjQ6q5nor5FTJVdsQrLfqVJluemMszisQ0ZiCsY4+DOXM0Lsy&#10;QawnLOt04zQQP9uxtMnFGYOYoI6AbpA+h3aEVtTxoFweD6NhppCj7WJV7yBWLerNQslFwdLdI0SC&#10;M6xrpYeuA0ZRW3LJd0rOBG+REBjWYUKA4tkuF1xVlpCRxvUaGRdL9Av7fYesr9thSPs5D50G7yzH&#10;W2I4y8PDM6MXXm9fcF64PDyokpstgrY80CvNQIgr27KSz0atx7wJLDOxUD4Guuu6EOxF3QO9Yoy6&#10;bvo4sO7Cp+szX19+Ry0ZuufhErEP1xkpydzzrtV+RuhUUtHWnufnZ8zValbf6v/m3GDZZpWvCYSl&#10;MzB437HDaVNH7uxvN95uhvO48WOH32+Rfx8jn43h+/vBtz+88cc/n/xx+Vv+MzH88PDA3/z6n/HD&#10;t7+E7UFt5SnTcqHFQl8LjYJxnUUM1y2wrIFRFd7b8rsQYdRanAs+aG6dWpR54Dwp6+BrrTaFtQ6U&#10;Sh2ZPCNWuXQF9lrL4qPeZAGCxTRPTYnUFdYuXdQuWjPDeFy0pJ5ppmMXB3bMylYwMWADDMlzc94R&#10;bxghImLwOGhDY0PGEF3kEi8Yb9lzomQ475ma1OlSXaUXHdjcFDF7G4jzs6JZNzRlVsYOyXQj1CGI&#10;tXpYdWo5NmNuJU1QQYmBSJ8MD92Kn/lQkUi0LU7dArpFRoRCJreBNypW5KIP/tG0EXAk3TrH6Akh&#10;0KRzbweFjtkML/ed+r4dHJkYPb0Xfv7xhZQL3z59yxaiOmjqbDmhk2vRw6AbCqBEheWcC2JOQEGz&#10;a3Ck1KCbOeQo8C2uyh7rpZFyohnd6CKDRkGh3gM/0IawmmcMZmgt+7SMt5SpQ3lBXSI+epa4MGpl&#10;v91A7HRZavzDBz8jlEKf8dGaC70XrNH3yKnqAe8gaunkqsKld143XB0ViUtTJ05QMe44Cr1HvR9Y&#10;pkhY57+rgvuxn5SqDjmxWo1Mn+KY1ddZayWdA+M8JbcZ6x0YbxXGX7XtzEtQFoQIVI0SUgfStdbL&#10;ymz48ZpXb1VocwCqVeH90VvUiNZn44Y21hhj1KaPMqlG0XaIflZKPYnrBq0TssF7Q8+V0fT7653H&#10;AeP6xH4/qDkpUNhqC8RALdPpLKw+4DG6YTeGLjKf77NRp5rZFGURp+6TUjNDmg6mVuahTQWJMabw&#10;2ru6eRDOklSPChoFHUPdNN5atex3FZTN3ACWpDXi1gnNqUu2Dx1m+9AR1wzlNTkDznttVct6UFTn&#10;LgwzMIvjLEm3mWuYm3m919EHRc+qGOlYo2KIwRCmo621pi6tkml2xoPQWuQxt5Qy+T69l7ndFiJB&#10;nazG6zO+KD9I2VH6Gsd0qKhtS9kwrSuvZIi+/jY3hvSGn46b3ju5nNR0ZwDBbwQTWNcFw+SMlKzC&#10;fv0nLqChcRjrVMQqYjCtaY1r0CbWRKIWvUY6Azsa0pT7tMZFHULTudhqwwWPXyOCVm7b2Uo1puvR&#10;MKajqmmM/N06NP9fimuSyfiZwokoi+e9Ocq5bbpnJmNqMhC3dcF6y8PDFd6HiDamCKIA3zOdvNxu&#10;iIVlDVy3hdYct1chHVW/D12XeiXrcnFdFjqNdO6M0acorNvhXAu1ZELU6GtDzy7+ok7z2meduYC1&#10;gSCBVA5ll6EuP8agz+VCaxo7jNGzXhZtg6yF4Az2umAeA/fcaBOYez9OcqkMoxHQXAe2W/0crKMM&#10;heCbKf4OZ0iH8mN6V8eXm+BiO6/Xlm/IENbguW4XrpcrcboPB5093RgtIb0S/UDLXAvOwBoDq4nI&#10;UPHxTCcV0YWM1TNsN0KZSwQf9Lun7jGHmSD+0cEMSy+KKdAYLjAaqXbEDbbrwvffPPHP/5Pv+P6b&#10;XzBaYb+/MdrAGTth05X72423v/89n/+Xf8OXIvyHP/vPGcNyHncVloNQSBz5Tj5PVi6Is9zSzvPz&#10;Aw+/+IRZFm5vX3SI2+/kXMknPD8v+HBl8YZ7r5zpJJH07LRqxHDQlNXZIrU4Sk74xbJcH1g2z8vb&#10;V376cpKKlqNsV231kiUiXZfVqQFlxvXWFfdgMDbCxfH8qI4shrKeatdURuvqdB2mzyW5wxmNMon0&#10;GZ0dCAuLFyQcjN5ZFsvTp6tGNoOdyISF2gtmOhZtcazXq8Zma6PWgrWOp6dHLg9X9mPHrwHflflV&#10;aqOOQe6N3/34O16/vOKd55tvvmNdg8J600EuJ3vqfH25se8HYhyfni84H/QcKZ1l05kyp4YZAbtc&#10;cNaz73fSebCfna+vByUptN/Ne5AVeLo+8ptffYf1zxzHnZ9+NLy83rinhLy+kdvg5fVGro3tsvG0&#10;PdGdJbUKJJyplDIgWEYUgrcsElj8ipPI/S1x3hOvLzdub1ld6NK4XhdCWDjTK84Ggl+03KANzpr4&#10;er9RjfDy9srbfiOXil8WFXecYXOBIYqCaL4xRmUJFmf1vpuTxt5AAen5hD0VznzHhTveOxAIzrKG&#10;iI8rMrEVfUbNFxcxszxEi3OUx9pHV8cXgjcWGR0ZFSuF1ocyKNNgoJ9zmVD5Xgu96wJwWSNM4U0F&#10;9MExnaPWWozvtFwodac3NYC4NXIemSMpluDx6QljAs/PV6xdOY5KLoX7ftBlsFxXXAz0eb9ZXOf6&#10;8MDX14OvLyd7StzSSR6DeL1ioqI3Wvn/mHq3JkmyKzvvO3f3iMhLVVd3AzOwGVJvNOlBD/oNMtP/&#10;1ouMkg1pEilxhtSIwwEwaHRVZWZEuPu5bj3skzkDWJnBgEZ3VkX48X3WXutbek9OKbKeTjw/PvH8&#10;/MTZJy4h4ryhSMWaoiD0pBqCmMF2y+y71ty7mGiou9V7Tw9oM1hIGke7XKIeZCfL+a9+4Kl9pneQ&#10;+h4RKmo92+7c7gfH/gveOa7HG7lunNeVXhp2GFJMfHn6ARcC+/VKr0optzbgLKQU2Y+CjIqzKhQY&#10;iw5/Q5sorBH9QA2M0smtaK2ZhSUsnB5Xog9I1zyziO6ASi4Y0c0pbmgGTyY9OjmkQS+aW+5dX+Sg&#10;Ft44ocg5Z3Ix0+arUSU7W7eMVaiUEY1pWRkYGXhj8NZqk8TodFRpfQdB1qpRsVKU/7AYP5sxBmbo&#10;Jc2iFm5ndWtVqyqW6+mM954jHNzvd+77TSMsKdFFNx9L8qzRcg6Gc9S4yHa9se07rVVtEBmZLo4+&#10;0OYu23gHsyop3DKGoR5CKR3v+mQZeKK3CqNzWsGr4EIVenKregF1FqquLlz0WnftHBiPDKfsEKsb&#10;OBMUjuqs4Z4Vmn16uGCw7EfWXPPbABcUdDc5B93My9gwnB9OuGwmqFAHMoVwGbZto+4We17xMTKG&#10;2ta7wDLsR+2dQSMKwWtUptcCA7ZJ7z+Og1IOBXoveggZMxAL0SwsCazXJrdcMtfrK6+vryzLiT6y&#10;DgtOtCZzGHWRTEq8TFW15sG+VcwQqG9sLzu1Vpbk8REenhbOR6CNSqkCJjG65eHhiTVetCUlD5KN&#10;hJBYzydqL/hTAGdY04lf3+783a+v/H1c+eu48POxc/nlD/xP//5/4zEm/ttvfsd/+ukv+X1aqc5N&#10;CPQb+IGPjhj0QmuMJeesuWQfZm3urP8tVW3Skkhp0cO+z3pvdCPqgrKocOCtUfCYczpQ1xmZEW0X&#10;0euNulCGDN1qolZ8ay3GK/S1orXDfXSiSbxXazNBvd5arGskj8Y6DJR5WV58ZHSh5IpFLd/KgnGY&#10;bjHi6UUwXaNMdI336MtMMGaySZyCjY21mrnukxPihrbAWFAwqdYkirpzCUGhl9YavKgl2yAziqmA&#10;cmP9FHDH3OxrxajIUFfHez03wBDlHdnZcjPUWYC32OBIbqGjl1cfPPiIcYOaD6wVQvTaUiYQ/YIR&#10;WBZ1IbYxtPpXlGMxpLOkADh6n1W9ruFsoVcL3ZAPvbSksLKsq/6gRin/+7FjA8rV6ip4Stez9X3T&#10;H70ytSqiF6/eKYe6EXZ3cFomlH8YalUpxjvBY0k+UuYW2M769CHArMTFWGrZ6e39/WT5ZzCu+eDy&#10;eOdV2EKt7dYozLjkos6NoNBPreitDCk6oPqAddpaphv2NGNbXSO1Vjf0Ls6/bjop22xgUbutgrTH&#10;bAgyRiOJKa0sSQcXmsb++tHpZiBD3amjogJPh5oVWA1gbNBFtfX4lHBhTDGkIu8suKGgZK2lbkQf&#10;sS7grNfFQM14G7AGHtKiUZB9R4LTBhIDxjqFSQ7Ht23j2LPazK22CylHypJ3hbAnp06rOoSCum7E&#10;GLyPKiQ3JqPEzD9TbVVUuK+ZEUVl62irpAo+uRw00TKIYDW+PEYH42YDjRZG1FImw0MFFW8d3npy&#10;e6+91Rw+EyysP5O+O9f1hLPqFDZqL1EIaO+zqtjoZtKA9U4bKoc2t9VcP4SlYRVCao1GnwU+YoID&#10;FaB9sJN5hw65dR4mqGNDzwitewYdllUYNASj4i5m4Iz/cB8JBun2Azj7DjoOTnldfYKDeyns94O8&#10;Z2prGBGWZWH1AS8CpSF2PmOzccx55dtg1NJ/3zc6QoqJ0TV2ZtDnzEX/UWuL0QILkcroG8t6IqVF&#10;42mi730VMOwsaehINwxmPEy/7Lz/y/yLz6328cFnMEaIQzeerRVKUUeAD54UI5eHB0LQOETwWusr&#10;Y3BaFo1LGsAOauvkUjmOTJmRyePI5Fy0OU0apR6UsqvwJ+8imaHDjCaBmewiZ3TuGaNTcocwWVBt&#10;qHjUOm46j7a6zZjw+7JP37uSO7UejDxb36ydzpYxXUtmxkmNCmlbJSWPd16ZJKjwpM1xGvmrJSuf&#10;zAedbVtjsWjEYjZJiTXaOJTv1NxVGJ4QqOAVgL/M+HtrDWd1saJtOSgwOzcEhUbXekdqxoyhLTLJ&#10;EbxT+PtIyGwEdF5B+Edp708EwyhmYYgyd6wxHNvG60v9qNXWV/t0BhtPjFHnkl4pLTPs4PS48vh4&#10;5ssPT6wp0OpBrwUZXbl7zlJ75nq98suf/4T7t3/D/l//kf/nh5/5tj5Q9p3chGFnsYC1mAihB+x7&#10;62WrYB2/fHvlKDv36zfy/U0ji2LIRycfmpfMe2e/K3NkPS2kdeXIN/bthdYrp1goYZB3wHp++9d/&#10;ydPTM2LgD3/8Pblmtl939i0Tosa502lVd952IL3CMNjFqTvUGXVmWs9xNG73TD42SlUxOK2OMu9V&#10;iBB94LxGgg2YNih1x5iItSinL1gkdCzC89OZp6fzBORXBMVJOOdnV4mQ63W6VBasXaazTs/z/dgo&#10;o3AJF07pjHWWl9cruRxsNZNrYT2vPD09zpSJ3mWOHGBTpstiA7l5Sm68vFVeb984jitiKudzJC6P&#10;pHTmfHrCEMmHRtJygft9fnZGSIsKYdEp3/RyikRv8A5scpTzyn5o4VCTV+X+GeHp8wOffvjM06dP&#10;eG8pZaOXgYxKbRlxabr69f2Vy8FRC7drnvF0oZSGt6tyksQTQtL7U0QRAL1rXDp48ihw3LHB8Pz5&#10;kZfrpk68fZuftYoDLgV8UldqioMU9d59N7qMVfZlUHcOEaSRS5sLIUMrB9v1Tflry6oR9RhIcWVZ&#10;FAbdh97HpHcI817MYLT5XFuLsVrKglVB2xpdEo8ujK5YChlaKtRLZdQ2WwvfubADMdPRS6cPjfpt&#10;213nZh9YwqpNXq0gYklpxRjP6az84PW00O9vWqLkDA8PK49PZwYqSL39+oJ1iW1XnmxDGNZiU2J9&#10;fACvLv+WG1IrSwo6j4mjFGG/3rWsIjl6K5opcAavXcyMmjmnhfjlCz5GBSZbvT/1MTg9P5CMYQkL&#10;AL6PyrIGzqczaVl4rlCOxnYvHFvmOBqtzmVFN5xPEcRSaubXb195MRYrWpf+YM7Y/IrvgVLuSNNB&#10;NwWtsowh0prm6bQ9xNOHHqC5ZGyBmDxrjLoZyvrFNWOwnhbWkPTSULWS2jQwohXgYgwxRPJxx3sd&#10;bmJMc2NjZoZ/zMo4bQCRYeYFy9OkceyFEBzrSUn/vVV6KdpclRSOV7Y2o1tmbkbmtm9oC0I1FZcs&#10;IUYdhFuZ9lRtBVCr+NyKotZ+M63j1ih7qJTOkALGsiwR6w3LKemLelR67dQ+GN0TvIEp2hxFQap7&#10;3enS8EGBpbnqEOhDwi1aQWmsp7bMvukLwBKpVShHpfqGd1ZbLpzFReVjtGndtkCetlvjguZEZwNG&#10;imYOLnFuvjr5yFrJa99bM2adW1fmhzSto41OgXdv7ZWcnbYCBLVx19LIedPvg0lzQFGLXgie509P&#10;ugml0YzFeXi7vuCc5enpmVoL95uSxi/nR663F/Zd2xC0FlFBVJ8/P3LdVPh6Hwq91yYxhUjDdXvB&#10;GBVUrFf+i08LoxusW3QjODkMtQ1ut195ub5Q64H1hk/Pn5EuiOms66LZVDPFxSp8e/uO84MfxxO1&#10;L9zvV95eb0R/4nJ54pTOVIrCKJsOwQ/nC+fzgthBsZm9ZGrP3Lc3vr/9mXp6oD39jvvv/hXpv/sd&#10;f/PHP7L84Z/47//w3/hf/st/wpzO/MNf/TX/8a/+Nd/Mig8O7054a2hNobG1GgxewX/HrmDz6Dm7&#10;R3XweI8NWnPbRyNErTT2QTee1g18MJgpaGAMLgSC1RfPGJM5IWrmD85glwhNmwKYsOMlCXtVW7yP&#10;A9sGIgdYwdowWRoOTEOkgFEnCAyGqAOkjzhdDWEK2KgIKR5nIylEgvXgA2aJWGMQ36dQZdmOTR1z&#10;cw9lXSDEpA45b/CL+RC+RtfN9ztzRmHBfsbU0KG5dkQ61r2zZnQgHu/8FhGtSHce6z0xLlqhXSrI&#10;QFHwKENnCClp/nsY2GvRzYhXYGLujRBXeisEn0hLUOvrMTRxHxdux6ZOKBcwzmhzjLPYZubmu0zx&#10;1yIoGBNR2CECMqvVb/vG27GTUlJByQysd4x2MMEKDFE3lkLurVqp24RGdqNnRAfEYsVBN7SKWia6&#10;o9eq0SIRTtHjvVcRdn42rQ9aaVTRMzDGNOt4LcEvIHbyNjp2DgJ5ug590O0zw9IrSNOq7hCcVp/3&#10;TOsFTKfN2mgz/4jajGjIbNPzzs0mv8boBUYFsZgBSwi404VWO/ueyUdnzA0TqIvgfD6znpRZtd/v&#10;0PLkvFXAYoxHum6fFcJqOXY9206rVqTXnDXyGCyl7R/xHyWa2MmtUEZFPgrRBaJPpDC38l3w1tCt&#10;wXpDm41PIIxuqAimayzsvm8Kxm2ZP/2iGfY1WD4/P7CenFbJip4PyOC4b9z3jWosIa34sDCaNiiJ&#10;UQC3VnwO9QD39iEC2ynKvXORjA20VnRDZ+yEBg+kKyOGKSSLNVg/a7ydvotkjBnnMfPS3+Zyws6W&#10;ERBnqLPVT6NUHmfUEaYAWI3cLctKrZWaKzFGBp0jZ1JQe/t7/GeMMYUJPR/UIQfM8JLOCmj0uivz&#10;T5tjZGoYQ0XL+c4SsdyzbixjjNTZUKmNniouMTQAPtCLv7UGug6KGgPXs1gruA9u1xvlKAQfWNeV&#10;p4dHUowK/z2y2oFUYtB384zoGqdLmVE0fjjMjFV5rUV3bta5z5KI99yaeXcbR41qHYeKEtbZyWPS&#10;f1YfGr3QkJ1GqHKfUOg5Y43J7epTnHmPPzGUbeO85+nyhA96kU1LZFlWhXAOdRwY9PdhjLpAlO+4&#10;zfaaQql9VjZXSlEI83peab1x3HdutxvBeWU5dgUCv7tL1rTinc6AzlnssrBtd8bQDXYpbTpJVByt&#10;QxcHwzS9OItliSvJRxhamWw6yBTZQgiTYThmzEtFpLgGct4puSBELg+R4AO1d/L9wPiTOtZ7/5j9&#10;VAAdk6elPLxRFWpqnYoo7/RKnZtUmGzT+RmC/+AdqfNbnQB1v7P1m7bFRq8x9+iVVzId8Cku84Ku&#10;ItWx613ADaFb6E4r5Tv6e7XMeuOqLM/W9Ps8etHzJOo7+L0dUONAsB8HYuHytPL58zM///wTT8/P&#10;IHC73ZDeNOoXDUJl22/8+dc/8/J3f89f/Nu/4f/NlX/3wxdeXl54uV2pLTN6xvlBShMq/u4eE0dy&#10;HsTy8nJFxsrldOF8SuoqbYKzidIaR77y/fsLb6/XWYUsGBd4fnrih0+P7MedcuiS+/KYOJ2f+PTp&#10;cTpyB09PF37zmx8Zo/H99ZWXlxeOJnz+9JnzelJxOAacMQwrZGksY0FwHLnz+nZTfIGdc1utlE1F&#10;qWS1CTGFRBSH1E7LBSMqvkbviafETAzOxZjT5Wgu3LY7fTqiQ5ypiOn2Ky3rYsQrY8W5yT5FHbXv&#10;517Ome/fv3K0yvp44fnzj/z2N79BZHC73dj3HddVUMDoIu/y9Ftwr3z99c/abJTvWCqXS8Auid/+&#10;9DOn8xMxrLy9buStMLqwhBNyMlxOJ1KKnNcTp0Vjz+/w+94ztdzUwRLVtScITRp0dfY8PCROl0iM&#10;VgsmqqUNaBnluYyKbwZnoNdOyzs9QzkGfUCMq7r744kUV+Wllsb5stLHQc4HbnFcHs44p/P7/X6d&#10;UcjA+RypvbMfdYLaLQaZUViNQsfktURFrC7M8IwmeDvn3hhx0VBGnXOVzmX79a7zkdV2qj5FbxGZ&#10;rdMVYxxLWhhdF2z6GqrKay0Kbzbou8EZhaUPbUwAUZRDFW3FfOdZruui5U2jMfpQHAIKe1YWFbT6&#10;HttK1OKoxdKbw0ia751FUyrAfuzkksF0Lpczn3+48Pz5TKk7tzt8l8H9/sZ9q4yh6ILWmn7HvLoa&#10;jQ0M2pxfLF0s29GRl418LdivX5XF6wy1D0pu1G4wxvF8OpEeF5xVsdV6Ry2Vb/mF29sVYx232rjb&#10;G/+jgF/WgP4yxAi+HDQpWMl417mcwdozzp4xVsG6dNHLUe1se9Y6spYpPXMchdN6RsQQLCwhzstT&#10;4yj5AyQZo8MHy1EG2YPp78wGZcqM1tWF0wfnZSEtJ6z15AqtdsywJL/ggsX0jnfaFuX9wfl04uHy&#10;SFoSX79/5Sh5RqF4v/6wLnFCdis5a+sC4giL4bToYZuPjIxGNJ5odUBYY8DG94upHijO6ReyWaNt&#10;FbVincN4o3Y2GQyU86COHz7qcXVnope/VhtDDC4m+uhc7zfuByyrWv5dNJhmME2Hn+gCS1hIMQKN&#10;vW6UqsAnsVap3sZjjoaxgdPpUSuei+YGv329cr1WzAikcCKGSAgD61XxNKbj/HwA+/sGxxOcWiW9&#10;08+wdn2x5beMj4Eff/wConGn3i3OdWJYcN6QktcMf9FscBuVvB8quDw/cTqfiKJDZh/vB8CKtYFa&#10;E9516OoGMmaQi0yxa1fyehB1NHXh9eWNEAM///Qb8lH4/vLKEhaO42AMpeafzpHWMr1nStGavtP5&#10;Sbe00dF7J6U0L+C6aZVaZ8Ro7laNRuxsTCzLiRB1wB4DctHK1qV6THA4J9yPV/JRGW2wrhdSWBUY&#10;agPnuODTQm0HmIUUH3EmMapHGtDgn/7wT9ogIoFzPHNaz6p+U2nSyC7z/frCvm28vb7RRmaYQG4v&#10;HLLw+Jvf0p9W9r/4Lf/7Xvlfv73yVy/f+J//v/+CN4P/63/4N7TTBe+DRkPyjBYaTwwJ5b0VxBls&#10;CNoeYwx9DBURBsSQOJ1WYgrUpjR/awbruigk7SizJtkTUqB3q7E+zGzHOKZDwUHQSyfOEcUTT57T&#10;SPRetc7+etMKVzMY46AV8OEMbcxK1aIuG6duFwZ0OjEG/LJQzdDnzi2AMg1aqRz7hqGhBIahG+9h&#10;dJNsqw79rimTA1FGjGjLlV/8FIyUNaSWEWWaTIyzwtGlf5wZfW6RjTG0qgBSZ2QyypTdZb227xnG&#10;5EYoS8a6KeSMQWuCnU0XA1GrdG9g3jckBdcFa4a6S0xAhsEY3fQYq24fsdDRZ9AZ0TPLq/tOWRgN&#10;cEgvjHFMLoWKL0eu+JjUJdUaOEcdTVs4omPUg1oOdeaYFectowtNdABHlC/TGpQ8qEUH78tl5fHx&#10;QaNbTV/43nht+elMG3bHGyZXZ5alNHUxiQyM00ibdY4QE6MJrdaPLfYYugkyY0x+BRNUr8NF9A5M&#10;n/w4/WXmu6CPwZEFkYqYgHM6zLxn6EPQinqtY++0YahtECMsYTaf0TFo1Ou9/cnN+EOvajHe96Lu&#10;jzbUbWJnyqQbGOr8bLNpZwQ+uEPboVs5Pyyl7ipKOHVHqetDCMbjV93c63df+W7GKUB/2240hPRw&#10;IiyJZV3AWd36NQWommAJKfL0/EzJGy9vbzxdFr58/pnzwyO1DxVfBkjXGEvOjfvtYDgPJsEKYg0E&#10;g3Vo0yJeoxzRMw51zbXR330akzGiPI0YI8H7WVWq1cpTK0GMcL1flT8yN5RH3j8aI2OM0zHUPxpa&#10;lCiiw6DDYlycdazqKpL57DIs3qRZKa7fC5nCivL7FJYbo56F5b3to/eP9kr3Hjvv2ogjtU9gsbJ8&#10;nA9g3RR2ZnMnyumaZd7q/nBaX69x0XcorzZoTjMNMoZWgIvyBVs+VGhnCvrHMeO2kWUKEN46dUEM&#10;sHN7KqKcHuH9Pxts9CxLwFiNW67LwnpSh25vU2SBeW4K1qozJR8H0DglP2cm0biEsTjn56ykcUll&#10;tFmqKAy5V50jR++MrkKMuk66iuDvzWoh4HCEGHh4eOAT0xm5AAAgAElEQVSHHz7P95PGPQaDXNWp&#10;ou5tbbtUEL7R8240Sqn0YVS4nkwgH+OcITwyEqVEWi1465SbNoStHvpZdUgh0Ydw3DbC4rBW9L07&#10;I89MXEGMkdKqspdSxAd11umyEBXG28B08NZTcRqHm+9vXP+YTUQGxR4I8hGfVkej0wKBNZBLp4+m&#10;MTqnG/MQAmIMwU0xH4Ws29moGOdce0rafiUwa5y1OSdEz/sPceRjxprVceStwbtIiI64eNY16SKS&#10;+QrV03B+Z7Rlcs+F+9ud+3HQxWJDVDB9rjhRUDHGgBiWFDifH1VIzpnaVOAJURmhbXR1jaTA46dH&#10;/vJ3v+Wnnz/x/HTBGEMpCt31s6W1SeM4bry8vvDt+3ce/t1/4PX7K//3737Lbgx57PRYsHFAFRht&#10;QqI1DtnaDP5aQz06r/1O8I6ff/6Jyzlyf3vjft01ana70+v44Jd6F+gDrm8bS4o8XB75/PkT1sBo&#10;fWIXHL1tvO6v2lIog8+fHnUpaIRvr2/c98KyzOh/ijw8rJwWj7GNsm/crzv3+wslV3oXTuvCspy0&#10;8MVqtDkuC3FZcVHve3ZA3jN7g+v9yr51YnAq7kQ9k3tv1N65H7ePdjDrHXFZWJazzld90OsrrQ2O&#10;smGrJ4TIsqgoYpzO3mDZ98ztupFzxkbP0/MjP/38M5dL1Lr4XcXzWhrbtrFtuyYiygPH1tkP4eXt&#10;Rq93vjxf+M1PP/Obn37k8vyZ2y1zff3Odi+8vr6x7xvrqgDyuOj3al0C5yVxPp2I1nF9u/Htz18J&#10;UcV36fAwW4xqH7y8XPn161e6P7gfb6ynR0LUGRQRrCSs0wbE3rSYoLdGO5o+V91jXELQ+5WCizXm&#10;SB/0XDiOK7u5Mh4SD48rl8uJ19dCLkVd6gF9XotGJdclcDlr63LJ6qTGWmrNtKJxr5oHvcl0nIfJ&#10;ewUTFuRQ9IgRwZvIkvSOFF3CGUsrlXpkeiksSwQjDKls253tfke6MiKfn5+5XM5zPlbY8JjNib0P&#10;Lb6omizprVP22yz6sNMxqjNLHzDa0AYsUe2iNW1yxUSMibTmya+FUhxGTrosaMcUwXUh/P379xnb&#10;h3X1LIvByE4rb5i+85uff+SXP3+nVIOxjvuu2oFzC0vU5j9d9ulMqedloHXLtnVyf+V2u1JaVk6p&#10;dfSuf00Iiat8U73AWqzzrKdEXBK0jjeGX375hpTGOoUo37JQTNMvjj2m5e+gbpkugxAjKUZi8li7&#10;aFPOsBxHY99uHFn/cJsYcmucUsX5gXcRI4H0odJpW9Lp8UGzl93QjFaeGafQ1C7gYqDVzvV24/b2&#10;hnOOdFrVgizC0+mRIQa6UUtx7+Rt48iF3hvLuvLw8ID3kd7lo953jEYux4wNTPjkv9gkWKMZT+kH&#10;NRfNbE97tXP6Eu+14ozFTw7BmC4gmcNC8I5gLHuvlJp1G+Mddd/Y94MQE6e0zJz4Oy5ZFccx7duD&#10;gEsq2GAUKpnbwe1NqejJLzysnwkucF5WHtYzMXpK3WnDkrvhqPrSxmsdutrjBVBr39eXr/zTH37l&#10;+roT3Ik1nQA/qeVojasbeqB0Qbwn18K+F6wJbOjLOK2RuCRS8AgKcQ0xsK4LIhbpjtYM4HRwsCqG&#10;9CEMsbiLwQ7D9Xplb4PkE80pJLWUzH4U9E6oufXe1YlxWk+8vb1pJCQqiK/VjdENo2eOXHi4PJBW&#10;bcDYj43b9c4YjS9fPrPdXvFhVY7O+5A4dJgaHV5evrMsSZ0nXQ+WMXTDdz6flUURvRLarYWug9QQ&#10;yK1S+9Dv1RzU19NCOv2ImAx2MJpj3w96E4JPOBNpTQjDkNLKeTxwvV41412E0dBtuh0YMxgWjqPQ&#10;jp0SFfYZfCD3TG4H9qxcKDFCTIFlCZzPiWELuV/Z8opguDwvuE+PyOL5h+cTf8xXEp1gdftlJxB0&#10;SKONwZIiLqW5KddLzFEy5INlWRVUOofolLxm2p0exNboxk9GwZlI8glB1O3kPc12mKBRFwZGMtIO&#10;6tEoc0BJ65nlfCa5RJNEb5X77ZXbtSKm4YJOfzl3KEJMCzGeGKgDbkjTn8PPbSaGGBPamtMpvVGb&#10;fkar9wgN55l28jajn3qRcBas08YCctd8u2gszLbp9JhCzGxBVzhcVZiblUCtEyqPVktD1M9NVNRJ&#10;Kc1zseqG3erlRKQhZcyXvdF4ZtAtZmsNkw37cbCeJh9i1s+a6XrwEcwhH/DW6+2OtEZaVi4PZ1rt&#10;hLQSoqVLoVOwvtJFnUVDYImzNW8IiF6gemu0DOWwDGc1SpoCtnZtMahVWU7dcEkB7CA4z3l90Gzx&#10;sdGqbqWDi/PiJmAqtRV90SY9Nd8jaYyhbSfGEaw6N3pvyjYxlhgTyWs7Rsn6LB/HCzYM0qKbqjGZ&#10;a86qM88Ap9NZOQ1os49MR8vog9Yq2EZa9HLYRqaP9i8ajAaltQm9V0ZRzoXq1JHqHIxeWQIsywnv&#10;hFwaL9++04dC39W+HGaNJzRhbrqYl3e95VircTPnFDhcRX8/+7bT8uB0WRGjLROtF4wb4FTYFAfG&#10;qz3aGkPZDh3KOlOAFNoYBAc55w+Ox5BOSpGUAi7on7kYwE9uzXSl/vDlJ65v33j9rpu0Zb3w8PQZ&#10;5x0vr9/VnWLeRRRP9CtLEJpxWAkcuRC8Lk06yvEZ0+XlMMrt6kNB20O3i0MGrRVaq6TzBLTPYW4M&#10;g/O67TLGMipUdEBsrVGK8nWWuOKXSCsTov7Oh7C6hOmjUnvFuThb3PRMMNaCYUbPHdjOft9VOHOB&#10;fd8REV18DaHVMucH+XAkahRK44Lvl0xt+3PTGWT/GSbf9MINwjDKeDDYuVWF3tUdq/Z2UUCudfoc&#10;lkbdM+3IGoWc/37n7jnnqGMoU2XGPNeoQ6qzFulD3YJMMQrHMBbem7yCspLEGkJUl5SxCt0fs2VL&#10;ZiT7nbHonNUIHxpFysddBbk+pgBWJ5/IMJpu8jsDZrmEYDUuNc/Ebiv7cZ+znLaevXP4YozEFDmv&#10;euadThqtul9v6uZG5yZhMEqZxgoHo0+XkZ3aWSTEPsVfrxBvqxF4MYb7dqhbWyyIx9qIdyvGN5Ib&#10;xJC0XTBX2ujsObP0QFw8YHFuOpeC52RXrUE+xlyYOV2GDHU19qOyMeh5qI8tqNCvzU+FlBIxhY/v&#10;s4zB/dg+hEI3HLXrZyhGc75ixxTcFFb+7hqTAdIbxltCSJyXhPMaGavHoa2ZXV3wp9PKw+MDy7ri&#10;gqWPMYGwXYXXKR97G4gpEIPD2feIYZ9tsYk+xVGNpypoGiN06ZRRKb1pJFMMpQpbKdgGj+cLKUVq&#10;zeTWWFBenTYxyoxge/KEi4cUWC5nnp6fOZ0XdaWKnvvWWJL3eOc+Fnevr1d++eUr9f/8Wx7+5j/w&#10;t+cTf/hXf4W5VxyD86oOtV46PTccQ92avUNzjK4u2n0U8jg4ciauCw+XyOjaDHqUTC0Fbz2nS+T8&#10;sOKtRuJyVW5bLhnnBsGrwHd5ULHw5fqVFFcu5wWMwzs7RewLA8P3u8xIqlYsPz6d9TyXwv128PVP&#10;L7Rc8d5yPmmzY8tveGc5pZXz6QExhobosqFXnNMlZcJzv9049kzLcDmvLEskpAVaRYzjft+4PDzy&#10;9OmLfg+tx4QAYqm1cH27TvbYbJkMAWOtMqeOwtvbzmjCmhLn8xkff6tOUhG+fvuFb6+dqJkklmVh&#10;2wq328HXX18wxvHp07PGlkLk4eGCkciXL0/89OW3fPnhB/7+9//E7bbrHQnHkqIiMNaIdUIbWfmB&#10;yWFMpx47uIAZulww0pDpVjstibSeaLXR9swbhv3lxnY78MvG6fzE+fTM+XTmtKpTds83ctlpNc/I&#10;qS6QWhV6r2xHJqSFmgv3fOXxfOK8BrwvrGkFB8uqyQe9DwreT1dccJS6s+2vU8hIM3ZZuF7fdJkd&#10;41w2as32aKizOyx037jvggsOn7Te/Hq9UUsnusjiIxgodcN5O98Xc2npzYzGOVJwZCvc7nf24859&#10;u/Lw8EhatZzBhYTz4PugFC0+CmHgrKdbA8Ozrgu9D449s903Wqm03umjzLlKQBxjOMox1LVjx8Sn&#10;BBBlbpXjzu124KMlpU+cLwlsJgSHD4bHhwS98f3rd15efsVg+Iuf/ootbbjHQGdB+hvbtWL8yikG&#10;WilYhFYPpDflUC4LKURkdFw6E7pgWiIET3CO3sCaiPeB27cXBY/nGS+PnuUUtbhiDPaqDsowHd7+&#10;7WUnnTRXioAToWW9TCIGMZ0qhZx3+hhclkfA0eog74ZaHWnxDGPJrbGVg9hWkrEYUcCmoO1WKUSM&#10;adri1FQ97agtWLB0EVyM5Laxlcyes4I/u26rxBpu1zeMqJJlTfgYbp0LOG84n1Q42XetMTTGcT6f&#10;cR7qy8aooi0zPc+MutU4jLPIUKGpzYHTBc0ch5jwVjvvW1Fmjm6ltDI2Bo9Y+2FrF0RhlJPtICg8&#10;UutsE6bDcRxzi6LwPhmDFCPOW5ptDMtH5fjohiZgfESM021NsJgxB4JSONpOboVhHGF5nBWw+iGH&#10;NOthTdG2GCe6DWkryZ/04cdQjjt1z9gkpMVSZNe8t7vQsTQ83sRpMx5QOqG02Xihw5F1KOBy6PdJ&#10;RA9qvFH3R620I2O6sIYVf1HugIhgO7R7oU2+Ue/qbiqlU0vhOKq2E+XBy8tXjBUeH8+sayAmrSVU&#10;5xQMKm1kWu/gCqeHwHF0Sr/Rx4ZgyBmu18a+b5zPC5cJOX7743/VLZHRQcUYTY1o3txxujyCGfSh&#10;vJCSFTwagjqx9vumdeiCZkp9nDV9ZnJ3nj/iIQxDr12ZJG0grpO3RjkO8igc20bOd1o7OJ9XXPSc&#10;np4xsbFddwXz9cYx5gFGZxzKInI+YlxljMKRN2rdWVfP9eY1m2oC5+WByyXx9JA4/WPCRa3OrlYH&#10;pxAjqyioLESPC3A/DkavnM4njXSUQqt1XjpU7HDeUOpOqSq2WAxDDHVvs0XKqxW3m6leO4LiB3QD&#10;YGbdM4UhOpBd9yv3uoONOL/oluR05sef9VlwzlNzxbtGL3FuOjVW0mZtcogRnALT+ziwPmGTEvXH&#10;bOjxQZ17Ik2BrigPok6Qrhl6+bLG4oZVOKPohZmh0OxAAquff3BxZuMPdtkn50ZdOWPIdPy9x0XQ&#10;ASRFfPAYB9L1f+tDh8vR9aWpMFGDGWgWW96Faq1vZQytF0cdG6OpS0qGwuv1/68A3i6iDkQzyOXO&#10;vjd9L/iOi0IIizYEAb0P9iMrH4GAA7yPusFvIFb/vNtREC8KIBYhOMvT5UJ0lpozdIXlyjDQLZaA&#10;cSqI5YK6KAmzyaQAg2E6R91YpnAmtSC9TM5D/IAXChqRFQx1RjWYZ6q63vV906fVHUEdSKKiqPIz&#10;ZusZ4YNHkSdkPHhLTAvOK1tAql7OnVP+zJDBzIpg3TuUeKKGjLpOr0ehNjDGY63HJ4/tMn9O3YB7&#10;p9tAZz25VPJRcbMaO3dtj3ROL9K6dR8Kse+CBMPl4aRNf1brbYOBd9ZRy0Xtzw2CdcqeKxknyom6&#10;HQfRB8L5rOKBdJy1LClxeXqgB0sTreMsMghpwS/rRzxDxkFtXaHhEnm77/zj7//Iw/mksUOjf68Q&#10;EjEkIJCbZc9tVp2+107PhhslZzAaDNswTiNEbjp5nGizmbcwvEPruvloqJKZaZLe6f34uIg26Tjv&#10;uKSLFiCgMcD3ZwOGzh+t6z8THYxLORBR1oCz2o4nYmckb7bzTPHVGKutdM6SgkbNr/c7IB/ikXEa&#10;qBxDaCJg/XRUBfS3I3MTr82CY35O6tgZH+4g0PeVQ+NhMiPENlhG6dxe37hdr4y90XOjlINcsgqW&#10;aGPVkvSi7qeN3Ifw8TN6F4jJE8TqdthoZXhuM57tPWHVhtE2GhOHD6LuJFE688fCBjQ6JKOqzX82&#10;y/U2kKaXexGhVd0UF9GaWxXD9Pc/zJhuxKqNSzIb4S4rMXht+LL6Xgle2XHOvrPuMi/Hrs+x6LOv&#10;Sw0VhGhjVsKLzkPBE2JkSONoRXmKXWYT3PiY90SzlDrb9kFrIK1hWpkxODvZLlYv7KcLj49TqGgH&#10;ZrpftOLcTUFSHSgh6Mzua2T1ygu0OI0lOUPwkRATy+QR9aHLKwgqCr9X3U9eRc+dIQ3vld1YW2Y/&#10;1KVlrdN4RVF3UMladTxax1hPaYZ+6LM4WqPnDL3iEM6n9wWao7dKbu8uyIH1huDSR4lInEtk7w0y&#10;ysdSbogwFl24t95nRE+fjVYrITgeLmecixxH48hjgmy11U2GYbtntu2OD4aUznPZqRFj52aE1c1n&#10;b2jErn6tlHajtR8Iv/2Z8znNBkqdKWpt7Efldi28/umVH/+P/8jXvfCf/82/nq1IhrI7WlFhchSh&#10;5QlpR5laMSRSOuNaZdSd4SxtWL59v1L6QvQGKxo1cXE6Q9JCdJHgAjlXXu6VEPS7Orqw14q3Ktgv&#10;a+TUqkZGbgc+aCTm0/OjzmHuO9+vf+Lt5U35ml7hs84ZxiiAcEkPpHXh+fHCw/lMq5m83XDGssTA&#10;aApnN++tvV3m4lpgCJ+fP+GtYzs29j1jnOMos0jAGpZF8RwhJkQMe8lIOfR72RuX8zOlVkrW5c6Q&#10;hrdzSeUNt+tXWun088p5XbhcLgwr7D1r7ChfVRjs6v69XQt/+tML21Y4rxf26xshGrwXfvryzLo6&#10;LuczOM/Ldefbt+tMmoTplLP89i9+4ocvjxx54/oWWBe9R9WjsV3v3KqyzJa4Kn8SVKCMEW90gfTD&#10;0xfWcOKPX//M23ZQjkbfNsYlQHaYk8WsjtP6SLCJTW7IyHRjEbTprzUVIs/riU2UzRM8GFNJ0fD8&#10;9EAVSx2Zt+t3xquepefLiYcHZbherwVv9b2UosaDR1MepLNeHd1iJpsPzKKiKKLu+loK0sD3hTyX&#10;WNv9wI6DNaykRblKow1i8iTvsQjHtqsT0hkVFB/OnE8rt/vGfdu5bbuKOt4Tg5ZjLCnhrTYMhxkl&#10;czbRmy42912dRbU2quh714ijlTbvk7qYrF0LEMyYjkKfyGUmeI46I2KCj4O0wmWseh+3yqGruVD2&#10;gu2WGCJyZPwYPMSVJoFf24Ba6RXuWNJJG6uiBZcMl1Pksq4E67VsKJ34cr6QlkgKXu+eRePtRiyf&#10;H78osDsfiBvKXS0HtRewZmoFYIOfws41szZtOGqt8xg9g0B0asdeTh4xg1wze97VEm88wa+cVsuy&#10;QFo9mMyW33i9bfi4KJ/AaW2mseAXZZUsRrfKe9at1wDEWbABMwx7q+RWwVuWh7N+kEmrPMXAvt0n&#10;VCki48BZx7ok1o/DqJNzwVjHvmu1asfML09il0pv+vLsQ5uqAnrhxkKKUaGj88VrnGdg9O8RIsnP&#10;pqiqXINl0UYIGYP7dvugidfe2fOubTW9K4fm3S0+/rmNx81aVnWEOHxSh0TtjcGsAvaeICshBKJx&#10;+G5YQpoRt8FRdva602wjLivBr9S2zcaqwekUWZZAyRt1u4GFp08PeFcoh4BtxBAo9eA4bqynhbhO&#10;W2UMnNcHhDa3JyvGZYzR+JuZ4D6NgOjmOiSFJkPHWfNxMOTcyMeGHZWWM27RatwwIxNWUNW5C8Z2&#10;jZRYw7FXdag0waRIbQdPDxfSEhCp7NuN3iwxOXrLgEaZWtdcLiazrInWG99f/8i3P/2Z56cfeHr6&#10;gnN+AicTxz64b1diihNSqSq7/tIcds4FayZUtnf2/eDIu0bjoja++GA4xRXn9cLWR6f3gvGOkCL3&#10;LdPaQLpuWxkaGdryTt535ArHPdOkKEDYVEKyiBvs/U7evbKqgsNaJbPXaR33KdBqVniuUUuf9ZEU&#10;p+tEmgoWItRccFg+Py88Xi6c10R6fOCHz5/p3lNK19+7MxgRcAOxTWtrJZKSKvnBaf10KwVx7+6B&#10;ObNP5svogkWhpc5ERrczkmL08PJeXRoIYxTaMFhjSIvBhYYrmaOWyZaagFs6zgkprjCGQtarugnE&#10;qdBaW9dYzMiI6fT559JEqMeOjwr39dHTTcc2i0+WRiaXHdt0wG+l08rAzpfy4qPCnNX+gBiFHDoj&#10;WDqUMduXwEQ3o5sOGyLezY2dUfi2m5wZreMdGKtMIv28Zs2ycRjr1GkhDW+COgjmVrm36X6cleTO&#10;rB+OGmcsMXha1csg1pNWTykFO9vImps8LW20phwNVyYw2uoLxtmANWojPbpevMxszIkeoou4xeHE&#10;8Ou3XymtsTw8cUqLQse9JyIc9xv3tw2DwdvB9eUOZuh3IziOVmiHp3dDCOZje4y3mGAQq00IBnB+&#10;4Crzxj6D++oFoYkwmjY+KUNBYzdpWVWgaurUUgdBnxtZbRYSM3AuT8eans3WOIX3WtFB1nmssyzr&#10;CRf8/L7NbbJVkUHrkS0nv+C8xToFkY4eaEUoVTdYy+K18dCDjdNlJQ1rDd6ZuTX2OnChMWAX9cIo&#10;Vhh2gFMB1SbHIgthaMuCmIF10zY/30F4Q7CedhTaAG+TXqiiI3llcvj2Xv+sMERrPZ3BcezgQWLE&#10;h8jonWPP5CpcXMLGgI8WU0QB9r1RR5vfVW0MencQWOdxLs33yCC4RHUK3MdYZWTMsyQExxCnNfRD&#10;uG03fIha5czMtMsgWKsNK35gjKd1MwVHfZcq/2UomD847BRIrdOfYXRR7kpX1xKIbv56xg1lhDhv&#10;sU0bX1So0OewdXW1WeMwgnL+hvKKrFUxNWdt63TGfMRLPjg7HzBo+VhU6HZI43u9NKTreWDtBBLI&#10;HFDfY18iKiKFCMNQjkqvleEdrRauL6/k/WBkwYqdNeGe7rVGeFnSjLFZrJ9tfkGj4946otX5MBir&#10;8VMmVD0bSmsK1O6d5CJLiBrBSW5GWYo60oK2E7au0SC99Bdy1naoWt8dDY3WmnKShgpYtWlJhvV+&#10;LgVVDJcZfXuPkqa48HA+a2TcqgeNoWcW6POuAOumRRSLfh/VsTQBznWQrEOMfr/6aBhR2GdphXs7&#10;AGW4lAn+j3HBuQjWEk8XGNBypewFqW0yKgzBQ6/qMpFhSOvK5fJIbjt9b5xjYJQJdUYjpKVmWm3Y&#10;2XJmqsPjYcaAvVfeUwgK5gVthDJ9TNd2m6B5FeiacxhxWpgynS7Wi7q9UFe61tVHgn8vKVFxsxvD&#10;iF7rmmerlzd60QkxEOdiUoHRCltu8g5B1fdhqzpj4cE2wdkxxSs3eXzKX1SXgjq9gw9Yr0td5wRn&#10;xrtOhTPaygja6SGo6JZLpfdZCCCWVos6dqzVSxyeZUmUOthKxkglmEEfCnkNwc3L03Ruijoxr28b&#10;f/rllfjv/xb3n/+Bv3t+5vcPj9A6wwyiXehdI3ySHRSvi1zjCMuCF733eGtwtuMY7Hvh93/4had9&#10;5fHxRLCDJTmWNbAmr9Xq0jBiCNGwSiAfG0jl06dnHs+PjF5VcC9Z4431oJRO6Cvns+d8WjUmPODl&#10;dePNOVoRrIv0AeU4wGhl97I+cFoXHp8e+fx0IXpDyzvluGvkt6mI3c1kixmwTplf1nke06Nyl6yh&#10;tcK23am96vlmHc/PX7hcnvA+sR0apRIz5mfX6emBLszYsvK79PnUM/vx8ZngFb7up/ipsVtNEZzs&#10;Wc+UIjQzI+0maijeLrx++wVoXB4Sj3/5hR9+/Iwzjq+vr7x8f6Nm4bRaYhD0alip9TZLPwqPjw/k&#10;o/LnX34lbxmpgpF3WDmktKqjcCgW0DinzLpL4rI+0JuD9sr3t41aup4pxSGH0NbO+XGhjcJxFHLV&#10;Aokyi4NCiDg/GFIJ0XL+8oSTznG8cTmtOOPIrWgD2LbRWuOnn37kxx9/YFlWWqsch8bbYtSGwX3T&#10;sh9wLOlEXM70+Q5S/tV0qg9tRB19ofTOduic5X1gXTxWHItfOJ9XrBda1/feui5gOznr+0ZGI2/3&#10;ydLTwW5ZVwUlOzcZgPP8MoMmg94LMgYxTDccs3hFBimmj//emHe+rmoKXQyldDJ5CvAqSPcx2DdN&#10;pRhruVzOrCdPLlder3dSemD0Rs6ZWgzrEvEm8enxxOW0MraNMIHe5cjk642+Z1ywSCl0r2Djxc+y&#10;JDqjZLaycb9tyKXx6fmRaBy1ahSMro2g0hvbcXDkSoyJp88P+GC5bW+Ueii7qGTGgHVddbwb4tiz&#10;1nUee8Y/f8Y4y2WJnE5RlcwAp37Cm8DterCuJ9Z1xbAwREiLp419clgOSi6U0HFrnJcUo8OnEcIS&#10;6cdgFOaLxyDW4sagAbd71sEoqmVtSREXPDjNU14uKzLMrD5TwnXpFdcSi4+00XBW1fjeigLGcscF&#10;HcatVZdQihEjSua3DGTmpoNfMD5+5LRrVSt+8EJMkRiCikzveX1v6WZQRmFvGRtmhrod1KNSy5hZ&#10;d62mbrbjjSfYqPl+FzHeUVEA2RBlO3hjidar7V7D+kgWmJnSFBZAOMrG7djY8k63sIglBTtheA1j&#10;vG6OB7Tc2G47t9rw/z9T79IkyXZe2a3zdPeIyMyqwr0AAfAp04g90EAzjfT/zaRJtx5syloiDGyC&#10;AO6tyswIdz9vDfbJAgcwGPgo1M2McD/n+/Zey0Q+TAdmVLzf8C5jzUFNhZJ00RsVzkP9RsMg5Qdv&#10;jzfWJWL9Im2vczhrCHZaG4A6Bq0pJey8EgelZXI9uW2eVjOpZgIyEtGhnFLRr7cXam9UOqW3+bsw&#10;BOMIKN785YcXbi8bj/2Vcz/Iw3LzT5h4ZRzimCzxQi4Hx75TY6F1RZK320pYA8PosHEeiZp1uMv5&#10;xF0bJe/0rknusiyUCYis6Z2ff/qzoJSLo0+g9PW6KaVS30lNgNVlrHgXKbWSygEZ6lipxU3uhgY7&#10;3k6QpHfkMXDrxsVFzGhY28EW7GKIVwceupN5wrqA9ZGSGmduuGBY5Fqe8C4l47ZNHc/WMqUa7o+s&#10;Hur4gHcP1vudy5kIX75w/fEHnmvjfn9QasW7hiB1hTOp/jKaGABmUqIYHecsMaom0oYYIcZa6miM&#10;7gRa86sqlJMdo9f3rA98UGdHpLe/8COs1QHDL5o+opUAACAASURBVE0Mlq6NdG9FiQsG+Tx5e32l&#10;18HT7ZnbdZk97kFnYYyN3JJqTMN+fzH20WijAINMotiTsCxi5KDNXEew42V13yGpiw/zADEv+XO2&#10;YA04DOepF7F3gXURQG1YfX/b6OSa5sH0A3TBjLzrMFxawQ6rQ/DcmBpjaDMpZIYm9B+pBJxsKs5L&#10;vZqPD9OWYJzOB1iCLpJGA+z9Mb6DRJ21etY7y2Yjwc3orms0Ei11WtHLAyyXeFFyYo5RBoPWLeBw&#10;wXG5XWXTouONIKoOvutlvYtzQxuUQhpgo8fZoMO/mc8+42lNkdqOhio2WhrTpWzABQfoXaLqrZNK&#10;vVW+23GMYPBtdNqM9xvrp1mrQWvUqcRsw2HcgJneaL3Ta0GFSPudS2ONmYcDT3CWlE7ScYoz8aEZ&#10;7zpsxGUlLoE+OSCgRIPzjg87xPv+pnfQZH8wBwY5dc7jUMq1m8k6gi0u9B7mkkHVFAGC80yJNHIp&#10;0Dp+MYTF8N165BXlfdhdcE6vy0rPg9QKNC+uVG/aEgVPXCJ2KHmSjkIvsK7z71kF188p671lHCEM&#10;enOkoaTFtq0s8UJvjf09a5O2NGpodKN6jreOJRhGyXqHmYiNgiEbY7EMvNcFPtcMxuCw4tiVLlCn&#10;CwTjNOgyspqNWWmRBtniXMe7qUgf+gyULNGBdeKlpDOxOlmRrDOApzXVvFxX9EpqeA2rajo05EGD&#10;mTFko5KJY1YfjeLYBsXg2xizNtXF6ZmmKqylpCLzprO6jremwYrTENEOxEAwBjMCpjVpt2uhlqYB&#10;QR/kJItPVAeedJ5TIKHtrQ+By0xtxyXIDOQtzoIPVqr0AcY6gvPYrjRlt2IfMd/xi424HmY+R/Bu&#10;MZBmmsj0CQGu1KpnZ++K06cJ1AxeyuVaK3bomdNaxzrZq1rTe0MsGyVkjTOTmaNBq7FuViMi10US&#10;B9B3uLRKzUqDMKQnXtcotl9caLVSiqQfMUYKGf/xhDs7OetSYZz4gB/DpFYbrfZZ5fwA4M+j10xw&#10;YVWrq1VAGTPEQhl07vtO7k1nXduxznG5rNx7pRx1ptIl1+htELzSRq0K6N8/kmNR3LDovSpTDGLQ&#10;c8TSCc6o0uIsy7owmplLqsGZ2zRwmpk8t+SU5qV50TnNOcZMO5lhOExXHdQE4rIR3GSu1RND436/&#10;a7AWA8bp2YmdVrdaGGUQfNDParKaapVJyHlDXMTYkZFvVvKymGQfw62aGsd9Zz8z4LF47JCtsg+9&#10;c7yFeIn4MDjOdwaSxtDFu/LezWGpJfiBWz1Pn5/55a9+5Icfv3C7XvGzAuuMUql9ZN7e33n8/g/8&#10;7X/5v/nzgP/v179RhSg3fdbSoB6DfOi7mXMnp6bUmI+co1OPneoGZ0+c4+DsJ3WcHClSywtfXq5s&#10;6yqDlTPkkhi5aCm6bjw9L1yvqoe50MntVGXssmEYPO5vStVfNsysiA5j8dFyu2786sdPLOvC/ZEY&#10;iMVQs5ibz883YrRsS+C6LZhRoRmiczQs+7FTRqB2DTpzlmlyWxa2uBKcw/dA7w1vLeD1+3CB7brx&#10;+dMXfvXDr7ler6oIt046k+4NweHN4P1x17DgsrF0IzvmWTmmte36fGOJgW0JxGCoLfN4f7AfO9Zb&#10;tucrZ9J39fryBDbz888PzCk5hJ9psMs1sCxeSUvElvLB4oyjj4KxjR++fMLZRm0nr396xTnDtnnS&#10;fWd/u8MwbMsVZz35LOyHknfMz2HOkadnuF0uSn7kwtPlRi2yE97PqjRYKpxOxtLz204dwmiUmshF&#10;4QRrA8EGaqkcaSc6x/J0xXYZ4aKX2Xpbr2y3GzG8k3JiWS60Nvj69Rtfv/4MSJs9Ohxn49g1rOsD&#10;zOZYlo3WByWfqB7ZxQqLgVZVgbW5sh9v9Cpem1sCwS7cLk8Eb0n5MSv70FohOMO2Lji/sgSPtYPH&#10;cfL6/s6ZyzwvrRMP4rhdN4IztCqD8TAOusMCJZ3c7wejD52RBsSwsl021VVzphQl8u3QEqD0yrAN&#10;TGOYzFkGuWWdDaPF+RXvzRTeWD69fOF4TBNeXGQ/8/77v97f7jBkeD2PREkHbnRuYeXp+olk7pAq&#10;vei/83zsvIWv1JR5fX8jErG2c+wPei2YYfHGq3rXYHjPsT/w2eNXDZqPI2uZheO23hizNgfg47aS&#10;68BEC91zDEvLGVsC7In+dvJ03bisG756lrgSQ8QaTy2FdFbSMYn5LdDSYL8nvE04E7DIBhGjLBCq&#10;bMlqoY3SjEQZg+mNUS19fliGdQxnxMRwmgobL+1yqmlO+vWyp5z4cCPGQFgsaT/oJWEmkC0fFbc4&#10;aoUzZXXFncfiuKzb3JYLtOSslL+jOyUr6GAnWNNqwhetTA3O6wNTEfukN8EwzwMoC5u/EoJMGgbB&#10;Sp1VhWMUHRYcurC33mnpY0trIXdKrbTcMEXDmeEtzi0448k9kU3BrJZgV0yHPgy1nTiPXrZhge7Z&#10;3yvvr5nj0ThrwY6Ot4HLtjBao+edYBrXxVB7pu47bnmhYUntxAXHEgejnKzPsASr6sxQbM15WCMT&#10;CNXIxnN0z5E7PZ0Mk8ltZ5jEcA63BlptOAPX5yumIpp/g5fLM0fNjGo5e6bTWZxnnde3drnQLbJ/&#10;uYZdI6XCPVlCvHG73GYd5cT7hRAMcfb8B53t8iwzBRYfA8sSOR4H+dSB6XFkxUsJ2MuFy7IRN4Mz&#10;B/t+n2roTIwX9uPOfiSutw0XoLSTipW6MTVW32a3f1BpnDVxXZ7IZpDT5AF4R3Ari1252AsjPBP9&#10;wsWB7Sel3EkcmIshPi04e+H15518GOxYlPIZhiVEonMUp4OS2EDSQe9oez1wHPcTi+G6rqwe7u8P&#10;/qd//m9QG//+q1+Rt4XPIfDp04XH45X9eHCWxuPI7CmpljYCBs8YXqrqaX0arVKzwLbVNRiCvoaw&#10;Ys3CWcB0qS61lZ4Di9bnd23MJIxXFLhXXbKtkg6yQFmCX9RjdkET8B4osZNHopbOnrKAiL3LuBZX&#10;bA/ABJzaA9MNNVUYRewje2DWjLlAHoVqZB2wIxA/rDdjMLqgvsY6SldFFBwpZdxomGA5a2E/Eouz&#10;OHTwd6uBoIuBXaS6NFYn2tFEcTHdfr/wGATAdHZeFj8MQa1rWz03yH1WQo1lQj8H6exza+vopYpl&#10;ssTvvIDGwG9WELqu+pkJg1RPjn6weFmsQtzofaWURC86IBtrsGZjuA5eA+A+BiU3xpCOfn2+6aLc&#10;O7SE6Y6c2gTEWvwihs6ZExbEpulQcmXgMP1jZCil94c1qLaKH162pdahO5xddMg3qvUF72Fss4LQ&#10;4GNeaJCyvejn5uY0ztiC9ZXoZX0b3eKioN5uGttykoVOfI6F+MGPmrUd65wSes5qyO00oMulk2tW&#10;aqQN/f29AMp72lnMwm270PNQIsS5mQywLOEqJkmHo0gzba3HuDBZJpZogyo6retI7ixmcTTTKSlj&#10;7ByGGXFewuKVwJsK0b511Zab4ImpVRnInOd6WSa/rAqAbXWbtibgh4cWqY9KQbFz7yKmQT2zBo5O&#10;F/Xr9YKdteE///tXtriwhCutdPLZKb7M7Xpn8QGMUaS6amDlzaJUAYjUS2fQuGzrjIrP1Arue4qu&#10;Y2a6Qpv60pR0613b1N4EjqytidPkLCYEAadBKQqjf+UiQPYSIgwjDtSiipOZl0EtmTQwtEHQ/ew8&#10;e804G/DLpjTp6FgzOI934qpU3cflU1IpgWdHN7hmxDIwXnyyoipptJ7z3Kl0cplmnOGoqZLOTC1N&#10;3KDeZPua6TZmpee2XgjRY24afBsjiP2yLCxr/J4uHlSWNRJ9mLXhQbCqBqWu5Fi3Oqh32qzUfljV&#10;LLVBbp0znxqk2IGMZINBIuWCt55tXTjPg2ActnXevr2Sz1OKedd0+TKT3+YcyyZ1bv+o23hxEO3k&#10;9Yw+6KWS68AliHFyrfrA4fDrgkXsBx/cNJ9YUsmTleQpDfKRGKMRnFclMQxZYqsg1tYtXFdHKQ0z&#10;pKgFw6gf9iyL8dLa55x1zhpjLoOm/bFVfFxoDM7zIOWMj3ZW67qAxi7oueKUwA1hIfgIDJyfCb4p&#10;q/AxsEUxb7wzHJNHsz/u9NZ52jbxYVpnwRBXRy5FenNXKOWjKmVoteC7UAPRanCObZNpAZiO7R07&#10;rC5zXUwf1fpOsE2/v8UTFz8XIAbxo5Sy2Y+Hvs+905rHsGKwk2+l76Fzjv2xz2qO0m/bdmWJslWW&#10;okQwTYnV0Sv9rBICjEg+E91k1osMWMZUrDO0UVSrDJHgIjk1WofLdmV72fjy42d+/du/4le//MJ1&#10;XbGtMVrFmcFZE+/vP/P+9o0f/6//ivvpZ373179hf3mBBjVXjr2Qz8R5nqqcGLSki431srFeZe4r&#10;p0w51sHqI9E6sJsW1NnRTkvyg7zpQtdI1L4T7WBx4lY1WziOb3x7S4Sw8PT0mWAD3gSu10/UngUO&#10;7pneK3F1OAI2GS63hWY77/nO49gJfmO9bPzVlx/5h7/9G56uHms6rRx8+/lP/PTHP1LOTC+NI1fC&#10;y2chKbz7Xhn1VjKI3ix1BI5TBkbrLGUiFsxwuiM2R96FEWhp4glmAtI4A7ETV8e2bIzKXCxURtVg&#10;vZqKM529Z9pwqlrTMcOwhStjWN7ed85ScKHw/rZzT++s14Vf/foLt7ixP96JMZJS4s9/+pMqgbbz&#10;N7/9ka+vD2rJrCt8+XThsq68f73zeH3AcDwedzCDz08vhGVhjMF+HKT+IJNZgycG2ZzsgEYmN6VS&#10;z3Jibefp4hj9gvOZx5lJZac+do5icVvEBgcUmtFAwniZijuN6CO2DUzPpOOVLVo+PV9Yw8oog6M1&#10;hjc4+8RlvVKz4U9/fOU8D15fv3G7yarGiAwbeLq8zGVb5nrZWBYnCcy86/VmoBWa10IzVXgchZwK&#10;VJlVrTWE+VwuNZHzA2uF47i/J3wwst4FT5/NEgkmpvV1WQnRU1tjtIbpQSzA3lgWWYCdCRx74u3t&#10;gSFx5sR93ymlcr3eWLaNRuNIOxa+vw+XNeCXK3uypJzF3+ydbgvdTKSCHQzjuFw2Pn254SZEeV0C&#10;T09Xnq4XJe0nAP79zOQx2MvB6/7GkXfKmRmucHmRuGjfd2BhiR7rIsM2/HXwFD1PL1e8d1NfX1mi&#10;zl7nudPa4OXzLykees/c317nObEo4d8MHVWnR1UC1mN0WHQ+gq4glJJ4ezs5D21bo7dsyyo1+Gam&#10;MlAu9uCnLjFP6KW/YIanFkNKDWvrdwNUjAHPYLtE/OJo/YP8r8NabYmcD30p7excIxjh6JXjPOYP&#10;BTxz2zNTLx5HThW6xdRKPhp0J2BgcNieaL1NBkWlOifldBcg0vtA8FHx0ja5CE4GBgEKdalIJQkW&#10;6N336HOMAsG+v71xphNrRLyXSs1MPan+zN4bdnRdgof++wXqm5A6ry1+b5WaOyU1WhVDIPo4NydG&#10;ZpSy09GWJwYjJ70VGC7MTrwzhjxhmt/uO3vK4NVtty4oSZOqgE5em3RGYxRDpQgS2A2lJIzVFP3T&#10;yzY3t7LcDGuJy8L1ErG2cX+8q55Do+fCmQsDRSBDDLPvLSNGGfrCuCELjwmGr4+f6NZQqJSuAZ7x&#10;QVv33tmWSOtZ4G5vWNcrrhgMC+B5f39X1N05HBHnFFM383KzrpsGcLl8H64s6wII6mWdJ6yBVgb3&#10;/UGujZenGzY6bHWklCbAT9DW6Bes9Yymi60qRAvRrYwGqRS6GYq4X1a8deRaFTN2Hhf0eUmtUwek&#10;x05wmRYci+1TRSvW1LEXWv5KehQYCwaHtx0bLbIGV8wYepHAVC7MjeK8oLqhl2Tvhvf3nb/513/j&#10;r/77H/j9f/pP/Pt25ZYPPt/0fejDkWrH01kRDLNkDz3CcIxqKbVoczgGxauCUkcljzzBmwvb7OXm&#10;3BlzoGe9Z/mALrZCLZnaK35Y3LBK6zilWegDOwze+Km7FAS0tYGxniVuPD1Z2qZazXEcKLAx+RaA&#10;QZtITGdZdADvTQr2uOjS4LzDGcNxVI77iemB67JicNQyORuo0rIsnmADtjsYlTakVhUMVImu6B02&#10;qJLTFNhR3xj9B+8/LqZG8bYxN91n1gZusl3oAzNUtRnOE7wj9z413RrsaFs9t7Ojz0j6kDLSoue1&#10;lX3sg5FA79qqOQet0UoVDNw6Uq2qChkE/fSO1uvkvMz/uUP/bL1R6jxMT2OI94IP2xmHLeUQMDV4&#10;bIw83h/UXLhuGyFeqb1pO+89fUJhR5c627oPKOwg58KRdnofBLcQgxPwkzYP8w7rxdPgo7Y3+qzv&#10;uWni0Z876Iry+7kZGV1pz1Y49vKdiTNG50NA7WcNIBfVCszceMVtwVvF2FsrDNunCWaa1mbC5OP9&#10;EeMCqKJqjGHbtMUbdEz70D/b+f4Rh0oac0XYTTViTlSrTVTrU8EbyBRayzA+qg2TeTDxGqoPQgyR&#10;mhopJ2Qde8aM+bn0npYzqUgd7YJg8TkXWc+CoIluDjNc8N8HbB1d/DCGuAZoK4+c2NMD7w3XdZs1&#10;NdXKhhnT7qZkZgyB5qw03ceJ3xbWuGK9ozUBfz/4WXq3fKSoPsxzSiR+1JRsnzUd+qxFqhbmXJiH&#10;Sl1oDdJot9IYJlDb5L8M1YOtsbgQMF4wT+nQleYKccFapVvmV1YVazp9Dn+Z9Q/H0PBmsoBGLwKE&#10;hoAxGhLHWWkdM1Fmeic9HjxKFsvEfFRM9MusuckYihKwdtYTnLMzUakkhKxfgW1ddBFPedbt+G5X&#10;EyS+0bPSc+FDS24MbVSISol8t3Ci6lxrQ3WJ7pRcKBJJGAtx0c+r9cl8adJj99rwxmLQMLLXE2PE&#10;ULKLFadsXowwAeuiwuy1qmY7lARqrc7viapJDo/tnoERhBh9H70RA44xU9+t/wcOkwbsfQ6ulkvE&#10;W4P1ngD4HGhq4VOHAKZ6RmkY05s0YUtc8SGQZkXIzJboGEqQ9aHBfVyjhB5BpqDjOFjHHOaXhm2G&#10;xUf9rE9dQOKElqfznIsRh7UB75S6KqPSTGBbN7y5YY0hzPel2EJKJC4xMihYb7RAaJUzZUoxrMvK&#10;7bZBnulGo+WCc2ZCUFXBC02DtNEKdZh55mhE7wgx4mzQsnVW79ro31kXdrKMeh+kmrGmaTA4VIm0&#10;A0bSOy0VfcdGV9LrOA+O41CVwkwYvBXnqORGLV1w85Fp/VR6fahO7EyYQU6rc9tw1ALpLGDg8nzh&#10;5fnKL3/8wi++vLBtK2Em0233lJI59sTrtzv9d7/n5Z/+iT/cNv7lNz/yfjw4j0pOqqfWOmt+y0at&#10;GWcbwQqObWPHeYPrGu7GxWOC4UwHaVdSAAxHO6m5sCye56dPbC8vtIvDu8Z13Yg+cpyVt9fE27dv&#10;eLdiR8S0wLoarpcrpjnaqFPznEn3Oyk1vr6+8vPXV3JRImRZPC+3wC9eXvj73/6Sv/6rL6T3O8fx&#10;YNTEEh1PTxeSd2JLOouNs3bcwPwHjomYi5ZgPH1Epe9Hh7m4KrWwHzv//vXP7MeD2grbZeV625QI&#10;Go3eK8MPWs8cR2NUo4rbqrOSxdJqJbdOp5CjUofDDNzicIun9MGvfvlLKoNvr3feKXz+cuNXP/6S&#10;v/71b7iGwu9+9y/s9wdg2NYbS4jsjwevX+9YO/j0cuWHL595uq301mj9pLZDZwbaTKPNumarpHzQ&#10;R8aHwbZ5rteNddlwVj+3fOxTBiNynI+O2/MFEyP2cdAfD+7nnXxPLE831stGXBzBR5z11Nrn0tRw&#10;2SIsavfTTmqrtBZmrbfzfi80hpTl0Qn43GTGMsYyhqMUJP8JgVYH0TniemPbPMZ2YgCzBVqdKeLz&#10;5P6a2LYNG8S1jWFVQtuFKYWIGnobuN2eZhDC6K5fMyVroOvcoNRT6WIDy7p9ZyUaoObC++sbNavW&#10;LcagxQzP412zh3V7woWNZbt9r9KOkTl2yZDWJWJQilYwfgPd61xjdHc6zzvHnglhxUedy4OPxLDM&#10;tI4CKDkV3voda6Swd85qGISlps5Risysa8Bvjm41nFJNanC5rHz+8jRtaZUfrp94vq1gDPuRSOdJ&#10;b4P74+BsJwJXJ5zVu+CybWAGZ2+kfJJa4Z3Ksi7YMs+ot9sFazaO1Hl//5m4rQwK+3Fw7Jno/nJA&#10;BsP15UW3RWvmNnFAc/rCDYPZPnOeO19/euexHHz58sy66ABRSiLOiteY/Wpj4MgyGd3vrxwl8fzy&#10;zKfPz7IU9Syug0VbUt+JIbAMT5k2q+tyI5hAOQtueFqytGzxLEQvs0wvg1oOSs6Tr6MfwECcg+EU&#10;s/TLwjB22pBm2uLjzazjCw5t7VpVguBDNep9wBdVc6xRzLp3baC9Eci1VW0JTFeUdoyuKLNF0XAz&#10;5mBLJgRjAqNZnIlEv7KtkWUR1b61qprIjKbrEK8UyrptxBDprbPvO2drVGNxYZVGtQ7GcLQ2OFNl&#10;1CxlfPA8bc+zJuf0OzVwtkbeEyYYLosm6iVl6URXR0cxXes6yzrI+y6N/PCsl03q2KpNDEMH+oFi&#10;/blVTB3fDz+pPvBrFHRnXrRs1Pa+lQAAgP9/gRkn+7kDne2yEcJKt4ZWVd9preKdHnp16mrdHJh5&#10;F6dutJN7odamiuAScF6gzh6VHHDOEldBeM9WsGMQLyvGdF5fX/n556+MMXh5ufHy8oX74xuPe2K7&#10;LvgJL0ypSA3trGCPg2mZyoxZX/Iu6MBjDN0HHXiDwy2BUk7O/aSMhF8di1ugZKLS+rSaYSR6Lxz7&#10;0O/DL6zbFR89o+riZMwg9YOUds4CloD3g0/3O//z737Pn/7u7/jnv/07PJ6lwev7u2DaecdZWGKg&#10;jYarBoJntMjo07oSxBNwThyVbrSZrE2WKLDUpg5+rZ1WKla1eiJRlZRhCVYHzGAcHr3Axxhzg6gk&#10;T4iCHYLFdtW8nPWy0ERH8xqihrDqgmI0uFGXV5DnUjOlJCzatLu44YNn2KgIetXGuTUr25lSnxoa&#10;oN+jn4aZ1vqEPCut5ufQpbWGv0aWEAnB6891nWF0oO1N236MQMyy3yj5hOks66L0BRrY1toxfV5K&#10;rKV18am88zjTGYYJmrVgB8188K0MLIsuc0Hcs9HVNe5D9oxlWQjeU1uBIbK+61Ha4VIYdeCCOu29&#10;e0oe2EUVpw82yJi1qDYKoxcwbg5TZ8IHResxliU6Sh/gxImJa8QGSy4aEq/XC80VatHWutMYRpVW&#10;650gsKeZFoeOM7pwYxvdDipKTo4+L9FWw+nWdZCgq+LHHNY4pwdwGbJDGjvIZxGE0k2Qtbf0Lo5U&#10;sk0GuIGsPNbQuoYR3hm6l7VHph+Hn0aO8fGffaDHSAjxu+remgljnsO5WjolqXNYP37/CLLqjGMU&#10;mfFaEzzUWkNthWYUF84lKdWDOv0CdIvnpeFjo1MFfLaqGH7YaVoRoFemTHEMau2kXDE0Ui6MMXiK&#10;+lypjjTrwh8Db6taYJ1g9T4KBEFS/eqwi6EV5u9VnxH6mFWYoijztmkY4sQJ+6gsMX9WJX0sCJis&#10;GQ1u22Qt+WCmaMGoPmHQYMUMrLPUNuaQx9Lmn+OCboq1NobxYLW8AlW8VcFu5FqnUVGGDmeD4MlY&#10;RdiNZVs9uVQxScYHQthg/YILC+k4MXXWPIO+u8F5Rp/1sSx1fCsaepuhWtXj/S5byRYZRt9h7zzD&#10;q3at5yM4FyeUetCq3jdmQp29k7FNrDzF153XGcR6nVVUcFR6zqALW6lZB88uTlFpTcMz6zA26OJd&#10;h9geRnyq1rq48t0weqM2WaascdLP5kIMDmtUWbpcI9ZGTDD0YKSUn4M3utgEtWhItwSDjR+WKseH&#10;+e9jwOv8wgAx6Hqev0clh5SMVpXwQ9Bh7RxKh6ihiTM6K9RCb5XGZFoZme9SltnPGz8XIR26wVSd&#10;LvfjLgPYfBZiVE2TZa7DcqF38EvEGct5nngTBTY1hjo6wTiBqfsHKF21JhM8S/TshwadxnnVmujs&#10;5YCz83JTZXhdFor5y5JA9SlLblV1Rm8EbLdg7CBEx7oE/Ka0WO8flzDJFVim6OPrV1XShiU4WQiN&#10;3XQWiA7j2nwHyHrbyrzUlap35LT5DavvxjDIdlQzxnZKc39hMQ2dmTWMK5JxtHOe6yRrYdYqGQOH&#10;mgihftQOG6NpcjnmEL/OOr7+Pp2n5xufv7zwy19+4cunG1v06HTbBYDug8f94E9//Mof//iVH//3&#10;/8zj/sZ/+R//jq+m8zgfHEeRFrppULXdNtbV89jfIH8Y506O+07wgbB6GFYGSe9VwS5A0QLCrZ7Q&#10;I+WoPO4H66+u3F6+UMuOsYaX25UlWvHurCOnQU2N1/TOueqfOdWTNpoSuemgjkEuhdf3N/70+hMp&#10;JZYQ+Ztf/zX/w9/9Pb94+cQlBlr5mW9//pnX15+pXczKj+X1y5cXvoSFey7knEhHIpdEyQlvDNtl&#10;noOtoOuuFVIplNGwVoKBPR38/K/faK3oPbs4avVQVZW9rAtv5f6dP2ZwOC8zVi2dkhNl7xg3GFRC&#10;0FKiLwLQ58kCXDbVwh7+wbI4btvC8/NC8JWff/4zOaf53IBeNCQcRVXH26eF27bgne7Ix/7geByT&#10;H2vJ52AYPUNsKbSuFMjlGlm2legczg0tQszgOBL78Ya1jqfbE61BwLIYRywdt1lGaJSvO6lU3l/f&#10;YBiu62fWGNmPneP+KntpjGyu403DB5mKHUotd4aqvs2DcXi7sC4RKLLLVQh+YV2u0APnrnPxeSZi&#10;tHwKT5xJ/yzrsrAujmpVSDcdSu54vxKXK71rIM9QKyVM815vhUHFezs5ZivOO3LKlFoI3uOjYZyG&#10;+676fB8zATskI3LGYqLnnIsEhvAgozn2e8Lgefn8A59etqk1V1Wu1pOna9TyqBsex8l9z+z3g1Q6&#10;pRm9M6wh1UybjD5nJdn4eDfU3DjPD8uq2kdallfatIwVFFI4SuWRM8N7bp9v3G43fHQ8zoPPnz9r&#10;0ZGVfLIOvB1cLxfhSbrSht4t1NY5a8IWhUt6qzCtA1FkAAAgAElEQVTvOrKZeYQSUxr067c/i207&#10;Zsr5uizE7Yl4iKlhbSNEsWd6y1Q87+93zr3ivec4Kuu6sK7L5Kg0LI0YHLXMS/rcLOac+fr1mzap&#10;fOH5+UbKiiMbp3K2TEHatjnvcN2xLuqwtZYV4RuVENzkMRwYLC4I8qWhisW7BRsjpntq0kXLB6sO&#10;tgXnK6MkWle8zzgzjRHasreujvF1Efy1Vm1d9VLS4RfMvJwPHT5rVWc2Zx0SrCK7Ocu4lQuAorHL&#10;ukqx2BOOhhuORidV/Z26AalUG8NOy8zcejsT8HaZWw91aEsv33kZH9tkP9kAftpEBpBy4f44eOyJ&#10;0gbGKNqfS6XRoFttwKw69dZYDZAuF86UOA5thbyzZAa9DupZZhpmXpzmpaHURMonj/vPfH1NfHtv&#10;VDau189Yu5LLSTp2gjfTNuYw6HCn9aYGaNZr0NLMwJ6DWqW5Ta3KvjSk41MiaiYchjY5o/W5icvk&#10;3DU574V1jVyvF8Utz0xvetnnokuKceZ7AsFHDeUsgSVu9Arn+cD2TnArrXdCiFgraHAflnRWahlc&#10;tmdAHdija9tdhyat1gm6rM+rxwbPGlaC9xQ6LYJxSt9clpXgLefjJB8alCwusIYLzjjcZujdsR+Z&#10;klVHLEUPp/N+6oFnPL0PmR+8Y9RB/uihzwPi//ov/8J2e+J/+81f82djud53hoUQDaZXop/ppa60&#10;ircC4rWhC5HzXlvuJoZBrVUXShexQZfNYcasDNXJGhA7po3BmU5aLxo+0ZQeMWCa2AOy5tW5+Xaq&#10;FvUJ0DMyhVirv0OzOkzHqLiktLWqoigAqwtONw4fn6m1UfpJLdCrxfqVaNy8sCfWsNFAzC8aW1yJ&#10;QfwQXXaQla7U79sO5wY+ep68hj6lCorsvMc7QT2DWf5ysdEJR6aM1unzEvB0+TRhn3rGmgkhsNbN&#10;rbnYG5g4lY4dOwxu2lJa67KWeMe2alPQiv4u3jlxZIyGD95OxagxGlg5Ryv6TsVaZWuo0Ob3DGdZ&#10;t4ih002df44nzO1/zhoQKU0xhzvGTObSUJLQKv0x2iA6HQKwYzI7OtaDneBo0zo4PXsFdPds7Wla&#10;DzV4sMHOmkedvWnEHbKq3/WixIo1EJ1TLXMOwkNw8+8I1Up7rsSJ5gViUhhKhVI0OKH/ZejoY2D0&#10;RklJ5h1rpvFHn0fmhR70rjknSDeGVekSuWVV3TBOOuLRyal8BzK3JltN8BFrHOnMPF71bty2iPdQ&#10;WhKEu2VdrINhW1Wj3tYLbg6NS1ESK5ckC0ytGuoYSy5KMDirJEUIUSwvVAtxxmHc3H4Z8adaK5Q6&#10;6NbgasTFgA8eFzZtx3ImNaUWXbCklvl6f8W2Qe8Rbwfr4vV5N35ezLoq4WFaa4zYK6VpARGjZwmr&#10;UmJGrATVc/r3xExrXTVNK7ZHR0yx1gGrf/dGdr4x4ZBG0x89MpgQ46H3sgDIYw5coXeZ23o3M5Yt&#10;XbgYPl4Gpmn0GnR6U22KaX6iW1pHTD1n6a1zHG8aLgJlTyw+0FuhnKe4SDEQnm8YDPG6aBE0FyKt&#10;is0iC5HHjHkpLoVzshuYiRQlIyrGjMnSEpfGuslENGK6WCz5yKTzUB2zSbEeY2AYg3UyeLSqdLHB&#10;0Wvn3FW9cMGDGVNSYGgdpayXiMNRk77DSi52yiiYYTR87wVwjJ40TLYrMdwYzai22xutFNYe8EEp&#10;LGu1EQZD75Ujn6rnjPJ9SRgCuAEOxxIWfAjYWe0yxqmStmxg4f14Jx07adcirbUq49U0CIYQxUN0&#10;sgI2N6ip0CfgOR0nrTcN3b0WTzIcapD04MRZr0WMtRz3B9kZLT6MJXirOnWdz09nv6e8Y1hYjONM&#10;4mh9MJLcrH4bp88GMLXiZtazBZJvVVDzPsB4i3WytnrnCVbw7zGUmPXOYWMg9qBzxkzcLMFRc9Iz&#10;3xnsTFHQoJyV7SnOmm6ltqYz5XmKMwR4v81amf0+/Cq1UHtWKrWoGmnNh3JcycvaNYw0zjCsahaj&#10;NeyYsPX5PB9mTLadnbVE/x18XEujGYMPG5+/vLBskZdPT/zmtz/yix+e+fxy47oFgjU4BiVn3r6+&#10;8a//+m/8/vd/wP6f/5Xtv/2O/+Ppwv+zSOutwbMq1iFI5lLagWueXHf6qKzLBYMjWSERLBpClXRC&#10;0dn4y9OLgOe1atDTYX8cjK+VeLXE9UbFig1Xi5YD3nG5Xill5+3tnd4cMZ68vb/R0XexGySnsXP6&#10;bh3ddD59fua3f/Ur/v63f8PnpyesaZTyzlk6bSTuxyuP/U5thZQzbrYbbjdLCP67Uc/M7+Bflhqq&#10;Fmu5Y6HpvaFgcScVDZpCcCzbQlwCuWbSueus5Qy9dJZlMpz8AljOM/Pt2ys//fQT1/AiY6vTcsl7&#10;wxiebJLeTaXx/vaKDeKa/fjDFz3Ta+JPf/oDj7d3vA2s68rr12/czzvBeoHfjaGcBw8q+XgThLc3&#10;nPPzIg2ck5M2WwhjSmOWJXC5rLJPdp3VfJAWfffILpYcPi4aptuBd52LcXS3gXvGhcEf/u2Vx7c7&#10;q4twU8rczUbIFgLRy3jqneHTpxfWGGVNLFqcheDpeNZlY1sXWjs5PnhSweJd1Lmg6nzuPazbQgyB&#10;lA8e91fqtrEuK+eRMFZSGGsDOXc6iXMm6LwLeL/QuwQxzukO8NgTy7JOCLkX664rXWmdw8WKdQd9&#10;GMawSjWVBAauq+xRow21S4bSl2Y4sAFnV4wNCikciWWxXLeVXg21JnyYC5qw4l3i3WbGQ8/oXKC2&#10;wllPPV9XN5eglqfbTWwtZ6d9S2KBZVkYrZLbrKYNS26dx574+u2db28ParGswen/Zn8T/yaIh/j6&#10;+oqPgx9+eGJdV9Zto9Vdg6xeZOsLkSeuGK/GQUiRnMUIZXTWNRCCgSk1Snkmw4OW3v79/cFleJbl&#10;xq9/9SOvb3/AekdvjoIe7seReNTEulx4vJ28vDwxbu07pTqEwGWJ9BB5fonknHnsd47jTq2F+/1O&#10;7437/Y3Pz0+aigXBTR+Pgz2d9AHbunG9PRFDYL/vnOedUk9CnLEpiw4GQQozbVq03WzzolSH4ciF&#10;0ZpgSyUzaqOSyD1jnOLn1vvJAPL0Zoh+YXQZmDCVQdUlP9ipvlasmq7orUU//N4Uh+q9E6P//kLu&#10;ZkbfLVivC4kxzKSGUb3MNbopGiIYqxTL0CZ6jEEzkwPhLCEqygyDlIceEGP9nigqLeHtwNlBL5mC&#10;oZrKsZ8cj5OSG8FLWXzfd2qbh9Y2sDYqRjeaHloh4KOn5wd5HES/skRPXJ8xxpJqYfUbJsAYhRh1&#10;cTvTybG/kc8TYxzr6jiqgMu9z6109PSmi7wNHm8so/E9ydFH+274wRhMHVAaKbVZJTAc+64KhAn0&#10;ZrHRc7nogS+NnTbHqdSpkm802ymu0GtnPxPWRWpF9rHeGd7QKPSsi++6rIxueTzu1CxrmHOenE7O&#10;Uw+BEBZK7pxH5tvXd1pPGh4t2toeqXHkj38OgysD36A31QgCDnKVrazrYt+66gv3dDKORk0J4zrr&#10;sqprfn+wWEP0igRrMNLITTA5OxWuNdWZ4nK4MagkHo8H6Tz59IsvPD1d+F++/sQ/eMc//+M/8tOP&#10;P1B6536eGB95cU9EBzmf1DIn7nbDO0O2ovDXnGm9yHyBkgbOBB1snLgNbXiZhMysKHkN89y0UTyO&#10;nfGoeKdESXOGMi9TBMcIhv4x+6udXjJmqEIRPmCZH6rwUaUprgIjl1p0yFChAe8cyyKA69PtC6VW&#10;3u9vDDtYlpVGnXHWwWoHywJpNNJZSEMVzGZ0SF/Dhh3iOvjgWNZIiFYMEGcILmBtJ7dKp38HkvZW&#10;Fd1vsmZYowcxWKKxEDWINnOo0Wub2+amIcF/GKi1JrVoqTo0+7ntsy4Q4spxHtReMMbRR2PfHxgD&#10;1+uV2g29a7Ces7bxA7QdN07d7aiNU1kq6ZTmVkySpr/PNHcNulKN81L8sYE2Riybofsktc5KWoOw&#10;BAHTU6aOkxA83gvseOyvsuB85CO9ISzzABAEZzVeffUxVIOQPazBqIoOrx4zzOQyDcFty0fVVINz&#10;58KEc+sC44di1YzxHQJea6UXgYJb64JWDwfNzOGoJayRMTr3+518nETvuVw2nA+M0Sl1EGIkxPX7&#10;8721DqNgrGVZ1lntnCDfpn8f83Ndq/SjWG2aS6uqZTR9Ro79xLhBR/XOMf9/gVl3TozBZER9VEYa&#10;JRX2x0FtnW27aqDdO9Z6lm3Vz65UzlMVMu+VyjQzpVRGpndDM8guZizRGbwRE6TUQVyvhLjgfGC/&#10;v2vDWhKuZV6WjdY1rAltqO7iDHaTSersUPuglYKbxh2QNrVRsUGaYhCny5j/cKnzdoJhp4XCGWgz&#10;/YUuNcY6Bn9JmwGMXue2pJPSO7W4ueXsMwYuzklrHds9zoipZLBaemQlICyQ7rv4c25axsygDNUd&#10;BwJbliLQdfBK8+bjUHT9euVyuxKcF6MjT95LCFwv27yT2e9JvYGeA8ZaYhSnaNRJmSdjTZ3JRV3w&#10;vdfnG5jDHBnWUjonL2gQrJ+a4MpxKlk2JpC3tEqIKy5Eah0c+0FJSjFZ8/H8yjjT2C4b67ZiraHU&#10;WeGJgWA93QUJMGqhtjzPBoaKpc6h1+iDXJs4Z2He2I1VrxXZXD8sYr1r0+pcwM0KJB81TKtzijpn&#10;2iWVUolTozuGFOXOSY1urNWiDkE7e684B2HxqtHWRh+BPp+JGiQDXixGrOXqn8g501pFK0j9mW5T&#10;KvxxnILGf8Dxu2qRx3nSgxS5YbEMgp5xGM4zUYe+s2MUgtXQxZpBThpeLVHD0LMkDEYGOu9oSWfV&#10;URGfySp5ZU3AucC2qs7IUAUi7VW/r+CIUXUxzMAHy7J4XHghRMv9visZ5/us8umW30ojlUxKYsHl&#10;UkhHpnVBu0cbdPuXNPzoWuYYb1kvK+lI9NqxYaIThhKIpqu2uYULfVSO/UHJeT4nwvz9R0xYCAMo&#10;CRsWXAgEKxaXwYGLhHURPHtzPL1c+PSLG09PG1sMRGcwo3HuO+/f7vzh3/7Mf//XP/L6ducf//M/&#10;Ufvgd3/3D5z51ODXKNnq5mdNgfyDkju97cQQeHm6cLs+q/61J8qROXLi/e2NIx9cbxc+PT2xRENh&#10;kPPB25lwV0t3V376oyGlg6fbwm2LfHt75/G4c5wn55F4fzspGS6XF1wwvO/fWC83nm5P4rPdHzzO&#10;ndzEYPzll1/wfL3x6x9+yeoDr1+/UkrRggHD23HwdX8np1MW4HjDukDrhm+vdxqQc8b0zvLxXWpd&#10;w/Sm5UcIkYAjjUpAZ1wzq6yXdeHDPGu9Zd02louAy9U0grlgCdQEx2NnDCPj5XA4v9KcwdlOGxWb&#10;ByULIBuYIPVoKK0yrOH5+Yl1uZBT5v7tleM4uFw+qeLeKiVlgvN8fn5hCQEL/O5f/19KOlg+zGSX&#10;dfJQMvu+k4vTZ9c4lqiUpHFaYPUh/IQ1YsPmJCkAc+FVcmZEK1HBPMfZ4HgKEWOvQOd4wOOe+OlP&#10;P3PsiaenK8+3F3wYSsEEQ+l5LuYB06j9VGJsGMJyIfqFp+vKtgWFG7hSqhZW+3myHycxRD59euHp&#10;6YnL5ULvjZ9/HizuxuY3HJ5WlLTxQa2G9/OhO93o1JxYbpbgFXY49gfee3x0rMFpGLF8pIeFA2m1&#10;83icnC3j/DrZWVpm5HJ+5xW2IhTKuSdq66QTevfkPLheLJ9/0DN0fzxIR6EsllYTrWYNq+NF9auh&#10;ivCHORA7MMVSemNb4RyJnBOl2O/PMQ2h21yyJawbwqnYoXeqs6Sj8vXnOz/96Z3He2VbnghhhW7I&#10;Oc3Kc/qeDG21EkLgdrtJZHJ/nUIPx6gd6y3XVUt8Bqzbhf3xoNQEo0JvBG+U3vGW26dnXl6eWFZh&#10;AvwaVkVp6ayLJ60OcJS8k45Gr4P9/aRmMC+B23qVKrNm4iIAkh2d6CLXdePLrz9znAevr4bHQ6md&#10;nBOvr6/84Q8H758+E0Lg+dMn1nXj9e2dP//8jRgDz8+f+PVf/VZRrXywrutk7pTvaYpoNwHljCME&#10;1QaCU3+XoU32OTkj0Dn3B6keDNfI7cSvke2yUZKioGN+wHwUtO397aDWSlgMq1caRQf/Mfv0OtzF&#10;EKe+TxuFUpLgUSNNUvpKiJbaP+CKlTo653HiBlyWoEP6tAH5KBMPTRcJ5kuuoj8/dEvT4wdjhqwG&#10;iwDQhg6p0Xqa03+DbXph11x02Gw6TGklXliWABXOfOp/5/Vw6r1STedsp4wQqwHfeBwH3kdebr+g&#10;vXmiu+Ac1JHmy7xTcyPnRgxPbLeNa3d82zPHWXAObteN6MN3+JOfOswxgXd5yEhRywl9zNTSgqmG&#10;livOT0K7TTLWdMO+n1gTuD3PyHk+NJQZgxAC22XBzo1tKYl0JmKY1bBg8HPIF5ZAbSfv+yvWSBHd&#10;AWrFtI71gpOWWnl5eUbKzDHjlDe2y8L9/o0xLIaFPj9bYV21qe+d82h4a/DdcF0vLDHObdeJc4M1&#10;GPIYmFkHaEXGKm9UrfPDcO47A0/rhtJUwTHR03Mhj8ESFrY5SKoFRldNMuVMy41t3Xj+/5l6tx7L&#10;suvMbqz73vucExEZmcUiKUpkQ21LasCCZfjdT/7/sN2AYAvupnUpUlWZGXEu+7LufpgrsxtEvRBF&#10;IjLjnL3XmvP7xng+8ztV+N9++jc+/8M/8OU//Q1zAxWjTIe9HHK3fSenleAU3ovSubaKH6mdpDsl&#10;lnEpFRPQNM0jahilNmIEByo/sx1QUzXmE0NFWDLOONExlywDGSNcA5Sja6mItAatSIJDNanBqCqc&#10;JelCSQ2oocb0u6C1QJ5RyOHCe1oT/a4PGsxEoeGDJcZGisL7moyhtAZOFL+pVta4kvaMVopzuOC1&#10;o0YZHHddacbJd7Er4ppFod7HhVzBkRLHY4MGlynIy7AJ3LX2PpgsMqg1KtNqG31pGTZobaiqk2vD&#10;disR8lIoCJdGWUfunRrTSPOZAQwWVXDtBnpjj5WKWDR6V+ypQJLLr9JN4pw9EXMcDAIBuzfdqLVS&#10;eua+7VirBODX6uAKyXa5dSuJDaOp1QwGRiYeld46zonRLCeJbRvVsUYqJcoOQDryPBEYtPBbpjBh&#10;nSXXLJebUuT5pzQpVXlP6IZzGj3JBjjviVLGlWpUOvZtRxmFtn4EpoqodPlWy5HfQ/AGowQE3hqD&#10;12Yl0VMzxlrmeUFZJdFaDDkVAfAbR0DYCbkUejf4YGWjZSZ6L+QSMV0qtzlHUkoCVlYyiKqtUxsj&#10;oSapkjLslTkWpslTm+FIOzVlrJOUUFOSOnRWtvv7ltjXJF3ybylQIymDgygpjsEfqwa+caJEEyz8&#10;AmuEC3ZEeTdZb8k6441cgLESadbWYrxww0qBZhQhLIMLIDH+WipzcEyzF+jqiGmbkd5VTbauJg12&#10;ShopGGdRDUxFUh01D/OZpLm+KanRWqxYzopwoPVhqWpiaHKMZ5nArHsbC5hR45DevcKqQm9SgdJa&#10;07XCapkyr9eNU3hBKUmEDaAORskYWbfCsliyHvBuVUklEtdIq3LGstbJL0t1WpGZsDWS+LI0LqeZ&#10;UirWaZZlImcBn9auZbOZ07A6nQjBS7JxzFdzzgOQLYBdrxSTC1hrv9flehvVg1GXKrmPFKuktlLP&#10;lCD1pNKgdIPSllobx1HQMQn7YovkmDFoqXtaUKqzLIbl4phPooxOuYqWvclApekutU/t2GMmDp5L&#10;mAJeKxoR4xt0gzMR1ayIMAYwep7kwJ5LBMowlwkbx1hFmCR92LqipCbVWpC0kuq00kg1ofd9DFrV&#10;gCdrdmMH/0guR8F7DCNxGAxqpElSaqTc6X383TeoiOTDWo1rltyq8OMG37HV8l3TbkZVNBeBU9fe&#10;OErlut4JzhDmzul8QWnDvo0lVNVQ5TtXW0RXyK2w5zT4XYqSNTlqqWwpxZN6YnKeOiqJTQn7b5qs&#10;1Fm1JCLGvJ4+oO/PLx+kUj3SSjnu1Crnx2mS+roPlrmHcY/o450l76ttq8QolzFjDKpbAVfrjh/p&#10;i2/sCmvHn6kIgyk3SVOXWlG6fTeJWuvoXapTIInWkjqtIolTFwSo72aa9jI4shr1TbZgDNYKFFxp&#10;jXYaNynmk+PDxzM//viR5/OCMxpjCnHbub6/8ed/+4U//+kzX77c+fCP/0T58y/8069/5G1+wRxf&#10;IK3kIS5x1oznGiPhX3AnzzyfeLmcmacL60MSJaYbSgdLo5fIvhesLcyTB6tIKRHrjs2WbTOkErld&#10;LT/+8Ip5NWRbUX6CUoltR3nDy/OFl5dPzPNEKx/kbJM772/vfLne0Nby8vqB3//wBz59OnF7e6Ol&#10;wtdf3nl7e+NIiW4EuTCHBX1aeHkdaZBYyFHsXkeUoW+thTk4LpfA5D2tCPur1I71mmkOktLWcmkV&#10;6cx4N+ZOTJH1dscFzXT+gcvzCzEePNYHdevUx8Ht8eD6fqOrzvPrK0/PH/j1b1/AKYIz1HJgemWZ&#10;A7prKg6tDF/2B8FauhEOa4orJVVqsqg+0Ypl3Ve8gZfnT3x8ufDp4wdK2mi5MNmJXA56bpiT8ByV&#10;6qAyvYO1jVgKMUpi2JgF54RZW1Ibdc7Evos1U8xZC8tyxhlLDbIw7EWqzi64UWmEfd84n06UCMch&#10;AguqgoYswktEFxnGGi0Dv/3IArQvwnlawkfOU8CHLMxKVZlnh2/yTlz3Ks8AC85rltOMs477LdGa&#10;QTNzPDpQUM3jrYg4luVMroWcd+KxDt7jTkySbit1F/i5m5inE2HSKFXJ9UB1aROs68aWdrqFeQ7M&#10;yzSWHBpnxcxqtaImEWEYYyi1U5th3TJHTJRyY/piebqcud2vbLe3EXCIqN7w00xpThoWFfbYSKXT&#10;scIhQjTuKUsgxGqF1Z0SD7a7tCgKO9ZaXO+0NjhSreIUaG3Q3ZO3Qtw7s73ww4ff8PHlA6p1tvXO&#10;fb1zu90IIfD6+oF5dnIeOiL3h/AaX04XgnGk64N4JKx1BC2f4dkGkS5E2UClfGCaLKCck8pxSoU9&#10;ppGENJYcEz/fbjzWlR9+84wefJeGTJm2faNlTVka508XHvd39uPO0gJT92MjIRPK9+vPuOB4+XBh&#10;mj3vb+/EJHWeeVn4r3/8//A+8JdoPn4MpNi53zemMPN0MRxHZZ4t5/MTp37idn/j/fqFnCPOGZ6e&#10;n1HGycRfDXuJdlCh1oK2nmmeYDAoWoQ9HXQt24mncBaQWVyJOUnfGMc8NZy1I3pucB6M/W81AhkO&#10;yLbUaInFlvItGSSgpVIePB4r1mjOT5NMCrGg5aEimAg5THUlXejay+DCQB8cBe+mAYhq9F7HFPYb&#10;XDqxPjY0Fmcc87zgnETBe4fJO07hiVgK63ZQY+Z47Gx75NgyJngwmuCCmLhypamCdQLfS7GxHRt7&#10;bjSV8ZMl5ciX958HQ8Sj1SwHJG1w3Q4+UKMaj1KG42joksl9WDpSwQRFa5nepP9pBgBXG4fyChM8&#10;1kv3uqeZHOVS6a0n9UJqBaps3D99/BWVzvpYua+PATBrpJz48v4Fl2XgNYXAvCwsi0cpxZ4a631j&#10;ughfoVTZEnljQIm94/F48Prya3JOgOHl6ZmcK3FfibEQhhFLYSilDzhkQsfOvkut6H57gDH45Ynz&#10;0zPKSly5lQOrYL/d8coxaUvPmZIieHnZOd3QXraCpWi2eyEfkccjE8a2VRTejSNVYinUJlP3x7pR&#10;mhIoWWq0ajEmDDtPxjrPp09PfHx+4n//p/+X9Iff89Pf/EfUacKnTB0P2z0+iPsdrRrPl4mX5zNG&#10;d7Zjk41iKeRascbgglxm03Gw7zv3+0NYIM4M7oXUDFFqJFXks64GaNVZUU6flollDqR4kFIfHAOp&#10;NjTdoOrBTVD03Mh1lySdAT9ZptmLEr0pesuUeEi0lApZLkLOCWS19obWjUrlsT+orVDaJOYorzFo&#10;ic/mOjSbC6U3btuDfMgDPbUkjCNV6MM2YZHY6zcAqvGWmiC1TOttcFQCumlyTNQGpcrvs3aGZlkg&#10;4qnKwag2GewqbcYQQqw+8UhDmzuGwt6hlQx7jpTpqgn4zXvhvrTOpAS2W1qlAVa7AQou3xkW8vnK&#10;GCOX8DJ0vN9qoZguw+feUcYJ5LbqYYqxWOcGLwTQSlShVcvFpwpYWasJbyQVOLmAt6C1JK6ctsyn&#10;iaN2ctlIJdKaDHTt6BbXOLgztWKtPK9bR+pKWmOsF4ZKiXSa1ODchOqWdDTikbk+VnzNOCeHDWiy&#10;XQpOxEtjYI8ZkNaRBCytDEbEzvlpFgtGlXu99xPnc5e64tCH1ibx4FoV2ni0kWdt8FLvra1C6RzD&#10;njJP4TtHojc1fgT5LjnrBkdGoC1Sh3GUnulZlNCNMQwcyVLvnMSqrZOuOt9YTDIMWZaGzYkQJDGV&#10;S+M4omzZc8JZx3w6Ca+tiYrWec80Taz3B10rnAmSntBKDJG1YnrHOU9KdXz2pd5zxEyKMrjf/MHk&#10;DM0LQFjSho2SCzUmjHLM3tGNDC1L71gMbvKE4LnvG01pqThrM4qb8hnWWi4lsmWrAvXsldordCMp&#10;ztZGr35UVZQatWapNH9cLmz7Ss2JoxRKKixhwRpHS5WKWHgkD1gRiPZgqVRRx9f/Lq2RohjH7JBV&#10;eBtwXsDEtEIriV4dtYgy9a2+EaPwaE6nhRBEduCdF1tMF+iwE/jPAP52kSdY4cOoruT7362YQPU3&#10;/WsmFwHyioJ82JWQ4XtrckmXNGDkfl8ptbMsJ6ZJUqm9Kbb1oNWEs7KpN1ouPM4qwlxxE2jTyGUn&#10;HjLElrodbHnHW83lcmFeJNn1LYVUsrAWbNd4F+jB0KvCaklGCUfCCLusCoNRKeGGlVzQOg+ezUN+&#10;H13+LuTMId89pTtqVKa2sgv3DC2gZg+1FVI6UL0TnGxGO1Xqek3qipdlIdkyUk6KVBNHilJjDR01&#10;nWUgmQ2qFvlZWpMUYOsYH6B14n6MzIp851nh1XUAACAASURBVI+YyTWTiJwuJ7ST1CVF4Y2jDcac&#10;RhGz/JxNKeZlYplnjJateR6YgDDNQw0/KndWkrzaWWytYswzDiEXybtRQPPCmZTEsqdWTyo7zolF&#10;raVGWAJucvQuYNH02AV23MWClWIZzzFhlYWgEGGFDC6lzi/6ZG2hx8SxPoi3HdfdGOAo6hjQy/Ox&#10;kWLCe4PVMvSHCT9NaC38v6YUtSusn7nMz7y+Xpi8lc9/FHtccJpPP77yF7//C14/PXM6B6ZgKfvO&#10;ft/Ytiv32xtfP1/5+vnGdovM68Hf/p//mX8thf/r5RP3+0GvkqaMx4F1AtjXSo9E2UGrlfP5mct5&#10;wWlDPiJvn79y//yOR1N1Y3YO/XymIK0B7Zws2prB2Rcx/GwR9kovgZtdUR2eP868vDxj/URTUpd+&#10;fn5lnhd6rbJ8i4Vt37lvO6V0LsvMh+dXPn74wMvFkm4ba84ca2J7ZJrW+OkkqY3Hg0+vL3z69BFV&#10;Gl9//krKGaMDc/CkYUGtRdGbRWFlSK/bGLaOj3X/BqGXd4UA2gstJlrKxF5onwVEfC6ZmA+utyv5&#10;5/4dLH69bTQUXW2gAmEKPP3qjHYWrRxkSf7nWInbQa+dtSXmZaG1wuevX3l7e2C6ZQknrHbEXMnx&#10;4De/+shf/fYHPj6fONYbn3/+mXzs0By1QipJoOPBMy+Bp8szl8sT5Si8365cr1fWLVNbw8fp+3s7&#10;HZJmk/CBZp4Wnp6eWeaF3jrZZUpPoA1KGZZlwrmZnPr3FErOhWmeWZYToHjcH9R2YF2nWsflPMtz&#10;siW59BtAN/Z0R3XLEjybTrA2ykCMCF9W7tXL+ZlWOykd3K5XalXc7ztKGbyeyMdBqglj5R4cU8Z6&#10;+fNJElKW0HFfKXnHWsdp8RitcZNhXsSM15ugM4z2GCviCEoSyPYArMcjkuIuFW1vZTGsBDNgnUNp&#10;R+sWYzdKvcvZtSa27c7t+kZNkdfnJxghgtv7SsVzeX7mfL6wnDUxN/Yjc7uvrPtObY2YEs45Xl5e&#10;eHo6Mc3yzNeuo9XAecwzxiiOLXMcD2JcmfyJl/MLn8Mdbw6cO/F8eeW0PJH3HaMOltOJWisheD5+&#10;ekXrQi4779d3tl2jQ+P59SPWW0q5EY/IEpS8s5UV9ISWIEvtZdQ0kcGVNRwovnx543q/yVl2+/oL&#10;e6rspZIK3PdOmA0vv/0d/unM5z/9wuXplafwjKkW3Iq/gIkLvWviIUMFpyv7uqIviygcFSinmZ8W&#10;imrwkMlzeLoQU+WPf/6Fn953ci5seyGVnentndYVl6czL/3CvHjO5ye0hnW7kdIuwKguGYBaM7Vk&#10;tMsoFKUXjsfKPJ9xzlNK5qQmjuK53TameeLY5GIyhyesKqyPlZwjj8eVy+nEeZkEKoxobFPMzJNl&#10;CZYcDzSJVhUpRlBCbj+2TK4NYyfc/EppiaNVHBnjoCt5kWnj8PZCS42arUSsJo81Ha0S+VgpveBP&#10;M9Z59hiJcWfx42DeCmUt9MPjg2c2Dl0LuSQgC0tAaaByffvK55/faFURukbrQI0Q940+W67rjrWB&#10;aZoAx/V+53RaQFuOfaX2xnSeqE0uU3/3N3+L7p3b7UHkoB7vvPpngnfsceeoiqY8KU/8/PkrVlUm&#10;O6OrwZSC6Y2qDx48mNX03cKT4qimGbHV1FYJYZbhXW2kDll3dBDTRa4HJUfOpxNPlxmtBAbqlMV7&#10;h74YsilQFUZ7lPMcBXKUy4r1FvN0IcbIbb3Sa+bMmRQ1rWY+Li9M5oxpGeckBv/2+TNKKS4XGfLk&#10;apimmcuiWc6B1hLKJD58nOmtsqbINE0sU6CXQlo3cl1BRYrKuFBoKpNVRC2y2ZHNRcN5z+Nxp5SA&#10;0zL88VaR9kxpovGz3Yq56zLx2Dfu28rpMnM6Benf74Wjx1FJkaGgVYHT5cJymfn7/eCv0PzL3/8d&#10;9a9+xGwPjIosQdTnyvjvwFcdZrKywg5whm3bhDPQQDvRqqMMp6czvUGKiZqFbdNqoFcnA7Qmv+NJ&#10;W5Q1aOSyf3RDaXmkT5QMDhzUXmi1UZMMglrVtGro1dBrw3TACKchV1BZY73/XsfQdsIhEXOFEd77&#10;f2fGkUGXgAdrK7K5700uDlUAvBjD29uV1q5ymZ0Dy+mJ2+MKJtOdAlvQXepit7ihkuG8PGGBvlca&#10;nVwjx/UrYZqw+sw+touiNNdyIa2FoMVyVnORtFAHZ7xEelulVEnxWOvITbMeh1gMWuNxfdCVYllO&#10;WO+IeUUZMzSljX0/OFKSfbYxFDZyPait8XQ5YQ2sjwfBO7wxtGzpRSpy2ihivpGSAOJRBqwj90KJ&#10;w8rVhxUiid3A+VkiuyNMFY8DgyXYmZagjSFQU5mC1ExiTtRjJRyR1OrQTAuwLkySwrs/7uz7Jgrj&#10;MpIyCpw3WBvkMKkgd0NlGtWmBroS3MTpeWJ+0uxZTCmdKr3m8TuwyjGZb9Y3TdGFbhIF4VJ0oMeI&#10;9oFuLGtMeC9JIjMYa6pVUXiiJdGKJdXKfb2hnSZ0T9VS06q1oopkfucQcNqiq8I1gdsWBd3KcMqo&#10;RtwTxjSCttS4EYtc/H2wlFbIKSK8NUnBBCf2I4UmRrnMGy2X21wyVVWUr6R6ZSudVjXGBaxxKCfD&#10;d2etWMWy8OGcqtieCUZxv74TzifcPOGsJ5eN289fWZaF07zgTyecfwalZHPnz/hi8FWhi2ZZzqim&#10;2beCChpMo6aI7cLmupxP+OnEFiNvjxVlLMZ4gRKbPoxFCuOaQG9yobZMTGUsISTpR6vMy5lwmljb&#10;yvv9Rm+yHHHaC9w4S1W39UxLDdVk6Owmhw6Ww0QZWhXDsz8TUZScoUn1KMedfbvRWxoRaYWfJnpV&#10;1Cpx6penmdbrSDVcITncvICCWApGSf2pHSsaw8vTQutNEsDOjAWXDHhk+NjRpeOUwutASvKzO+uk&#10;staEf4WCPRYxipVMywIC3lLkcV2pCawNGFvlvKI6znQoiOFjloFXM5nUDzR2qJQnfJA0rFJFvpc2&#10;kHMi9SbIK51RgLGyDGhZUkFOG5Qx3yvErXZaHv+uMXg7YXqjValUSLoq4ycDrdPKDs1gB5cpH1mG&#10;Hxpq2zniIVVJ5zDajcFkJo/0ptWGmvOomHWcdXjr0F2jtJPFUBBDmXTePM4Jm6j3MrhNAplf18K2&#10;H+y7PP+M0bipo6MsJ9b7jXjsTJMnLBZXBeZ+3TJBSRrMYFlOZ+YwU0tl31f80jjKjrczftbEXiSq&#10;rx2GRNcCSfXOoJ1C6Spq7TCJpa4U0Ip9zeT4wDqpMJOhKscWd9K+k3MluMAyLWglOvReK7a7UdlC&#10;vidWUui1SUrh2+BZaiV5JJJAK482nto7VQ/b2AAaz6cFHxwK2KIe1k9NrnHU8MGaie3YSFXArV0L&#10;Cd4oYew57TDBEkzAGkMskSPv5NzxQWEmYVKGcBY+kG5oVaUyRGc5e+Zp5vLhzMcfX/n08QOnZYZe&#10;2W433r7+zJ///K+8vV2luXDfMF9vvLzf+d1//r+J+8p/+cNfsprE7bFRUmYOM8/nhVxW9nylUvBW&#10;0VwRS+OsMEER68Z2jzzWd2JNuHAheIcuhaACyi1stfC4dfxkOM0nrJ3IpVNaRdkCfeP+eOAczMbw&#10;x5/+mZQLl5dnTuczNXqOriT5mQpvtwf/9Z//FaUt/+nv/o6//Ivf0FJiu/7Elz/diEcjZ03JGmue&#10;aRXmduLjMrHqr7zMF+YuNcrX05m5Ox63g30faesw2DdbI6cDHyDMWrAZyvF4PDiOg94a1jkojXwc&#10;rI877Xjgw4K3E+Wh+NJ2tlXYP9sBcd8pucl5QAfm2TNNYSzeE74f1KPRcqHnQlUa25XczY6dl0+/&#10;kQrgtpPuG+lxl+T/ZDnSCsqxPAWcV0xO443mn3/6E7U27tvB4/HGD7/5DaU71pz5FE5cXp451gc1&#10;R/bUqcmgahCd+Q7r9t/Mua1FnHWEcGKZLyz+glUyuMk58ri/sacNYwwvLy94PRPXyvq+U4+RwJ0k&#10;vaJMI6ZNeH5KY3Sg60KMB9oUjJUzxXEkjLF8+PArPpx+ZHFnVKts68rtvoLqhNMMNlCLsB39FDid&#10;nzHWCuuLNJoxwtDc1wc5JWl4zJ6gFmGb1gPnHc/nGU2lpEhNVarQXaNrpx4b65FIRVO7Q5mJhuVo&#10;GWUNQRlMBV2VvK+0Q/WRxLONLSZijHg3cT5Pg+HU8K7htOXD5QmlKv35BG1inifintF+kRN2lgXq&#10;nlcwCuMdJwutQNoOjiMxuRPBX7DMqB7wznN+soRZoazwUY2S9oW3FqaJnDJx39neChRpH+ztkFCV&#10;c6zrxjUVvOloM5g7LfLh5QzKcb195cu/Xwk+sXjHaTpTYqIeFTd5LvMLoHjPv3Db75SSWOYJ5z0x&#10;5u8ii20vVDRhOUkDKQRLbIV6SFRs++nB6Tzz4fUJ7zQ/vF7wWGa90GLlESW2+g262JvUeLyTjdf+&#10;2HHBY04SUz8tZy6XZ7Z9J6bI735v+enPv/Cnf//Mmnac8SznE6ZXtriTvwhfZZ493mvKsIKAHvAj&#10;UagBLMuZEPyoeyUBtuoy+mwHb29fuV7fZcsVgoCe20RvnloELjgHC0GYGAxFp7Vi+NFdYH9aC+ug&#10;9z4m8Yry7ZKoRFna0ONL4AXg1qXvLAryDIhWUVfp9/ZWBmiry0DGKELwtNQkrqfFKuDDieDENlVj&#10;Al2wzqBMoinR2zrnMXYSrkBTbHuWA7oVoxN0qY/5iaMerHWVSXFaiU0GQstksUrEum6+cORDtiNa&#10;iY6bxhY3Ut54fvkBqwVynWPifn9Il3SesXri9flHrHYsboEmDy87iQ0l10jet8F96COJILyQlOTi&#10;MbsZrfX3/24fUelpmjHWc6yR/aiy+Z4XqRV4+bPaybCVHac83i8ENwnI2IA2BZocAiav8Z+eCc7z&#10;dL5AKzweK702Ludn3t/fAcPHj7/icv5ArW1Y4BpTmNm2ld4r0+JoFG63N1I5CMuMyVYOpVoL4sAa&#10;nJ2G/chxWqSn3kYc200OxySHoNahaXqCpjota1Q1otSuClUn1u1Am447eablgpsWWsvSf02Rx/6O&#10;NzBfTiznC6lUUo2EJfBD8Pyv/+WP3P/2b3j89X8gTJ5SBP4qaTE3wGhiWHHWiK46ZuohBw89S73N&#10;aDcApZVeG72pAX4Va0XMx4ChGbT20NXoyYthRmupRKBFiy0HxUqpQ5NsA8obAV3nTpFbLqor1LCl&#10;fQNZpiIbzo7EoOfpLHFwJXWMViWV0VqGLopDqtg+lAanjSRoxkBlmU9SGTia1E+GZSW4iZdnhVkM&#10;zsr2u7eONY4UC8ee2R8rk56IKQuHxmQajbZHWlXkJDDt3pCNXs7EeHCkHb0L4JIq7IswQLTCapGH&#10;uNGaI1eB4XZFS408UhqStjEoZ7heH5IMGgBKNRg1Gkn+NNUoKfFQkjIpuaDo7K3Rk2xhlkvAB0/M&#10;kf1YcU5UvqWKar6VKoNV63FaKhb7ftDWVZ6NSiouWsn3/EgbcUuYMSjTrtNqoivhbMQUWfdIrpkQ&#10;Zub5hNFQyiGJICMmnHUTFoq1RgxsRQD7ADEmTKt455jDRKGgmkiwa86se0J7g/MWWv4OyFVq1BAY&#10;f64m7BUzmBxawAmg/AAPF3q33zePiobuondXAyrbBsVTG/Md2i/1AYG/llzkgKbMAISKFSYeiVIl&#10;xm28pGmEtyRpDt0U3lhKb4PdIZVf7wNGC+MBJbBt4R7Jga9/Z4FoujGgrIBgMVDF7CBCBKlWqnGQ&#10;KTlSW8ZohdUNpSrOaOaxdNBKD4lhl/+f/WBHceRCzJVpWQjO8+HDC22esArOs5j2Yi7MIcj3L0e0&#10;gvPzC9bPSABcGFvaGro1pJrYjkRTWcQL3aBbGZwtgdPmnDHaSUVQK1TXpFwo20ZWUuFz1qMRe6Lo&#10;3/VIKTSJZyNqWk3BBIs3jpoL+7YR14PcJflhrcMq+XzNPkAXpazVlsWdMbMj5/b971IDk7WYaTwT&#10;iwxsnVGywNEar8+4OQwoaWeavLwzuhivlILaBaqe6zjYa/kz9aa4vT/Q2qCMpnZhsH0zf/QuPwND&#10;le39zFHi4AFpwhQE8u4AVelFvl+6yxY4t4O8VxwBb4UvJVYlg3PyzzQ7UtmJaaO1LqmhWjFIFcq7&#10;Eb4wHWPE0tSNpjUxD3XEmpObXDpyqYONJc//dESxlloZ5iutMHbCGuFllTosSP2brl7eUUV6r+TU&#10;hKPTu6jlnSMs0/eqWsqyRaYLZDunzB5laxuCWGZyLsS4sa476xpJqVI7GOOw7huLqQ5YscL5UQ1r&#10;Ah031vD8NH9nsfTWyMMsI4yaJvxI12mGAVdX5Fpp3/4+vFSvXJjBwBEPtm0jpiQJrAbTJJeSfS/4&#10;cY7RWiyE8dhJx0FOhUMd7NuBH4pf5xy5FVywKC1JHvksSo04x0jpA96bEjEm9j2RYkMph3dW/r7h&#10;e93ymza9FlkItFzQRtOUotTCfuzkMrTHZiGTqU3MNLU03EAr1dLoDXSr4ztfcd5yupw4Xc5oI0N4&#10;56DXRCkHKLicZz68vPD64ZXn52dJQtEoced27JQSud/f+fzLn7n+27+gf/nK8+cr008/c/rnn5h/&#10;/sx1nvk//oe/5v95fuKxbdSScUaqzJIErONCz+BpCtusdSUG3gK9KbEgqoDRnlKT2GqpXNcH79tK&#10;QfH09MocPmLMgveTWKmOK/samReHrQs5CYTaWMUUzmjl2bfE+vmd6/VdjF4+8Be//T2vHz/y61//&#10;it4L98c76+PK/XolR8hZ0ZtHqzAWFJIko3Vu7zeOh3BFZzdhTwGyoaZVzrFaPr90Jc3UJga01KR1&#10;UIpYFqW7hNRdtcDLvRsL5dzF9JhW9lxRTlNa4fnygvcyJNy2jU7hdPJ8+vjE6RyIcRNO2hgyWm0x&#10;XeqotTc+//yFXORzmlJEIwD12SOfJ6P47Y8feJpmrIZtXTk/PZFL5rEfhJMCo4QRqKX2uKWDXPOw&#10;nl0E4us8cSTBai4obQcU3hN8wLmJjuJ2v3F/XEftvbDWdzCdZVkopbKtBylCip2c4OPTJ2GiDj5L&#10;qwXTNQaxyZZcpcbIsDhlES5or2Qg7CfmaRZuTYosizwrcCPtqgwahTKGY9/J497ljJYhrLZo03ny&#10;F2pPwqScgoQPjshe5d5ojQCamw/sj410FMBgTcBaQ0yyyN+PnaZ2tAmj2luINJw7icyoyV2iNc2x&#10;FbQ1oBwlJ1LchPmHwKq918zBoa2IAPwk7KwQwhBnGFoTmHZRhT0flJxx3stCoCdalxRmjokcr1Ab&#10;H55nPj5fcKFzpBv7cedyueD9xLbufPl85fZ2pZSKVo56eNZtI5eEspZSIjnttJZGerKidef8tHA6&#10;n5jmQMqV83nhcpnoTbTtOd7owHJeMN5ypINSGrftjW3dQCnmMGNVoGnDnusIKUgwYz5NADJoPRsv&#10;JhsPqTb6kdje77TJYbrCe8PkNK01ip5I+cG+H/SmmaeZaZrpXXO9ruRHHJO/xPlSmZYZbTTWeSqw&#10;5USmUrVcYoXHKDWl1tvg87zjvcH5Tzw9nVmWwLY9eKx3nJ2Jx0qMEaM8dCNfhJyZ53kYYeQCVGtl&#10;XR+03nh9fWGeBRhVSpUN/hjEOCuGo14qx7GhLRhv6VqicNaJiUb7QM2FlPLYJitJ7bQuDIrSsN4y&#10;+wltBNbX6aPLL/DNVotEibVcmI3WqKH5FEsLEjXNSYY2VoMqpFJEo6caXStKlUsueIKZ0F0gxCkX&#10;jj0JLHQcyOL4gjEiXd40/OzZVmEC0WAOJ1I62PaIdYvANyuUmEilyuXcNOZLYJ7FDNRa5RjAttoV&#10;TQuQdHIeZxxLmNC9k5z0mDFIv1wr8rhseuelw5+SPPgRo5X05A22SkWij8NOa515ekFrpGoyWUDi&#10;4qVK9FO3MTQwcqAT61KTuo478ZZXAfUW0KqitBjfTud52DEUpQgQrlW5aOecOZ0WTqcTwRqSgi0e&#10;pLLSTOWoAueOMeMrqK5p+ttQw+DDRAgnrAMTdvk5lR3sGUhZvvyUxnmYJXqFPqhJpWbSXtmrRrsT&#10;2mqUksirDx2lGr0mag6EVDnsjg1Otlfe4NXCfJr5X/7tJ5Zp4s//41/TXp+wvQposVla7XhrR+TR&#10;Q9Mc20GJiRwlHjlPAR8CYQkyMGkKbzv7egwXiaH3NGwtHSU9LGEG9Tb0wGJSctaI/ciY798VsCjk&#10;+2nst7qKVM80A36pBmC88d0Ap5SYQvSAXsYCNNGgfrc0aIEPpxyJmxiFtOmShrACiqeKNcZrj7KW&#10;5yeDH7UnsTnZAeSsBGNZzl422bXjKDjl0d2go8X5gJ8tyheO/CC3hlIzbXbs943etbBEcHhVpNNv&#10;FTYpWhl1GSN2u1qrcL7oA5jaWBYnkNm0A+p7VctqxXFU8h6J8cCgmOdZho7OilI2Z6zWVCX2ozZ+&#10;D8ZaSpJkQkyHGIfsGR9mytDdWufITSoMtVVRPVuLsWKTMtlwXiYm74nHQTwO5jCxTCdqblhvuD5W&#10;dO9YNLULg2s6LUynhda6QIh9YArTgHIrrEV+rr5LUkE7jLXfB+xaD6NPK9JFV2LoEIzwAAtq4cmp&#10;rlGtj830sINZgxud5mo6fVSWlNECgZYrtahNB8Ta2W+qZanCCgaU7zBIseMIf0MpQ8+FXDo2y//O&#10;WkuwXtIVWRJeeliC+uCGeO9Ai53NOsO8zAJTbh2FFva2Eb177Y2WO1jDNEvyRitD030MywVGW0oh&#10;lWGj02NgBfQmA63SCrVLbdYahQ0WMzusRga3LTI7B8MYVZMMxuYwsXgZzN+3DWsdzhiClQ29KgJU&#10;N5KVwowLZtkKajlxXk5M3uOd57FuHCmSWuNojaY1YRGGRrNS+XVuXDoF1CHgxe+DM7GJqSb8vZ6r&#10;DOMs8nzLRbhdvQzLnejklbYoOmkvlASGBsi2vxwRlaXy12shWElAqN7lIO+t1DxrJh2NejQqIkjw&#10;wWO6pjapHE92QY1Yu+pwWhacFd25mSZKb9wfD7zz5KyEwzKGFrUU1DAH0RUpSXWGWcswu39j2iAJ&#10;SatxWmOsGN0UDOPQ4FuZSukjAaQ7xoGbJAJfsgz0tNJoBSU1ukqkXGk1oZTCOUvvWlI1GELwTGHG&#10;WC0JMs3g1XQEtq7AQEYMYGp8Pxj2slIbMWY6CWskrau+DQRKFdV9B+Pl35fP8BBqtCr7NAXTqDCK&#10;Dl7+nLU0EWeN2tPpNA0Qv/3+DITGuq7f+XG9d7EYKos2gdryd5ZMLk3OWxX5ObUSDkQvGO8klYdA&#10;VJ2TdFHrkrxUo6LcZblNaUnS4F2GVfqoGFPRqokdSUltvCNDqyNGYoq4ZpnmIFwgDaV2jkOGfcb5&#10;AWGXZ1jIRVgVSeqFtXThaiEVda0bho7TSqyH1kitLctF1ht592/7JpX2Iufhkju9S/2o1UrqEW2N&#10;QJaNMNdEVV5oTQ9DV6EleeY0BFJdUqW1jjYdv0yy6S5RGFMIA0MGAxYXRA1/ukyExTItATTsx05M&#10;iZcnxzKdCeGV5+czLy9PTCFQSyWnyL5nbndht6SYMceB//O/s/zxj7z86U/4tyv2euNmNP/48YV/&#10;/I+/46vz5NxIx442hufzBZrUeWLa6EpqMzYoqioc8YAO5qjk46Bm6E2D0mAVRxYmoQ+G0jqPtLOX&#10;RDOGe0yo24azldkXZu9R1aKzp2+d4yaLldP5NBTIs4hlaicfje0uQOknN/F0esbbma+fv3C/febY&#10;ruguSxyqhiLJw3n2UuPqnZQPWs089o2aEpMPPJ2fsFju1wfrfcOcFmFlBRlkWKvQRkbyrTVJzDYB&#10;h3+rZ1stML3uQWdHqZL2Xh+F2Csudfzi0VYRPsx8/PiJ4D3v169s+zvLYgmh41xjewjj7JtxECWW&#10;45gK6x758n6X4bJVKNU5LZ7Xl4XX1wu9d+K68eliUaWwP248bit+mjmyNFliybA+KBT85Kh09hQl&#10;5WKH/XIkxcWEKnw8Y4RJBhBz50ibzLWcHsa0JAxZl5n9wjwvYpytitYsxpywptPLQY11DM46psvZ&#10;XxsJHYT5zHKyTJOltghKnjNPz6/86le/ZjIzFlGDxxTl2XyeyJSRgpPFUkdYnDmKLTNYi0ER88GR&#10;N1B1VNfB9I4qBZULXgmKJB2ZmjMlJ/ZNokbnZcG4CW0086xwoTMNLpnceTK9JpSD1jP7XshHgqYk&#10;JKEMvRuU18zB0JUwIFPa6T0LDH0C42SZ3JVUXFPRaOWYphkw1K7Y007ZE1vcsCXiXaB0SXnmQzho&#10;Smkuy8R5djwtgd4P9pxoqsjQ6yjsayJFpJYaszy/ayZmScRPwWAs1LpTywZkgp+EAYnweNc1UfvB&#10;+Tzxww8fOA048u36YF23YQ+MmGECtrZT8sG2RtJWOJ2KoBdSp+VvFWNFbd8YO06x2MG78JZaArf7&#10;jeNWSA/B9dbQqKHSciGbijGa8/kszASMbBWybIJwjValD7vvkbDMTEsQzkirrHHHnyZ+E34rl+ZY&#10;yPsOSa6wVjvWdeU4dmLa+cMf/opPn15HIsNQs2wna27crg/seny/9KgeccELUBGJp0sioTDPgefn&#10;C283obsLldvQVUBb4SwqJ8MVPfqhlfbdIlFKFUVeFwNIzgWUHAK0MagmE+EaRUMeJis075YHOE+Y&#10;CS03VO0oZ4f2TRI1uQgk1TrLydvR35dnf+uy3dVaoW2XIUgHcJiqKEVTaiXVRoyFuBfZIm27fDHG&#10;pU8Z2VjXvBFOjj7JQSmXhjVQEKBgVp3pPOMmRTcZYws2WC4njwYet52aK/WopCOPA5Io6lCZknaC&#10;c1hOeGMwWtScuGEvqqJKNdbKFqJ1cqmEIJvCmsvQo7oRYZzJuX3f0qAkHqx0wwWJND/WB7VmfPAU&#10;Gn0ctnqRCmAtBe8NRi1QI43Ctu3EI7E9FqZpkfi387y/fZE+MJ37XaofKUUeD8fpdOLldKYjTJA8&#10;+qGny4wpivvjRlB+EOrb+L0gDyc8xOczsgAAIABJREFUvVvWtBJmx2mRqXKORQ5GtdGVpibRZLcC&#10;Vs14O+GMp6pEa455msBIV7YdGW07Vjes7jhr+fGv/pKSslDxraUq2Yb+cCT+5+uD9R/+nvV3v6XV&#10;Rs5xbAGEn1GHxWBZLngbuL6/U2IRvXMt9FTRTsx0JbeRfnHjoCWHra4s2nWUsrSuqVWNf7psCkbC&#10;IZWC+V5XEfVv7zKt1x3ZfJT2ffNlrcNqL7yKKsNQPapCfWyGpMotGwsJJ7Tx31WsRaBqY2uuxn90&#10;F75V/UYeRRGPiLWIDleHAbtsI5nU2PY7ZY88Xc6EEIg5UY6E1V40zEfFOs9pPmGmitoruhScP6OY&#10;SFtGIYcNrMb5TnAG7/W4vATpoiOX8FLksqGNEeixqkzzzLbtYhXyXi4kg/UyVU9bitTWlGy6u0a4&#10;DUWMZtp5uZiXOobKCrTAJafZs+0b19sD4yx+dng/i0VgbLIFLC8QXu/FRKLHVnkKlsv5Qp4mtm3j&#10;NJ+Yp4WUEm6yMCnm04TWcEQB6M7zgjXC39gf60jBgBsJylIj63ZnW+9Y/4K1XgYbwwDV5JaOVhZv&#10;NdQ+LkkNa8K32YV83oayWqbFXQ5mVVJynUauDYX0/eVJ0L5vrBmgQdE2O4F8906vfVgTq8DTe6N8&#10;S4UZqbT2YRyT575sniVE+w0mr6E1UkuUdOAnLzDUVsklCvtkKI9La3QjgydjDabL1ozaxGJnnHzK&#10;lcZbSQQpHSm5DGVxG5pY9X1rZbT+/jvYjoS3Q1OdxThXDVLPUwJK1iaQvhFmvrFC+risahm8Ti6w&#10;BLErFS21RZBawXy6kFTn2HYqirBcoMPb9c7716/ynpg81nvaMOApLeYj55yY1OiyIUUNFbkiq4I3&#10;XhS04+LfJatG72C6wRkZmIutJNOKgH3lGQAlNrrqLHYiKI9STexSwYjooDV5r3XFsQuPSkvUl5oL&#10;NUsIWAbC8ndhGANUbzGAGo9EBDsxINqihs2tUltCWyd10ZzwwaOamPJUS8LmG4Y7o6V64ZxlCotA&#10;Y43YZ7STC38thRSPwfhScjapAkh2Ts4iRxQwYzceZdWwMcmSBGSAZ4xYBp3ycj/9luxscnEvxaC7&#10;IqYiLCAtKUvdq1T1jRI+FiM9WJssnjACdK5SY3DGyzC6Q02FXBpOGZb5ROmdY9gze23y/RubZ+sd&#10;Vnekoi5GwloECp1TkXfMSCudTieUkgpJB9wc5MzXBMQdYyIn2cBXRK1tnUGbgDZ1pOK0DKyUlgRK&#10;E/Ndy/L5iinivKUHN5I0iqYFIi+ce6kn1ywDtt5Bd8O6pbF8EwZO6+MeqcfguHWUFT5bG9+p2hQo&#10;i3WBhqRZv9WlWhd4vDZGuExVA6KKds5Lbc0YlLVSJ1CdmKVW0lrFNAdkSs3kVNiOTE7CFTHa4OxI&#10;oJRCqxVthH+ljYCpSxFLo9YCFG41jjNIx9iA0Rar9Uglwb6nkVhVeB8I1jONgf/pdGaZPdPk6KqQ&#10;ysq+R6wznE6BX/3qA7/59UeW2QNFBg6qcxxX7jcZStzvG+t1w/7Ln7j88V95+vdfMLc7cdu4esPb&#10;jx/4+X/6az5PgS+3B1+/3ti2G2j5+7VKY8Z3ouuOcrIAxilyy+QCrVo6mpRkGJxTxWpZKKM7hYL2&#10;HjtbSurYKXCZJ4kbKQ8eKok1R1p3LM7ig6amg/ut0N2FaZKh5jbYf9pozuGM+mCwZkI7Qzo66+ML&#10;Md+h7Tgz7jRZzm1oTSsa3RVWaUkeDei11VYeVs2ISEd1vPM8Xwx6mWX5rc24s8j7MqVKyRXvg0Cw&#10;VRmga0nv5CyfIdclrd67kRpOU9QCrUptPJVCV4wh3hkfOqdZWgaKSk3yvq2i+qVoSYPdHju3+8a+&#10;y7t4mixTMARvmINicvIuP2uLKhvbNVKS5u195fKseMQdlCVMMlz0TnO6nPBTQFuF1YHJOfZhbEo5&#10;cqSDWpqIJHoh5Y71QUyYw4Q0n088Pc00Itt2xy5Gzj7WUTJssZCOxroV1q1wfxfYs7VadOHGjGec&#10;lgThpJkXx7x4tF6GPrvi3Dx05Aezm8a5bmJZAnYypC2SS+b58swyneWcskriSv3/TL1LjyRJlqX3&#10;yVtUzczdIyKzsmqmuWgQPSQwC664JPgD+K+5JMEhSExzQE41esDpnu6sjIxwdzN9yJuLKx7NVaKQ&#10;lZnhbmoqcs895zsoafX8uPdPxksIgdEbxy7xODUs0UWJ2+eDmmccFilYUcaBEmSD3J/AO40xCmfA&#10;m0FKHRDXG8rQtQDve1XkUmkj49ZAXDw+GHpP9FGgVmljVZ1UD2oR6ProkEqSEiElLaiDjg+O2CNH&#10;PThSIidhMYHEHbNOLGvgT7984eniSdsrj8c3tnzHflmER1kl5nbsmZI6o8vPlkvmzOL+9t7jvcC8&#10;z+NOyifLbWVZb7y8XNF6cKaDPhLeD/bDM4rc80upApTeBbOwxhVt5W4YfKQkmSNbMXL+HYUzHfgX&#10;z6Bz7HcmL9LM6BCMDo8T+XKrIL3uQwa9I2VRm10lhJXr9UItinRUUsoCOW0VbMe4AlqqPW2wrE8L&#10;8brK0K471vj5gGiaqzRr6edJL5nHfkgWc8iDvK4ycEvGfKGlg+g96nqltTbblSy9/wssDiUg5W3b&#10;0Frx009iuywl08eJcR1j2hwKpDlCW3BGNl1Ka8po8u/ScqHJx4HqiNXdOlRDqvScZ6DRo6BrZyD5&#10;bJAoUSmFlhN6IHAoraf9tKL1hMJ1UXiV0mg1UPNnN7POeQw97cliWbZuYJTBm0DwUWq4q0Ane+9Y&#10;71DnyUfttJ5b1tx2ak/4MNuKrNS35VzZsKghjpthxcLdlUDglkvEmCFQ1tbZ95OaK2XPWGVZ1wsN&#10;zZGlbvf5yWEUeJdQo1FaoZ+WlhXHWdBq/VEBq5SiT+uqdRbjHLnXad/sktHUnhgC1YhYwzD0Xsi1&#10;4rJks7f9oNbM0hvMRiOlBoY53CDNQDkL2HFdIk5rdutwTn6H0mAj9ucQxQbfWiVGR1wMpWT2853g&#10;FKlkznKgLKwuYrXHO8PlutDfM60ViQn1Pu3gnZI1dNhy5tgKu2sTkGcYCEBQa2nSSkchlcLQAsNU&#10;ZlCYlvSzMnSjUVGmoytYJVtRbxRZSXTjdlnxMVBmO8F/9x//E/bTTzz+67+h+sj+ePB4vFPOg1IK&#10;55lJR6KOwcunwe1yEy5HKhiloDfeHne6q3QlEUnVBfatMALqtR6ntLBylCanyn5kqfk2SmJzS5Q6&#10;3NaQKlWL815y+hMKxpBhVrZ7EjaRrPxAW4MPAcYQPvMYEklpjUoX7UgJWLO1Kq6JVgUybhWqd8ys&#10;OFbTaVEnhFobiVrm46SaSvArerYhichSsMajlIgU+Sg45aFAzyL2DXWQtsJg50g7Ng5yf1D6ACXs&#10;IT1kuB1NmB6jC++kakMtlXRKRbrzE/ZJFyCzEYcSarZR0THWSITOWnGgjEZ0HuUcuo/5XfqIe53k&#10;WrAmCrTVedmeK2kOMtZONoPGxygiQB20vVB7FhGxmTmkDdkIa7Ggl9rm1mxQSp5xSyUstlzoY6cU&#10;ucgrB8bLodNHpWUZzFoTyKyz0vLgvMEHR22ZbXuwHztKG+GB4aWCXOkZv5VzyFglvIQmFz5rxQo9&#10;0LQitnEBqILWTmIOA7SRiMUY6ocDbIz2A7r78dcxRGxEa2orP2rXFaB6h9YYc1jWRmORz8Y6x8c0&#10;P0anlDrdo3LJsdrMmnexXUvUy1Br5syZ49ioRZYfRluJEUzodW9z86alylNrGfZLEVC4tTNCguIY&#10;Oz0L78TbIJX3M/JjZmOMfDmkEY7eJf6IkuiSSKUylCoR1jHiNGl9yPdjRnhbqZzbhrcWHwwxWLJy&#10;UgRwFik26B3jAm0ovr3eOfeDdJw8Xy9oZwnLQjeKPSVGLnSl0GNIHe08P7ySocLOP51Co2pHVWFM&#10;iWNVht+WG/lIbMcpTT8lCzhXaYkUuoi1jj7jJ4tzXLwjGsXwDgaUVOilQU/UMsgTNI7z4kzoAtlc&#10;V2F9wBSgpUEBFyxl22ld6uzH6PRtk4F4iN2k9CKOPqOk4c9IpGV0I/BaHzjPg/1x4pxnXVecDYA8&#10;RwKFb6jWsVYcrtYZjJX3cKmVnBP7vmOQRVMuhXwksOCyVIYzxU60OAidcfjV442ceyL2SPy8zjac&#10;3gVjPcTkL87T0cQJbKBO2DGoH61l00YDQ6G7vEd6H7Q6W/66xLj6UJQh8bwxhcsxhd3BwBmNDw6n&#10;pR1SosVa3M5jNswNPR3MEhEwBhGVptM7BMvFr7Jw6U2WFdpSW+Xt/ZhilqU1cYfs6RDRyXmijRLz&#10;VALxHkMilK0L2620Qi4JnQ1LDAwUozVpCqwC9VZattO9anIZuDLjcx+mhOmgcnbFNoe2mjbEpVO7&#10;RKiV9vRRSLVixyCGOGuXC9pIVFXqf2XwYcx66I9lpbEMVThz/nHXVhrOj3hv19A1vc/3qhERXimp&#10;Ye4aiSZoje4SXSu54sMy33WKBjCFHgGdlwlLngw2K0634APOCsPMTQzA0+1puhrbbCvzxEWWb3GR&#10;u/G6RpQS98bjcXAcO/u2k85M+Offefk//m/+1X/4O3QqpBB5WxZ+++Mv/OPTha/RMjwMGve3N97e&#10;HqRUsMrivMCoo5amnGN759jeaCPjVcS7KGcLnVyEpae6LKtyqhN47lBGE9dlupo6qWURJZ1nWEtX&#10;CrdqgnWkbWM7NjoGp6AbiamdqbEfBQ1oPXBO8/R048vnF376pEkZfn975X5/F/C111zWG6qf5OPA&#10;uQVrA6hBro3t2Em1CCernIQonDJtAmBJSRIXwXmWxaGiE0ZeOqQoR4nbYjTk+aiyNFJjLk+GNA+O&#10;jgBkNBPyLhGaVhOVKlH2pvj+1sm1EJ0HOsF1VI/oYVFm0PKgtk5J4gYfQ4oDjiNJDDg6QFoGb9dA&#10;8JqnNbJYEa/i4tne3tjvDT0iumvSUcip8HS5oewE7WuJP+6PDecU0VrqXPso3dFGopE++B8x5tY6&#10;DYX2Hq8C1li0s3StMDZwscJ70UZa9rZHYt8K56HYH539EL6XQpqYWh8oq7Be4xZLuHi8V7hg8TMm&#10;euEizrg6frxPoo8s6wpUcjl4/b5xlB1/CfjopRX2nEswrcTpqw0ly/3GKrl/L2GhN+HKKgbLcmUN&#10;kVHFCZqK3MfsGiWC5SLGylKtpI1Sj1kKAqMbFE7uBs6zhBW6RnVDSY2aO+XM5N6oSt7vKQ9qO6kt&#10;4b3hcrkSoiPnA2MUMa4w4Nwz+RQ9IGeJdi5XEUmUcbTUKQV6NuQM6cgoBdfbhZ9+fiEEzfb4yrZ9&#10;l1fkkLsRGLROTF82H7vBXBVSGCpxNO8c+cy0lnEanp4jL5+eud0WWj/Yj0LrheMAvg02neitsR87&#10;x3HKORs9VXW2xzujPsSd0z1jGHIRZ+dje+c4H9hT8csfv/D585PMSr3JhiN4g7WR47wTF40NkbBE&#10;RqsoMpaGCQpjb4xuxM6KcHRCWHi833l97KA7Icp5cdbESIcMpEhM6XJbZQOYMzk1Ru7o2ugpk7YH&#10;Z8qgxqyLUzzuG3/Rv3G5XsS1MyTjuyzxB/PGWsN5Jt7f39jSIdydUnk83gFYp6L8eJwijFj/48Xy&#10;/79cNNq8XAxyOtiPg4UV77w0LUwVU1tFaVJF25pcJmrrYrf2EecEqFtn7XNvwrFhFLl8W1GKtWoz&#10;kioCj9JG3EZj4N0iFa4DalW0YmX7jiZ4j7eilDrnRTjo8rDlmkln4Tg3SksYt+CMm7AphY+B9XKR&#10;AbnJoIsa3O8PvLuhdGC5RkywlJEF6mcDvWWOo8o22ESxv/UTO4esVCt1NBkyjbArROmtjFqmlVoi&#10;d7kXrHJTYf04yJmRliaxnN4puUkW3jS8E6ifs5MjYZminHgvtHKTxO9RRoQ+hsH5yLo4fjSM0TnL&#10;JpuWsAJW+C9KuCW9DpZ1QWs4DnmB3C5S7X6eTSqOny/0DR7lTt5Puq64eGO5RNbV07U8K2MoqunC&#10;zRlaQOHbiXULqkOpinFUlKnCbopSdVuViIJHOvAOwrJiF0UcBrShlk0cXE6qRpVSjCq53to0//nb&#10;P6HU4Pn5mctlFREud+yvX/n9T3/F37/e+bpt5LzL8NibgCNdREdHmfbzlCtKG5RpIlINafdKJWEP&#10;PWNJ0qoUnBduTe/SUODESdE66FJQTUQY89GSMNlVrTZxFrWO1nqClqWlZmgtG9JWZNNXOs52XHDY&#10;ubVXsrYUt5Cz0zwmm3bGkAYTucmDUrK5b43jlMu5mYDYNl1BbjY9jS71ikpJLExpiXwYAzGuPJkr&#10;2/YQxsaQbdfTEmZ0rxFeVlLKDCWsB+8sURtyNhxnnkdCn8Vh0wlUka1rLrzfD9bLyqJkKPxo66H3&#10;yZQ5ReRDGvtKrYwqjiVpNpsATyVNLlIhW1B0vAbnpyNoCNQNNQR+2SpqRnac83i/4L0TftGQoauP&#10;jpuZIz0GegwBx5UmrqwxcNcLJVdqHZxnYWuniNVW0bpY8G3qc+ssANpSE+kQTpFbPLenC8vlig+G&#10;dM+cRWS7dbkS4oJCWtz6jKCq2QgiEdSOVXJBMWbGO3qjjkFTM46lNNrZGReZbUXKoobGzrhDax9O&#10;Ojnc6e1HdIsh9t02hNtkjcFO94BG4ZyTposi/91SCq20HxXxrQ2CCzjn6UVs4844gvcsMeKtbIHP&#10;Y+co+UfblTWW5bIQllUiVdPtRxeekTComDD6DkPgtM5ZcVtoTdMfDjmJU/am5rA7nU+IK2fbHvTW&#10;iN5J1FkrierVgg4i6KAVYQmUNqhHFveB1oQYSWcibQeHnTEBozBOg3UswYvTxkq8THXD69uD0QZP&#10;T594ebmJ40YpehPgLwVxHgH3487oUz7QIgSW+fnI5V6jhqENaE3NmAzTpXNiugyhRn9w9QwhRGK8&#10;4H0kH+IwoBX293f6yAKpVZpaDwSgZhjK4IKI09KqqXHdE5xF60GuBwNNsBIrzKWRaqLuSVgps1kk&#10;t4pSSprzrKWfB847cjmF42U953FQa8Uax/XphaEdRx64EFluV4xx5JRFjEAEozY6rTZhTSkmMFiY&#10;SQIPFyFmzEh5a3IW57NjupLCAWtl8LKeYAMGuQPWGakeIrEA0oRUi5wZ4rw1KDRlSCS6z7hkreBm&#10;1FTN858Buk0QdpV6emU1zjtsFLZbL03uVq2BEtegNYputAyNqtHrSUbid61XrFPzOz/vf8Oi8PRu&#10;2PeCsxCiNGW13mhDGFZqDDCdfCbO805OwmRwzgq4vkoUqw9ZUvTRqF2chqOPOdTL0qqPPt1mjjHT&#10;j7W2H+deLgIeVtqAEnHQDkNrErOUn3VGJydjzrrAWWQh05VwKZQywiqqjW4kkjqkBkfcV+0DeI/E&#10;vbs4rj/iK20uB73WAqWevDGlheFYq7g8RtdTSLQopOwgpUIfVRxdVs9nUJhlOdfp4IgwHX5gsF7i&#10;1ukspCxxiBAtYYncPl9YVuGGMcW+0QbKVJTOXK6BdQ0si2NZA7fbBWMN+2Pn8dj5h3945ThPUj5J&#10;5479p1/58v/8J/76P/wZt59sL5/5/uUXfn964vXlhd994Lf9zvv9lfr+wFh5nkqWe4DXFoVBly6N&#10;d7Yjx2fDe8NQHuNkqVT7QGsZqDXyu6q5YbRgFoKP0301sEZTqswMJWXO40SHwLCWrWSC9+Rjpx6J&#10;w1mideKY01YWs48doyFGcXbpAdFJ0cG2H2yPjXQmhh6U1DgGqC7YBvTAmsroRhqLrJHopbdY7SgU&#10;if1bhxqO3jq5DbTpaDo9JWoVN21KhyykrJelsxYIuDESSdJKz+fY4JSiu04+6mx6RBzLVu5oqZ70&#10;WlH2xvfX77RccdbwfFlRfaDaQghanHpNmD7nmWThOJEKzgVcUDjt+OmnF375+TNrsERv0aqRJvv1&#10;/jhw6gLN4rXj8bqT2snz9cqZTspoYDqpFdLRCE5RYyAphfURbTvLarFeOLAxyvxWa2VL9cfCKKfG&#10;6/3O/RDEibWgtNytahPRb98L6Ri0aolrRNXO0bKcGUqxRC916L7TdKY0aPvBke7ChtXSfGdtwJqA&#10;0ZqUMzlV7u9vvL1/5awHyy3wtNxksZMTZzp+pEv6xJXUUslFosRutdL0OBTOrYTgcVbaZJWWhWdK&#10;J7U1nHZYH9DG0bp83iGseK9Jeef+vrFvmdEtT8+fuF6klSudmXMX5hddSwmB8XQnAvlxJFL+iIWt&#10;GOMxc7lgrLRHMgYlvbLXneNMEqmlkXtiGGHuWCOLwVQarZ3knqQCfgk0Ku/bxtv330j5jl8D1Eg6&#10;T0bTtDZZa06Rc+c8GqY4vDtBS0mD0ZZWB84Y1mXly08XnJd41pk29n2TpaDWxGA4jp2393f2fcd6&#10;x/XpCWU1OSX2vDNKZ3RLLVLcVOuB1uDXwPocwAqvZ1kkGmjP88AaUe2C9/z8y+DtIQfA0IncNhSZ&#10;uDpWa1DtCsPSs0BA1TByMFyFqfH1999wTja/SilqkxydTiemW9nAOolwqSGU6RCCsB2sxdXMkaT6&#10;9fX1leM4OI6TL186T89XXq6rvOSZoCwnm0KhH7YfB56e9mAYpHSK0hsDZkQBuM46WLRhdE/JirMW&#10;1sUSouOsIjBJDZulOYvBEJeFgZLt9LSgtsnPQU276IwOMTReCaFrtDrZFeIosE6gmGoOHa1JtMYZ&#10;jXeW4EVsOEol585oCjWcWLqtwRmLMQ6F5NpFXRcbd56WNFRH6QFaHDHKzMFWKc6aUMawXK9o0/n9&#10;6462gYaitJPRPUfaeBxVuEOqoxlcvAAGo3N45YTPMZo0lvWM0yujuOnGkNhKbQPXxW48mmxzRP2U&#10;AUcbi58/b65VbN1aIlyKwhh6QqqF+VRa/hFV6wq08SyXG1pDXCLOOfb3nX0Xq6eae9xSG6Nlgfh1&#10;+d/HnmSj7ReMlgai47HhnMZ5TVxW4iL08u1x5+XTM1s5WV+u6Kj47bd/FjvnZcV7w9fffuPZP6Gm&#10;Syd4sXsb5dn3zHt9QDX4GPHBcead9/srZ/qODxP+tzxNl9xBqgXt5aKXhmyL1pvFGo+ZYN1eG2nv&#10;M2JkMC6Qy8nb/Z1te1BTpZyd+/uDh3/j11+/8j2IvS+GabccCmu8RGxQjApvj7sMenS8k6jmul7p&#10;6eDYdp5fPuFdpFe5cB2HRNuaGegodajGaHzw4iLTwrupReDrsj3M5JQn70NznpneM4uyWGewE6zY&#10;KbJRtEbs5SWjdZjDvESyjJ6RHNUZWjgOCrkQj5nvlouUxk8ApDbyXMlQYnExErzHahEcfYgiNvGx&#10;1ZxiTIXoVozW1FoYZUgblgmcZ8JFJ9t3Gm3sdBLeB3pzbLaKawUwVjG6oxR53rUGrOL2tLCui7x7&#10;aqN24cVYY+dAkCg5zWEykM7MQByFWg0ZhrRc0NT8nTQQ9pEeGB/JtcgzoxRDi3PwTEks2YfYqKVG&#10;fmUxCqWvDFUo9cSUCQVF441BK0tDU1UTEGiDI58o9RG37JItD4ZaT/bzlVLGFEi6gO6aZL2D0+Qm&#10;lezKakpvHOkklSaNhFU2+eviUcpKtGIo1LLirCOXxP2xCTtEK3qS5w1tUc4ztBVYuBq4+T5kgjzV&#10;kHihtSK8CbC6zcifxSIOEas9WgdqG6Tc6J0ZRTDSKjQreoX51CVGUip1CDdHaXEyCItHuAAMZlyh&#10;Cxx8uhAkviAOkHPId2U/dnIVEY55kTNWCyeqdlQHhqa1TC6VsZ8TLi3vCZS4rGqtoATyric/qnWJ&#10;gnjn59koUZR8Cq/hsiysa2Sr30jnzp4LoVZq17TaWdYr0UcB7k6OnJ6RP2U7xmmiX7jFC4/3B+ee&#10;xIJ8nuyPnefrC5++/ExOD8rMvSsFDnFIne93zjPzXndGF+fREiNDa0pOtFLkcqM9IVwk7ioWK6yx&#10;WDRDN66Xp1kLW8U11mTbW0uGAY97InjLsjpxA9aCd8KPmXghJIgxa1yHLGJKa1Cl+VApzdDyOeaS&#10;aF0crFoLtBKQWI/V5JoFBh08ZTRC9FwuK4/HhnGGdVl4e3un987l6QLaMozDLxec9wyjKb2S+8e9&#10;RFiDykqErU/IfeuFRsd5w/W6oIciH1WYX84T7RVt5X2pzGy2MaDVwKDpeVBLmjb5/mNzaa0jhChC&#10;ak+ULMBa5xdQULrE97pS1ClAjyHDnkFNxllnUuxRfWCZjhtl+VFdj8LFyEiFx/uDED3LEvBORLY2&#10;Kq0m1NAY5nu4t8lbEy5Xa2Y2E4ogVUpljEJYZFnw2DbGo+IXJw4np+h7pXX5/qLGbFKEZQmsq6N1&#10;iY90xLFYa0FjJ4pAceQkLEamkDZ3U95brJtnlNMY56l9DjlngsGEzHa6EmjoaA0zFD0J18bYgBqd&#10;szVqH3gn96IyCnG6XWqTqIoZ872S8oykaYwztCHOs3Y0jBNXjPrgLilNb5qqZfEiUcNGHm1+/oY+&#10;xG1Z24nzCuejQL+RRUHOdd75BrU2znRK6nEuEtrohCVyud64XK4iJi7Cakm50GuTlr8l8un5mT/8&#10;/DMvn65crhFrNb2Ly+T7t1d+/fU3vn974/V+4L+98ae//3v+5v/8W9z3V3798pm//eMfOf7NHyif&#10;f+ZVe7Y2cCFQeuW+HfzTb1+pLdHbTvCaT8+fWeOFo55s952aNzmrnp9Q0TDzgxIJyw2GR/uAGU6Y&#10;OtpMZ5JCqSYu/Ca3CsOgpErKJ72KaPnYNsLtir+9sB+V19dvlJSI3mHcwugG3RUXZbjoyStSA+80&#10;+Wy8tkLNO1o79qxJs0GzD8Pb21d2XfnDlxc+f7rw/X4XcXLeMRRDYqBNnnelxS0ylNw33SzIUGbQ&#10;GFPslEAuamCs/hHTZsiCSKDhUkstrhp5R48+UBgG8s9Fa7AqYvvAFhGQSsm8vb9TjsR1vXENC7UI&#10;h1DHiOKY9zd+RLzsdB5b7xjjgfeO63Xh88szMVhUa+RzJx+JpiQV8fT0meM+ULWz379SRqKdiVJO&#10;tLOslxUXHZ3CEgzRCY/QBInp2hCCAAAgAElEQVQd+Wg5U5Y2V2bUtVc+/fSF1uD+vkuEsczShV44&#10;Rv3hFAQBvZ9H4nHPKBW4XgKdxllPUjlZvCdeblxfVpQeMgu1ikbemQKMFwyCs+IcszjKeVLzweiC&#10;y/DRsUw4/3meeCMOI+89GilvyEei5CKgbx8JJtAznKWAsWgbeJyFtu0sViLuy3LF1Ixxklo5jpNR&#10;s7D3LjL3oAq7RooYZvHAvqUf0OlWP5YzHWMdLlh0FJaizoPeC7WKEPz927tE2JrE461xMjMMCGEm&#10;CLylNqmTT62jjWNxV6hBmtJyZmiNixHlDGc+UOwMXYmLCLX7vktT6IDj2Hh/27DKc1mveL9yZEWI&#10;aS6ovQh02/FjKVb7wfmo83sh78B9O1FoYrigauP19ZW3tzfCGtlOQSy03rHOsoQbRsndtVJpDPzi&#10;+ennG8+fVrb9TvCDnDc5i4eJVOs5z4xSBfcUWZ8/cRwbv339C2/vX/FhgLvytK64flBOqUyNMVCL&#10;EVuRt7z8q585vQByjyTwMh8dl3UlxEijcbwf6MVyW1euq5PazVLQauCfL5jhuPWV17c37o8Hyg3u&#10;xzvv/3Dn8nrlv/rlr4jeE6Ll6aYZI4s9fzR++cNn8pn485//TMoZowYmeNbLlbNktvcH3llp21Ey&#10;eF6vN4xRHOdGU5mjJd5fH9TSuV1f8NZybhslH7jV09VDGDttlxz4rGhbEECuN52WHvS0M3rCObm4&#10;NV05e0aZgXGWMrpEl5TkSrV1XMKFdVmEHeCsVJmVzChV2BpO4ZRk1WsXZk9NYpVVRnN9eUa7k/L1&#10;nSUartcJmR2dGANjdMmAKksp9UdLijGOL3/4Qk5VojasXNcLpVvqUSccVdNa4uyNR8pcvOdpWaFW&#10;7q+vpHQSvMOpgQ+NlKTSlGFRxlObgS6g2N475UgS84oR47wAqBGnhj4KGsmAnyWTcqY7jVq8VDWn&#10;h8TmGIxZe+usqJ7fv33jHHBZLlziKs+edTweG6mceOvobeXb78Ix8Hrl27fvjHH/kU39w+dPNNUo&#10;I5FapmWFDo0vl2d++vyFXRuOc6eSuT6v9Fx4/faKV4pyZH57/8+gFdYtLOsTmiiXwAbRBLa5mRq2&#10;Mxy424JZA954lhC5n5mjVhF6giWaxH3b2fdEvNxYggzL3hpKOmlnIWiFv16wRvOsLvPzraSUOPY7&#10;j+MglYpDIn+Lv2CnWGNmPOSsmVwy3kYZBoHPn38iLAu5JmovDCrve0K1TqhKRCfT2atcQFXU6NFh&#10;DnFaSz25YkBrKK2IxqG8nc6dMf/+HA4MdK0mM2BG2LpEq6yxWG0kxlWUuEgm+LgNsTxrY/AxYNRg&#10;O++i4j8vtKJ4f9vp3QnQjfwjfoYa4mIzluAXQnBsPTFUpQuIhXQmnDFclohCk+fQ74xhWRb2trPv&#10;73gvjDKV3ASaaUZtlDo4xoHTRZrYbs8Yq/n27Rs+SH3hse94H2lkgm3EELDWUnQTzEIblP5hd1Ks&#10;tyvOOpz3LFHcG202J8Tg56V6UPKJ8pZLXFB6CBS5CQvm6u207RvsMihNmg6xAW8RMaBLTIcB3jmu&#10;l4W+76TzlMtaaZRRpHkvygCm6DgDTXWwUiWsJwsmxID1iloz+Thn/no2b+yF2/UF5wIWT69GRLUe&#10;qFlaiozW5C1T9wzKylZuuo4EDi8V97VkSh9Y5zBK0eiUdpJTxbiFpiOty/BHFb5YbxIJWK4WF4SF&#10;onUXp0GTTaB3HqXEEquSADFHlZhJ1UjbRHA0bQQNOwzUgjOWa7jMFpkJ+C9Vmn2GpqPR2pJq49gf&#10;lLrhvCPEiJkwa2uFOyYOFRij0nMWDhVWDv+uJm+oyMYtZ/R0+SinqHS6UWi3oKyAjE2Tqm8B/ANK&#10;4bzEiGqTM3bfd1rLpFwwGIrt5N6E4dVEiIiXwDCD3LPkbZhAcAtOD7SS+JQZsn1KqdOaiCmtFD69&#10;XHm5XcjHO/l+p4+B856uFPtjZz9PiVN12SoaPaNhdaC9IsaFAzjTwbJ62tigapzxeBcxGpo2eCJu&#10;FXeuNhql4sy4i8Vcq85tNVin8UZhXEBa2RTeaZ6XBRNWzjOzHycpCfcm50IVAB59yKV7WVaWdeU8&#10;C7U2luUiMarHQQwOHzzaAkZEtToaxiiulzHjiDeM9RId0pqcm3AIOgQbIEAblf3cGarLxa9XjiqZ&#10;/8UuE3QtM3hcVoIP7Fui9A2dNV4XDHMY01NA7wLsrqcwm5Q1AiYeH02oQRwgo1Ny4XE+uB93Ea0m&#10;0F4NRU8HHREOqBplZ4zdyLuslsxQUlBhmOBwPZ0ZylBHn3FtEYD0ADchqQJqFQB2bWrGrztmdKzR&#10;eAvbUWR77SS6qa3GWy18hQG1yRIMNBZF6o1cDlpLXNWC94HreiG4hTOVH65ipRStFoGbK0Mpfbbv&#10;jLlYg2o0e/twZHtZOGqF5uMdUFHNoIolqoixjse+sZ87xmnSyFLxbQZDd5yVwpKWM/e3N8ywWGVQ&#10;ypAr2OEYU/hWSpZrcVlIRdpFnZvLuFq4Xa88r88yCDvLkQ++f/+Gcpqn8MQjSdWzNeJkHHWguiwV&#10;adIiY5Ygz1UVJ+FlueLiC8N0GhXrhOvTKrjVM2xlKxtpK5wpodXgy5ef+Nd/+BNxWWQRXMXZ2GrC&#10;Ii7m4A3+Enh+euLLl898+fyZ6/WK843aTrbHxvfvv/Pbr7/x/nqnvh98/tu/47/5d3/L7b/8yu+X&#10;wP/2V3/i17/5a86nJ5ILdOd59oaajskcE3dLzTu3dSFlzX0rlAb7WaFLhLP2Pp+5Ru0HpSnqOBlK&#10;XJj5kOFU6UbRlpNO79I4KY5Jg9WOWqSNtJaTMSpaT2h9KqgGlMHolWEz575RRyEYjVuEMaWGLLXe&#10;yeg28HT6Vli8sA3zqwg7Si2UvMF0ZFoDt+XC03qTBWwZhBBBidvv2O8o04mLxdnB9i4xF+MLS1AE&#10;Gzj2RG+aYBfyqCxhZQ1PgsOohZIabu1cLoFtU+zHjkTZpXDFTcbofuw8+ReU6hLH94ajnmjlcQy2&#10;Br/+06/UotBqpdQLb7sjkXhNO+atMHLmsq4oDInC0U6CjcTp1l3XT6zBoXQjpzsXt5KOg8f9Tmfw&#10;+vrG9flGM42iM0lVvvzpM4MhIr2WBtEO9KFoXVHKwJoOGvb7ybIsuOBovZOQZiTnIg7NZY3U0hml&#10;oZqipukETlliaovh+rSSa+G3r9/Yc2aESKuGr+8b+7ZT1cDFBRtnvC8dWNcxWmZxBkBjqPbjrtZa&#10;4qwDVQdWOVwwaCOAYesVPq6sywU9NDWliQ4RSPkY4ohDZ54/X1guIlqlZGjDy7KkCEYA1zhr5vGo&#10;aCWu1+CCuJD6IFPZxyEsp1Yp5eRsldKl+XRdF1rRvD/eUQzWNdK9uIjkz6lpNmGUo6MII3K9XgV6&#10;7w2lJGlmropWNDV13t9kOWOMI3dL0YZehUHrTGCxkSMn0uMbvRzE65VPn19Yr5E8kqRr1gVnAQ2u&#10;Kx6vmyRyJvf16fkTt+sT37/d2R6vlLNg3UrdYS+VnAepFKoeBCNtVi4IXuVy8fzhy00qzi8Lo2ne&#10;3zRDO66fngjrhTaxJ8d2sp2NdL5jdKS1QUo766cnnj97wtJ4PzdybRgmPNnYCMZgpp1ZKSubBuX4&#10;/PknaaQ6XznOTKcTGJKFs/B436gZtF+x2pJK5sunz4zROPcHb6+yNWpnZbiOsvJQV9MZQRw36EHX&#10;c3DQkp330WHcM7fbyjCG7bHz2+/f+P72yv668/L8xE8/PaO4EYIR1XE/+P7tO9f1htFSY9a6APf2&#10;7QQjdd9UsZpCoyLkbm2g1YwyEJZACJLTM3OzO2yd23Ql6jSibBr6vxD8UVj9gdDr0sADcrlRoA0T&#10;TogIN1pTu0IpK20mWeIStbgZwZq8HG3AidW5ljwbgsBYK+q2c+i5aT+Og5yKCElNXqIppR/btGVZ&#10;cH6RB/o8Z5Z8YV2ueB95sOFSmhY7izeBbhVOLZIBr1Wy3L3y2A90k9rWEBZCiFjn5IKZD5SxE94p&#10;l3s9a2HHgG/fvmK9o4xBOQ/saLgQUAxqKXQzYFSJd9GISyAuF0bvnMeDMGvHpVmrY+eFNASpPtVV&#10;rL+///6V+7vn+XZDDcnEe++5xAuPx0OqCWuV4dg5vPd017lv72AEBK40ouAqpivHceRCL5ntfofW&#10;ucSFMFvVnPYMJxG72hvf3l6hPbB4vPIYLM/PF9niauEBXeIN89GC1WT4WZYrXWu0kkH2drsSLis2&#10;REw/xV9iBGpbjFwSUzrZa5EGlOCEbdUDuRdSzbw/rfwPX/+J9O0X/u7pieEDQyvZ8Nbyg3U0VKf1&#10;SimNx77JZXU0jJV4xfX2LADM4PFRQJN5HgzOWjSGUhqldFI6ZqOUuLSMsbMGXmBhH2KBOBYGxihq&#10;k2esFRlMrLWEJeC1gz55Fq0KOFRWfvTBDxt6q4YyCr0qNGPqIFr+bNrjQ0Q1RSkyGNc22UteqoFT&#10;7uzHOeMcwnUwc+st4MtBy1W+myCORKNZrgswOL8lLmvAe4FIyhan4Zyj9s7xuPO+34kxsO8Hzy/C&#10;EJC6cQ0DrBH+l3C1wE14vLyjoTT/IzJjtGz8gRnXaSgjQ6t1WpxNuotIM7lCVi+sq8Q40fKsmgyp&#10;aMbopONjMDLC+GhNMuwJinXcvKPqilYS5Sq1CuR5woK9D7KZ4GOhP1kardGV1MmnJLBQjYIudevH&#10;cbLGJqLmsrCGhW2/M1ojhjhreC33xybRVONwXjZE0qwmTr7gg7R+dYk/lFYo9YPV5CcAf+dAo4fB&#10;DCORnLnR70NT65jNE1Y+D9GSUUqA4KBFfBtehON8QhsCVjTCOnDOYrxAaVuVZ7qkTO9NeGtVKkAl&#10;ljBAyTlsg2NYTx+D+30j5YRSmst6wWtxIZx1k69Nn2LMUDMmLfEKP9lLMcrWKQRP1QKv1U6zrCst&#10;SbRHDYms5JyFW2Qc2/4QFwtSNf78+ZMABHunq473F5alT5t1lEhJlertVhumW4xVuBBBBXmeuzCb&#10;aq7g3ORJZXouzP43aj9RGEo7ZXliwDgvIpdiXrgHphdxO1grxwydNhpo/SP+I0w6aWm0Vn9cM7Da&#10;0PqMAHRhx+gB3ki0O4SAWQVUKVDrLk64+VetFClleq3SyFIrNefJB5Pn3RgzWQeSeXNW/n0xOLRW&#10;rBcRDZRG3DRaIgU9VzoKbRapUG7CZsk5iVNYpCdxCRiNjR6j3HSCibOwjUacMSyjLc44ShbGSSnS&#10;uKG1gImN1agu/x+UJufMse9obcXlbDSjN/muGoPWkHJGW2Hi1SwtX7WJy0zrj3dyBRp6/kqU0uKQ&#10;NNMBpIcMsMqIK2u6K5Wa7z4l311njBQ7IOeDAVo9Mdbwxz/+QQadliklibtusm0UEpEyszaZpjHG&#10;0ma72EdDldMKpeV7Oo1z4l7TInAOtLCBFHy0Xjln8d5i1L9EiJWqco6pGYFU0w03ZkPkDJwJM8MA&#10;jV4VZ82MWmFohjo4yyl8pT7rgzvsxwG94oziGmW4WC8Cz09ZIK9qnru1DNDiUuymkc4kC7JSxJ2q&#10;lDRx5oq5WcZs8AOFtvItFKFDziza+CGsKSX3Sj0XmWMMfAgoB+lInCkTbivL00JT4oo4j53Hfedx&#10;bPJesJZ4WXj6dOXl+XnWwEMnoTUEBy5GYoz84adnbrcL18uFdVkxRmLq+Tj4/vU3/vL7P/L6/Svp&#10;cScfB0//8f/lv/1f/j3/+v/6O/5xCfz7f/PX/Pl//O95jY5uLco6jmMjv71yWW/oWulNBN3aOnvK&#10;aKV5ur1wnIeIWlYiha00RtB4z3TOaqyRVtXgLgRWuZNuJ+chLlJrHdFqajmFu6gklhd8kAUz0Eeg&#10;tUIpJ+WsKGeweEpvpMdOs4ZLfCI8OcFCdM19O6dDzqIsjCruy1o6TUEZsgAzTrGsik8vz2C0MP90&#10;5Ha9otEc544aUJMAsY9DOHg+aikUURarIHpLcIrRTo6cOLcE/YPPqqlFhIVWoVYRa3PeMVbJWdrK&#10;jGPJollmI4PWVuLnpTFURg9NG5VBnfeFwvNl5djHrABPnEZcrqUXVEq83CJlFEZLaKf4+fkLt9sN&#10;Ox3gxqsZnRTgfatFKr+15vX1lU8vn9m3xLfv39i3iu6ShviIJRcqug9K6/TSOVNiG41gYbTCy8tn&#10;GIbzyBz5AK2I3rIsi7zbaOzbg2/f3qhpEP3CEgJ5dHlmf75xe7pxHAfeOaqDMRylK/IoxOgwSswM&#10;y2LxYWB0xRrw3vHp+kliyHVnkCfvTFOLJqdBO8UJbb3cE7W1aCsi1bFnMlI00VulN2luCj5wu17k&#10;3a/HBLJr+lDkUxqaMQNlBt6puXyTJrN1FcbPvks99+W6YIKTuOZkyonDxqCMotREKwqFzBjayCJN&#10;my5Q96CJMUqTHHJHjjFwva0i7CTHyLKQM0OYU+eWZhW5YUsH1UAIkXW5sIQLoym27c7b23dSyfhn&#10;jw/gPLJwzAemNs4pRmrjcTFMBmHAuf4j8rasCzG8Qrc8Pz8T44XeG+vyBeNf+OWXT1id2c+N7Wis&#10;15WX5wvP18jqPNZovn39ldvzFbt61udnXj5/Jq5X0n7w269feX3N7CoJj3Uoog/cFgcjs287q9UY&#10;JcYPAHueiTa3JNZavHIc6aQP+PT0E+bTF17ff+W+fZPLX2sStVAK65wcwtpQepfNx1lYQuDT+syC&#10;ZT83Si3srzulF+L6xGhWaPxDLHsKqXC0WuqWlRGIm9jG1VS4Dalm9m2D0diPN/75nxWXJfDy/Dxf&#10;/Fce24nSYo21zjG0WHmdc1LzWw9Mn7a91qjjxFnZWkcfBIU1hljitl3cRFrAgxpQQ+OtZKTPliR7&#10;qTXeeXzwYnPuGSho3eYg9QFllFhFRyJsYsWXuNjoksk9+knOmRACKEWfW3hlZIhYQ8AONSFLB613&#10;SqvUJk1d+76hhiLGSAieEEQt3h4nj/dCiAsVOA8Bhw7n2PfKvt+leq5Dy53jcdAKWBVRbTaNdeFG&#10;2GA57g+2ekIQMrwP8/ebOl1Lu4JWmlKlJnaUhmkdoyzL9QWU4kg7qRwEPVDBcqSd19fv3NaLiGtK&#10;gHOogXWy9enjpDRLmU0N1mpaHVSyAK6URreK94E1RLxzrHGRP8McOnvvxLiIs0Apnp6eKKXw9vZG&#10;zoWwKGqqXD9FtFW8f78TncX7nyX+dVZc07Sj0FPB+gumGvaHWM+3sWNDRBtPHVX4Jlouh7pV7n+5&#10;4xdPuASGUaQt0xsEs7CGC1ZZjIMxuUzrNQjMmS6HYDL00tn2hKaIkyMJE8YoJaLGBIq66Li8LHQ9&#10;+J8/P/H7P3/jf/p3/yt/9dtf+N//7b/l90/PIuz6iFMD+phQ70Yflf3YyPmj6c3jrGOJFzoVtPAr&#10;tILSZWvbxiA4aTepk0/S25AaVjXhtF2AxVbZOdxYaits24PzlC2mMYq4XKQBaAgYNvpAdJ7RrhzH&#10;IdBRtFDws4BoS+3oUieQz0Fr5FMu+1bJYGWUpnVHq+L4qLXx2HZ8rZQqla56ClBMh5PThlYL57kL&#10;XHKAtw6lpYa4qw5G0RW4xYvI2eUCE5Yow82AmuXg9VH+WZRYjbVRUwMdGCdwVGOMQFVnRTXIn0tr&#10;zVCGnMQx0zUT8iub7d4KuUOnsiCRP2M8ekZ+bFgYdIKNs/o803KT7YTS1Npxi5lirAxapZkZARDB&#10;uiqxbnsXWC4rpVXO85QGvyHtOwLGFMGy9lnVjLgQ1MWK2KqNtCmdJ/ftLiKY6nIx8o56Hvz2X/6R&#10;r9++EWPkcn1Ga0NchSeitZHYSZfqdYExC8ix9zYZbJ7RNFZZvA9450mtyOfWZbCXYUuGsF4qtctn&#10;o1XHOf2j9QPEMSkD1IEzblrTZXBz1qKM1A0r+r8IAsjv5Dg2xhCY8Ucleqll+tXkUjGGMGuuy8p2&#10;39i2b+RcucQLZmjqKcyp3uV7ImP0kGfDGVSw9CauGNnEKoYSV1RuhdQKxnZUfUiLQi1EI8+01mKd&#10;tz5SlLRH1dbIuXCWjHHC/wne0+fPZZ3Fe4dScI6DpgT0+/Ky/qhrX4KWKMysLx0dXt92am0c20HN&#10;icU7jnODUViCp6tMNR+19g6rHIu3UiVbG87Kxg6lZgRZHFWLD6w+0GoVaLTzGGukgWlu2zGKi1vk&#10;PjMGajDFBo3zXhY3zk9xt84YgXCqSs20mhndYI2j1cp5nKQzY2xgCcsUmxRm7HIHQLEsYX6vBfat&#10;gogqwhDLIhiPQkOYU/dtYIwVoTVXcZtMcXzoQepVyDYaaaozAq1XaKnE1R01G0KHBqwG51BNhNrg&#10;HEYZai6cdefISYC4Q+NMxHuHl5cCDcVQWmLMzD2csSJGTAaMngBmZyc4WCm0kXd0/eA9Md/Zbd4V&#10;ShPWi1V0Le4MYX4J6FqpGakfTeJjTtyc55FpdUAR0SaVRKkJNaSm28yIo/egrSwra69oo2WQQLHY&#10;SB8J67z8LHRqbQz10T5o5+dvGEoAAID/f9O7krjNkPh974O4iDtQsDgO56RRz/tIToW3vcz73RR3&#10;5pnS20APw+3pJnwcwdORUsbqgPWRNmYBCOCNxawOZ+Qd1XpDacOyBM6cMHoQl4XOCUoEuNYaaAHH&#10;KhpWi9CrgFHlXHlsD4F6j06tiTUujPm9VtoQlgvnkWilyXtBOXrp6CEFBvvxoKaTMTRdLshsx8ne&#10;EnUId6e1CsaxXp6wVrOsgfWyEpaI1czW0Z3/j6i32ZEly7LzvvNvZu4eETezqquaLLLZVIvkRIAk&#10;aECAM00EAYKeQC+mV5HmkgANBPSgSbHZ3SpW13/lvTci3M3s/G4N9ombKCSqkEDWzQh3O7bP2mt9&#10;63a58Pz0zHXbeH668fLySRdCVt/brXdev3zl8w8/8PWPfyR//kJ5/UL8u3/gL/763/OL//j/cd8i&#10;f/df/RX/2//yP/KPuVJ65/p8I1qv8OPHQwHXS6L1zNuj4Ixyg/ZTuZ/LdiWFBYYK/kinljqZcUOf&#10;NTRKcvaKHY11UWZdLZ33o3B/PxjDYGPGBBWufFB0hPOeYeCohSNrlbRFKHnncdwpYzCs18WvOCLb&#10;BJcvYL26AFojLQ4XRWPjUqF3AkI3Ftc02jhqw9rM9elCN/BoAzO0CrrUwb5npCmfZAuB1T/TelFY&#10;ezbqHmqdSMJ04Twf6gI9u0aoBAYrxmQ+2s/sjMRraUOnjhPnAssacHbV6JxbVDgOizb01UotBYdH&#10;vPKZhuh77bJubMGSDziy1spbC5fgWJaVLtraitEq8SV5rptiFZboCCFi6GwpALDvJ5fvr/zk8kzO&#10;jf1o/PDDZz7/8M6SnliXZf6O1Y13e7oh1hDXDWwg10HNBTMsiGc/Bse5U6qW0yxbYts6IhXplT6E&#10;JTh++umFVoChfCm3RIK7KSi9dawYruuGd0OBvueD8zi4bRvbEli3wLY6YlQnyroGbteNLW2M0ShF&#10;19zOqWGgFeWC9uDIe+H+/kauD004TGCzCKRwIfgA6DJqXTTC5qLDe8NjL3z+vPN+z8hwXG8vfPr0&#10;go+G3A5knDSBEQzbtrBdEq+vb5xlV46UUU6gMlerVqELPL28sC0X8l7IreCScodsAIPlsmykJZLW&#10;FVzQRcpotF44c8fcFZrecuW86+Irer2nLnHVNITXlMfn46umU6zBWXi/7/zw+Qde379inaW3N+BJ&#10;Z9d+YozeEb1zypuMK8Za8lnZj4ydLacuOhZJjH7HIDxdLSlaXl/vBDPYfMB10Wa3oUumdV15flZn&#10;8iVFrBGOx4MlvfP2ePDDH/9E7Y2f/8xNNIvjaQksRjm8CrZeudw8VjLH453vby84Y7BmFhH95re/&#10;U1v/tmGt5Xvr6LWDCO1s+DXwtH1ijZEhhbyfChKzne32BBJ4fz+orZCCZtAW74nesTjLkiJnPTlr&#10;Zq+GdgrHyNixk8+qdjI/8EGZGBbRjSJapynW8XTzGONYl53j/uA4HtQGNVhaPvRSsGwsaeMsygvR&#10;Ip2Bn3XlKSb9MoeVYLU+s8xLlrUWGQM7DOItpTfKqX/11hXNER3W6GVMukKljv3kPDPRJ3AWNb62&#10;uanRTUAfg1p1626sweEx1utFuHf9+8YqsHNWGVtrvmVSa6m6OYga01nXC160cr0XJWmr0UK3Uc45&#10;ZOhAGEIihpVahce9se8nfUS6cRgupKSA6tfXd0o91B4ZPL1V8nFiiKSgdduWBk5Yw4xUNGVS9NZ5&#10;tEZpFXGQa8WGSMfRhjZplaJwMDPdMX/2/c8480GVhk2W5ZrwySFlILbz6IV1eSIYfYnl48BmQ7Ae&#10;Hw3SDdZHonMsSUn55Tx0Uzw6bsDiAyLC+TjY3+703lnXlZeXF85HZV0XvE/UWgFHKQfnqZBRsZaz&#10;FFzRl/q+H5hF2Sk9f+bxVlhSIokld8G0eZEtg+vlSh6nNiKI1nwPtE7SGb3ElqLgyjoKOBVFRjc0&#10;0yl702aiGbNIa8D6hY7W0A5Ula5N3WLWBKzoBs4wPz97kMtOey2s64oNnuunK+dR+b+/3/iP/r/g&#10;f/6Hf+S//vwD/+Hf/Bv+8C//Je75SQWanKntZBiNTekQq3GJ0TMMSJvDer5dqDV/PyGnU5HHOHxM&#10;BJSvoi09+n0OTu3I1ik8EoZacYNCH+3QS4PzXq3+Y2AtcziyCnZMSeGdXXRDaapyHZoyUoJV7suQ&#10;wqhdJbGujo5WlSdhrG68+qySBqMiaWsEp7WrrTV1cgRPPTN9NJZlIXqtb3boc3rWQh2vuBAIS6K2&#10;xrHveOd5eX7GO8f+2DHWsl030qYVoH10hQ1OFxoo18t5N63+uv3KpXxziMSYEBsQNK/7EXtQx5PF&#10;bwnfdYM2RgcJat9sbVb8Orqtur0ag/M86UM3z06gM7iuizq1apkV0FabTKwn+MAY57S66uCEsVRb&#10;J6vFUKV9u9xhzXRWTahvF849E4LDiOU8HjyOQytab1duT/pXipFSTuVQGEe0cQK7/RTrF63UbA2p&#10;umkF5brlOvkAaNOgiomzQrNPSN6t4AAAIABJREFUZwdjup2U4cHQzWWt2lPt3BRExlD3jtEqdW/V&#10;YVDLyZEfrIvCPZeksMM6mjJxwoK24rTpttLfR0yLRu5EL59j5usRmWLT0C3nkPlzCGlZWddNN4ZH&#10;xjvHti66VZyinvN28l8SrcDx0PrjVjXeY6JhuMkLMiCjEqNVRaO3GedSOHZtlea1Etp/PIdV3WD6&#10;76TRwBAcwSWiSwqvFzBD9Nlw4GcM66M1pZROPhWkmssgOEs5M6MXTFLGT+2FINogZa3FBaPtlGNy&#10;l6ajQ88UGL3rmdr7t7PBe09+HLjZlmVREc3PqnULvFyeVHyeyxP4EE5mnHRWjJeqLYegjiN1C1aN&#10;m0blIrTZyOmcV1B60ohxDJExGnGJLGvCRz/P1E5uVWvse1aQojMKfbdGIctdcEaFGpzHBUPwAUEd&#10;M2I/FmDAUFclXV1fGkvU+UOB4GNyLNRlo87ACm6wXPSMfrwdtNoILrAuG5dtQegzMqONga2rM0Bn&#10;JpDRcDCXXTLZQVb/LGfxwWjMejQFwIvH4BFU3Dei7UizLk7/vtH/HmisvxXlYVkPoD9Tl0JujTzB&#10;5vo8Kz9tKJwKtUIJbgg4Zfvkqgsg7z+4HkzmiX6O8sFdcx5rzOTz6KJDhjCm+Ksw+oa34D3anOj0&#10;+ygi+twECEE/6w+GBqBwc6NuMkT5VsZYdXtPJ5/BcpZOzR2nGDK8iyq02wlvd44UPfE8CUEboFof&#10;DMlYb/HipmPNIUSM0+iZFQU4G1TUV0Dz5BB5xxB1sFgDZaAOwzagW+xsaexNuO87Fj1rxTgVg6Xz&#10;9Yc/YrzhctvYlos6P7xRzrpDG32iJ0bH88sNb79njZHvrje2dcXMBYUzldcvrzPqmCmPg/qHP9F/&#10;93viL3/Nz//+l9z+9u959Mbf/vOf8b//T/+O/NMX4roxuoHyypDK/f7GeTYe90NjuyFNg7AuWa21&#10;E/RtsF6h4Ocj64zQLeU82c+d0oruACyTh+VwtrNEA9bTh+HIg8dZ2XPFMMG+pbBuibishKh192cu&#10;HEemjA4BnAG7JtZoCEPABWxMxHBllMDnL6+87wfLtimfcTMsl8i6gbOVVpRX6qzDGfetu7C1zv39&#10;Te8wuoHDO0urgypCx06AviBuqBMJTx3CKOo09EMLIqRp/NWgYr1B45O1gTEfcUNl9GC6ckSDgyp4&#10;ry28MRhSvJHiDcRRtqatPzOG5pLDRUtY/ISUG16/7izLlXRbcK7wyFqCs6SF223h8/tvuG4XXfrR&#10;qeXB/S68PN94flrx7sL5eCd6BYLv72+8vz14eo44n3RJLIbb0ws///kv8GHht7/7LXUvhEsibl5n&#10;oQFaHqFNurfLxhIj+/mV1g+6aCFBPjNfvnzBfn2lts7L5aZAaxNJ2ogwxfGouAk7l/L3g/2R6V2o&#10;Wd+30cMSLMENvG1a1b44XcA4TbjUM+vSQSrGNl0oWINPys2tTmegLg7nIy7ofFlq53EcjB44aAoX&#10;95brdeGyBn23B0dKz7x8esKHAxmW7bKxLNpsOWqbZ7PD636MLgrOjzEqA3R0jdzPs1XEEWLg6fmF&#10;4P2MXMlEAjCFxaHNlGPyON1HrNuRTCB4bXcUUQbN8/M2han07b557Af3/qBPBuros8lzztliBBc9&#10;IVrgBDKIQ6TirWFNC0vSeGgfWghw7MrJvT1vYC2fv3zh/f3OfnylFqHUdxiN97c/AUI+Aq9ff0CC&#10;cLltfPrpC94H7veD866GgRQ8b/ed19d3Xl/f6Ub5r/WsOAyPt3dsCzpbJEVwpCWQAtRe9L1alWfb&#10;Pxw7yxo1QxYNx3Hw+vkH5Rt4x/nYGdWxrJ41bAzxiLcYKr3D/TwQ0Xpk59SCerus2mh0Zq3flqYE&#10;8zlv5OMgH1qxGaMnLZ5lc6ybY6AsAgs4HzXLayzLooPGmlbOZeE8d1rLWNM5joPPn78SXOTl+RMu&#10;rFgfNCvYKmmJ3G4XLpfEZb2Q1kB0UeNi+UBmpeaxnxzHjifpIdchxRWbHK2oVXaYeSkYyudQMK/T&#10;l4EMaj4U2OktzAtfq502X+wGWFNkSYvajJ1oy5YxNNEPMYWkzTGtU7vCJ1PUmvSSM29fX9XEOwYx&#10;RN3e5ZMjnxzHSe+wxo3eoJZMCwZr9fcXw4b1C++PhjEV5xa95I2BKwoL9sEhXodJ7yIpKrBZB/5O&#10;HxVrBykFTHDU89SLoVRs9AzUZjeM/szdDGx0E2SttvIvXz6rC8c7XNCK1ft+Z0jndntGZmXEmCo8&#10;Fq3XBpo0zlMHS23yGDOnnGfdYcWIxaSh0ZuUZuuRDkO9d6Wkj8FxHN/+9zmjabfbjS6WOuBsneAM&#10;Ka4EH9nfd+5vd2y12OcXPJZhIi03chu0AuYSeL78lDK05aadCv0dGMRa7IDvnr7nrKc2M3lD2rSF&#10;LO+F19cfeLleyb2Ta2brF/CO0k7O8mBJkeTC5GDoRZuhbSB9XhRaz+R6Yr1aMuOigGCfIsu28Sfj&#10;+V//1ca/+/U/8m//+q/5s/s7v/wv/4qvtwtlVnIbq+KNiJnWdJ0uR2uMxvzeWrXQjjo3tQpibkU5&#10;FSEoyKyr35jRZiV5F8RZTIf9URhDn1Ntt1h0sDeWM5/kom1vLkb6sOx7xYi2oA3RN4mIttqkJeHa&#10;mM/MbHqqMHrR4UWU59PKZDrMthUxQh/aZiMMzuOcbiCNfagjX9thgtGYxug6iJQ+mzymnb/WrJt1&#10;1GJce2U/D1KIGGfVtm7gcTz0EuQNPjp89AwU/GfEMLq2PCHaJmbRS4czhhQCzViYTXAKjtRNhnVB&#10;h+ZuZtuc++agKaXjvZlgcHUjjN7BqJAcvWe4uZFnMLoyWoxxOKvxTI1UzY22j1jrZ24+cxyZNuN8&#10;iGBmfbg1yhpyxmL1Jg52EKwl94PzOAje809/8U+IcVOLPBo/aDkTXeTp8kQXheyp7wdCKBoVEJkX&#10;SXWbmSGa2x5DHYitU2tXJsHkT3QpiBWMVwigcxrZG00v7sjA2oCdDSFak2x+jGZ0/axKmfB1p0Nz&#10;bjutN5yLc3gTDc4YMxk+/NhwM1/CjDGBh2jr0qJumPfXN95eX6m1sYQVEcuZC62rtVwtXvN7Oiup&#10;2yj0NuhikY/3klQdkk0geocJeuGjN2LaGKbweH8ogHsYdY0Mgagu07QsbOuKu3ra6JRaaTVj+qxm&#10;z4XmHMMpc0S6YIZQS+Y8OrWq6KFwTo9zCYNT6PpsuFNWkjrVDGO6rxSMrDHIwehtuoo8ONQ2LnqZ&#10;9lajli4EnHXIGBrxnG7YjjKOrNVtoMigV720a1Vr12fx23Kp0uj0GdWwCC4G/XefrY3trAQfaTNq&#10;47wOX8Zo85aJGmUaaK7eBodMd6NYKFTECM2oGwWcLn+8Pi8+Lgo9HoKZzxzO0WrjbJ24WC0kGFM4&#10;+PiuMcUrY5UfZD1mPgejM+NUCkvHCD55Uk/01slSoHXK+cCbpk41I/q9n+/bPpSfZ1D4uLUKUB9G&#10;HYof7+SBIJbpOux6boTphEEdch+/L2sNgp7dLqjdfKCfeW91RrDUhVJ7ofaOcQ5jvX735YPR5omT&#10;w9Z756wDemXdVhAt0lijtsp8LMAU5tsmG0kIZsJMxc2lT/vmpHNT+DPmx4uznY2JiFBr4zyzRgiN&#10;JUVPraLKzBS3Fbqt0a5yZhUxLFgnpOi11dNYfKlclquywsrg8Tjp0ZCix68R64wKcSHhfGAwmybR&#10;33eMUWHwqLNZOrq0NTIvmgo8FfR5NVadRa2U6QZtLNuKd9NtbHTBsaRNG3be3ylVL1HihNYrg0FI&#10;ket14enlRnRJ02fTAWwYeGu5bInLdeWnP/nE7bLxtG6sTlvy3t5eeX195bHv/Ob3nxm//QPrHz9z&#10;++EL269/R/jPv+F8PPjl8xP/z7/+1/zu5UJ62lgXz9gr5vGmxQxTFP/db37L73//A9vyzC9+8c8Y&#10;3fDIO8sS1KlltZwjLZ7gDfnsnMdODMsU27UtEmsI3moRgXwIwSp4YvyM03pS3HBPaQJ8oz4DZoAR&#10;ci0MoImAdzoXBBVIo9dFzZkLtQtpu5DijeOuwr6pneD0/rBeA5dbIsVOOXYQgxV1qoFGsscU2Csd&#10;by3btvFyuWK856yVs1QGDnF+Olh10c3krAUXiS4qpH04hgh2FozIPHetU7FEZBY/0Om9gFFG5Lom&#10;4jpoVXjs77z3nesmXC8K9/XeYbzBeoNpGtOSoSmOGDyXbeHYT6wZdMmECM/rhfW6sGzKKsV6mghN&#10;BG8UreGs4A0EZ6jnySgFz8oaE/cm/P73f+TtnjlLZT8KISx8+u6Fn/+Tf0KunT98+RNWEtdPTyCZ&#10;/bErn3R4Shkkn1jSQloczy/PjLGSy4N9h1IOjvsOUzR77VBKpxwNayKX9cb1ciUlvftFv9COzPmo&#10;nPdKb4ZcG6N21hjx1mBEP8PLGrhuer89HjvH20P5YR6s61ivzs5mGzEYLdrxluu2cr1GYrLENTBE&#10;eH1758uXr7QROY5KHvpnh6LubOiT8TZwdsM7T1oDxnT2/dR4nVUXeRNllJXaEMk4F3l6ChoH7V2F&#10;/8mXkqFtzN/+OW+INup7s3VyLWqoqFrVftZBl12df3ScN98YZyrQqphojEXMQBjqmp7RchyEru/A&#10;4D2X6wXnA9enK/f9wDlhSY7oVciyZkG3wEI5M8dZKEXFzCVtLE7diqU1vrx+5cuXL4izNAr7eec0&#10;B6XtpBARUdzA+5GpvTGscJYTZwajZpyok7JW4Xe/+0LuncvTDbrl6x+/avtjLpjieXq6qRPXCMFD&#10;KQrndi7qczwXsAD++++ftB1FOufXd6LzBGtx3oJ0WulkdLNnneCtw6+JXBpf3+8qJIQLFks+TsT7&#10;GZ0RhQKahaMV6r0ipevBODce52gMCQw8A09uDdf08uW8IGRa10za7Xbjdt1wZhCiAVa8g3KcGPNG&#10;zV3tubnhYyRGT5/8DCGyP15ZkkHcClHze8NmzUdYgwkD09EcexVG17yx8wHjLF1mfr6r5X90UQJ3&#10;8LgY5sCvdZfSxoTX6aAag26SQWv3HFEjF0bZGcaA7VbbIAbq0jl2BIir1iWK6PBRsrom+hz0vrkF&#10;6tw6Ndhn3Z81DhkV5zQK45yZINpAl8EQg/FeHQRDuT59OnOQgfGDYQpDqgorI1NzY+sOh6rCw4ML&#10;TPjjmHGNppsdqwKXMKY4pHG90RRWu14WtVE/TnruxCVyWS+a1a9G2Sw2YBdtJOsyEKO11lpJrYIM&#10;YygLJCaKwCiddhaqnGAty/MT6xIo84LhfdA8aFTw32MSz70L83MLuHSZ2XjD88tPWEOE2unV4plb&#10;rCFgLGfWGs/WBv3LG/70Cv0FVv+Esx4a1HNgu9a9NzpijR5ApdBNmRuzTvRKtz+lc+SC3A/dFrW5&#10;4e4ad5EhnPWglXnpMbohL0dniCP6BTMi5RgY30nLxqdPN0KoPELi/4qe3/32t/z3f/v/8t/+9jf8&#10;3b/6K371F7+gX1aFVhb9mT5a2Oxs5olLwEdtvSsjU5q6I3DafEMTjFj6jHcalAnlDYhz87msai/3&#10;QJtunqqRKeO1Pel2vbD0RC4Z6Y3ey4zewFlmBvtD3Jn8G2NVCDFmXpYZOKODW5viqkinjapRTaPN&#10;QjFMayqa/c6zktx4j52DEnMoHdIZHw1cY9BGY4kLKQbud7Wt+3Vhu1yopfB4PKihqCvSO21MGVUj&#10;ETNCpO1LegkNMeoFWcaME4TZMMF0ZHiGVBxdt+LeMVuHdWuGnfn1j1jpoLeBs5aUtE67O2W+yLwM&#10;WfNBgLAE68m50AV8CHpxcAERFZwV7aHuQIXodW0zE60X1d9LVyfIhFZYHMG6Ofh1dVIwxSeBy+XK&#10;T37yU6yPaP02nMfJ/es7ec/auNIGeYBLfjZ8WHLWAVvfag1jGsZ0wpoYglZ3zihbCpF1meIUGqdt&#10;xlDF0CZDRGqfIOQKpmFMmFE3vYwNO9T9NW292xZZk8fQOUuh1oIPgRgNY2TGkPnsOJyd4P7hqLmj&#10;YTWZziyFsyxLUufaZIc5o4MvYjgOdaR5Fxg4ztzA6oLAOKvP1tx4YSzxtuFwmFPribUyeEBRSHa5&#10;7/QlImOQ96Jut/n/jbGscSNE3Y5JF3LVmEdwhiVEaGY6V985j4dyTabb1BrLcc/KfUEdAjZYYkga&#10;Q8NpRNMZRpzNcqJDGtaSc2Xx+v+j/xGC+7GavPVB735Wq6u7zViHoA1HuRS8+QDeqPirrkOLEQMG&#10;Xl/fVHSY1eDLEuaCyjBG0/ejEWLwKr4GjUGO6ay4bBcVt7tgfSCuRecNMXQZtPwgpaTizVCn6WiQ&#10;a8ZYhVi7CSp2Rjlg+q+r1esdofei7TnGYsViutAEcImBmYJJn7E/M11hU1vVRwsr6iJhDHWLMOY5&#10;o4JEKRWxAzz4qEKMlMLjvrOkSFzWeb4KIVpcXPRMrlUdRfOs1Vor+TYHWSzOBgyD4Qd0BX0a1Iko&#10;HT2fnZkReIXC228Rf4170rXK3jl9LtoQFdfE0jG0pnF0g0GCxQVtWtEImDonWlfhpY/pou3zyBA3&#10;WR5Dz0PRZZI67JQD0fpHzFVd18GpwGENjKqsP5lnrnMKnB3TVZP7CVK1jWYuIUSV2Pk9U2eTmReJ&#10;GK0u8Ya20pXcVFgbhl47zTpSsloWkDV2kNKFLqLv6pCIoVFqV/eFtB+fySbUqi726KN+XFY5jGZ+&#10;F+t0gXtrqF2FJ+e00enD7Vqtvhusc+wHmFkhDI3b04WffP/CEi0lH0gXYlRMQYgLPjqtJX++crtd&#10;WBePFeF8e2cvnfNx8vnLK49f/4b0n3/FT/7+V/CPv4fPX2j3nV8+PfGffvJn/Opf3CghMrBEFwh+&#10;wzlDKW+0WjQSaz3l3BlDSGHDuwVnVi7bjSHrNw4n1s9LohBjwJnBKRlHZ9hBd4I4VFz0MGql1xOG&#10;pTToudLyjOw1wxov2EXvUMu2YoLncbzzOB/qtMNgvFYrK+PwZPSOMzI/mx/FtpwPyoDb80UTA8bi&#10;/CDZjhsnkhvj0an3jB1CT5bmdZGj4o4+8zUXRoikayKkhSO/sp958svUPR29unJHHdSzzz8vkLMS&#10;rjQmHhjG6QyKYfGB6MesGNfnVHBYn7hcI5fbSm2B5geP+xfu7zutWPI5WNKF6/XG7emCcYPWI30u&#10;j6O3rJeFdY2k5cJ5FL6878BgvSYuL1f6aLw/XulieOyZYgu3deV6UzafjMHj/mBkS3RW57ii7sz3&#10;9ztfZlzu/tgRLNtFYbdHLYg3pEtiuS3QPOa+c5ad0iold4rLeCeUevCzn98w3uCGNsAao8zVFNSZ&#10;+6fXz5QxaEY5TUd+4/2Rud2uXK8r/dT0R8+GaC8MbziPd/JRoQvdOKwX7NC7efCOXg2jijKVSqUH&#10;S0iiGEArDNMY7cDZAWXBDIcLZgq3mS4dZwfXa+KowrCGn14/8XS9scTE+9sbnz9/puQ869i/YAS2&#10;VZc8H9FyIxBWj08eEasRdVdZt0AIUdlVp87vKsIbvI947/Rdafp04+jybQzBh6Rur4lQGcNSc50u&#10;3TFdytAmlB6xDCNYq++H4QdxCywj4RZlcuXzYF0vrOtCCJ7jzIoNMEOLJZYL1nicjSxbwIhGbtWt&#10;2EnuquUg0VO7pjjwluWyspTC22vBRsvZKjJOjBfSqrHk4BaogdIKn3945TgKl3UhWEfrhjyEPoRS&#10;DLUbjkfVRrpSCVbdxhSHjEApg9xPPUOKUEcjpsDh9e7vPoSdy5bw6l3l8dDGE91OquIvMqjlxFrP&#10;dVlBnCqjS+RT+l6dIWejPHTzkNuOBYLzpOSVw9MtzXWIBmmGUjUzXnvXSNGjsZ8CthOax2FYLwvW&#10;WXUeWMu6LEoSb1W3yzHhrODQfOx7e/D+fofoSAyW9cYY2gSwLpaS76QIZmPm8qGOTK0ZxNKHqsZr&#10;umDNokLRXqln0z8vLLq9Q9uoetMvmG7bwAVt2Ro1U061kiFuDggKEdZltaGNoXWCzJpp7+eB7XBW&#10;Le7WzAGyNoquOue2yCnorDVG1UGkD20VcrNpwo6ktYQhUGuZFHoFF+dSsO6JNaykxYMZCsqTgoIr&#10;f7w8GK+cI+cMYbHY3ilnRsTTPtgUqOUSJ5zt5O39HekRZ19YloSRTmtl/qy6SQqyIj1zPhq5VZyx&#10;vFxfVEArA9fnFtBHkls4zpNcKsZZtutCK4HLujFa5X0IUjUaRdda4dErozXOnMklk3Nm2Vas19hI&#10;DIn7/a7XYGMI/qO2LlJK4WHAMdj3d46z8t2nZ1LUesFPL55RdnLWDZ4Pq3JGtkBpQ+vTT2hd40Qp&#10;rMgwHPdd26tCoLSu281oEDfAtjkc64De6gPvAjF5isw6ZSwyHPnsvJ53vAts6aLuJjS7qZBPIRCh&#10;D7xzmKG2YZkW3LQkohMqJ2er/HXy/PrTE//D+zv/zd/8DX9eT/7+L/+Sr8+fNDOPXqZi9HMI12y5&#10;6XoBsGJntHEgTUUUHyx6Z51KozFYmfyS1ulTKPROa1i9i1rzXJoyUZxeUNbLinGWUjL53PVigGEY&#10;Q69CnZbxIYKZLC1r1Vl2HFWFN4HgA945GDOW4fTSEIKZrBJDcovKGkabdSwTrBkcMhrHcdefEUPp&#10;lSYqWMQQCDHQW+fr5y8c+66V8LOuWkUEjSiOx2Ne3gbiRdkbTi9MHzwe3fw71jRfim22wThHr+Mb&#10;p8WuaLwBgw8KIrUWWtNLishkKch8vlv/sXJ0VL6+ajzRiIr1iNBmU5M1unmxVjcTMWqtvLKSFExL&#10;0w2Jm1Ga1hTSui6rDslO4xStC2MYvFVWwuhjOjmV8RVD5Hq5sn7EisbAWI+3gXyo2NDaB8zUYg04&#10;v+KCo81cvpnysTFdIdHeTNeKxh/MdGGom1J9Ln3AMDPfZwyma4OPEYtxHuMGxgsy6sx2i0aOgpnc&#10;NgUXqplBBw4/i4e2y0JaVvJRKVldnbo/cKS4MYY6OvoEkscYqaiboHWLKZPX4xxbWhgBehNKrRPi&#10;t+GtxdAmk6Uos9VasIYu6DMmO8lGbfhrhVz1/LUWHBaTNRaqDVoa5RQbcRMUeNvU3tx7UyfQqLrc&#10;8QHvUFHRKTPH2OnMMtOF4SyueELUd1Ifyv0yxjC60Ic2yon0GT3WOKc1KrKe/VTnsHNYzISq6mAV&#10;gm5N69D3IVj6rM7+YJko9XxGKifEfzR1cOlz7qhNxfTW6ty+y3Ss6iasNcFHdSyt24qPuumsrVKq&#10;KPixNs5cZ3uKwTB5TcYo/FmzPgoRn7yw1sCIpYnyOoyf30EMMjTK5pznKDulV31O4opxXtkuoqUJ&#10;IuomktHnc6GxJjOdeE1EofJ2xjSM1YiO0yh5LepC8jGwbIs6raUjaKxWeVqd0fOMT+lxLmbCg5PH&#10;jhnbGxqXcu6DHahOsjHM5NUEjLU4HzEuzLgjyhZjOqB6oYvBTgZx6xVnDDFFHHopscYSgqPh5vmb&#10;KLUyijYoamONQqN7F6xNhKQRst4GFsd5VnrpyuDzKzYYdfqZQuvzWZoRfecsKSWC10YtQZ0txmiZ&#10;xkDh+bV1QkjKDUkzkoXQyomZrXofDrsP8c4a+60auhwPai2ElPR8qAODVQFMAVkKNTcBHyPO6xKy&#10;nML1msjnSWudy+WG95H9fNAGrEHFO+uCsqXo+BknbU3dO6VmXYzZwDkB2CkmQDjOkyJan2xdoJbO&#10;/aGRphgTt08bLkTly0kleKNzjAiLN3z33QvX2xPX24W06EJTpGMc2kD2uPPljz/w9qdX4pc7l3/8&#10;PZe//QfCb37L65evvO0nv1o3fvn8zG/++b/gIFDOhjwGS9JSA6zhzLpMzblP98jkl9VG8AvfffdE&#10;CjfW9YngV43NdK2sd/O7VGpmCZ5tW3HWkI8TjOAW/00QHaNyHu8c+zveWYX3hxUzPM4uRLfgopsR&#10;3Bnfm3HuZVnwos6qPkG0WAgu6Hw8urKvfMBZw14qZVTcsnFZ9bvKEKypGJOpxxu5FswpjHPgrcFv&#10;Dp+CuoC66LNU9b1ZZoV1nA505yN4cKEzhlFnEeoBFWNwPmFN4DzfVUBbAi7MhYgUfIgslw0nd/aj&#10;6b3Fx/m7V5erLpQWLk8rSMLbd8Az+iDnzHa5cLndsHMWy+XgODRmm2LAe8969dwfBxnYv3zl9fGV&#10;k8owsOedaDVaowUdGpMCS82N0SrX9MLz0xUjhi9fvnDsJ2MozqCLlqr4kGYVt8F5z3a7UHulSUd6&#10;J7euZ5yPJOdJ3iuH0Av7ecegTB3nHGG94IyWz4SQiEvGBAHxjKbivhEY1pObUPbM+9vB+1v+hm44&#10;7oVWO9uy6GKITiuV+/s7+YRzP6hZiH7DBY/F4q2QQiBEM40AWlJQ9xNHIIieqfVxaOufDIw15Kax&#10;vMt24/q8ElxkP3acC2yXxPV2wxiNmCkhTNtk867OxKVuxMsy59cZdzaV6vmGcXBG50Zl5qqw02cx&#10;QoyRnqvGEnGktGIntkLPTKOgfStYJ7OYaKDw8h9ddyJCLVW5prYznJ61yvgL3J6eievKce788Yc/&#10;8X5/wznH7emZ20WxMvXs2vMw762tNowoIuVx35WJ2it7zSy3CzjDfh7kaliWCzYmes0E78BBrifO&#10;64Is18J5FIZYjAS2kIhGAeq1PkjxhpP+rTU1+cQaA7RBMZHRA+/vO7kd7CUjFnLLLGvi1+NP0AyX&#10;eFNh59PzC8f5oI3GX/6zv+Asg+MoqoY1bRjxYcVHR2kDJGKGdrOndaW2yuf2mW4P7AJHrSCwpoTp&#10;BicNaz23ZSUYQ8tCdg3nDXuFx3nweKjNylnD5pT436wCtIyDYTTSABBTIp8Hr69vGINuvEIg3VaI&#10;jjIGNnlyLxz5QKTydoclxQlGHUSvVO1gLY/9QT61ynm0QbzeWNeFhzk49kKXzmiOIjrQpuVCO2bs&#10;KjriqswZMXqQd1F6utamdryDbmbm2nmMDVSxk7EzyO1QKPK2am1zK7M2Uys4jVML72hCHx4jllp0&#10;QyaocolAr4N8VqRblu2o+n/TAAAgAElEQVTHDLHzhphWrDGc+cQ7Q4oWBYN2eq/quJCODxaXVrrR&#10;TbPYpnlzC9HqgOosUHbymanWat5aRKt+h7ofHFqlOtrAGKGXCqKOh9EbxXf6kWndUKrgfWJZrdrU&#10;S8UNHabj4rAo+8gZo3Z76yitcR4H0kTBjeJoTZCu4pQKHYFLcCSJuBjoiNZoWr3QyBy8aqvU0dVp&#10;xqB7tTr3s3BZr/R6kuyFp+2n1DOz+Ge+fvkDLoVZJ2206j1Y1iVRelbMgdPthzStOHzeNkw0lOOk&#10;W2HbNkwQxFaM7+SiMGxEsFKwPlKNx/pVyfRF6Nkyuud8azjXCU9JoyhoLj+moKDvpOwSYTBEtEWn&#10;D8pbw+RGWDbCIoTy4GYC7btn/g//ife98N/94Tf829/+HusCR1x4W1fuz8/sTzfu1yv3y8reG4Iy&#10;sFJKs15ZOQvKE9BhXjedBmd1w6hbn6ZRATHfqjF1o66KO4Dx6vjorWC6xiTW5PF2RTqMqnW1OR8c&#10;505tZTao6ObdDHUx9NFhWGTo8zl7V1QIMI5e56XIeZVfhr7o1eVjsNaRQsLa2djWmgoWItSqlaza&#10;b6Kxsff7A4DVekYd2vqFgp9LLbSi0SHnLKNM4SSqZRuYF0xtJzBO68Kd0ctcqV2dQmNgxRCGV0u+&#10;t3ivEcMYJnzUOqR+CAqGMbxC16LXAUoy7dDz1Dqnm+ShTgMZIM4QlwuIMDC03gkzwmWstoT1D8Dm&#10;BJYvMc6LmwJhx4S4yfwMgl3x1tN8xy/aPoNxOLdinaX1xBgJH2d8pg/OfHL2wTk0YpLWFSvwfpwK&#10;dmyal14m0N1Yi/ENEww2TBeEmBkD1A3MWXaMgVKVL4ALDOOxNpDCqs1hbRA3h5jGee76e9MMjzq0&#10;ROtoRy3azmP7N46MYChHZpT+zY2Us1YgyzDK2WoKFB0MWCIjisYV3YwTDWj1xFvDljy1QhVwSwLr&#10;le3gPc4EelEhQ7oy1NpQ1o4LjpIP2lBBmapVxaMahniMC3gWvWAb5e4qA0t5d2EI1DLFCnXaJhe1&#10;TnVCtE1I6mRxQSGF+OmKGTAsl8szpWbeX1+pLRO8DmnGGKKP5FymSyFwWZYZcdHn8OlyUeixU+jy&#10;dlmUEzAaIehm2I+hCxAxM98+a4ZlEK3yn/QZUcVtWKfsDSwMSzMqYlhnNMIVLeIEsRbvAzaqA0ic&#10;h5AwMSK9UvLBUTL7IZS5oPpY4uD1lFGruKMH+fYzN9Rx+gGtpDmkmzmUQh2iFzdnGVbjSjGkGRUq&#10;RDvdT1YvMK1amqi4oI1deg4jIDi17+tPAKjw6ywqMhjlHLnJb1qWC0489zaUQ+PHbCdRPo2LXjeH&#10;ret21OkZa83AN0HsbAd1DovTDWTTil/bZ2zUJpwERjGQNWoa1oT1hlrPCYjvlKo3H28cFk/NGeO8&#10;srysxaFRYOO1Pa7UylKiMkvOQmlVnW7OYWaLpxnC6pRnUHOGyY5rpuvXAWX4hBAwTh3tpTeciRNG&#10;2kGUz2PF0IvQxpisHoNBGwaNQJyu9VoPnGQcDW/0e4VxdNEoJhikFEpt33h7WIMRQ3BabX+4jMFO&#10;TplenEYbiNW6+ZKPGYHSaub3x0MFLeeVuxc8CLMmXp1Rdsarh4EoEK1T95F0uigCoAJNLGG5TM5Q&#10;Q4zG30JwXLaV7XLBxI3amrJ5esFZuF0Sa/Q8Xzd++v3TbGONCBpBfn17477fKaViXj/j//3f8vQ3&#10;/4nb734gV+GXA/4e4R+uT/zqp/+Ur0OZmebRGE3d6bVUzvMPvNxuPD/daLVgbGdIYVk9Yg19NNqw&#10;DLEMY2gODimMKkDV2dJ42tlppehicBSGMXhvaMmSrKEZr8DcGXFvrnP97ju2tNFOkBZY/I0Q0hQX&#10;Fa5u7KCVkyYF4x3BKGOuDQHp+p4WjWld1kWd/WNwHCe1NILxWrKQLEvsBKfnpcz2ItrADnBO8NES&#10;YyBsCSy00iHoHDzI1GluyCVjz4MhGh/uDHVyijKmjLEKkT4a4eWCTxYfmr77CHSjnJbFLThrlV03&#10;wHRBvi3t0AWLGzAC18szl+3K0+WZ759PjiNzPA5KaVAflLvh2N8p7QALS5yuzFI16r9FSIGwLYQz&#10;agmK0ehVbZ33/U4KnvSSWNKKd4mWGz3rZ2oXffe3YWliqcNSOgj6vv3Zn38/l32O3L5wlEofJ7U1&#10;vnzJ2OA4R6WJcF2iulqCJXqDt8KRT41Rz+ZXOxcMuVRq7aSw4GyjtIyNQrolUrowuuE4FMZbS6P3&#10;xnlU+tAI2WV74nJZ8WSNCiVHz4PRYIyAmKEA/a5sqDEstaorT9BF1LqtvDxduaw34uIpZeft8Zkz&#10;3yn1IJeTmnc1K7jA4+urFteMQYyOtCz87Gef2C4LuRRqaZxH5rifXNaVdlb6LBA5jgNnLdvlSm2V&#10;XCqlDJZgiCmBWJLXsgkxA4YuEvuolFr0fmD0/eSTNoLmXMk56zuAincq2BhnsD7Q46rMLKslOvks&#10;nFkj8qMXnFPhNFhdBqoYPzjLyePcMdazbCvb5YVl9bS2c54PUpyJlKZu+tLeedvf9Iz2VuPLi+dx&#10;nLy+vVGrIYUIeG7bhcfbK48902uh5cEDLcixJtKzZa8VkqN7Q2uF9/OuzB/vcN6xuAhiuJ+d88jc&#10;X3euxfD+9srb+1fWa8IGQ5bCui18fb3DxHwMBv54P7g/Hrhg+e677xnyoGWhdFGrp4C/bjCcNnp0&#10;UeUZTzkUtLpER/zuxhDh8fmhbScpwLT5ejsIPuLFcLlc2EvB9oyXSLpE4sNz7Ltaj6LX2mpr2PNB&#10;60UvywjXp+vc+qqLAdTGijHEdeXpu0+cteoGvBSWdaE3y7lnWml89q8sduWSLrhlY40XWhaqdMzo&#10;WBHWJXG9Jlo7Mb4pRFHU8maN5evbnS+vPyBUnpcn4qKDtsYR1MZqnMMbg3eeYHWoNKgwYYNXW+20&#10;p4O6fXyIDEThkrlTWsN50X/GTSv1BJTZaABPKYWzamX36B/baWhNt7C5ZJyzXC6bQhrrgYjHkrV6&#10;0MqEuD3oDJ6XG9t1xTRt44rBEb3RKsXjxAJeUBo4ggsRNx0oDcGGgPMr0jZKzt9gVY/7nTEqS1Ig&#10;l0uekhtjONKy4VyiNrWd1tKQ5llqJ5aM0KmjIkZFgj4KpgdyzszIJVYMrTQsylVYbhsheerIupq3&#10;oiT/OhgYXHPEFBX2WxWo2pgQMhl4lOb/dL1i5cK2XHFu4X7ulFK53D4BHetg3984yq509HVlWQPn&#10;FHMEdViYJqS4Yiwc584+BmlbiSFQm76EFSekGVGfVrDqtjFGRS01H3iiXbgtz/RRMcNSS+W+v2K9&#10;wbpn3Zj6QAxhuiMEg8caPfiGHbjFqnMpBUBJ9OvTld8sF/7Pt8z3j0bMnbgfxP2Vy+c/8ue1cRuw&#10;9EGPnq+3C19/+hMe333HD8vC2+VKfXrSS50wh3AVBWqrE3ysgEJliihX4SNGMW8jqlbvlbOcHDsY&#10;03HOsK0X0qoX2250UxeDY920iQ6rGf6cd2odGBy+WnrVDTiMHzfaFoadf6bToa/mTB8g4wNGOgf/&#10;qlnx1tWFNT8ILIYhRl9sGHoTYlgIKeK8gpbNrMgtRZ/RZU0ag+odMzxmWMxwWAn0XmlZnVvVCP0o&#10;2uZgI6ObKUyoe8o5q9tuq/8+vRaNZhomC0NoLePtgrVRK1GdIyaLcTp4phSV8TMjXq035cToPZQm&#10;c+PY1QnjcHirzs4ujdwK3niCTXOz5jTOJMrYOtuOM+iAVSzGW0ZYGFSMF5wL6iYQg7ERQwAUiizS&#10;ESnk846xwuX5Ru6DvWnzUQfSshKGR/ogBT9Fpw7OYoIyuax1RBfxeHUwVN3IDxmKz2DGZ/tQKGTT&#10;c4YuU6AtiDTi4pWBNGN3Qwbzy6KOB+fV2VD1nDmPN22yiYkQo0Lks77YFWxp1GI9RE2P3mqrTykE&#10;63hKC9Z7hjTEGEpXcczbgBgV4nrr1NbQY99S5yA5ZJDWRHDqDjBjYEWdMj6oI6c3j0jgQwZ3M1oy&#10;WqGXrP9MH1gZyiBxHryCZlurWtuL+QYcVo7RoHdDLzOGjEUOqwJtB2+jNkxUhRXTO3Y2ePgpqnmv&#10;IO3eGi4u6rCYjBl1viosEBS+GGxndEMpA+Zm1UifnAXHdtuwqMDbPiKELiooWyzeeUq1DBpp9aQl&#10;TNbLfMwnG+0ckPeDfr9TysFoZQKZnUYyxWosyH4wbTR2LFZruj/ioaNXZPr41MGlLl6GAuJHn81J&#10;Q+N0Ik5jke3UGOqHjGyYbYPM2OmMl7amwsoUuzSeNp1AMr593zUJZAgxoCxApnskEpaVXjOdPkVw&#10;g53ziWCxfoBTC/1oJ4OO8SocmK6ir3Q9G7VVz/8YsRsa6bFiCC5pnKh17GAustS9/K3uFo0fSR+4&#10;mFjWBTPLDWwIGG+oFHV/OIcR6LVSigoUdkay6nkS0Kgi071nvcZvhtGoZh8qtBqvTZyld+TsSGyk&#10;5DCuY602pHrnddHW+4y4T16IS/NnsAhVY8m96fOE0o+M1mcphFc0ytFbxVhDSsssv7CTrWRwwWDh&#10;m7DcuzLgRnfzvRgptTD6wHmjblDQjfF0glqUhWcGuv0djSaicaqkYrM+W02B1LURXSSuFzxCVI8J&#10;xqojK4XEugRSshR2oJDiyv/P1Lvt2JJl53nfPEfEOmTmPnSzScq0IBiCARuwLwz7PQ0/hH3vlzBg&#10;GbAkSqSog1kkW11dtXdmrrUi5nn6Yszc1EWjLhrYVTtzrYg5x/j/7zufVr68PPPp5XkmQTWbF2vc&#10;67fvvN/ufHt95dvrK9e//hv+9K//I59/+ju+98Y/uMC/WM58u174O7/wR9UY3lKSwtX+g4n4/v4u&#10;78+5qFRD7gBDzSSVBd0VJRf240HQ0JTivu+QCpkuGmfVKXHHq4BXTi7jrRPLgVGK5bxihialRK0J&#10;lJyduhlYuxDCBa09rhuMXQlBkqo57+zHTmsHMg/uWCNNg1ybYB6GAm3Q06qJrnJn8AHtNK3KwMRZ&#10;h3ae1Cs93imz1vzBlpTSBdQu3LncYc8HICld1BA4q5f0SqlauHVDgzMTeN4Beaa20bDGEXzAaMvz&#10;y5klWOJd0dUAO9lCvWOUgapIJWFGoeSZSNOyNDZKjFXX80WED04WAN5orAY9GtYMWiu8/voLuUaG&#10;6WznlfW0oYyjSXuT//yH73Tkzuecx28Ot3hiTORoOAbT3JhJqdLDwGEYyFmiFhkOhLBg/YrxFZUH&#10;TluWZZUFvDN8f/+Vv/3pb9lz5vPX37Gdn0hZeGiyVBPF+PNlY/GKFB/kdMe7bQ515flspyUzp8SR&#10;DvyyiBHNwFAVFwzeV2KEmB4MNaS+HTo5i902eMe6eknGji5nLGMppWCwrNsF5x3GWXoVBpHzwqIr&#10;JVOrMDcHFmsaWPCLxwYtNaHkeOzmBxJBGYdBU1PFUmeNVvNh9jRK5BHWGy7+ynm7osrg/vrG675T&#10;R5M0vxn0Ebk/ovwuGmRvibssOk7biW79j3bCGEXud1pJ+saKAMZ5CRI0xIztjJ0svMqolZIbXWfs&#10;fGc64wVCP8UpgkcRdXprXRL/UUnwonZyKRwxoZTIXmxwWGeIVe7NdOQMNQbWaEqXoIVzlu26sZ5P&#10;+GVj9MpiFUePjGapaaHjuX2PqN4xShbFr2WHrtjWwOId90fh9fVOr4UjPtjjzrL6WTOXBe4HU/J+&#10;O4h5YVveub29cew7z5/OmMXwSLucdSeP8/Y+oINtTeP9NjvDlqftBcdBSo0U57TsyLTc2fcHxga2&#10;7YTRhvvtTq6J03nFh42YDg4lBwqN9O/3+y5b7LDKRsY4/OoEBqkUR4osSnOgGUFinrk2mursx86e&#10;D8zD8aiJp3xw0hutCAfFGtHr9V6ls9wVlzWQ0kE1mu36RIqJ97d3Suy8fY+Y8Y3RNaXKC+GxP4hH&#10;RGvDul5mnG8QFsv5HOYVTvRlx/7O99dvHPFOWD21RvZd4phCzZaouzGKEAJW24l/kJh/a41U3jhi&#10;pLbGum6cTxe27YT3C703eioUu7B6iwsD46GNKvaJqYEfVfgYeWT2JDpqYyx+8ehhJSll5AI4xiDn&#10;KH/2tDvUdhC2E9YZUuv0USTpoIVMvgwB064uEIxMeWuSZIVViqHsjEQvYsroBTMGxhvUqHx/fwAD&#10;PzWi1llJcqhBU4Om4Z7li3DxZ4wRK1WuQlOPU1/X76KX7bqybpbL9cyyOTbrSLFSsxyuW27kQzZ1&#10;GoXVCZAtWO0NhZ2HqyHcCj/ASifYG4PFMpSWaGYt/PHnV5QWePYaAlprcimkWon5QNkwL02yaXfr&#10;inaeWDPvjzunyxM5ioKeGcUtpUITPaZM1iuuuxkH7mynC89PL+zHHW+9bH9zplTo1Pk5qqT0kCRO&#10;7/PL39gfEeMUp9Mm31c7NZCtE2PGaCfxRm/oupGPB4OMKlm2GlpzCiufXz6jXgy/TzM+WSv9fjDu&#10;O6c+CG0Q397ZjsRXbfjNz7/wZ//xb/nntzvPpaCXhdvLJ76dL/z6/Im3z1/45XTm3YiJyVip9CiN&#10;vCgmtLB3AdrK5UMuv6oP4p6BKnDgAvEuiTSjAks4YZ0ALPWPepXUQnqXFMJiPcNremVGVaeBRQ2U&#10;k0sYY5Bqmy8hKfUwZIOccqKUKsyk2blVcyBktWwfNFItMViGl1tWLWK6sdYJ38eA1ZZ13QghUHKm&#10;5vqRexamyxDArplJL6eFaVNzoRRmh12hvWjYYxJI5+hS57FWvpNjCJv4Y0CjjFQ01UxkiCmnYBep&#10;f+oPIEe3Aj2VuRUGSamIHlJe8mM0+oQP55RpqtFMxyCMMaXUhCFCVxajp9umDRiV0QvKQgiW3ETz&#10;3cb4ceipJaJ6wRhNjTujZoK1aA/5EAuN8YZt3UQ/n8r8vQgTTSEqa6nwVuxA6peTGzOqxJwHgyVI&#10;fKEPQ2uKkju1CDTYKiWpFD50mplakgz0PhgIw2CDIQRLrYm4PyhtUPuYpj2E/6GQZwvyc8NonA94&#10;4yipkLsM5aV20Tj2yGoCvYmWtTTYj0qrCmPrrIlJCkk1AZWChqIwwxG8wRuHnp8BjSZVqYR1K5pT&#10;51ZhC9z3yU0w+G3BsxBykirG4jmdVoH91SQGyTatPcjndK4S6EMYTjk1WuloLbDtHGdi1EnaZrSG&#10;0R7jgiQJJ5xZayWX8daoTZZ2Jc+EGgM7pp3O6h9ReaWFS5RS5tgTOUuM2zkzhwMapxEj04w2K7To&#10;z71DK8fQGtdkKKcsQCdWsaKJWW1ggseFhT6E55bygTeadZWhq1MGNZdgdQ5X9RzEj5miYVas+kdN&#10;DDVZYVMQMATRLky6aRYsYmBrYzCqPBNH/UgYCeNNGYG/owY5FREqmA/gsgxm5rx8jmiYLBF5zmmj&#10;5jMTciuydV49Sp3JuyLtD0osHPGOMQWlHNpqifqrxuiSwpUM1IcK3dKGAKDpkqAYQy5oDDOZMhNw&#10;PaBkMY71UfFBTIZqSP1UaS1VEWtRVtgGvTaUlWdgSonb/XVWRGVJsYSAtzPZoqQ2aYxBdUlQxtFo&#10;rRKWBTNTHX2MyVsY6CGVvlqKgJsN9OGwgDKSeLIebLC0pjmOWV4ZXX43SgDdAzFfObvNCiLyDPow&#10;SA75gq5rIJe50Chil2XIz1FhZKuNcEumT3yaCCWtqUZjf0jqPKwr3jtyacJy6YV9lzSl1FK6LBA7&#10;1N7xYcU4R0VRWuaRMrc9ys/xtLBuZ57OJxSNUiMxPcglUkYkGIsOnt89nzidf8N5W9nWFY0iH3dS&#10;yuQYSQe8vb7z+vbG+e//gb/4l3/J//hv/5o/KsW/f7ryfy4b8eUzebvy3g2xNmIplCF68LA4FoS3&#10;mHMEOsviOZ/P9N553A9Sq/jR8NbOi6uh06ijS3oKJsNQuDPj4ztXoLSOm/ysWiIpPgCBRe8p8ra/&#10;05WY10CzhE34RF2T4oHnRFhEZ/4BEHbWCtDWK5ZVgWnc98gofb5D5NnZSpHnr5eEaisD7Szb4lic&#10;Ywy55Nkql/0+Puqv8vwbXZIZcs5QlFLY73dCcCwTo6GGqLE7lV4g1cyolnDeOK9nlFO8Pn6h90FJ&#10;GcsgBMXT08anzwv0hlmlyjmMmolKSUbWgiisifMOIvwnbeYhYj5vJZEhw+oUC3u8c6R91szlzw1+&#10;wXqHtor3R+L1/RuPR6IUSEaYQ2VyDtfzxuoD5yXg1JXLKdByhlp5f7sRhuK6bbLMHIUYE1p5SUu0&#10;PvEFWt459WCPB8/PF0oSbENrwpFbFw8t8Ydff+XxuM26cpOzzDD0Xim1cnnaBFRdJIHSuyS+jRHO&#10;aK+JEAyn0yoJfGvp3ZBaopdI8Bu5dWotxHSI3dEhNVJnWNzG6byJ6bFklNYEHwhrYF1WajWAtGC0&#10;HrTmyLkQj8L7+42SByllvn/XoBqtSyBDLJUV51aMkdqdtQHnFpRuAjA2isftwfHYGUqxbheWdRWU&#10;hBps2wXlAn0aC5WWxeHtdqO3SDeKnN55P3asCcT9jNXy/F+WgNFMtp+RQZZzgkFoMqh1RjOcJbcu&#10;Zx8lbxyjOiEEtusTznviLvKb3sWu67wApQd1GpFnGKJUHo9IPBJKObbtyul0lQSqhmV1WLPSSiTl&#10;HWcMy3Ih3xuUgV8Nz6cLYQvsMXLcXun5wSkotgB6FB63G6+v71ht5e5/S7z1zP44CKGwnQ6O4+D+&#10;eGeMIunOR2Y7r9SS+PbtGwP48vlPuFxeuFxW9u+Qu6GrFe01yp4YxlB6Z88H56uVM7GRxbS1xvLy&#10;/EyulWPPnNYrWzBsXpOXyv1+ozWp7PSiqUOMCHpqtT9sVzkl7u93iVo5Nz9wnRKLfNCdAEDvx4OT&#10;OXNdzgKzOiKmNFYM1ntUG6RaGH2whIXlvIoG1WjeHjtHKQTrp67aUmvm8TjorbA7x6dPJ3qOGDQh&#10;LIyqOK1qmmZgv2d+1a9yYXMCMh1DEgHWLXx/feX9/n1yECrn0xnnPEd88P31hnWdL5fn2RcGpcRm&#10;8lHy+LAvjTFk2p/q5Lg4NBqlGtZkFI3FrXgLvSaOnKmly9YViapbr1FWVHipFHpOstHGCEi5Zbpu&#10;DNvputGU1N6csf9FHFxeBrmkabQCH0DritKwnRzYK6WLMaeVjBui2hxUlNeoOiD3ueFSpCa8BxPl&#10;kNU6aO8Iq9RMVH9QaybrzrI6Ls9XlJIJciqJpjTKeUpvvL69UcorvXe2deFyuRDzndK7cCgoKKqo&#10;GVWZut6G0XLJ88ZSlCI/BmmvKAa9H6znVTYmTrOsgTYUvSlcWKaasNNHn1tF0TUPVeem0mCUpuSG&#10;UZWHTjIVDh4bDMdjx3nD6j1h9VzUBa0Nj/shYPDWOVKk5oLXYt9oY8hm+rRxMotwKDA4G0R1qzwh&#10;yHcmJxlm6CEQL2YVpdTIIxVJICCQXYkXiqkDNClFjljlQgAcMUpaLkikPJVETRFFRavKycsE2eKE&#10;l+M8zsC2nbhcrtRS+f7rd3JMxA639zu/vyd+v5zYrOV4fSW9v+NG5xnFPxmDL3/8lU//6W/5b0vh&#10;y7EzjOH2dOXty2d+/t1v+PblE+9fPhMvFxlOTTilQjgh6iOm3gRiqbDU1EllBwzeKdSwpNgZukq9&#10;y3SUrpMtIprvdQm4ZZG0gxINaM2ZmA9KqpMlNmsLSiobtWn6NJ0Y0+XnOtRMIag56JXnngyL5GXT&#10;9JjMsCqpjl54e3snhIXT+UKrndv9nVIX1mXDaTms1ix9YOZg1RqLM5pepHZSK3NoIRdGPetSWltG&#10;GxPqOauFWkudanSsk4tOb8IFY8jl0BgtF23/kZSSSqKZB5IPLe/izsL+0hq6GE9amUYXNbg+XVBd&#10;+uKinW9za6oxXcsATDV6K5LsUHoyLjrGIQYapeUZh8LQ5uCg0sugxAejZhpZNlLa8PXrFbeutCHv&#10;jdbHrKEI2FJbUaVaLzaO4Bc2f8J0S82N4OZwzGi6ztQh7CqUnay4xGgdZ4zU2oyklmI+iDnxUfE0&#10;xtGtPDvC4jHVUmunTqi09SuTzEqffBWlDdoJgyCcNtzQpJg49oPSqgxclKOkxi/pG5p5oR1GBpJO&#10;OBldSQJFzyqkmRDvYTzeevwclLRehc+BRnUvnfVhKE1YQ8NB0QLX1Gg8Yq6wONSQSL5Ae2ckBLmQ&#10;tib8GqM1zkvVT16E83cAGCPcLDOccAe0JMhKLmzLyrIsolm2wl3JEzrtjFhhlIJ9z7gg35ExxCxp&#10;ncO7gPei4W6T89W6aNG9F9imc2LE+/btFxk2KEk+9D6oVPQoc5hUsc5ig6P3xn5EHvtOrdLf7x9M&#10;myZ8JLeeMN6jkYteag1nDE1pypBLohoCMOy0abOTqmYbyHKji0ob9Hy2qX/8Gf6XzxfpV0u1DI1z&#10;SpKJDIGrm0FX8g6Th5hUbnq1DGUm2kwWKR8Dc6XUj+/LmMMmxQA9E5RKSeLQSNKntUbNnVKgzQGy&#10;RyEoa0Wfg+Tx8flWToxvSKS8pkguB1pZqcOOaQqtMwnuHMG7OZSzrCHgnaV3qYCv6yJw55hIJXPb&#10;d2qTM4cyVtLcJcq72Yq9T9Jddg7t5Qynp4FTd3nHtFbJJUGZpjbzYQUU4OcH/LkNMHpBY+dSoAk7&#10;qHVyL6RUuN0kWeV9IfgF7z0QMFaqgOtyxmhJapQxpEbUCr1mGTAvAgcdDWEFdVHuaiUw/+t5k/eE&#10;WC9mYoNpahoEA1o1nEF+K6rKu1123dQ8MOtCMwKZNlZPG1zDO0tqjVhFWrCezqxnubidL884G7i/&#10;/krr8nNOaWfoxuV85cuffOLT5098Pm08PV1pRYanv/7yC7//+99Tc+HxeGD+0zf+7F/9G/6nf/2X&#10;pFL4fz5/4n9/+cxP3pDXjeEvXE4vWOVIuTC61GPGyLKwGzLUyDmTcuR82fj06RPruvH29iYpM+9x&#10;wf6o0A0tIPWwrWznVSrj10zJkqROR6K0AXXg/UrvlpzBKI/Slfvj4MgZ5RRKi5qd3qhHxhvLsmyo&#10;Cg1D0B5vxcrTGoCWoJsAACAASURBVPhgcX7D2A0fNEMVjnKI6tsrjB0/zhN1DmoXa9jW5UciUirc&#10;smg3bWBLmVY8TZjCltZlANZanYIWT4qJ+/2NdVt4eXmZPM7McVRoBjNkmdNLp8XKWLpA/T9SgENB&#10;E+W9t4Oab8R0UHVB6S7WQDuwQ9EOhIGXM8rLs691Jcm2LoyePtN+zgiTqvZC7onUEkdNgt8wjrCd&#10;UQa0tbTROR6J90fi7f2gVoXyi5yFWsaYIebItrJ6x2ZWSg1kl3m834i3yGsZ6A7eQi2JlDq5CPrC&#10;aDuHxpaYHuyPnS+/CRzHwXbe+B/+u/+eOjp7TBzv7/QOTjV+9/Uz1/OZ4AO9Jt5e9ylQkOW59x6s&#10;49h3HvsDPSCEwPl85u//9m/wznB+2oRLpgU0nO6JejxIpZFiI6U42X2B03lh3TzOa66nEy/PT7jg&#10;yUUWD601airEDsYUrB1iRBsdNaTSO2qjpIx3lf24k9KD3ovcc5oMoT74QtZ4rA2s4cwSVlpveK3p&#10;LfO43cm1sGxiVt7bg9v7A4th9QvbttGVGOicF4D0p2fPvq/seyQeihwNvWl6HeTjgGEwaLCWlCQB&#10;XlJn2QJ+sbhgMU5kKP7DJN0bvRRyjuQkz13dDaZbwSHkg5xFXuHMijZW2KRN4N+9DY6jcLs9OI6M&#10;GpbgTzgbgMq6ndmWBcZGPu68vX6nxETJiTZlPmrA6j1GK47bG++//gIpcfILy/z+xqNKhUwZ+XfF&#10;iD9fue0dFw6OOsgtUkYR9bzRNBzu5ZlzkH/mXAnhhAknDJY/Pa8swUEr5LzTGSiref7tJ7oyoCLr&#10;4vHWgQb79vYuE2DrUMpye5eETVgczmlOp/WH/eTp+sLf/fx7URE+DNYJ+VvsLh2vxCqjh3RJ6XLx&#10;qF0UZmMMTHA0Go/bGwaFV/DpfCbaSEmZz5+eyV2guk0D1tG0ItZMzBmUYWhDqZXH/cbr63dSenA5&#10;rXz98kUSCH2grSHHSooFZ4VO/nhE2kjEXNHHwYIMIoyydBSPI9F6QulOzpmcZdt02s4opVgW+QCE&#10;xXE6ryij8GHBGM/9lohR1MzWOoE6TouCVhpnZUqpDBJrHop1DWg9yGkXBsNQlDbIrZN7Q7cOqpBb&#10;FD5M7Wzbxrp6jnhQSkEbzWKXydKYViotQLwYD4wR+GCtUgcJwbAsBmU6vc+45uJZtLzE1NC02MiP&#10;SNsTPQRhlnSxbSit2daFMQ6GEuuFJDAdtQhH4uvXz7zf3onxwffXO0M1tlMgBIf3Ab+uWL8R98r9&#10;llCl4q3HYIiPiHaKRTm0FTp67Ymj7Ly933kcBy/6/I9GCLtAs5KwWRcZnnnLEkRjjapoLRBHiXdL&#10;d7/kKOYfJRemoRRlDhn+qz/9k2k7kS3P8bhxPGDbVtmGLBtucgHSfsiL0HuMcXz58pX7fScdB61U&#10;tJNDmxoK7QW0u60rx34Qo0zZc87sv+7cH6J8H8OwBIcaBtPBGfnc9CDMicWeaE36/UorlmUD1clJ&#10;thPKiPr4o76AkmpLKZn98aDFB97C6bxyubygjGzvH3vktG4452RDryR27qzGnmRTddpOPCK4cKK2&#10;yq4ty+fPrIvnvh/83/c7/XqdjBH5PISS+Xp/47ePG3/+L/8V/839zu/2g5Mx3J6eeP/8idfffOX1&#10;6xf++PUzx/k8KwRDBlLY+f2vGAW9RR63Qz67m1DsJdafGEikvvWBNXVqIufLS1u5b2cZ1Al4VdGG&#10;Ejik9ZhmKBRyKyxBwJsAOs+IsZVBDi2TYiL1hDNzKzgExLf4hYKwoGxwnC4bKSb27w96bBI1NY5p&#10;B2YgBx+lB51MLJ23X18xRjYowW8YFzBGz0tB4/zyJAmaUWcaTwCIzHuedUH4YK2jtFRtrHXC0bKG&#10;ZvuP7ZJwAdqPjUfvjbTXf6xqSQdAEiDaTAiz6MONNVjt8b1TRqeqf/yzSs+kdNCqMB+G/rjYDUoe&#10;hGVh8Z4+9eLBiZ2rJLFS9CZq2PPlhfXpwnI6k2vjtj9YnVS4RuMHMLdO49ZInfP1zGndWNyKqiKf&#10;V17JJcB78niQa6QPg3ELCjkE15zRo0u6xIC2gXUNMvTSwjBJqZBbRs/48Lae2dYLj8d9Hs40ziLP&#10;jpRlKM/c1iozvxdyuXVGqrlmGNZVUq1x39HacDldqR2UTpRaf3DcFMK08FpJZacpNDLkGU0us61X&#10;OZRay7bIILnMA2sqEbt4lrMnp0Tukfte0GipUlYZ4ofgOV/P+HPgct5QuhPTTolRYtKtzQqwlkuI&#10;0T+qRrX943Zcf9RJZmUoHg/2I/L08kLNmfv9QSlpXuw90OUia6wMLhgsccEHjzWWxphMArnk2skj&#10;sVbTeqfF8iOJYZzDe0sslbQn9mNnxIxWjtobPjh8k0pE0wq7begmA8ywnim9k1ubVg4Bx2ulYDRK&#10;STjb0Uiypiv5OwrpS575DCVg5y6psjGYYF75/2SILWme1upk5MxUzazn6rlAksHr1FU7TW6GnMa0&#10;iy0Y5ShZvs8Ki3EDlBzgZdEzob4fPJ72YfqRWjYMeWdaqTot60kYQFEYQtY44Xh4RR9Z6sJo2YJ3&#10;5vJkTLbUQFsxFulZK5rCKfn3DHBeERZHWCQRuK4L2qhZRRCTUowPHkVS1bV2GSAZJem6VuU5qpTI&#10;Ibokj8TA4mCKP2gdbSWBqI1CVegTEC31XKZJbPwAQK9jIVOpWc6+3gWcExZbSg9u75H9OOS/R0ut&#10;WOkh758h8oDeG2PMVKlWmP7BW5QERB+D2+02z2iBdVtQaGptxFjIuaCx1FSE02XHD+vWmLBWFwzX&#10;65UxIOUyk22wGEutUl9fFo8yii77a450kI6ENZpHyYBiOwWWEDBTMNFr5b4f1HxgDCxOE/wJGxyX&#10;yxljHMdeuNfC4+07f/z5Z8pjpx4H6qe/50/+6m/4p//Xv2C83fjXn1743/7pP+M/bBs/fX/lD9++&#10;YZznizuxAjYNglX0ITB2bYUl1VUjlUjLcoZb18CyLDw9XTHGcLvBsgSs8/LuHFWqnn1gnPyujyOC&#10;mtVKrWdqzUjVRGk6htgGenScHlRkQaKCwy1OapZ6kFOnNQGftzIwA2E+Wo3WYoVqTVLUokCXz1Mq&#10;jSO2H2wvxZhnNk/wAe8NImftHMeNfT9IKWO0x/sFoXNX0dY3LVy4LsPslgT+rq1ICxiD3jLWGOxM&#10;2dYhi3I7FGbW/0qptD5tYeeFsAWs1SzW4KY2m165vb2yxwfLssi5YyRQYl7V3VCjXJZP1zNhWWTA&#10;6hzWKtaT59PnF56en/BeyUCzFLTzYAzDSq1IGWFO7fuD+/4g5UKsndI14XpmM4H9OAg6YN3CGjyn&#10;1ROshpgoKVL6FBNgqUWzt4QzD64XPxeeMkw+psJ+WTex8q4bt9udTy8LKQlC5OX5CRT84Q9/BF05&#10;PT3zm99+5vJ0InjP6/dXfvrpJ375+RdKLljrceEiC1FrKdaSBpICnKl6NZXfddpzQcxoJYvJ8O12&#10;J8ZGb7CuC+tEOmjTBEi+XOSzyKBUSRWVUmQBMxbcyvwcQs51JvgqRURSHMcu6ReneHq+sKxe0osx&#10;M7pC2yDPqWHk85ETegyC1QxjUS1QmkMZWYzmcvD2+oY3Hn1WqNLpI8vwcg28XFfW7UprleOIMpSN&#10;jRQ7aR/c3xLpyIgdsYrsow2O/RCQezS4xQm6wcoyzfmAQqNsQA+L6RmrFAa5H1jtpulvQrT1EBh3&#10;jBwpUnrHuYUZ1sNoJxp3I+9+HyzL6jGmU7MsRs+nM4+uKGXgw0KnsfiVddkkBVo1elgu6xOjdmps&#10;3G4PHlER6yBsgWIKj5HYlo2v5xPbdcEGQ64HDRnyP/Y7y9MFc9lYr2eu5rM0UI6Kdyun9Uy/3wm+&#10;CVaBM7UVlPcYt8rysGlZyDSp0dlcIr/8+ot0PK3F2ZMMH8aQ8zwJa1eWNeAWz6eW2fdd7FRaUanU&#10;WNAGNr+S58UjHgelNnLJwqrokvKwS5CpmPXoJvFsECaPWTxVdUwbGAO9SaQ0d1GSXbcLOhgejwff&#10;v79BL1wuC//Vn39lWzxaw/u72I7cGKRyUMtg2RZwDrdJrCzfdmp3KHPicjnjrGaMTi5p7qOkQmW1&#10;xeqNVg3xaLSqWNcz5/MyH8Q7fVSsW0jlYJBwM5kEYqkwmB/bMjnwQunC3xlKElBNDbSXbXvwGoei&#10;tESpB6UWOhrnTlOtG2Rqtyf22wOlDMHLZmtMw7AxipQqpWTESiEXSO/ntH80nNLSW46R0iph3bhc&#10;z3jr2fs73gdGEyCiUwa/BHQf1CbsCucc2golP5ZCTInHcZBSkhikUZxOK/dYuT3udFXR7oxxTipP&#10;BfQwfLq8cP56wmrL/f3G6/t37Crdz9EHvQvo0gwnnWbrwYiNJu0Hj9sDOwJOr/h1k3SHqVQjloNa&#10;E7EViTVj0daxoMl1MHIRFa1OdObBHDj7QQiWGCsDz/1euD3ueKVRY/Z3h6bETMkJs3p619Qqw5TF&#10;OE5hoemG0W5esKXDXXrhvXwXbb0GvzjGaJSaIFfWdaWU8aP6oPrAzDWrVo7z5YTDs+8H99su0GAD&#10;KCVDHTTByvbRGsPwAjoW6GCh5IPgBqdT4NOnK0/Pz+Ra+OXXXzkeu2xZYuSPv37jP/3tT1KdGuCs&#10;xxlHPCKDha+/+TMu1zPny0arGWMUy2qx7sRqXxgV3u8HqQhQ/O8+nfmbckwYeYHRuSjFl5j4zWPn&#10;v/7pJ/703/4V//x+55wLj9PG+5cvHF+/8PjyiW/bxpux9GXBrCe68WQ1KLFTqQzVJarsHNBJsz5j&#10;aDhTWXwnzAPrGIZtO3PaTsLyOhIxFRiDEIxAXkfGeYcPXqxATYDytclzLwQ3N+uK4AKDebDunaYa&#10;wa98/mx+gJGVHjw9bzIA6lEGkFbjjfBhPhgxbSRGr/zuz/+clKS73mdWaE7aGA1KzbPTrDGWqfAd&#10;YBVKBbFqZYFqGuvF9tM7qRZSyRREp97HpG7IvQ5ReQ9qilJC1Xp2x2VAra1BASNGzBGxR2O7PVj2&#10;SDyfyKdAt4pmLQ3R7nYt4NNhHNUMdDDcH28M29C+o5RUMEMwKKVly94t56crmJmwKQUzOk4NRjwo&#10;pWHmQIEuxrXWO5XGyAN4oJqi+YEeBtWm1l0DVJqWaqlSTLV8odVCq4kyBxKjzMvuaLPSIdv1XETb&#10;bNG0WMlVovVqWJyT4a81klLpQ6yNpSdGhzoqsR04pVnXldP5LFadUhkVQlhYn+XgYI1lpCRboCyD&#10;zKElAq2MRzlFOyqlgsbiEHh6azPZsQThlLQuidtZyjGmExwsiyXZNmuBA8Zk5iB1K5S8K3JJVIoA&#10;yWsRtasWzk+b9P7BTBPUebHvSngMCD9MT5NFyXkyIqD2yQKYEMUB00IiiaDeZaMsdxmpsvXR6U1Y&#10;BL2CwkniciZmxbg1B3zGMIyhak0B0ujkwY8KovGW2AqPPWK0JiwnnF/ptROPTL5H4V7oAErYQAXR&#10;TwsxRaq7XXW0dTikAzTU3J4iKCZhCUzN9UwiNoTHJPVO5oRXNN56Xspanp+58ZEukwvDkeWzJNaa&#10;Lt9x7dDa0VpFKRFPaCvQ2YnXEfCj+qDszCHeGCgDyqmZjOr00ulVzHUNRelyTmtt0Plg3aXJk/Fy&#10;+W3y+1c/UngDGYlPNlUVXbjR6gfHyFkkfanm0EVDr5VaM2pI0ujYD+IRaR/6bi0Go9aZQ6QqZxFj&#10;RGIxWyDWWszo9CFsBqclgWetRRlhoSmtf/CqainkIoxE57zY2Yws/FIslNTwc0iocDhz4bx5bFA4&#10;59m2Fa21fPfUoI8hlq/cZupLJA96DKxCBt0M8lS36yF1faNFhd3MoI7Kfr9Ti8BSNYZRDaNLmkM7&#10;i3KwnS6SoH9/l7qKlue21TKE2Pcbj5R4HEkuos7yaXvh5emZr4udSVFJr8cUMapyOW24pzO/ffkn&#10;9NHYjzvf31/Zj8j7952ff//OEROfzYlzKbS3N77+5V/yu7/6a84//4F/9/LE//onv+P//af/jL0j&#10;F/vvr9TaWK/POO/pRqxMyoNxwvoR66Nss30QM6gLGqVWWmvEGHl9+0Xeq6qSowxdfXAijdAWpRrO&#10;WNZtoRaRqJRa0MayrWdWd0YXQzkaucnme4zB+/2N/fHGdvZcrSXmd/bjPpO4gzG0JPTKEDC/ht5l&#10;YVaLJHaMMWjjUB+VytZpcgCQ/9GwxnBaN16en7leTjAK37//yj6NsEF7tHbYIXXFPsxEOQzSkSEp&#10;lDWyiFJIddsYrtsJbyQx54ylD1ki+cXT46CXIQMilIhKRoGs5AyiA8EuhKBpNYlQphVGheeXJ1I7&#10;KCPKssM0GB0dKmpU2shYb1DKYK1hO3leXq5cnk4oM0hpsO8HuRaUtqAtw1pqrdM0B6/7nT/88Wfu&#10;x52hLOt64fLsOZ0Xvv72Ks+jWmQApzq6dHSXNCNDBp5hDZju2I87j8fOILFulj/97VcY8hmMdYcs&#10;5+7Ly4mweXRPLGFF0bm9vWGd5rKtXE8nqY2uHu+M2AF74nJyuN99pVWotYsdU6kfbBRjDGo2Nm63&#10;G5enJ0JwDDQxJuK0j9bWybXig5/24gdHfHDEO+e68PS8cTltDF1JdZfnFRWlKr1FWSzGOxBwfkVr&#10;STt+2CeX4NGLo4wGurGeHOfrwrI4Wh2EsEpaEE1MAkY+YqHGjKFx2uTv/Zuvz/iw8HbfiZPj9vLp&#10;KvxCpdn3Ha0b59OJy3lFq0HcD0mOaxkOxS7SlOvlxNPpWVAVpVFKJuVCKpVUsiylaibfduGkGfms&#10;1j5wfmVdzgS/4vXCEgKX9cSgcc93nP0wcYucI6c6hRWOcF7pTfH+JjWpx2PHGM/T04WXl2fWRX53&#10;748bx/1NOH1KY3SQ1opdcIvFr57WNCkWvv96cPtWCGHlvD1xuyce+zvvsXLPjX4ajM1h9Uo4SRBm&#10;ORmch0V51mVFG8OeIsvLC300nFais98WelU8nZ748ukr7f4zJT9YF8NpddQhWJtYFN9e7xi1Cmtz&#10;njvsy8uVGCuPY6cfg/NVGAI6eLTutAmYSy1RcsPP/5haJKIUHw9qyQQvHa/TuhLzB9BX4Is2iA61&#10;A7f7u8RQwyqRvVnT8mHBBMfptHLExLjfZVJtLK4z+8qeoiQS6LwhOMfXz0+8PJ+hVR73N9leuUCd&#10;GyQTPEMrYsv4dWFpKzkWco3ssaNtk424WbFmo1dLq4qc5UFVsybFzOOeaU1zuUiX+Ej7NIoIUDOX&#10;iHWGdVmgG1JKAh6d8dmmGsEFjAsoLRo/Ze08vMoQLadEHxDWFas8pgz60eeU16HMRm8Q39/Zb5G8&#10;F7w3ctCeysZeOkc7fnQNjRWOSWti6Pl4OX483KX3L/DHPu0DLgRO1yujyMOUabsYNNKR2UuWqN6y&#10;CmE8RvaUiCmRY+E+Bttp5XRewAGmY7zCeidDhlJ53CKjaC6LAQeqD4KxvGxX7uohW2wtmnmpmlhJ&#10;WXRPd2CCQrdKyZHWI84tDN1J+eCe3lmXycFxGh2k0jCaoqtO26GnadsyCm0GXYvK2XiHKTeWVaFs&#10;QxtPy5b7bchFtxs04JUBYwnbiefnJ3rvfPv1jZh2nLOsxks3u2vSNA8Y5BAZ6yFbNGvoo2KcIliH&#10;UkNUrq0wulT4PqCQ+yORemcbFoyAMh+PB9oqPn/9xECqPs45qQrkSrcd1Sowt72t4vRgOzmuTxuX&#10;pwtuDdQE4XTCrivrtmG0kcN0lQtsq52SBEa4P3ZyvpFK52W/UmumpIPgDWFauc6L4+npwvPLldzG&#10;NMA19rxz39/RShPcSimFb/vOf86Zf+PcrFZW6u3GcnvnN0fkz7/9yp/+/T/wF48HWy6oNZCfnilP&#10;z+TnZx7bym1baKtHbRttW9m1QCarVQxtkFp0JU0exMd3VivpqseUxBCj5cIz+pC+snAukeCgBi3V&#10;hz4v+n7zOG2EpaU02hsZbuZIaaL9rK0Sc0Gpzum8Yi3kVPBmnbWnIQBZL2wY3RS1K7xZqR1ijrTe&#10;GWbglJLKIHJR1oqpgZRBsVIapeSfwYopoI/Bsgp4tPWBjQLp1X0qonsHNVMIzPlO72hV5+XAopUM&#10;XNz7g/D9jXB/cD1eef4P/x/bz9/wx8ERFpaScTnRjCYuK3lbKE4R1xNlu5K05wie9rSxpsLx5YVh&#10;njFBjF1D9/l37ZLQqlm+b61jW6evYmtQpdJLZRg3L8Jy8FXaYZQYMz4uCL0MVAXawHmLr1JVijXS&#10;lUJpS6ldhmBVkkNaOoAyaGgfByWJb4tYXWP7QM/0Ua0CQtZG4xYrtrWW6D1LJL01gV0rLerSIfFb&#10;5+UCGY/E4/0h9jEXWNaV6/XKEiy2NzHKqI62A+UG2s5qidIoszAolNRxWhEWT2uKXJPwfJyXKkuM&#10;GGfYFjt/Pge6dQwzUaPmJdcqWpM0iVzAJ6S5NVCd1kVBPZxUAeUirWlDOvm9yLBT+FkVa4HRxNxi&#10;Db01LJrluhF7QVvFsnmpLBlLLZK4c8bQOvhFkkDGTd5ME7DzQGGNWJLGkJpJa5XWZBuqlSGWREsR&#10;VcXS1IwV9osSdp6xFbSh1snWOXZsHfQmwztdhfljnGeoObTQMkwZo7I4T86Z3oakKrWlVgFYOzOT&#10;WUOGXpKakbrsgLndnzWpBtowGQmTCzAawwS0t9QslwAXPL1bah/U0lhswdiptm0HqmUZ6riBMRVl&#10;BnQ169jCe5CU3tR1oxi101TGKkl/SqdTKgsuWHpTtBrFtDKfFx8pFNn8K6z2P+w4ooBWc1AqwFGp&#10;vI7JvxIWVq2VUTJaS62fBiNLCiynMhNjEr8fdZqcaieWxFAKGzxrkITPGAMac4EyORdNElZagbKi&#10;q2XWwEorGGcnY0egTkMh5sZaGfCjYjuUPJNyg1octTq8k8VWMFIXcN7inKN3qTh81D1FMiF12tbU&#10;BIx/gNfl+R3CRquFXCKUJla8mXLSWrP6AMHDCLI8KrA/Mg0lSaeTp7QutYshle9SKh+pKEqf9XfF&#10;+XJmXTe2sBG0DB9y3WVQPGTLfdkcnz698PXLb1mWldPUqv+xRX7Njfvrg/x24H554/z9jeWnf+A3&#10;f/8Tv/3lZ/7qfOb/+PKFf/c//y+8lUSumdIHuTUex8EeI0pbtssZt650rVivDuMbtYpRxzpFbYMa&#10;I7UnTNczoeZ/fH6PY5/JEMfqhcnh54WujULtFYNi8wG7bZRyYs8HqRRKreTjnZoU5ehcnp7w3rA/&#10;HtzSg9QEemqroYxMHsKyqxW27YJWhpyKpNGcpEHGkCpyb/Jd611sr60VUpdkmPw+gcnaKlnS0z1L&#10;LS+miFMetWjiEUmxiOBhaGodWC9//zo6dcwEnQ04q6DnCZUWvIIxaj6HmixG7CD1zCgKrxe8W9FW&#10;MXSjtsQ4KlYrvBOOUyuQo1QardL0JBbXcD6hvYDOb2+RYRNNV2qDdTvhrEgUzpeV55czYTGktPN4&#10;L7y9v5NLxS6BjuL9fvB2fxexBIojPhh6cLqecEtgPV25PF+4ns+cvWW/7xzvkXJEchs4FF5bvDaE&#10;LaCwMDxeLWjgHl/JOeM8tCYLd4MMW+6yVWZbzyij2VaB4JZ6EGPEFggu0IH42PFtYbRpn6Xy6dMT&#10;p/UJaxdyGRxJDKclJvZ95+376zxDybPJXTZqE736Y68cKVGbmI9jPLCcGKNNLqphWSzL4tm2hct1&#10;Y9mscEF7RduGH0jldQ6Cte6o0bGTSROcw2ktC4luZBFhG8Z0YtxJqQMGq1ecXUi1UEqid0ll13rQ&#10;emUNg641mhVvFUvQMjioA7UYEbSURi0HisaonlYMj5yJ8aD3JnZJ4yi5ko6CXQPn85Xzphm9o5RA&#10;22PJghzJice+8/Z+o8ZKR+RCzksa+EiFmEC1wQ14d9+wRpF7wjkladLKZFApvHV4t6L8SkyVnF+5&#10;3x7c73dcONFHAbqgAWKhN4V3G/RGOiK9dKx3VDXQwTG0IeZGPCq3e2M/FEav0C60ZhlUhq4Uncmq&#10;M1bNsm2YVdL11hs+fb6yLQvn84Xz6QljxCRrjJJFTSrs94N4i5QUib//B/7iL76QouF8cqyL4YiZ&#10;oSx9W1h1EI5dDmKhBexvf/sbau28327sj8j3/TsrC6erJZwWtBNda2qROjoMAddpF1CjUaL0k611&#10;KGU48jEhwYWYRAWq1YAuKrzFe9H/fkCqrMX5hWEVR46EcwAtOrOweBZlybkSj8xx23GL5+V65dNl&#10;o+adx+Od/fENqwTspeyKDQulVIELhoXSGi0n0TuunrBeURR6jbx/f8fazLpK39kqL/yOQ+j2MUns&#10;PddOCAupdsZ9xzrNtl3kENY63kkPcF1OE1aVKCVLXUGbaU8wDCUcnl4afWicc5y2gHWa49h5v915&#10;7Hec0wxkg9prpubGqIqqNOlRqEdHVc0SPJte5Rc7DCknjnTDh4B3omIvRWpc2mhqqagBxVSM86JB&#10;1orgA2Pq11WfE3ndqT1NuKLARbuWzbjSSgYQZvbRPy4l/oRTFmsMMVe6Gljn5VCnLSVnTAPTBJB5&#10;O96pjyo/m1HYTiumDdYgxPplWUWPeD9kAlskyeXmxcZaQ9fQTKWOndQKZVQWuxDCgv8wczTIsZFj&#10;5nj/4D4Jj2HogjWd0+ZFFV8V2hSUqnIBUOCNw3S5eGvbqTXOlFZjPyy9yXYxHYU2jRRGIxYq0yhV&#10;0hHKCBNnu55lsn0IN8DMiG6KkVozRlm8XQjGUUsnp0yqHesK1ms0muA8YfFcTxdKTRz3d/Q8SI0e&#10;pyVDYvsfG2Grjfy91xWM4YiRmAvOBxbn5DOeMh3Nsi68PH8iuCDaybmRbW3QaiPlyO2WpiWls+/v&#10;vL9+5w9Dcz1dWdYzJixYv+C3hfW8gGs447luV4lidqkL6Qn6fjzuvJ837i/P/PuU+A/yny12sVJY&#10;HzvPjwe/fbzxZ7/+Z57uNz7nQvABfb6Srk+UbaWfV9p2ZoQTbTmR/EpygbqulGBINMY9Yp2e22N5&#10;fik9QZijg5CuyAAAIABJREFU0krHj/r/M/UmPZJkWZrdebOI6GDm5h5jdlZlFnsCCDTQ4G/njgsu&#10;SBDsBZskyGJ1V1dlZmdkZISPZjqIyJu5uM+c3AUiAHcLNVXR9+79vnNwpaDjhq9VLHkp4j4nfKmo&#10;Wkh+Ir17Szse8MGOaqJs743TBOVAFcJkmOcAJ2htIcdESjt7iqTasA5qk6H4l9uvcvnrBm+DKLeN&#10;lsGrgcfTUS4kSH/YaIMxotwtuYrJZhw6nfcEL7HkwzJB7exFYKuvW6Y2Ls1i56mgCyEVltvK+cuF&#10;6Xpjfv8B8/KMf/+e7c2J92+f+PXf/bekH36DmWQAu+aNtl5RLy+ElxeOOXN82TjfI6d05/H5mfl2&#10;o9fM5V/8yJd/+Ttuf/cb0vKGojq5SG9/jzv3dcNax/n0wDTPA9AbxcBjrFxWh3lMIWm63gbzo2ni&#10;mtnrLjYFZGhqnVQ59pyEoWHlNUsx0krFGQFGl9pk+606LjipMu2SgLQ2SI0z5pF8gK6E7dN6YV0r&#10;Oa5oDdM883pzNNp8VW8ro+gG9pSIpUiCozY6Akdc11Uu0nS8t/hpYVocysqARRlJ1PRq6Kx0En5y&#10;LAdhRrB1KpUwS6Va4OVGqiQ5Ct+hjkqiNWPAUYeKVy4f1Ir2YJXFWmHtqAq9FWrpUPRI0hSBWyDP&#10;Nm2kP9/JknBQBmuUDK1zBqWZZs9+3USfbA3OSh22NIFhl3HAsV4zzQdJHzZ5BmE1GkQbXyqlwB4j&#10;63qn9Sq11VZIEyzOjUs76CCpipxl0JCqaHyNtZQGMVdSjVLdnmZ6SrRehBP4esA044JZZehejeGr&#10;ppU2KnevqRg1ojjCewGGwWosUKyToVgtIkiobZjnJG0cvAGtqYitTVuD6paWZPhQW5R08Ehm0AVq&#10;rY38JFqJ9rk3xGoz6kZ9hAe05atNUyuFs5amtCSIMbTS8L5TQqe1SK1pPPslUWS1pG0kfTwGI60h&#10;zcpGqXxNKakxPNZKSW20FlovJCUg6dcBoVICtRfTmvDlepMhFIjquTKG1c5Tu7A7Si5fk4day7mg&#10;tkqKCaMUqYk1rbQsw1rdBLg8am99MNR6Ey5kN4jpr+8IBNYKd2sAvBvyeuumBpi40HnlgBic8Vjv&#10;wCIMiSiaeBCeXB3muJrlHaOUPM+Ml4FL15WmJBFg/n9JK6VlyRCcIViNsY49ZRlkx0hMImrovWG9&#10;pGyt0cynA8fTWWp3VQyg27pxOi1Ms+d0XIa10XE4HMZ3fma9b2z7xvrhPf5Pf+LHf/4Z/5cPmD/+&#10;hH//iffK898fH/gvf/fv+UBCucaSd27bhT1vWHdAW3kt+rZxubywlYg/znz343ecJkXddtYUCcpz&#10;mI7MVtLOpVdJstOwTjOFwBQcuQibxbqAKsOWM2pw+3Xjen9mvVlalnNlbZVKJdZEypVeDbYLU2QK&#10;ltIKa7qDl4WkdlB0xftJLmV+Y1sTxjop1LZO65CrDCobWpZ4WvKOqUhaPsaN3CsuyPevRmDurTbW&#10;shLXfdguq9TM5gDAuiVu1xXvJ4xx5FqZrRdQeiuUKAy/psXyJ3BsEdxYOz5DY1hfemGPUcDjDXrX&#10;X9/3PUld1RqFt4bJHzAYkS80ScBp1cj7znw48ebxDXqCNUa6WgnhSNoLwUqtzBoxGh8OE8thQpvG&#10;fd253u9c73eUduz3xJoS7788k2om10LVHdUr03FingYYPBi8KrR0p6uJXiJivTUySIuR2hLeGs6z&#10;B7rw3bSl1kDtnq4jhc6nLx85Pzwwzwt+Cex7Yku7cJh8YJrOKDovl8h23+Vczj7SN46qCjEqMJ1U&#10;5H3gXZBhfdNMQZZpac+8XD7z8y8/01vjdDpxOBzEjNghNwGoGzsJYFol6IrL80bNMC8Lbx4fOB4X&#10;jO34oEYKZUIrRYzSiNC9S1rleGAJE6iCGyrvYjrWdJoeCa+0UVrDehky1Zwloef8WFQWaQvoirdm&#10;YFSsLBss1J65XD8T80YsnS03UhULbNQJqzTWCSuuNBlWGWvwYRZQvraSyFSgx7mlqyw1WCPPet1k&#10;MNtqIWaDsx1nOrUvaOskDd8qsXTue2Fdb1A6qSmiNIcxXrF1WWZow0gtWryfsc7RR514Cicezk/0&#10;LkYx7zutb5KE7IrJBdw8E9eV+2WjpCzNmlYIU8BOFpyhbAVlPFN4wJoDL58Stz2Ts0Yrz8PjG+bH&#10;hdh2UA2jM2Fy/PjjO378/hvO84FDWHA6oNHUtsldfd+5bhtTzhznmW5h23bi7S6sIKukVni705WT&#10;yuN0lNe1Qstl5GRpOKt4OJ3QXVPUjtKFHG/sOpFS4XrfQTkOy4nJBtZ1BcR6VOcZesU7L5HNdOd4&#10;OmOnGbaIG9nY0hJunln0jHOO2hq3Vej593jHlH38u2d6B+8njoczSola0lkBhOmusF0NzqAkLWrt&#10;xKE0LbVhcyNuGbQj1LEts4r18oLWmYeTbCzW2424biyzpcTIL+tfCO7Aw+mR+7ZyvV0xwbGcjxTV&#10;WeNOiSvaNh7PZ7z3vDyvlJx5+/TEcT5L8oYovfgRsbVjY9SabIKtkTdRq1CVXMRKkVpPbzKEKkkI&#10;41bDefH07ujVsN0T10uiJoOpCrUrAWHRQGuCNoRlYQozxlhiyexxx3uBuMYise7apN+/RhncHI9H&#10;nFHENbFdL2Pb2rCmYa0jx40tJpblxOxmucBsq1h3nGH7kkA5gp8oSeOUZttX/CwMk7Ju8nu6b7gM&#10;qhp0VGzryvy0oAL8+ukDLltOx0VsI2RJAF0ubNc71swc3UIYULuqAmqGlBO5J0orFFOZvKf2LPwB&#10;ZXEGAQ7nyn7f6FY00NNyxGrZWi2L5eHNhLXSSb3tN3Lq0AVs/PTwBqMnvJvo/kbuGW0UuVU+71/o&#10;WdGsxk0zk7bUulP6hg0KNcHt85WUNW+evqdl2ErB1IpGo6sMyqZ55uV+I+cVtKbpRlWdmOTAaLXD&#10;GEXaN2id2QaC9fS9YOgc3QyqsjZD7pqSG9ZoJhukNlCFgOH8ERfOlK6431dqLVgrtY1cO3vM3G8r&#10;kYiplnlaENWtw3gjkWebUU5hgqaWRNDQ9sh5XoQVlRvXfWO/XiUZ4bR8XlXhPB/oKTJPMyEEGaa0&#10;IhfYx4Vpngi3xLpdB1ti8F8qvBjLz0bxn7yCXsjpAUrmsWt+aJqnGHn78cLpp8iy7gTjOZweeXc4&#10;YbyHaUI5zRYM6XCEw4L2Tibd+4pPWZ5ZMaFyxmqgVlpOWK1Gj7ViK/ScqdtGtw59OrNPgS9Pb4jf&#10;vSO+e0OcF8I84Zzlvl+5rxdqT8zLQidTe0KpQrB9ADw1zQbm6YD1QBdFvcYIe2Q8S+dpYrKWTqMU&#10;UfMqNzYoTVFzRBuF12Hwhhq32wXTO96KCc5UMw4mstWng8aw3HfOP//C6f175s/P1HWjffxE2lY+&#10;fvcNH3//G3797/4t7elRki4Z1O2OukmCcV9vbPtKVCupFd4+vmV+t3AKJ86HA7frBVrD//XP/Dd/&#10;+Ge+/T/+T3744x+4/t3f8Od//XtuwHq902rj22/eYuxErrCnPmB/gcOEMOGMlupIB4yVwUgWNfbi&#10;ZvZt55pe6Ij5pFtIFLnY9E5MCV2KDLURNpBAV7UkB/ZEpdKHnnXbdnqFx5NGO09vMjDVXpIWyihe&#10;LUGmyneVVkHsQCM517VUzW77RlmlR00TPbdbAnMQlketleeXG9qCD2KVW44zXWVykexZawbQ+OAw&#10;1hCcF3hlh6ObMVazTEHgwZxQaFJM0OS5t96/sG672ApHEs2PusrrJUDpMopWwrzyVoseuWly1mI2&#10;SwWlO9MSmKYZlFyQvVnorZNSJJWG6galHK1WtnVD1UzJCaXHUNUYsJquFHtL9JTAdNn+ek0balav&#10;BxdPNe5pp2S5jG9bRhlJkOQKtXdwM8oasUr6MGCXeQwvB8C8NLqSwVdDjDhoLRXd1sFIjc86hVL5&#10;K0sjZXmN5HwjBjVtjDCAasMqseJJoKTTBqy4d7lk4YS9gpMLfi4J4wMheLqWlFOuK6g86pZJVMlK&#10;AJVa15HGGbjlNpTPWgY4rVc68nqW2uilfWV8dJDnLgKKpr/KMBSqCY1FmDaaMHlKljNJKmJom0KQ&#10;y9wAQKMVzb4mgBXaeKz1MsQYzKda26h/ge5WhoAI9+wre8g6nLbU1qDxlTukjCRjJt1IKdJrpCRN&#10;6fpr0kheSytsG6SO5UfVX/TPSNLL+TFgFS17qx1qR3dNG0MPLPiDQ+HpY2BXe8ZIJIKuHA1FjpFS&#10;dqztLIvnOHlJNdUkKWHthYNGRRlRDWPkNVJKEoCStNQoJ8bQUguxZ4rpFC9nuJp2VFecDzPLcmAO&#10;it4T1h6lzogirju1NI7LGVBMYQbTR4NX01KEkjBGczwF3r47883DE8fDkcMi5/h1u7Ndb7zs78k5&#10;Yf/wZ/yf/iuP//m/cPr8Ai93froX/qcc+Pt3/5ovesF7CymxxTvFbGSTWd4uzPMJjaHsFbsqrDkz&#10;LY6sGs1n6pTYeiflu1TYTEUXBcpgZo/RRrYYvaBH3dp5GY435VDG01phbzu0AmRu+wvPL19QWhNj&#10;luWrFv5e6RlnBfjqVUPVjbJ+IbVC73fcAm5x1FbINLy2KBdQTaGqIpWKQ+Cp1ntabexJoLy1CnNH&#10;jQWVpJSB3vB0FudEQtOk9q+VPGMrHe3EnpiqDEMrFuU82juMnyilE5GqT86JbV/pqrPHLuzHKaCq&#10;JpgJO4y1xmqSirTSOBweMSdL3BI1joRcGzbSUrjdbujeWUKgaOEKWedpPZJLlCVuKWgzluStcTi8&#10;5fvf/4DuirhtxH2HXjmfT9QqEGel4Xa78bw9c9l2lvkNH58v/PzrJ37++IF3P7zDz4HlfMSbytPJ&#10;cZo1phYZrruZnOH28ZMYh8tIPBXh3Wnd6LZS6w1rJoyqKGVYJug6cI2Jy/WGbhY3ZQ5nz/m0YG87&#10;98uddd0w3fDp02e+efcN3izQ7gJsT5GcCo+PR6xRXO4XjHdY7wnTLJyvdGcJEyZYcknUcqXWG8pk&#10;3OSYTp5wcMReiKkT10zcK1YLSqIXCDZg7KgOo76y62rNGG1wZqamRqqNWjpGOYyGMMDzktx1Ikdo&#10;bTAVke85XaFE2hbpaSxdnB1pTakRlpYkXHA4AhC3HbrBmcAUPEZJYlMaLrBFhdITpVRu65V5MhxP&#10;B0netMYaM77LMoeu0HhS7MQdWfBOlqakcqW1Ia+FshVsczQypYkp7HSwPDy+xfnAukW2XMlK87Jt&#10;vFw3elKYrCjXSCkF6xwpNpoAzdiysARdSIQQqamQs5LE1F0QGYfFcZgazmwc/HHU8hMv15V9vaOo&#10;gpewmskElBXchAmKW7xxud/YY0O3jqueuu+UvRHJfPPDW05vFl6uH+ktY73h22+e+Jsfv2c2htDg&#10;jZvocSSD/AbF0HPBonFhYQ5HVFfMcwSXaEXRUiHVhsnCGV63L1g3YaeD8B/XXQY702QxWvTWCnh4&#10;dyCmnT1t3G83Xi431i0zzyeW6cBedqmMBEetoKMehxyJFmYqNtRxULMsYR4GqSY9+yzxXIshHJ8E&#10;grzd2bZt2GSGFrYnNr1jjNR3QvB471nvd273O50ixqXzG1LK3G53aknEJEC61jS1FbgklsOMnzzb&#10;npl8h1nTFOQoFR/vF2qBn3/+hVYV87zQe2NaZr413zDPE7km3n94oZLws6Ffb3grRgfNsEhd7tQq&#10;nduc5fDY0fTcRJfboCmNnxaOxzM+yIS+lUypwlLQvRGcEeh0SShE72v0wu0auV8j29Y4zmeC1tS4&#10;EXNiXiZQndor8zxLBH9M7/w0yQNjRJHXtON7QPQojLRMJ+47t8uV/XblfFrouTMdFxTIpFpp4roz&#10;PZ1Je6Z3mU5CxthALbCuG8Et5Bi5pxVdmmwbVcP5gHaOXmVwcPm8MfmjHOSTKGZvX17ovXA+n5jt&#10;hEK0l84bWils+10SY0Pr5rUdKQlFKpmcEg/HM1+ev7Cud6Z5xh1OshG1DX8KPDx8z3pf2WNEUTke&#10;A9/+8C0hwOfP7/n8siIJbTOmygZjLc5bQnBse8cah50UuVr2GClDuWpt4OA8l2tmu0dMV2hnxoFW&#10;opNdi7631MLkHco7Yo708RqEsNByYV13iu1o5ZgmS6qVbX9hMdKTL1Xo60o3iX0bj1JwnB0YI1yN&#10;mqXj3ztKOabg8X4BrFhzukYpj8JK0qwmuoLTfMJrC6Vxfb5grCPMM/u+U4ae1hgjaa2S6M7hlWWe&#10;z4R5pmvLnjIpF0pv5JpZ45XbduXz8xdePn2SePJIkfXeOR4PHE9HrFuIpZPzig+WeXFyC+oKHxzT&#10;XQ4YiiIJl7yzp8QfmuJPZ4vRUldosXNWgR/dzLe5Ml+eMR/ec4gb58VxCIFFSW0ke3kPKaVpWtJ/&#10;FYjGYA8z+unMfXJcW2Gn08JMdI647yzrxo/XjfOXT3z7/Jn5D39AWUt5eOT+t/+C62++o7w9U7wc&#10;8unC6OhNKhvzMovCuCS5oM8Tc7GyFdmKDLqdl+FTr1jj5KLWKrnWAW5MwlrRVoY7q2zzu5bLUYkb&#10;vRSclk596cLOyL3x8NcPvPvLLzx8+oKKiXa9cUs7v6jOr8cDP78988vDj6jg0BTKp4/k979iTUAh&#10;ibJcqgylayaXxF5X6IqSDZONXMPGmk9YGoclwL/8Pf/X33zP8cMv/Pb9r/zb//k/cDWaDz98Ryxi&#10;pLFjS5+bQBrtUL2itaQNKOSWJRXaLKVLDcuFiengcZOhu0JKEWM1LlhQAtVTtaHd2G4qTWtyGAku&#10;DKtTEkU8Yk5S1qAmGYJZO4DHQdKrIhMpAq5XcnFWTmMxGKelNoaAX62VSleuMrRTWgtvozTQUMjU&#10;nARUaoQXsMaMj6LwrSWRs8D0U+1M04z3k/CjeuJ232itEIInhAfRiSupJgn8fBlJJ5EBuNuVy+1K&#10;KZEwT6CFUSNgbgVN0avBaNng2sFR0M2gR5JJgOIK642kRdpIkZmJPe9s+yuI3YPqbJuoSUPwo2Zb&#10;6SqDrl/19RqF8xPBCz+nlFF5aFJhUnpALvRgG3RkIxwTtlWW4xG1SI1p9gHvZ+7rijUa7z1x27F2&#10;liFPq0O/bQTy26VuMB/EDlJKldRLr1+7mUqpUYmSLaXSkr41VpgPtXU0RVo3oxqmtRoAZBniokTh&#10;qzRyWe2VlKL8PfRhS5SaLoqRkhL+kHcTuUc6A+pdxRymUXhrcU4200qBsfIZraWOJZMWC6GR5Vgp&#10;lZYjrje00pI36sh7U2lUqxhnsd5Tt0rKmd7lZ3bWMiJzaC1J1VfbH0aDNtSmaWXAk3uHV2uLHZDR&#10;3rHOShWvVpFkIHWo3vtIcjUoQjZSWqygTe3gvdSVtR7w7k5JmVIyzjq894O5NAYoOPn9JKmpWusk&#10;RaTKOGsIt0l1SSvz+ucODl7vFR8azkiFFQqdSldSp7PWCrusSrpMK4t3E8Z64VHpTC7I66/Aui5V&#10;xxIFAK4NRo0xahU2m9Zd0j69U1sWqUM3GAM1JVG0l0qvnYfTAz/88OPgVxTu24sok4NjWjzH44HT&#10;8YT3E0ppDsGRS+b58om477y8PFP++Q+8/ac/8O0v79m/XLnHxKde+evpwD9+/xv+/kvmr+83NAde&#10;ri94pbEO+tTR3mOPAbtMmNmge8I5cFZhDNjJoyaHPRm2/TPXrdBixnVJ+mmd6TVJrc9aTF9GKi/T&#10;vUaHkUirSVL/pbLnld6HGdPBfJqlSuidmLK6pOms1RyOE4+nM05Z8pbJMZL2Fa1kkLjdNjodrTSz&#10;FVakQYQIGLEt0QV8qzoo5XAuoLVwA0sdz+gSQReBciv5vdVWUabjjcF7SW6W2mgklBIG0CHI4nvf&#10;ZKjctaVrAV7vqYhdsBapUg1DcS2VYCecm1HOgVWS1OtiQkyJUR8Vw5dGLoX0jp881i6UmrncLnS6&#10;DM+8Z98j6x5pyuBrZd0jt3jnervJn2VnDtOCqpmUNhRQSuF2u/Px00dZmHQw+ohSnct94/PLhS1F&#10;5jkwTxPOO4JSPJ3O/O2P73hYHNvtynbfiJt8n/35z39lmRY0hhQLRhvO54XgA7Uk9rQDCas8wYtc&#10;RgdFVplYI5d1J7YvYAPffX9gmY/kNUOqwnltje22QoWnN2/x3vPly0fWmNlLpTxvvFyvnJ8e5Xyq&#10;HbfLTkuZ43ePBOuwynA+HPj+3bccpgU/TZxPD/hp4v3HT8P8J0PuXuSzLWk8RfAypAnOQy9s6y4J&#10;bzdBn8n7RkoZusJqQ+tSSYrKfK2/WWdBKUrutK4H8N2jlcNwAwoYgcbXlChxsFJ9wLqKEhIUJUVq&#10;llR98AeWeSbHnZTlPadNJVfoyJmqtUJKG85brJF6VUpZEtTKSf00K+jyzyl1nDyCyaWwbRs1NhZv&#10;MM6iVCMj5rR7vOOHpxglA9PTAACA/3/hxGF5w3pZef71M3vcoHZhzmiNcZ6mYFsj1zVjMoTcyTlS&#10;EjL86Z3gHbML6C7WxdV15mmilsSWLqAbp9NBoPxdM7kHuu6ortmvkXQXnIEZNWs3B2YORANpu5G3&#10;nU0XyrYRgubd6cB35wfeHhcoZXxm7tTYqHT2PbPvd3LKIirCkdMVq6Q+nrdCSZFeM17L9wNFBtbb&#10;mghd0rf762DHuREPR1GrZ0+R4D3T7EllEjhlv9F7Z73foTs5NM4zvRl6rwLl3HfpsPaG3WWgUGoH&#10;3bBetga1dfbthd4bPgSW+UAwAifqBvZ9Z7/ukizolWwSzYhZRxv5u8JkUTpQm6arLuDTLdOa43h8&#10;wMRMSheCn9n2zOUiSQ9tFGnvlHVjUo7z8UCYHohE9iQMkmU5EpNsacPkCbPj5fpMaWPb0yupZLoF&#10;56GhUdoL5DmKZaaWTCn7V35GHzDFr7CO7uilC4dBO8zXTnWl1yy1EKPR2hMp5FQomzxcW2w4E5gX&#10;S/COyWgSDa0ap/ORmFY+P1/ouuOrAGSt94NqX8m1kHImxYgPYShiR0y2dy4vF/b7nYd5IbjAtmb2&#10;u1D2nQkcpkAujfW+sm4bXSlcUZQMRnuwnXVbMcNsYrwBC6VmYhL4rO1wMgZltCjAfSCVQmqZ8+MT&#10;oexgZGNy3VaBNpbM4bjgzITVju36eVTbLM5ZQggYJ3yGaCJPyxFdKne9jq2sGDW61fjJU8lctwvr&#10;ujIHx4Nf0N6ypZ3Pz1e2XQ8T3EhWlUhrG7ZsxHKn54z1YsFotVFSZt8rqlQsjdvzCyFYpvnIFm/k&#10;ffvKH8hpH5eZLheu4El75bZHJq1xYUb1Rs1SAaim430b28ZMSpXD8UyYHbZoYor0ngAZ0EqvdMJ4&#10;K1rXtNOa6BG11lgXcHaCbihV4onOOqzxxFoopfJ4PnGYPRT5wispY40jGIOqlW3fiDkKCDtn4r6x&#10;WofXBqcMbi9oL7aK6XAWUKXpxLqzpzu6ZnqM7NsqzKVayUWArdu+U7ddYuVxY5odyyJVw5wqOTdq&#10;d2gzDZjlAsjPUGsbiYeZlDoldWqCXwr8hCIdjyQvPdjTpPhxmnjonZoS1Vumx0emt2+xywReCQMr&#10;F7xzhDlwjxtf7leUUsx+htbI0cP5yC+/MbjWeLjeebrdeYyRp3jj+L/9R978L4nfO8fzd2+5Ph1R&#10;5yOqO2opcjAXsg0qZ5j9ML/MlNrZmlQZnPNfgaJqntBKLppddVrwqJEMaGh0hRIC/XggPhzpVZ7R&#10;vTVa1ejnC2//+Ccefv6Fh18/cK+Nz0rzfyvNJ2P54ia+/PjIJQhQM+VIfvlA6cKawWi2rFiWE8HN&#10;wpDo4L3F2oAyhklP5JR52TNXCvcciSS86VyS4m+//y2LnYh/+xv+9G9+x+9++pV5FUhqqpJ8yLVR&#10;usDjjRU7Se2Sbos1UmqR57EcmcitSE20Nq6b6N3tZOhGtu7dvHKTFD01sdNoqVJhhGmhrANlcJPC&#10;ejU27cI/Uj6gusIqK/D1ATLuQzQg6yLhdShhZtNURVkl+k4jnCaN8H5Sc5hh1kp7ku8CK4p6gelr&#10;ehpIDoR9UDPQHFQxSqS9U1MkmwJUStnRWr6H4p7YtkVi0rlgjdRbl+WA1Y4UO6UZ9piJJQlIUiu5&#10;2HiN6fLPKBlK6y4XfT1SBr13gRDbcXvqjVxkQdFqw3SBMsaUpbbUJZJeqww+lEyBqFXEBa/flcpI&#10;Aup4FG6DmN7aiHUbSm0yGNAG7RyVTG5yIX+FMXqvWPSBbd8oCVGOF2GR2GGWUWoaP78M3XrXqCYQ&#10;VLT6Wq9QVktiSckQ79U8p7uVA7UR+O4eC6Y0nHdMToYDuWThAhk7zlj169BEjdqVGkZK3bTUmV6H&#10;Kl3J3/XKwepignsFhlcUGPNVWdy08AKqQoasXQyQWg3geS//XxJLCRNKrrwIML0XYfUpJRVE66HL&#10;8N6NM4Jskxtq1MoLIwXUZaA1Gmfj7COK8874I5WIKRQNZTqlQ0ySlLOtYdsrr2RU5DBQFHXYA9W4&#10;7Huraa1SkOcDalRpjR7D7kKKO803/HwkpcS+Z7S24z3k6N1ilOYwnag1s6YbMUe8U1gnibNGwZoJ&#10;5+QylfNOJ2OMw0/y7FDNE2MRxgQdtCTGXs+tHSsMv1rQWt4b86LwQcxPe92pVEorkv4aoHqF/N66&#10;aNJkwWTFEqN0xzhhcdQSZYnaFaopvAlMbqKoSnCdEDpPbx95fDzivHCWrHHkIiDev37+zP12p//0&#10;F775+3/gd//8R55fXviUM3+0lo/ffMNfHh/4yWpSB7A0rXBOoMXFJrQ3mNlhfcDNmvA44Y4B7RXk&#10;oSvPG7f7jVwqtk0429Hd4pYFM3mCsvgwYTGUNcrlsyV094PtJBwlyQ12as/kmimqU+3Q0KuO8hqH&#10;x2qHVTLIVwhM3E6ah8cD3759w+wm8hb58x//wuXlI3pytAR7zrIMdB6DgwK9dLxxr58UVJOhiTWO&#10;MC9Sa0FA8TlvbOtFDFJF7j2tN2JOUj+kCX4iSIW4RUkDGzuJbWoY1oS/5kilct92eUcYTXllWTnH&#10;tBylyaAlseCmwFIAACAASURBVGGtHXUYkWhUGjFJeqxWWSKdDweUNtS2o3oXKxBuVCAtuRbyHnEe&#10;jDfMaqYqRUFzud253K/sUeqJAp232LoPhEAl5cbnz5/58PET83xAK8O6wxorW8msqeKWiYfDGx6f&#10;zmitOAbHaQoEDLrIa5LuiXVNrLc7wduviVdrhXGZ9h3Nq/FwEyaWdWA6rWdJvBjL+Xjmw8sz2zVR&#10;1ReMXXhYjhg0pWTSfcVNR1osWGuZD0dc8Kz7hrlvZLrIdLqlZMW2FS6XyPVyQZXGYXqCKoPHeNto&#10;KYsFK2Zu7QKXK6VllBbeqWAhNC13ShJL3vlhxo06Uy2F1pIMQrVIT3qJtLiLlQ1DLZ0cpWp7WA7M&#10;h1n+X0oW6YrRLEfLvMyEoPHOcF9fuK0v5LKhjNSvrfPoXtGl0+hYY/HOjVSQJcVKSRs1VUDT9SvH&#10;seCcxZ0OkpLSFee1LI2s/HylQMnI9//WaKVjPRhToWuUFt5rKVJFLarBOHtkijAQoyJQMSrQmmdb&#10;NzCFEBaCtcxTwJyhpMp1jWxxp7LStOa67bzc77QONhicg+AXwjIJW3UMb1VV9NS53lZaE/Pe0zff&#10;obsIEJQe57oMy7SwxZ2Pf/nI84cXAgF3cOSsuew39lIk3W0UrWT22856fUEtjuMPRxajsDlRklTh&#10;r6lwv++y2FOG+30l7Vm+S5uch4KVQMu2rcT1Ri+RQ/DM00QHcirCBz1IsKL3wdgpLWO6FVCWNfRd&#10;eBfeGBSNaZpYZvnAqg65Rxx6cCQM1jtakW3RbV1BGbRO1JZIuZBSZtstjUJXBUNimifZbCkxRz08&#10;ymTzcrkQb4XeMrkVWl3lIoF0pkv2oGXocgwTKUWulxWlDZOfmcKCNoWUOnM4os3O7b7Tu4CUQNNK&#10;5+e//MJfuuJ0PnE4HmV4UiphmbCTcGkeHx+xVvP582e+PH/kzdMbTqcFm2ULboxEiV3wotrzgcNy&#10;pPeZnGUQVrIc6qyRmoSQASyaMCpm0iG3QxmsHOiuqDVCrQI0tAj7omeCDcwBbtuVXMAbS22VLd2x&#10;AbRVhNkTponaGtf7DbUbwrRIHN86MbGcDtjgSV2sZcbKZkzicQItNMayLGdyEq2ptaI1NdYQ15VW&#10;O9pacu5sayIn6U3mHNkThMXz8HhCe9jTndvlSlyFcxSbpLmmw4KfZ2Ip7KXw9umJYA40U2i1cNvu&#10;5LTjlGYJbsBgZQBnjGzbrTUE6wWgSqc0xeXLswCOjWXLidQEuNhQxLKTd83L5dN4770hTJ7n52fu&#10;9xvXW6S3GeXlM0GTzWnvRS7IueC6pF2gU3t5PYZRinyBpxRZjgec8aLay5HeBKZ3ffnM5BdSLmIz&#10;cZZUGluqKNfQ1qC7wbkF00XZKhXDItA8rdj3O850rDP4oMfE31OrpcriCIPGWI9WUIoWwaKSA3lt&#10;nX1PlJJkQ2Ol0kEXmnzLndgiGsUcZk7TERsc2hnYN4KzcpDRmjKgstoEelNssXBPO91ljPEYs8nW&#10;y4ENCh/ks+Inz7tv5LXPOXO93Mmp0buhtMocV/YY0AacGwDz9U6MCaUmjOv0JrBgVBZuSMoouph0&#10;mhkqRXAucDqcQR2JaWPdLtQauRwnbtqwbRvGGB6XiQdnCVoxjxRCion1vqGumut257qtzMuCf5xE&#10;a+0nao/s+06m084H7m/P/KTh0U2Uv37EvNx4awyny4XTn3+CaZJtpNKilhzHVZ0y2Ru5CLuJVjpL&#10;lB62NWMTXAp+HHBKlWxyQKGNlcsiGlsbujU0MOVE641kLffjwrRG3O3Gf9Xwn7zjZ2O4HWaeD2c+&#10;Oc8aGzFGpj3Rt4KyTV5rrahZtOqmW5w/oo2lKkNTSM3AB5qBXKQ+t9fOukm0+agrLXWOkyXWSlJF&#10;Epx9DPZQpCwwYmUC2kiUvqvM4XBkWSQ52EvFKEOpCYb9p6NQVtP0MP3oxp7uMjA3ljpqVq0JujaV&#10;TO0FMy6DSoPpAjhN47MeDJhxx5UUjjA3TDdQO9Ps0bVxX+/scZfqW5CIvlKgu6bmwhY32tDJl6bQ&#10;RjHPM9pNwt1qQNcDeApgpLKy79QiTBMBZhtSrNRcJXGDxRuBMdcig1FrxgapCiQ0q+2rpUNYKokt&#10;Jj4/P9Oqwqmx8KiChUQbrJdKlw9Ss8kpk5PwX4wStlevnVIS21bGYGCwb4qEN0rJAg4etjDr3Ej3&#10;yRBMGbG41CI1OqkPivXJGI2zsv0ruVC0fAbb4jkeF+wALJdWKD2jrAFryDXRMWjtyDFyu20c3j4y&#10;+YWSxLQ0+4VSEikmnHVsu7BIxOglrKDaxWxonSM3YdmgENDwKzJHIcaoLq+/NV2GbzWOupWAoM2A&#10;LFdAG0nB9N7G8FFJolg1jJGBmnMeb4KkmvaVoUT4ah57hZi3Ol4vZ0bqxqCdwlslA8wmwxFjLUYZ&#10;GebIrIWU0jBJyWJMDwtXH5XN1mXhoJQm9yJQ0ZpBg/UOm5z8GU3SRl3JhUAr4dtIAlhj7SR1JWXo&#10;ptKLplX5Dn0dVo1xNr139pjQOcvwwb4ahaS24KzwLHpvwkrSGozU4apqpAY1VZwZFqHWx/eZaJZT&#10;quQknw9lhQkpsFVNr4aaMnGTiqMxXqpFMJZzMvQzyECyCw0LpdpgAw11fOukJMIDY2Tw1ruWGtCo&#10;Ust7R1ITpot6nigcNtftGJw16KLi9s6zrlHOWl2AzdYJ8F8bOXuWfRvgc2gV7redDx8+czwc+O1v&#10;f8vjU5BEs8rE/U5Mifvtzvtfv3D/pz/x9I9/4F/9wz+gvjzzj8bxv/vAL+d3fJomPgZHD5bnywvr&#10;/Y5zgWWx+Gni4dFwu2x88/YBbJehuyoQFDoYwuzwU8D1mbJmpp5YdGLbEqk3JnPg9PhEmzq5JkwH&#10;HwJBa5xV1A2oFaMbuosIpdfG7XpnL5E1bmwlsTycRn22kved9XpFdcXjaWKZD2IZ0x30hLadaRJD&#10;pHUGqqO2yrpt6FbJrbPGOCqWK9tNatPOWyYvMQONRmuHGeamMC8y1FcVehnJITNkI43Je6Yw03sl&#10;RuiD21Z7kZpqTuQYqbWTc6NVNRAAlhAWMXGWinEG7z3aaXQxhGXieFoGnkIS4LnlAYmO2MHIqV2j&#10;sKS0gZWKpHeOaAb2ocO6JuZ5pqPZ9kSMd8KseXyzMB8WXraV23oXs2OvvHnzhnk68O7tE85arh9e&#10;aA22NfN8SXz48MLHzyu9bVxvG60HlNUkIsUUjueF48OBaXIEZ/ndd9+S40a678TnyO3yIvWbPbPe&#10;V1yQutE8LSzTa71XWDhGy7279IquwqejyiB2ng644MGdua9XYor88stHyjlxnmasMcRtRzXFYVk4&#10;HBa0NaQYUUbz+OaBME/E9U4uoLTl5XkVvl7p2K65XnbKnskpcrneuLxcJOVEHzXPxrvffosLnjok&#10;GvK7FhaWUgOA3GX4a5ViPp04H2WBbx0Y7whWFpulajKNVjTWenyYOR7O1FZkiBKzEOO1BCRAhimy&#10;GzCEaWZaPD54UMLIm63BqqGkjzLEeRUMdKXJpVJyRVktT2wlVbB5mglOkfIGGpbDIizCVOUsP6ph&#10;tTbh3Tg7bJfC+tn3nT3K9/Hn+gUXNC5oShP+blM7W0xYPRHsGTo4bTnOC9NpEtHOy5XbbUW5jX67&#10;sqUswPbWWHMmloppmlANC5buNB5JlvamaQ1KUeSiSCmzR8PkPd46nDMEEzBWs15euN+k9t2iYr9k&#10;Pn26EqYHHh7fkVKRu2+OpBKx3mFQgsIInqeHB2ZriNfreJY6ii2sccOGibobahG1etpWeu1Y58B1&#10;SinM8yRpqprk3uHkPlw6dLp8vpFAAoB9/nzheJT6kUJxOh4RXWOBMqB6Ti6YIKaMXCK37YbVAkNM&#10;SbqMz88vWO2gyua4lIqhCb/DNIzpnE9HHh5En1breLP5BadnWlZMP87klNjWjXWVukyrlVYMrWSU&#10;72jX6alILaSloTguXNcLzgZOp1kU4EZT2iNhCvjJoW2jp84vP1/4/PzCE6CXg3Rq887pOEtc2Crc&#10;4vDGYL28sXOOWAOH2aOMJsadbY+8eXjL0+NbpmlhmWaUeaC2jZQT2/1OzWkAsMT8QddYE6Bb4la4&#10;rztxjVg3QF7eskfY9kyny4RXK1LM1Fxlo6ciWypYFVCmYZwiV/l7/CRf/i0XsS6NLw9jRPWNUngv&#10;qYC879TaCFPgeDxRSyFbiQSn2vFupudO7jIZ3LYbx+MRYxVhmkE5urbD2iJRfGPBOkXuEpONJZFK&#10;RlPxTrGEQN0i0DmcjkzTQkodqzV7KuSWmB+P5LxRcbig8dpQm+J2W8kxczp4TBGcolKKZJO8F0sh&#10;xki87xhjKEom0YfDgeV4YM07X56/0F0heM3T2wd+85tvqaXw/pdPrLcN3RzGTqILt5ISk22jQZT1&#10;TTarWSLR6CrmoKDJTZFr4fRw5r5u3NcrpYpitOSdnHe8D8zGEm8rz/cbxjjCYWFZjlhjiVtmSxmv&#10;Nd54aLLNrk1h/UxYZu7Pn1HcWBaPtRZtCqXu7FsnJ2EeKd3kEDgO70oLKaAiZifVJbYu/03Ruwyq&#10;QghYZyk5otorNyMM5aDEzp2VTWxuDHWxBuXkkLBHlH21NAm3oewCutO64oJmngzzZDmeJqF89YYN&#10;cpmkS/XCuD6YEhVjFDkXzqebfPkUxX2PknLrmX1buV4vwu1AotOtGJybmMKBZVE4ZTBGgW1Mi3Bs&#10;nJOk4jQHDgfRn7fW2PcErbFvG7eXC3U8ZHNviBm6MAcZgnpjiKlwuV7RNJYsTB03eS658dwbuw+c&#10;TyeW0xn/7bfMx4WwBPlyu9755uktVhsu1wt+mWQgXoee87bDALWmlEj7htXQaQJnLAmrtQxJ3Uzr&#10;mpIyLUEn0fYX9njH58Tj7QvqFvl/SqUdz3xRmhclg4pQCsEYTLDM/gCts8VEqytGQVOFVIQbMRuN&#10;d45eGylvNOx4nlRyScS8S/3EWbLVKKe5tkrZbhCOHIzl8/rC4gWG+cpkqbnSigInStl9S6DheOx4&#10;p8cAo1CVpGy0lmFXypGeO12JTlkB1ptxYdyJsUi6bwpYO5TjOVFVpSuNUkY4S0UMhFoLv6VRBMY7&#10;EghaDYRrFx6H8HQq3ksSMEwTIBaZNtIEe9l55da23klF4ZtBK4vVmtoQHXps5JgE+loLziqmsIjd&#10;r0v9Rq6VWlIHKIISM8xeIjnXYRK0lFKlmuLgfr2jtGWeZ0KYQGvu68q+JmYv5iNlHUYN50dHhoRW&#10;Nrm9d3optCr8FmoVtXytaC31MTWqR69KX2c9RkNtlTAFgnZfwb2lyGtqtCHmgtFuxLaBMhJQVaon&#10;HcBJvL8WSeyAbAFTSlQ6zi4oY1FGkjzGKkxRpLST953pOFOSVJCX6Yg2ipgKzjsu+zaqcPIbLl0M&#10;aJKMAJoT0G/rUgUaWQo9uDK1y+uBkkSFPx4FVN8bKe+0mig5S2yasQhzalSYPHGkd0qThFPrwk0z&#10;zmFKocY0Nr1j8ZLl8K+UQiFbepDUaGfwdgbcTyktpqhWoMt72gdHKVKJCZMXzXyT17UP6EMbv0dt&#10;DCmLml5pjZsmGexpeZ1zzOwpY1rB2SasnabQSF3AWqk69Vbk0qIlFdRVo6kqggyl8EpRjSblQu91&#10;VAbdAN42+WwakR+UKlU9BqxaWYPW8v7Yc8EojTOyQFumA0ZLdQM03gepzChLRwZHtE7NcvFQY5Di&#10;fUBbSfm2JgIJuazLErIUERloZXFOktfCLbLUrtg2qaRKWkfh/MyrXl5b6AKjGHX9OgZpMkiUylGV&#10;ChYGbxxri7Qs/I1uoXdFrTKEY4ColTZoa9HGi478jz9xPC188803GHscyd2V6+2Zy+XG8X/8D/yr&#10;//U/cvynP/KP4cD/8O573v/Nv+Flntnmiewc1/ud/5eod+m1LFvTs55xH3POddk7IvJUnlMlYyEB&#10;AhqmgTsWQjQQv4P/5Ab8geoCfwAhgWwQHSSwLAvbKuOqOnUyMy57r8ucc9xpfDPCjVRKRxF5dqxY&#10;a64xvu99n+fz1y/EUyA1hZsuB4vMgIJpcaA7dVIMM5BQQ5DBcLA4pTGtE+2Cnoxw836e2J+Zz29v&#10;NKu5TK8k+2RnPZhcjmgF7dBagTZYn3dy7owKrXbWLfG+3nmkjUpl2p8sy8w8SbKnt4HBYJXHmciy&#10;WMJkZdhfdnKufP3yhm6a/bHzr/71v+Wv//YX5ssFPy3oMBOm6zHwBO8s1/OCD4aSEzR5PrVSj6Rh&#10;ZssrOW3UkgRq3LNYkbQW1tczMZCliNYKdchmtJXk3NaF9VVygYNDpg+YfR8D7yVxqrUmHsZcbTWp&#10;Ve7rk7xluuooK8B8NBg/oQ6epyVK9QphStWuhOVTZYjbmpH37cEGBS3Kdu1QeuCCpead/NwJ0fPh&#10;tGB9pOWd9V74+vkbY2jWtbLlwXPVbJvlft/54x+/4OOV6RIoJjO/OMJp5vXjC9fTzMfLmd+/vvK4&#10;3UjPB1sq5HwMuQ5ItRmd82Vh8jMlV6wx/OHPfmaaHa0VfDrz/u2N++OJN5UYTygToTtaNkzuzHCG&#10;/fEbX+7vjNSJP3su80Q76o+P/UH6uuODJ06Bj69X0Ii5Ne1MUwRruT83rPG8nM8YDFqHg9OmYVic&#10;W5j0dMxwZTOklKOVQdob25qoRUED72XRHp1jNFngneaZ19czy+JRqsqSHw67lMU2Se3ZoGRxai3a&#10;Kmhy2Zezupzn7/c7+y6Keh+0GJmtMGlLlcWwPb77RynUQ0GulaGZRutNmGKIvGTQwGr6KJQ2iMxo&#10;E3BEqREnSa3J51e+K5135FxhlKOyLUu/nAuPpwhxUsps24Np9rx8OAtb1whvKKVCyQPVK1pbuUPX&#10;hvUaM0XytmEtXF8il5eJqjTv607+45/4usp5MEwTwTlSypS9cJ1nLi8vvJ4vTMHR2yCljDYz21b5&#10;+vkNZw2XyxmrM/u20rcVjZUlQzOo4RhdBohdSfWxqUYzHRMdbpmwpkPRNNW5r080g1Hk9X65Xhja&#10;8dwzQ2lCmJkmQ/CV3T6hw7IsTCFIHXuJhMmTt4DX8t5pY2CG/BlttMciyMv75cuXG3nvXK4DheF8&#10;nY4Pt0CDjHU4k7jdV9YtoZzoBnMpnOYZ4xy2S5/Vx0BUliWIarccG5jolDAO3HFZbTByP6rWir1m&#10;UJpgZubTJJ1Rt8mhT91IKQnHJyeu1wtaw7Y9SXk/OuQaZAdDqU+UMqyb9JCvL7OcN83AdtnehDlw&#10;0i90Z/my3ql1R1EhN5y2KAKp7LSmUQaJzeedfXtwHSdijKR1RQ2NPr/glELVSlk3TNAMbRjdwDBw&#10;bBEV+jig7nSdUcpLhaFUSoZRBdCGUTTlsD7KAWQIiyW1yrpmylBMJ8MooHVl8QFr52Niu7GnxHPN&#10;aCsVpQE/0iGtd/bnTq4Z6x172hm9i81rmtieT3qpYpDoULtG20AblS1LMqqrTmsbIXqpV5WKOUwN&#10;1ilmZQS8vd2IJmC9ws+GYjrv653UK84GtHa8Xn5iVE8ZieAde97YcmKE6WAXWZwPwCCnXfR3HX77&#10;9oZVWhIKY+CtJbiA1VJHidPlMLUM3OQ5nRdskMNx9hMauCwzr+cT3sDb+8p2f1Az0hsOQewRyGR9&#10;tMbgOzAzE0ygjiwbKiMwOt0srQgt3gbF4/nk2zepZPnLgncyOFmmiFcKOzQOsYsE61FBAYp1W1mf&#10;G0UbuvPS/28GZwMxzsR5pu1JIpBIbFzpTtpXns9Cq5qTPyMp+8bohYFshrVWGKdEDWo1tsn0Xesj&#10;XcYgBMs8n6jJUZPUK/e800dFO4NyYrTxR9KoNmFkeD+B0dQdUq2kVS6n3jq8CQyjGGNn7IWtJlKC&#10;2/0dpeSLwLmZ4K7sq2yolnPEGEk5Oe8IIeDdiSl4uh6EdBc1YC+0OvHp00fUUFIZ6VoOP9qy75nb&#10;7cHjcWOeAy+vZ4yBdb3LITROzNNMjDO9w+1253G78TklgVFmudR2FNp7hrWkPdPKG300QrDUknnc&#10;3tEaQpKKEAaMCTg9E/zCXjT3VNlTQ28PXn829Fy53Va+2InROu+3G59+jqAdO4WmNZu2jAHOOKqB&#10;GgY+OB7rA7WcaT1TepOWZ8k8H4n39wfT6YUwafTlTOsa3TsBTX00vt02DJGtZPaS5RI4NZw30rnX&#10;itBn+r2xtoSOQy5XZuDwLNMZVZWkvpoMcvuA7bmJFXE0wjzjliAJGm8Zo/HIG1OVish4+43f//SJ&#10;l8sLAYtH40vDK0PRXi59J4t2mjnGHzr2pjjqNPJsaK2RkmiGXZBBh/nBXhE2z2GApJWOVgZnHCAG&#10;mXwYxbzzkuyhEw/gcC75AF0qulE/hqIoaKnQ+yB4i/MTLjg6g33b2NaH2FOUxjgB5x9zDazR5JrY&#10;Hzf2NWNMROOZ/IRS7gd3jT6IPmCtmA4H4wADgzKGvK30+sRWJ8a6PlBGUrcxLFivKHVj28SC2Lum&#10;o/EucL0GYiy0oiQmbjTOyqFPG8NQhj11Wha9bN0ThkEwFqwYgQYdFzhgjxyDNSUpKS31m30/Yt/G&#10;yOBGcTBCGrU39r0zBSfMoqGhVXpt7CWh9ODlugh8uHZyzmz7zgDWdZWhgXViEHSO+TTx9euNVHe0&#10;l59rXd9QRvgwQ8G+bT/4NKMrOWhqSVEpUapIzUtVYQ4OGeB8LyyJuvz7UFFqWV0NFBIjN1bh/aE8&#10;3wvWSM3uR1KnSUJrdKknW28kXt/kEN1HRyWIRuODVJSHUgwjooWuYGiDgEM0ehjhq6gqtp1R5ecw&#10;FnswkeRgLgr71jpKC7y55IxwJmVIODrQDRYliwo0RXX08Qy32qGVDOtzavT+oFUZgKsm8HUjvjr6&#10;kD/TaJJYVuZQPVtZMBwfBRmKtYYzMpDs8kNQcz4SRppGoxVJXI8hlcihkO8zI4ldxmEBG5Ko00pj&#10;saguZhhrLdY4nBOmU2sN9b0e37vUK628D523jFEotf2oL6vaDtOno3cotcFeocuzOYQgda3WSanQ&#10;S4cuie6iGz44fJxAyRC6tkTOG6k0lJ6OYfF3q5g6GFOSFrTakXo97JHymqBlSed9FPulCbQxcKHQ&#10;RuH97c7788af/d3fUceOtWLbW/7JP+U/+8v/gT8Zy//58Xf8s//8H3HvmuQM3TupVHlDG5mingy7&#10;o+wJF5U8i4xjez6Pc8yEdZ5NHYucOeAnSQeJ6UYqsbp1bNfCduuKgWHWnvu+c/vTF/BH8s5ALo1K&#10;o6x3yvMhQ8NpInhD15amLLWBr5WgDN4MMeH1QbAWKydGSVVWRVkbLXyvPcpncN8ya0nkR+X29cae&#10;NJeX3+PnBR0CLnp8nAnRoFTDmUEMBucUNYmxct869/fKzT5Zrmdy33nc3yk5C8/Iy8JNFoGShlbI&#10;2bTWyrZmam1Ye9hNwxXnZGAkvIYDyF474+BmDS08QqySQToHlD4nMYKZjp1keBti4DyfccpR06Bn&#10;MT1KO8AdHDFhMoZ4xjCx74m8DwH1x4hznlZlmXc6R3oAVQvBOWatuN/f+fynP/FcMy11Su1s26B2&#10;z+PeeNwV2+bIeeJ+37kqQ/EZ/+KpvVFaoZQdZ1+pNRODZ7IfUF3x5euNWsGEwDkGTkFxvX6ArnhL&#10;74BmniMfX68MVWG/knLjed/YS2UMeX40Bkp3FEYSJ9VQ8+D99iB6h/n0yvk0Y+n88sufyNvKx08f&#10;+fO/+AMxLFIL3Qun04wLVgDlhx12XhZ0V1hleNyO4USqpIwkc7XGGXkd9209+GlVuLRK44IksM7n&#10;E9HCKAYdjGAQ4kTLO7lsjFHxEbGiIs9DozVTmPBhYSDpTcGUOJw31H40B4qY+tatU7rDNcWen6S8&#10;yjL/cpGAxYCoNEu88PISxCR33Belil3JVVoazngJQqSCpkPrGGNpXbGt27FgONoxTR0W0Ya1imkx&#10;OKcxJrK0GWsjaRfcyOojzitmP+OtlUX0GDSl6HrIMw9FS4Xb/sZ2e6KVFvt03WktM53PnKaI8jC/&#10;G0IQIYj3mrzJAtgozWVZmJaZeD5JUpfC6Xri9fWVMTq3d8toFWXhdr/x9fNndOt8ev0duXS+/Haj&#10;pMHHn35G+cCaEl/v76w5gzW4KeKXSKkb66j00vh8u6ONwVvLPM1czq9i4axyR2tVeKG9dfRR321N&#10;9PM+BvLIDDsw0aBoZHZyK+w9k6k831fUcY4EsOvjKdyKLpvL+eQZQ8nHYoC3DhZR4I2hWPsmIN3e&#10;QC/M84SZpd+ptOIlLJyWhVorbzc5aLWSSPuO1o39sfCu3nEu4uKENZ7BjnORaZrJaUVrSQ5dzmda&#10;+0k21Vno13/9+Y881huoLnpyZ36ApbyPWOMJzrE+E8EHzi8vtCbadbt3klVMlzOvvfPYE7kVltMF&#10;qyu1rBL1N5p1e8LBDqJ3rJZN3P39Rtm3YxoZGbVwf3+j5Cpd9+Bls9Kr1CyUbNTyrmSqn5/o3hjD&#10;M3rA6hPRLdKn3RqPfMfMnQ8frmhbeK5v1F5FcTkZ9sdKG5pPH16JxtFyoaSNdRWIckdAU6oU+oCU&#10;Eo/nRpgnTifp9c/zTOuddV15bCun8wkFbJuoLXPJxDDjVOd3n36iHfEyHxTKKl6nF5blytvbypZk&#10;qjtKR6mO98JgSG8Pcr8zLYHX+Mr19cpk5av369sD6yzn64Xb18S67bgYYChCmBjK0qrAkFtO9JQo&#10;644znmVa0F7qBaqPH4R8OfRqtFLM4UIumaEFBLfviceXz2JgsZbWN7y39Fr49vkLX758Ja0Jo2fZ&#10;pqWdXo2A+fad2jJKKVqr7HtCnUVv2VQ9wKiVUQstK9GxW1hOZ5wX5oNWBhsUzokacLs90a1xXU7M&#10;YaKWyrbtWG2hdZZZlPGHHVUqFtbB8JSkiOGMM5UQYZod3ju0bsdhMnI6n/BToI9GKh3VO8o4rNec&#10;LjMhuIOHoOXLq2a2PdGqwrvIt/dv1FwIxmC11Ov6qFglHVuLhoOTwRHdt8bhfMSqIBe7Png+n8fn&#10;vjNNYEHbRwAAIABJREFUhmk+Yx2UnummM8+e2hLfvn1jW6VLPZonZ1HSGqN+wLKX0yIHEQ/x7Dlf&#10;ooDaElQNRjmsctLvTeU4rBvmecZYy5539rTy13/zN9SWOJ8nYWFEGUK/vb3x9nbjdpPkT1oTVlvm&#10;MLOtUl/R1jFfRRl7v4nJY14mSahh8MExvBMWyhiUPROdZ6gmh/3a0crTUuHf/pu/5s8+/Q6F43nf&#10;SSmTcmV9ZG7PO3529Dp4PnZKEmByq4U+GrEFOloSHxUej5XWGtbNtCoR4N++fOH8MjOdFYOGYTCU&#10;oTmHco0pfECVHVqiu462ltoLzy3Te+Nj8KIiBYJ1+MlgbUY1i3OOKSxYI0ky7SK5ddZ0p7Usseue&#10;aLvingtRnTidFnSw2BgpObG1SpOIAXkv5NGpxhHjjF0upD1hbRQAMpX0XGm1UPZK3oRJYHSQJF09&#10;ODlOQ1PCazIyjJrChFGdbc/c3h4YByGY40LbD9BqFeNILtRSDhOVpQk25FDpdsoYqAamqx+mGWMM&#10;agzSKt+LpUoXUlsjyQslF+paCt46phBl06uzqDVdRKtAs6LhVs3S2vEMSpLQfK4PlIU4e7RRwlWq&#10;G+fZ4x1oFfjO0cl5ZaDRTQ7m3gWxeFjH47HDc2eaZ0mC9saWMt44wrwQZ8+0TFhn5P34qOhiMFah&#10;u8BHtUbqKLWw1w2Q+HApnT4s1lacEzCrJAUS3TZCcKLrxcl3Y6lszx2rPd7L1rKqo4bWCrUV9ueK&#10;NXIZdLuVZ694U4lhomIOno4V7gzfSHkVY1PwlLKxb4rr6RMOw9v7nRgjl/OZtO5oKxcojqGT1kr4&#10;Zr3Sc0Y3MUs6Y+Gw3fQmcofRBp2KtnK5b0WWHCUbGRQpSVXoY2sr6np1XPgkjp7yTq2VOAXO1zOj&#10;d9a0s+27mG3MsYwoldHF5uTsTKuafavo1vFGiz1ImcMg1Q5+m2FL+8Gh8z/MUwLTtuSyM6pwYMr4&#10;rhYHZZ1cFpQMYJRRtNGpOaF6phVJwXYU2lqsPRI6xuK0lfr44EgsHLxAYwTSPMQU1JoY2FrL9CxJ&#10;Y+c8A8O2SxpLa4OPM9qYA/wsjB6UVNPhqEBbj3YGr4OAJtGUVMh7hSFsKr5H70djjOPncpZWBs/n&#10;Q2DEvcBkaU3q3r3LSC+lnVIUYwR8CMIuKe04EwpXzFmp0tWSqbkfnDuxgqW6EydJTtRjOSn/zXJg&#10;qSwMgX/LUEcGOzKoUjjrURRJ1Cp9VMU887SwnC98/LRQ8uCXeqMDzkeuL1dQneV8QhvD7U+/8Pv/&#10;6X/k3/+f/1f+u//yH/A3n36PsRe0WrCt8Lx/47l+xXWD104Yk0vj9+crz9Ww7hu1DZwu1Jq5Tmde&#10;Xk8yrNReFjVNWCBYiH7ispyZQyTtibJX6v3O5/cv1F0S4HJufkiK0htJyHeRhvQi00+tNMGLwS3X&#10;KkKUNuhN0yuSGogLMVhSqrzd7ty/vDG5mcCMXYJUvIfGeuHVtDagfzfKNJbTRz6cL5QOe68MA3Uo&#10;zpOot8d6Y7SEdg5n+cFd3Df5+ThSw300tNWEKEtSoyRhqof8HsaRFGvHkLhLxXLbEj0bTuczIXhy&#10;zqzrKiIVpSitkUtlPs/EECmHvryZgXGOxVsMir1vdNfpptN1o1JRQ5FyIT2q/LmPJUdLg+2xE1xk&#10;ieaQxyh57dsgp85TJba9gs68BM/iHaclMkfP62Wmt8L6bDg98NOJ/etdzjG18fnzg8+fn6A8Sk9o&#10;2zFuBo9AmcvOr59/442OqpX28cp5uXKJyyGGqORWOccTl+uZS5D3tdeRj68fKDlTSuLXX/+EdYYn&#10;jjEU1gdaKqxbptWC8ZbldMYODW7AcsFaxWN942//7u8oZeMvfv49ra7c1neC91hveH/7xv3tK5dl&#10;4eXlhZfTmdvjyTMl3HMj5cq+bdAg+kDpilTF3LnthVwKoHChEacBRtI1MQTUyIIFaZIITnlFV4NB&#10;M08T07ygGKzrTiuZeXbkIvfUUjuPbQNleP3wiXCaMdpgjUJ3Sx/ueF9vtD3TWxGLq1L0piRI0BRa&#10;B/k7b4rPn9+we+EaI5fXK2frhX9zJPit1ceQYadrCNrIMat2+a4Zx3dIHqRU0WbgvaEPEbvUKglL&#10;qRgX+jB4I1xZayxpNIKL2JMm5ZX7+4P8Re6bUtOVGqaxE/74jun1YPqmRB8D4yCGQRsJVzbyUAQP&#10;p8WxH1iAvBeij1zOJz59+sTpesEGTysVazSffjoTo8M7x+9+t4gVNe9sW+TyOvPllze2ktjeM2/v&#10;T/bUsUPuQnV0+fUl0ZoMa5UboAo6Os6vF37/9/8eFx9RufBcd75+fSeVyrYlXDC0VFnXJ4rBaV6O&#10;xdQT1UUs8MvXXxg94+0gWk3riVKKWFtVg6GoPZHSUb/7b/7r/+q/rb3//VyT+vL2C/Msb+bW4f39&#10;/WCtBLQeeDcoxwBIMdgeDx73G4qKc+rHv7fypOvK+cOJ64crJnq60WA80U7YA/LacqXXTrCOJU5E&#10;6+nIC5pzEmDcYRBqreN9wGiLt9+7eoU9Pdn2B7lutFaouZDSxnSKxNnJNmtIf/rl9QV3mrBLZJon&#10;ljnyclr4cD2zRKlKpVJJJTOfI9jBL5//jsd2R1tLLu2wEDlyhVwVv3278+3+RPmZoi33mmlWM5Rl&#10;3ys1Veq2s96+QHky6UagY+gwKrVnai8UGs0M7Kxw02CQoVcBOPVB3nb2p7jsg5ftWauKbe08HwIH&#10;rKWRa6cA2roj+l/QRnrLErYXBa+zkwCRpzPBB3Ld6UbSEbpZjFFoW8j1hnKV6+uJ+bSgvaXphvKO&#10;OE0MOtvjTs870WhOS6QvkNrG+TxzPs887nfKnjkfb9g9S4kh536ALCRiHq0hGI1TlWg012WWg0bp&#10;eCewbaUVzmpqroyuCXHB+UBuXXg6Tbbw3XaGzuS2CQTRepwJ9KppJF5fXjifL6zPldu3G057Ji/c&#10;pm/Pb6S6UXri/faNr19/O/SDnZRW4ixbTqUC9EDaBo91o+uCPxu2t99ofUM5GFYgkV05tJnQRExW&#10;pNQ5LR9JafD+vvLy+so0O26Pr0za47Un75l121HKimEmV56PXTaT2rEsZ4yxfPnyxuO+YowXzs9e&#10;2bZCTp3aFNsu3BsTLKcXqSOsaSWPCs6QeyOlxqiKsjfSI0NRtNEoPaNco9tCbjeGWqEO1sdG2leW&#10;yTJPhlKe5PxgqIwqHdcNk3c4A4qC0rJV2FNC24MPUMDpBasWyjaoqRKNZfYRNzw9QcsGrSI5N94f&#10;bzR28J1n20i1g4oYNTOqJe/yPLHGonGs28bb48bWEiZapstCPJ2IpwWs5nHfeN5kiPN43Pn67Vfe&#10;Hl+EL7RE7GkmDUVWBjufGFaxlZVOJRycnFYq231lWxPrXsgVWne8v8PjVng+igwV7nd++/yFb7d3&#10;9lqx/kotmjEs7+8ba6rE65WNwZfHg7KJlraknW1f8dGyvF6oRvO2bigXWXNiL1VqBCFiTcAazxRm&#10;Xn93wvnOc//G7faF3DJumrHLCTXNpAFbb+Re0UYRgye6gDXmMOsYWQ67SAhnpnDG6ZmeOtv9wb/+&#10;qz8J34jG/f6Zbb9hvWa6nrl++EC1RqoSBhgFR8aNimqZ8zyx4LF9cJ1n5mD5/f/1z1k/fWD/e/8e&#10;5bj4Gm1ppWO6IFdVPXTcemB1RA2L0YbexeLw4VUqsaMPnA7oLps6AZeOoyoqau1hBayjDT9MTiUL&#10;z6LWTu1SsdEK1BDo7ihDkkI2CCRaS003HTY7hWE0Je/DJmmuOU6i13VRDq2181x3RrUYIq0M2biV&#10;SkuJtifsGJyiR41G2hM+TDgXJCGZd0bLBG3k+7I3sB0bFantAgsC4WfVTE1FhsPKQdXkPUOVQ/6e&#10;VpxT9JHIZTteC83juXF/v2MVOG3wNuB0QI0jWdM1asg/RkeCOxHDGWsmGGIGtC7KeyxJytJoL8DI&#10;rWCxzG6G5DDdCFeuNPJR0Q0+4qwnpyc5JZzzvL6+4rwn5URrolef1czsPHl/UvMGXcCV3gV60yhj&#10;CPMJbZywc5ylW0Uaneb0j4qOtQfIvBaMAmfFTDT2Y2ihrPACaj/mQPrHobfVSq+SdDLGwuhSxeBg&#10;OCklPJoiVhpjg6S0jGfojgtiL/kOSdGjy+KnFrZSaAgXQxkH2jOUpR8ihqI1WCsH/23DCEuZ0Sve&#10;HdycmmFUrFE4I5ybvO/0InU47wPeRqnOd8AohumUvtMQrlspVSrqWlTKo4sWvPXvRi+PUVb+CF02&#10;kPIaSCVfxA2FJnRHjFI4cwC4lUUZRx/CpHFOmCTGWnrXKMRoJrUG0FY+r9qK+MGgoXYZKg1Fr8dA&#10;RFuMc/iwHNy/B6VuGCMLQEnKOTEK9nKkrTRaiSVHxjoaryHGKKDoOlAqoHH0ohgV4SvlTt4aaZN0&#10;p9Zi6vpun1N0NJ1ed9K2McrAjIDpljY0uitGVbQ0hPfY5LDeTWff5fsjVVDO4yaPixo/gXWd2Zwp&#10;RdErOC9DnzBN/PS7P+N6fcF8/v/4i3/837P/v/+Sf/xf/EP+ajoTTy8M4J//i/+bv/31K10blHHH&#10;M0+qfN+tXs5F5hi5nk6c4oTXhmg00RmiVZzOr5LW0p2fXk/8/qdXTs6wP27cfvvM+nWlPhKqVLwG&#10;pwdONeZg+HBecIsmRMvkPd7KYqsPgZYTLCNXeh7k3Nj3Sqqd53Pn+VhFUX+y+FPEO5FQrM8EyqCc&#10;5Z42sA3n5B5hrEE7T9OGZ2nccj7A4ZJki5PlvAQ+viy8LAHVEuX5RPUOraE66K7Ia6JXSSy0Xqld&#10;zhzzPMt7RQuXzU8B5+VOk2qitB3tYL4E/GypI5FqJtUu6bzj2dpLg1opu9Ssgp65nC5cljPWeexR&#10;GRS4nSaeF0yIzMuVl+sn5unCaFD2zL437ptCGYc2ojI3xrPEK8GeqGkwdjH8KI7hY6usKbMVAXN/&#10;PF15uZz5j/+T/4Df/+EjRknS7vH1jb5XlH/BuTODmfWp2FdNrYbeNC5E7Kvlkd/xE1xfZ4LT5LRx&#10;PZ/59NMnXj9cuV6vGGvY1ic57UzR8+H1A58+fODv/fwz1/OMtQWjE9ZUtvuNL79+5vH25P3bHxkp&#10;obvDqsA8nTidLygqj9tntEkMXTAe7GSw3qIYpGPZo/TCx5/+nJdPP6PCxPgO+leaeYqsa6I1SWC+&#10;vlx4uV4w1jC0oWlN6QIuTvtOKcKtVFZjokMHQ7431vcMI0jtLVcKg6Y7/hQoLRGXmevHD2jruL3f&#10;eH//JlXm4Bm2klqSKrwaeCcMOqc1k3e0JrzMPqTOao3mNE+cloUpRHxwMigZjev1hU8ff8dPn37m&#10;08ef8H7COmiq8Ewba05UZJhSvrc2NIQgjQylOkYLT9C5gHEHDkKBQRGUME+99WA0TUtF/juORGkO&#10;6cPO9nyyr09JcDHYknCVSm5MbsZg2R8bI4PtFjO0JEe14A9SrgwlC9UwG8JsUVbMwe9vn7m/3Uj3&#10;nZ461nmClUzpdTrx08srpg22txu6Dz59/Mh5mZmiJU6W+eQxXhbxcYkCQK+FPRVyEhP26+sHTtNE&#10;zYXhFm6PJ6VmzucJemO93VncxB8+/hl/8eFKUJb19pTk2bcbv/32meAC++NJXQd5exC9YTl5lO7C&#10;zNo3fvv6FU+g7J2fPv7MPF/59bevKK35/e9/xjvH6+Ujyxz4+OmF//A/+kf/xsbTiaaFfDipE4/7&#10;nV+1xjr7I4WDghBExzk3Q++VfTR6qbQqMbTRO3mXC5QgKmWLKvwa6RxrbVHDUnJmTxIFniY5gNSW&#10;6KlS2mHvWIJAJrVmipFaq8TbguO0R1JeyXVj3Z7c7g8ej437IzNPDq3lsDW6xMG/G5la7QwvCk6t&#10;ZNJpnCN4Iz+fqqSycX88uT2/4ozCR8M8nVjiwvrc+fVPXxkaPnz4SN4rf/vHX2gVtmfhdL4QLxEf&#10;rQCcUmHkRFX9ACnJVkoUn8gmaSDb2V7QxmGj2JiCc1grmtfepQMep5mAYi+F3379lZLA6og+NK0K&#10;L1YVJYckrRQhzEfdRjZBtTZuX7+h9Q1tHXGZmXwkzBZthYHw1KKZ1rqx7Q9++/J39D44nYSJs+07&#10;92fCqIDBslwvh4Vl4+1xZ8wD7wPLMuG9ZXv+OzjcGEKGL1n+zhnCsbFWCf2ezvvzHe89U3Q44+nF&#10;01rDW0PrjVQrWAs4UhtQBwMjpiyrJLZ4cBOkji82KIxG6cHjuZH2ymoSvSt8kN4yXWLmuVXR+x16&#10;2ilOTLPUSu73O8ooYliYlsDkJ4wKKOVky9Yd3779K+IyM+srGIPSnhC8sF9KRQeLKhrlNZPzmMly&#10;WiKtJrwyBC96UuM1PBSlVkbacD5yWmbUaGxpp397ECZJYsyL2KD2TXrarUIuha46pSe6LvTiaLlK&#10;wk4PRmtYRJXoF42qBtU0VfXDEHSYJg52wzg2n613lmUhToFSM+u+MU0R7xdutydp29DOyCbWWHQQ&#10;bai2UFtF6cP8orSwAgbM84JGYHO9yUEpBI+yBuMMWIetHWuVmJrSLhDRfIeiMdgD7soP8CRGQI/l&#10;gMm2IYDWzqA1Ramw5437SIdNBYxbGKPyeD5wpUk9wXimeSZ0w7YDowtDKjd5qLd+1AJlMLyXzp6r&#10;qNDnWbTJtUl1dEisdtt3ahWW0ncQ8F52ehk87w9+u924nC84fVQpumZPhce68f68o5ykFWMQRWPa&#10;d0paJWGC5vnbxrzIxmo6eXIt7DWT+xOjI3Y+Eb3DNg9UmoGtF+jyvDkZhR1iFdHaUqui5UHNmtY8&#10;r9eIUZb1sVLKznRecC7w3BO39zvFibbdGyOckKGoqbDvmX1oATBOAe+Ek6GOjXrOO9tQrM8MA5Qa&#10;XK4nznPEerHeKKOpzTBGpXSpTHS6QA+1RnUZuAxkW6qsVI5yb/SWAUnzaKC3Br1hlcLN0w9Y6zPt&#10;MgRxFndc0LQWRkGpHeO0XIK7ZvSDveIsU/DEKdJoWCc13FY7JQknptVOy2KH4lB2Wy2vc94SNTeC&#10;OUCDTlOPFEergxAccYoo1WhZLEzWG0aDnAXKaLSYmlSTFIYi06oipXrY+DqlJNANY6UKqhVSt31u&#10;bHtmT4V93TC9s0wnTv6EVWKw4rApORcwXepu7fs/Qyo13nmc91RVJenapcPea4VacdaigsFP7gfn&#10;q/VOo9CbQh8caR8msUwWibH7KmmI3mX7mFs6zB8RpTPGJEku1cq+F9zs2LcHSne09yir5CU3YJzm&#10;6+fbAaSVM45wDKQo1HvDzh66orSdNoYYhaw/kjtdhjkYqRcdF3gOBo9ADBVKGZwCRjuaR+X43+Wy&#10;+f15WttA0VCMf/f7y8FPMRalLAPDUEgSqklaSGo8/ahVyXd+H4OcB0q7H7YVGcLqowN18JraIKWE&#10;UgLMtE4SnKMLU6wh8GTUOGDBUquLk0OriW2ThUzvg9wK1HGc/AaMhnUaY6Tm1buQZuQsolFKhsnT&#10;pI+kWf1RNRqIDrhVScUaY3FWSzrJArqCqjhvYSj2TThsTjl6z5RS5DVEw6gEL4uRnHf2507ZIQaF&#10;sxHvHd6rg/nznY8j6XStNX7yhxQiU1qF0VFNqos+BBkKOS1mST+oRdIRtdWjWiaALeuspHKkR3bU&#10;FQa0Y2jWOT7zitozW90pe2LoSLzM+GFQxtDpWKfx3mG15vn8zL7LEid4z3mZhL1QCq//8v/hz/7y&#10;L/lnNfOX/+gfcrlc+WglGf3+/k5NjZw7NZYfn4vvZ8TSivD5rFg2T6eA157NghrCFbNGUfKDKSqC&#10;ngAB708+MMeZuhZSTaIetw4LNNXoZAF1d4XCooY5GFwdCzilQTt5zlGkYmgMy/XE2U5M553pfkdp&#10;TQqJfX+y5UbJO5hG15VKIQYrS2UfUIcFdl83vn27s2+VyzngXcBYj48TNvjj70qRR2NLiedjJSmF&#10;d3JOZQy2rTC6IXj1I1ndesW0jjbyl9m7LG33g50j1b/OGIqcM258/wyIcrmmyrY+jr4lB8DeMQ/Q&#10;OoKRVLrRmlEabWScFVh+2TJDK9DQD51z2Stlr/QyiMZhlZz3emmobqV+q41Ua0f98WzoXThWXXep&#10;yCrLs1bMtvP1feXaPTSxvfVu2bbM+ryhlOf9feV2e0qdlSJohkukTokTF5YXx/U6Y21jNC0D9QZ7&#10;Lnz++pWWEs9v7zQ18IukdZsWVt3oIuhpB69KyYOaNhpaRZR2jK6pSN3NaIXzmvNF7pBdSwpR9UFw&#10;Fn86SVp3z5yvC6+fXvj00wdi9JQ98eXXX9i3jbfbTsoFY7WIbLaNppSkt88BrS0fP5z48vkzNe+0&#10;IqxCFya098Ll2X/j7es7yryDsvjoWc4TylhGH5yXhWkSTk2t4KfAR/cRRQElcO86JMXonDuWEZY+&#10;Gvu+4oxID3r/znyTc49DmG5DdxoRbTTXlyun85k4TygFjUwrFqsjznuMkeeUpMakVhWsxh3CoDAF&#10;OYMYR+sKukYrS9edcnAHzZHybAcMXh9Q31qrWP6+Ny2G3Ckxjvu6obWR7/IRccevd27BGEsMER+C&#10;VMd6J1epMaGU3DN0wyorZ/vS2dfE9tjZNrFUaS/328t8IsRwiFWafF/WyrcvnzHqlbE4dJXnXimV&#10;tAsLbYoTZR7kMMixgxMh1P0pvOEyNB+vE3vV3N6+sW9PYvDM5wsOw/O+033AKMcUAip24uQlsfhU&#10;/NW/+Gt8cJyvjtZX3t9vPNcN5yIhTCJ88AaFqOyvl49AoxaDGhPLsuD9i/CWABuXCLZTe2ZYeD6e&#10;rPvGhw8vvL6+/CDIx8lLV901FJ1RK2nbaVWiv0YZvI+HEQV0B7RcEtJeoRm8s0Q70Sq0lhh0/KjU&#10;nthSkU5dgRgn8BKTqnJTITiPMQZvFXXylHqijUYuhcdj49v7U2oLPfHcHtTcqL6xPp/kIrq5dTwZ&#10;RSwdovKUalJTGqU6zirOl0BnRZuKdpqzi5yWk0yzt0I4B8zsqXownRf+/C/+nO2eyHvmbz7/W+LL&#10;xIf8AactusHkHCFORzJB3vClZGqT9IxCQWmSzqFjqqeshbI+GapJ1IoB2uFCkJ7u0DhXGW2gumHf&#10;GtsqdaHpFJmv8ThcC0sFvg/YklxCK2xrEh7CgPxMqN6x0VBqEX5M3tGmkdtKqsJUMl7jomdoewzt&#10;ZOtntWIYzfCW3hqt5h+d/C6pZYSeKBE85xSjN+ndq+8XfbkwlUMX753CmIFRoHU/NIBiVbH+qDDg&#10;f0DWnDM4L3+P3g15SGbhb/TaYSRqHqRUiAbufaVWUR5bF1jiGTUCfXjSrRB8YF7kYpHWVV7HPjid&#10;FzFHdTGKjW5pzaJ7POK1hj/84fe4aBnGsqZKKYWtb8dgp7PWnTQS0VaM1ZS0cX8vBG34dHmh1AS6&#10;spwj1guErlaxkkzzRK0V1RTKHSBKA11r6lAMY9FdUk4ppQOm17HR4o2XWo1R9B+A9MEYil46PUHd&#10;GsZ4GYQpeR1BUnogBh6rLNu28XjemJeJGINEftM7Whvms8eZA6Y9NKXI1jrXTj7gnU4hlzrksCQH&#10;VSvVR6WYpyBK5JzoSi7SNizymejyfjXD0KtAAK2RAUwtsj2pvQv5XxtK3lmfK6UVuhqU1mhVtgJz&#10;OOGUVB50TaS603tiOQujpxaJ7uPkYNRUFb6Ilx5w8J5gI85F+f/qQ543prCcZpy11NGOeHuU5+Go&#10;oscsCu+cMCaMpiMGtj46flpoGOF8KMVWOs52lLOEOdK0DDMMHW0HdjFgB2kv5JTIo1C3RMRyuk5M&#10;IZDzEE03jfDdrGIkxqyNDH+1lssXZqDQqN5puUvctABjwoWZU/RoPdieiqwVk5sw2pFGw7QhrI8m&#10;YF1UF4lak0qrVwKm10qx7yulN3km1kJKT/LQ5CoDPtTgNCa0FbuVbHdAOehNNutyqNHU0mitiBrX&#10;WLTVGKuEx3FcnvoA1KDRGe2wIg0ZnOvjolVqP1IuHj0ECnsQ1FFGIgOCFek0PehGhn0KAZY748i5&#10;iFEqdUqWHnmvndE4oKyGYSUh02qlFTmMamuoOXF/L5hg0ZoDfui4vJxRCp6Pd3LKBBcZw4iNpw1q&#10;E6xbK3L5tCPiXWDbNp7bEx8scfK0ntm2FeMc1Si0k+Fprwh0v0uFywwxYdYqqS5zsCrkxQRj/QGY&#10;ll9nhvp3gOnWj+SXF6tjK/QDCjswNDTh7Ojfvwdbw3Z5rxsntSf5PqjoLDYdFyLKmOM7xzBGxxhN&#10;6wKRLVUqK8Y6nBsYo8R01QWur605KkZyUTgts6RKehMAsRpH1aNTW8Gbo/JrFLoP+ujCV/leCToq&#10;eeaHaUkd8XSBQZda0OoAAGs5cCkFxsggWH6//DdAQReIuJi6wGsHyshgBKkcD6Xl58FgDWjVsAaU&#10;F76SVmKHa32IKp7jz1O/352V6GztofTuQ+wyVqGVoVQhTVllZXA0YNQBQx21E45hr1SvywHWHkVM&#10;jNHLEsMaGYyMoQ4AtRFg8bEo0EqqYbW0HzXUMWT5ZZRlDE2rmU6R9ItVcjnug1YTg0LrFmUsjUav&#10;g9QSrYyj/iZDNNUy/Tv0Xzu8l1pMTY2yP8Xg5aRz2erxXlaKgSYX4T1pd6iKQ4ShyHuRmkMzWATE&#10;bZzFHJ+VlKVqJZcOT0Rq0LU11k1A597JUvHs7fHc6kcUyZGHEeB36tzXDR/mg/mnGLqi6EJuGVDS&#10;yr7t1DLw8QRdYd/f+Yt/8n8w/9P/nf/lp0/8b//pP+DTvHC9XKml8esvv7A+Nv7w8x8oTSChzltQ&#10;Fe0g1Z11OyDVuqJVQZFlK6/kOeWdaJRz34hzpCnN++PGt+fK5gOtNG5vd6mCBoM3GtUqQyW8bUz+&#10;SE6oMzkP9lQopcjzoDUcCq0s4eVCrpV9HzgfCfEkizEPzjlWs/Pt7SvrtjNGxXktZ8FZ4xaDnieq&#10;tayt4Y4E8hgJq4XvdblGXJTBQO2KPWXK3sHqQztsju8GRxtyFjdGkAvLfEJhqbmijGU5TVwuE9o4&#10;M/KSAAAgAElEQVRAKbtU3FMiB40xR4Lu+M75zm8yWqGpUj8thVo7Ck11/nguDIxp6KbptmO9pZRE&#10;6wXrRWqTU2IoyFtiPdKuo8l3nlYapxtqDAHkpoJGhrxaGxFnqCqDkqHRKNQxoLfGgtZ8XTe+Pt54&#10;7CvXJRCdQ1XF2/vO2/vGVjW1Pvnjnz5TmuHjp585nSNvt3dCKNipYoJhPluslQoSY7CXwtv9gdJS&#10;td5udyiFZQq8Xl4IJ4/ziqGa1H+1kr8Pq2TY2rvwQ9UMyBI8ZTnjTXpwuS5M0/kH2H/Piee60hqg&#10;RYCybit/9+vf0o2IPaz/RFeaLTXev9x53gspb8f5U6D6NnriHPF2YEyQCq+S75sQ5W5iXaQbx1Ca&#10;8/UqvL8+UFozLzOny0JtGW2E0WWMlrNQzlgFp8kTQpT0pQ6YoY+B+PEdTGOMSm0Da4XLl2sW9IPW&#10;xChDaxst2kdMlO+fMGms6/Qhevr+/zP1LruSZGu21jfv08zcfa2IyMy9M3ftokBI1UEgeIDzcrwE&#10;b0AL6KE6DVrQo8Fp0ECIo1OcKu1LZtyWu9tl3mn8FrFRKqVoZIbWMjc3m//4x/hGPzBOYXwk+Cif&#10;OZpxLmPWdWNfdxLCW5PmRDCuAxaQaBXn59Fq4byVUCfs2ygtLlijhOM3IHWJy6HluoEWs4UPZ8kQ&#10;lAxGTQLiR0Di//9/6lk4EJwm2Ehwnq463uw47Qk2oKJjaM+W5IwUfGCZJimEqBVhNA9UlzOLmFU6&#10;7WjshyAStLYENxFck7Nak2VDSjuP7fmdxViHtH2pknHApA2LcUQMZeuM42DUjKqNGB3THLm+Xrm9&#10;TPz2p7/K8sI3tCpoXbFu4IPCOcVso8wTxjLa4OXyntYaBsU0STLiuiwSklZgbTAsfiZlOaw8t411&#10;exIPz6u+yejVz+ptA7fLAl0G7ZLE+myV1K8aZamnG0UrfeaFFUZZvBfeBR2MTZK310LmHnTJ9Kkh&#10;h6Jzk7pv2/caWOfsWSEqdHm6QKRmdyG+vHAJneNW+Pz8TdoGukQ7ciry/3t7ugQU0TuCC9IwUAu9&#10;VbxTxHnCR4Xz4zzEdGqRQ0HOlcHglz/+Pd5GHl8fjFbwIdALUBX+5cqzrPz6659Z4oxThkcdfEIz&#10;+8gcJwyafFZgeytgUG81zmqiNygNaypsx0qquwAzQxCFtElGu7dGjAvOwPPrzvrcJXOvLIMKOtHC&#10;gBmUl+vbz1iXsfY7wV9rSz0KNTesNizzBRcdJSeOtEIraKPkhspZ3ECjC9PBaqkHLpWtFpSWYdf7&#10;wLolBlriPb3Rm9QV9mYYp+UaTuo9WRwpXfStlDPKyGZ5tCY1vEPshzEI1PTLnmFYOlL3rs7fa1DJ&#10;5WDbVjkENXGAGGUxWLTuaDU4j9h474kxSBXwsOx7ZT0KU1x4eXnh3bsX0rHxqf+F3hvLMnO9TTz3&#10;jZwbKa2kVlFM0B21KEqu/P7vLqR+8HxuHKVRq0KrzhIuXC83clMcb4nn8UAlyWIbIkY7Zh8p+uAo&#10;G04Jy6CNQlfScqO9AEqdsVjXQGVKRSBctaCV2CBbLd9rbp3TTN6yxMDiHaplRitYJYf62hq9VkaF&#10;0Rp1jHMo/5a7lvrO3jqlyINYLOIrA5iW6Wy70cQgzqZUN7pqDDT15EsobfDeoHU/N6sZZwxG67Pm&#10;tYqy3yvP9c5g/K1qN87MlxmlFUd6Qiq0Ji6QkjrGO2mb0AJbG6cbgrMiN9XKdghwrJYKQ+NuswCO&#10;bUQpheszpiQamWmC0hr3x12qNU+r+/sf38t3dH9gjMHhxPavJf8vzSYVdOf6coXeeXu7A7BcZZBc&#10;152BIteKNpowTRiZ0qCD8w47BdJWqOewfBwVnCVeAnbS3Nc7JR+MLpGfKU4EOzGUpo3BzUvFapg9&#10;l2WWl05PXGLgdnuFN2GTpbwzRsdpg3MiVo0+qL3KcxwZQHsdtCKNTNZ6VFdYowi+osZADUOvHacM&#10;t/nKvRRUFRHAGC2wQjOwo2M6lFxICh6qQxUopfTIyH9vDCd0dogYljN72ihF6pq1kcOxM14Gsy6l&#10;8a0PjNJY76WpoBf62RgUnEWfIN8jJ3GhOH3yPoS/UHImp8pQAWU8VXWqGiitzhpnMQuWVs5toRZ2&#10;Rxu00WWjro207ZxO1V6HfLeqfL56SJTTIEuTXBNqwDzPOG143h/s+4pFfgdtBpdL5HZbRLg8HGa2&#10;TPFCV43n8cRa+fwYiv3YMd2yLO9orbFuiWNPaD3Qi6e2Sik7g0FKDf3NHWfEyaG0ZvYTMTjKLuwY&#10;1QUeLlwJdTp3FE4b7NnWM4QYLc4MOkuYKbWQW6I1qRU31n7fZFYlPX1a6bPVRcQjdzaaDS019s57&#10;+lCklE9njVy9MYoI/VYcDDF4Sq6gNKWIA0AYAB1UE/fxkCG69oE1t7PQQHgn1krEFQ3Oekp5YLWw&#10;bfoY5JQp/RSRvf8+QHUGRo3zgP+NZdD/1lrVG0qZc8kileS9ZXl3aalMl8pxRWuFUjq1dWbvUcjm&#10;czDAns4SLXytUQttnEO+lSiUAC+lZj7n08mjhMOjT2Gu1kqp0tZljMMYDVp+TpSAhVtvjCr3swhS&#10;p7h5uui0lee+85G0J44uFcC19e+xRKXOBjH1TeT5JlqNU3ASQOSpo4qgovVZEzzO5qmTY4Usv1pp&#10;1J5ByUEfJde51UraE1oZbstN2uFKRjNQyp9ikrQ51nI63Lo4QvQwcJ5BtdYY42Rxxbl5rtA0TKeo&#10;SGmU1khVnBhHynJ/DxHzBp04BZx339lApUrteTqh69bKPROcleXaCXVuQ54jSmm0tXSVKT1jtGyt&#10;p2CE39Qyo387d0vDEl2Tf/3MP/7Tv0X93/8P/+PPv/B//uEXLtqdW/hEq5WvX99Y15Vffv97frp+&#10;YJpliYNuuCDPo/0QblDquzj/ujSkadWJIXCZBBjtzuEod9BDUVKhHBklpV24IGzIYBWqIhzPZeLl&#10;/Y3r64WL/4X7W+JPf/6VX3/9xNt9pxc5d/oThN97IaWD2rREElUnRFlyBeOwDDZtObaNkgs+BqbL&#10;xFCDr+sdtWuChclpglG8e7mgOtAGk6pMdIzVtG5Yk0ThTOuooxO1/x6xaqdrBCNNRU0PbJdGV2sV&#10;12Xiw7tXQjTkspPSzlEKqVZak+VFSomcy/m+AdXGyd5DyiKGLNMKVaqVu/DJrLbYfNDQWA3TJCy0&#10;fT9IrdGVopZGbeJqdMphXcRpLVH4MZD264EeDXqmVQ0dastYLfw2qzQMx9CnqK20ONhTo35c2bbG&#10;ZCyjdO6fVt6+Ppmvy+kW1DgD82zRubLnRpwaz/FEYc85xAkTK8xMywXjPM/1YH88OdaVoAezcnRO&#10;YC+aw4jwNNQ4B3+Lnw78NIHOfHkrKK0RjND5TDCDMBmurxMlN7zzpOzRdI4jybnCOfbg+fzlI5VK&#10;7Y0tFYKL3B8HX98OVl2JQZO3J5jG5SUwe8VRxnnOlKTKc31wHDt6OIxxjKHZt0yqlf25UlqRxllr&#10;0LpKzDhL3H758QeCtTyeb+zHA2cU8/KCdo5SIIQJVJD7r3xrrtIY04BBzrIsSun4/neiGx0HgA+B&#10;a4giJtpOG4mcmjQIl0yIMg9bK653ox1GGTa9sa+rRJp9PN8Rg/W50tmlEcsGDgr5yKz7Ru8VFz3T&#10;HIlT5DIFLBrVRJwzWmG1Rg3DvhbhrWWZ03MusuxCotn7Js8e4ybMKe5IM6+c7cdZ0Z5Ko5aBsdC1&#10;oncRYoNfCGEGHWA8sVpzmxZu8wXVpcDh9I2IQyhnwczozmN98uvHT7Q2eH15x2Vy9NKpudJ7x3so&#10;LVN7Qlk5w66PlZQ7zgWW+cLsPA5QraJ7kDlWe+ji7ER3vnz5jNKKf/iHP1BLwk/CIvROk0qjn+8r&#10;7y3eObZ1o/fBslwEpl0Gc1zobWNbs7DzBljrFN5KE5ZWGvteXrytN450SH3aucWRPvWJeY5o9U5u&#10;xrcHo0t2/+3LHXe5iF14DNGFlRxcgvMscWLdV5SFMJ0PEit2c3FwaBhizU0qCfSp99P63NC6nJv+&#10;034/QJuGsRPOOFTwvBpx8XxzHTvjUEYsjLVWekFU62HEZp0zYxRUsDgVCM7yMs+gIOXEM62kXChV&#10;MU03RrccWztvao8/G6++DXexWIqueGvRQ5HWzLEXjr3y8eNDMtRFwFYxWF5vCy/XhWX2DNXJvbG2&#10;KgcRH+gMUumMUhkYnJ2YFrEAvn25s64r+7HJw3hATgW1lVM8cvggFXPOaW4vF4JzPHJmmiLaWHof&#10;lFIweyFOHTdZZr9ghrAX+ih05LO0WGkbSFVWw4h4Z6xDG1F0x2ji2NJWtqBD4dzEaJp1lU2XnaJU&#10;UyK28tYa1vjvLqojP0h74qmeKBTpOCR/7QUS2hukLge93kXR7L0y+kouD16nRSJvVbLnalhx06SD&#10;UQbNDJQaDCrOBYqWzeGwFhsDr9cXfHASHVTnwVLLVhMU19vCcSSOvUFTeONRTGyPRtkPpvhCT+JI&#10;CF74Rq3KJtF5h2Yh5iQqby9YI9yPfcuUvWPmQapJmi5cRFsRo7StHPmOtp6hIZdDmhu8RRtLToM2&#10;NKaKm6jUIvbycQ4UPdPrAYhYaq1FW4lWGq3R3uCU5yj1PMRJawtFGk9addQMWWucmVGTbBsf940w&#10;TVyWq/z3o+KsQauz8aVWah2gZGtuzq1AaydcUxlKzzCkCWiZZ6mt1jC0uDSUFTW/VLnmrgeM0nTn&#10;8Ay8n3BOHGN1aNqQ3HpplaMUsW72M8veh1RM9i5xG6OlSlGLPX/2M69Xj7aK63zhuT6kYcFoXJDc&#10;vLEaWmfkwciNnHc4nwM2eHLd0b3jnOXlBKMaJ3XNSiu21KlHozsNURxDR82MVtFIneqxH8xxJvrI&#10;kTdpWzKORkbpTAhy7WTw0WjluCwzl1lztANjtDiqpsi67xyjY7TDuyi1zLlScqON8j3CNoZ8Xodt&#10;GO0I1mG0o9BpRcCAbUA0Uezje6aXyuysiD5DLONRSawy5UTTleCswLjFB8T965M2eXRzeD1QKIL3&#10;4mBSFm+bxAWHuHJKOV/8A6liBXG/cEYnBOcKauC8xVhNbvIcbD1jrJYaXqvRWpGr2IG1OeN/3zgi&#10;bZzOnrO+yEgURp+12Eoruu4Sc+wd7yzKilNQDRmOa5fB1hqx9quz2aFSaLmK8DEUeoBVBhsnhusi&#10;1iqFUhdctJReKL3gnCEELVGf0cTK6w1oS0rC4YoEQvTU2niuK9HMsCj2fRdws5dB7UgbfWSclybL&#10;45DrUGjfgb/GaHHctkov0jbUVSfngmoKFwzWGmmzUfoUJNv5u2r0EOFHodC9YRR47wG5ftKuqChV&#10;BhzzrfGM8U3bFPCtGljvcMEz1ODIciCffCB4ResCLOTclnrvTqdMJeeDVho+eIw1qEPhVENWdIPe&#10;K36S56pCybbaGMYQJ1jvnWmZhUlT0nehyWgRuZVWeKNJVFoRt7E1Sn53+B61Ej7gwGi+x7Mkuiah&#10;AoYclmGcESCNUk7u/fM+HCi0lZ+vn1Gzdi4+1BgYJ0NVq0WirdqB1hIXO3/ucTYGDsT12mpFYc4G&#10;VGkfbL3K9lIrcbyebZpGfQM0i7tIG31GE2FQ0Vk21m00Wpe66qH197Pb+fGe7iQR7eCbEGYZxqB7&#10;YShpMRlVMfJADflOj15pVNRoEmfp8gyw2jO6ON5G1zjjOT9AnJcYd61VPrsxvjc4yrkRtDPY854Z&#10;NHRTpzPVQJfrEH0g5UTOGaULIaizSU2eNbV3Ws7U3nDWnu72IFW180w+Gs/ng23fKSVLPO5ckG37&#10;Lgd9kFawJtHe3Aq5yWd8mSZxXxlYJkf0Ei/L+SAXjddBYufaUlLnH//pf+H5f/17/u1/9V/zz04q&#10;yUvvHPcHSj2k3noUwmRZXmb++MtPDAb79qT0JgLlKIyWaH1wWbxwJTs4rf/Gw/QBNTrGBIF7t8Fk&#10;F4hWBlzTubxOxIvn5bpwmQK6VxSZ+RJ5/XDjcruw2HcEv7GuD96+GhTfnsWabg0tDajCCLPGEX1g&#10;0obcKj56oOMbmNQpj40jF/AO7yxdwduXNynqeCfVxsEoJucFepoKJnXMUfAqCL9qaHJV0Bp1y4xc&#10;GLF/jzNqqzGj00YVwU0JRL+1wr4/eTwVpVr6EKbUNydH+ebKQtx7o7dz6a1xfmC1xNbKOMRx6qxE&#10;R7uRJSqVx/aG2gfzHJmnG+YUaebo0M4L86XJIkYPi/SEDTTiWqvjRLANee6ktJ8C9OmYsGKlU2qc&#10;7sVMPbq842uj6gGlsY4qXKmt89wb01zRxmE01FLY9zu1F4JXvL5M3JazRdbI+1aftuBcMs9V42mo&#10;YbheLlyjY5n9ybN8UgrUyWB1QDmLRpAGxnt8jCJ+3t8wGmIIZ4382dSpKkfZsNbhvHzHavTCL2qd&#10;aZpAK/Y2Y0Ngy4UvjycvFwG3X14aZmiW2XF/DI6ykuvAlkYdnTrEwVtX+PrlzqdPX4luxvkFZSw5&#10;J+7PlefzDUZjvkb8GSevVdh/wU1462g9cxwrg8xye+HlwxUG3LcnvTWcPZ1jJ19N2ifl3LjtSUTq&#10;JqgBpQapZLa0se8bt+uFeVlQWlzJWmtKFT5tbQ0bFnz0xBhRQ1GPzLEn0iHcNjdNzNN0OnYqKWdK&#10;GxIT1gK3T6XSlUKFgIkB5T3jXHYaLe/Ykit7zRhEhFRKGHcdTe+biOPfcACtUZv8XsoE/BSlwAkp&#10;empSyEVtg1wGRxY8QhmFt/vGY03sqeG8IjjPdb4Rg+O6XJmcp9dM7Z2aDkBwKGo0FHLu354bn/7y&#10;kdYVZnhGVjzvT2ptUkBgECeZrrIYHJ0QI4NKyR3dC9p5zOiUfeXtyHhrePdywRknCAKn2LNwEW0t&#10;eOe4zAvWWVodlCrR9FYrRWV2pdi2nTEg+CBtZLVRS2OZFtbHnS/3zzLbmVHwxjNswOtAdfKQej6f&#10;vN2/Yux7tPGkkuUClITRmtvlQnQBbwL7mnnLd2HKRLGz6iYbGoNYfquS1oDXdxfma6D3dkIDFcch&#10;TQEA5SkQqn3f8c5hnZNDhDEn2FNUf6VkaOtDBnytBCQ2hYmffvgd2mpyyThnqS2zpwPFwGgnB9Vy&#10;sjh0QGExCsmOdnDKy41uZlTzPNdEqQVrJnQPlNK+HwZdEHtv8FY23yyUlshHwmpH9Be4WfZH40//&#10;+hvP+5MQZICpKB4pMwwcPaPoVD0w8yQ1eMEzeicledFZG7kuVy7Twn5sPO4rg0YfRa5xa6g2yOcL&#10;pZTAskS0GZLd9J1eHXva0C5Ilv2kyXc0zy0RmrAddJMWnpROYLTSaO3RykGRA5s24n4yzoBu1CHt&#10;ZVobrPX01uhNbN11DLY1UQos3p80d6iqMmoWuLGODG+YJi8V2LIKpmmpJK1lMHrF4ulVDqreOqzp&#10;GJVQJuMDzCbQuyY3+fKPYRhtSAtIbrz75R0pP6k18TwquTRKtjAWhtIsy5VSD/b9oJaKc2KJ76Oy&#10;bxvu4tC24+NAd3BGnjLFNPRI/PqXcmaD3cm3k7pMpRTburLuwulZLgu5ZHKu7LlQU2cJEaOh1E0A&#10;ocExn7wg5zrrvtIRuGetSaIa8QbKUkeHbjhKIqed1gvOfYPNNoyqgLjMOJ0xtQv8tdWB7d+qfKX+&#10;GW1Ons1AN+jdo7pUUSua2PSRe683afWppVGOhAFxUSnFaGK/NFbjvQWlRaw8WQbjdKV8cx0ojbRw&#10;Gc00h+8izThdXmmvpEeWJj07o71YQVsTB0pplW5FWMxVYOhHFcjhUAbjwFuNap1ez+rb3kW8sWKR&#10;n82Fd+9v/N3vf6GMTO5VILldJITPXzU1ZXKVNqRR6pmBluy41wHHwBmpVz6Og+3YZKgxBu0sLQ2a&#10;kjhPrY2SE7YLnG6MzmgJry7MwZOOJ8f2lM9NHXQtUTNrPaN29i2hGcxhYopXYczkTpJ8IGp4LDPH&#10;8+Av669c1MKx7xzlANWEbdHFTdDo57NBBiLVhwxVUoJJY9DNhZYbqXastoRJKkFHSpRW8dadwtpG&#10;ywVnNCYEGdR9ZH88KKqRtEJZsK1jfMS6gFeGUYuIf/0c/HvHKokMaaMZDUwvKK3kBV3lzwD9zN+P&#10;XlGqYTRYLdXP6qxNnt2E8nKdj7RLDM0JyyS5ynOXuOxADlIygw/qaIwqYGXrhUOnB6A0qguFSsH3&#10;oRzE6WOUZuR6OtNkyDf9FHeMZehzgaEgLBN+chzHSukaPwditJQi1uDehrQQeYeu+vuwbc573geP&#10;U4Z9f7Kud/poTLMXSOLIKM3pMKviplAS+Rtn29MYXaD/OeO0wzmHVkY2XF2cI1YZGVr0eV3638Rg&#10;pZVEuJJwkmJ0uDAxUOwpUZpcP4kMSexoNIk5tdpPFlvHTQaMQhmJItFkoA7BMc8Tac+kQ75/1lpK&#10;rdQm9vQxZCvmvRcH4XHQEHafsXL/jFGAesaj5DqK80JcKsYYqVlPCaUE7KuNFkZeKRgfpEbYILyn&#10;IvEzo6VaO+f2PSqs3N+YO1IKIYDOU/I4+UcSVXPWiWA2xE10Wo3R51lKYD0Va4IIO0pJ+xr1dEUZ&#10;BgJ+lohRIR0FpQUMrTQ4ZwAvsY8mrmSlB98MWVpJZEt/E74QF83o4xs2RlxsVmG9xjhNr+Jylup2&#10;ddrcz+cI335XziFZWEnC6zVo2+jih4fWxHksvw1KKRE8rTv/BovWFqsCpTXq0QUOrS21JNK2Y9XA&#10;WC9lGClRvz+fvTA3TsHYuun8s/zirYrrUhYUSqrWm9SmZyWxMK01SjofpJVFK5yzTNMsTKHRab1Q&#10;SsL5iQ7k0+KvtLAAxykOtNPJaqycl3WDXjI1NWqrhOil7YqBHhW6OPjU6Iwubq6cC71X/vi//e/4&#10;f/d/8N/95//IFgIpHTzLzqI75ozkKTrxGnn//pW//8/+Hr0XiWquX0APZhfxruPc2X02OrqP834w&#10;6GHQXdOLLB+8NfTcYYhrToVAr4NaN3pvzJfAuw9XXq8XVCukY0WZTq6Zx/rgy3qwPuQ96qNlmiO5&#10;CuNw2xMkcS+ZYVFV0Q+JnpecSOtGPg5aldKFn9//niMfVCUsma0cBAPvbgu/f//CMgVGLSLWFOFr&#10;DGVIFXEm9sK2C67AaSWc+NGotZBzFseL1RhnsEYzdMV0oFRKOnjumaELbhennggk0mxVTrFKKSvv&#10;MyUuZqcszgwUuwg7NVHoWOeIXoD7zli29UEtDauVDMqj0bIw42wwhMmibaQPKwUhBdrRzpi6E5G1&#10;n/eaFqZoPZEQ0UV6h14aw8DQg64KrSdxcA6L7pZcK8+c5UxvHLfbD9hwwVthSsVgcN6yzOGMzQ/C&#10;7PmSv/B4ruSRmV5mlusVTgF+tETLGacV8+RYQmQOBm0aQ8uyGNMZWtgppRR6rax7kgWK1VxfHd9A&#10;+NM0Y7ymtkIbiW3PhBChV1SDXgV83WoDbZiWme0xqE1xPFbWrbC/JGYb0c6ih0ZpLc3JVYDX6yoF&#10;IKYotq1THo37204roJwWIHveSXlH6SaLBTgF2I5C4LvGWeYY2Z5P9uPB8/l2xsGEi3McJ79lq8QQ&#10;CVHmL2O1RFa1EfdtLTLncDoktWYo4Vke6ZDlwQAfPAPQxp4cOmmVcl5i/UrLYqK2yrY9abmyxIjS&#10;9uSkyXndGJn5tPZIHGswLwbPQPkz1t0rz22j5oJXwhKFRkqHLELqYDRFDA5lrBR/WIlst16wVhyS&#10;vQ+s6wzVGQp6V6Rc2Y+DXIr8Ps4xjCO1yvNIfHmsfH1uPLeOq565OyZtuc5XgvPyDuudXjIlJ5xz&#10;OG2YYyQ4KymBOnBarrHG8LxvfPn8RjoSaihKzexVCnNa69Rm8FGcRdt6oHpDa4W1Cu/UeS4YBCu1&#10;7TL3GFJqKKtZvzy4XBcuF0Mrinx0ejF4O+FnzRzm83ylz/MbxGDpzuActCLz9Xrf5A1Z0wY+4pTG&#10;xYmPb1/po3F/vPHc7sQpYqw+QUaWlA7ZLHqDd455XqQxA01OhVVlWqn0ilTsCpmRqgY5GdwsQ5tS&#10;mhADIQRCmNj3g9Y608Xz9csXPn/+zJozzjlh63ihb285i9Bjz9rXMVBUmoKmBMZ2u76wXGdSScQ5&#10;8HzeT+vxYL7c0FqstvZ0Ehk96F3I4q1mnDNcwpUQI9ep8FG/cTx+Y7tnfnj/Aa0b6/ZAIbn+5/qG&#10;derMdDpcc1jdaXWQtpVRHD7e+PkPf0d6l5ii53KdGaNxHE/aSCTEGlf1wBhYv2YM0Guj5X5CqjzB&#10;fmEKEaU66dgE9qikVtboiNVG8t9Wi0J5nYHKkZ7c718AyKlzuTqJKGipGK698/X+ZJ4CP7y7UEph&#10;e2T2QwS3GAOqefoAp06g41lrnY+DNvIZvWky2HqJdNXzsKuUCDmgSIeAQL1zaJ3JR2PfE2tKHEfm&#10;xx9v59AvQp4+GSj5qJRc6CpQi5LDhte0nmn1QVwSy2RQqTPqoKdBOSSLPsZAFaALGCzlFeUs03XB&#10;a0upUv++PTtmNMm2Bot3UlFrT4FEMYg3OdD3NiSG1yxUg8VitOJf/vIfCUtEBct+soputwtGKZ7P&#10;B8/7gzCL86PUhtaGGK40q5jDlbBknuuT53OjtErphXmaWG4REyKf18f5nRBxq9E4jp1tG8QQcFrh&#10;vDCv5tlzvVqWq+b1/cSHD1e6dtzXg2N9sB2JI2dUM9+jLDFEpmmhdcW+D1Ggm0Ibh1ZSV9z6+P5Q&#10;HwjcY3RFzlJH7VAMJwPn90iEFiZUbsI6EqG4MXrHW0MIQT7nlOk9o6tCmUajsx0ZdGAM2d7Y6ORF&#10;02TQgobSneUSWYylaondHOWgqk4ZHdMd2mi8VrjaaEdnlAK6f98ieR+4TRdmu2C6o+dMqVm+K0MR&#10;jMd4j3OGvO1s5s6GIa0SE6r7StUaFyaCc9A7j+cq3yMlG/OcM81NIsAOTVUCDm6jSuuI85QtUdNO&#10;MhveOsqxY1zn9XrBxIkv61e0HtA6eoiV1nDB6Rmqp25VnEUERpYK8J5BD4c2ivvIdK/oLlFmb5EA&#10;ACAASURBVArDymnSCcofQyI2vTbykShNNnsd8NETpkBKMmj5eSGYLpwCM1BV4lp//fQVjAxSl8vC&#10;ZZ6wSsCsuVbm6cYcLIrCL//yZ2YMf/35Z8zlyjwUPT0kigW0s+5Z2DRa2lvKYDSwwTJ0Y5iOchIX&#10;0UFD7xinWPwkbjStz02puDHmJRK8J5ck0S2dzyZBRc070Xm604KzVQJ/RcvgORCAs9aSRa9NHJWq&#10;D4bSGDnrU4oI0tF6rJImDqVkoRCdI4b4fXtWaxWhKFhal5x0jAGHISxBHHq1YK3BOodSDu0kQuWD&#10;x3l3umEUyzLjlaftmTg5WjenO1Zi0UdKsuhQHmvjWeNsz8jF6bQ5I1XlWwwrGOF86CGRaOe4XIXl&#10;pkBiSkc+B3/5O7ybSSXThb7OnjJHTqAV83zh/e0nccz2TstFKu3bN+dT5+c//gicPJYusWh1SgS9&#10;D5QSJ1dtlRgj82KlJrYLRHuKM/N8xXlD6klqqpHq6d4bQ1XZrPdvzzArfGgt7o/jrHm21mGtl+1k&#10;bxLdBbJKJyPBAYqcMq2cDMIh7huGCGBKGWHNIdWkWgv8WwanfjpqhmSSzq1rjI6hJB7YS+UbcF4i&#10;1R7r4hkrldpZiSbJv613aukSOUGWMNYIf2SMTq0C2x1DrqGxGnPW1PYun7FCyzO2C++qVzndS7RL&#10;WlK8NTCE6cbJVjRGBLhv7Il+xlNbl+uitTrbtSyta4YTflHtWaJtWYCzNBlSBOSvzp+nk1Nn9Eq1&#10;JxekyfJv9Mqo8kPUlGQrrhw+zoQgQmvrjToqaBErUjm+i3goYUiUKs1W3kd5nhhF3YWBUlIRyLHR&#10;EuXk5DuVgjHpdABWEZxrxTsRwUKIFKUpJQOKGKPEexoyZOROyU2gt3ulHOLg0K3ip4AdnZZ3hrb4&#10;eeJyXYgxsD0PtuPBh3/+E//FP/3P/Le//MT/Oxlex8FRV6rp3Nc7vYvAvUyB2+3CdJ3Yy4bbEuv6&#10;5Pn4gguW+WIwpmONxPcVUbgeCGOwlUYeFastCsP+TKTaTqaZwRnLFDPbnill537/zBTBaRmk9u0p&#10;TuldnHQjW9QIXK4zYboQ5wv8+Tc+fvwotc1FojFoK59fkYH4KCKCRONwwzK5wHyZKaPyzBtFNS72&#10;Sk0bVgE5Y4KUwRxV6o+VMqQsLYheyYDZQ0CJD5TcE+EycbuIAzwfScQPKyDx3gsagUhrDy5YYZoY&#10;892Rl3Ji33cYspjVylCLnKkG0Ku0+3Ql3w+U1EVfX2cutxd6U6xvT46cMEoRp4hzhmPb2LeNPBLR&#10;zoxyuoyaoVdLz1D2yqiN5hy1JGrLGKOw0csSowx018SwyGKpl+9cu44II/RBtBPGWzKVgWbbnwx1&#10;EOYrtQ/uj8/EsPDycqF2KPkgZfCTh6Pz6eMX/vr5rxRV+FH9SJxnjLHU3kFV/NC0XNh74TkqoxpC&#10;RJqObODr8ytOT5Sk6VnTu2bbEkMpYgx8CIp9zxK71hWrvUCmm7jqfv3tr5iusEOKFWqRVl5jLX6a&#10;UGvFWkdJG4/nKiLG5YpXsph8PCvv37/jGi98vX9m3TdxyG2Nt8edtnac9vz8ywfmMPFcn/z5r39l&#10;y4l4ETByqYkqkEKCMyxTxJnAdXmllSxcxeCwbrBud57bnWMv7CnRd00+OjGJWOCcnLW9H+dyxqFV&#10;p9Qs73ClcM4xTRKRC84zL4s8k7+dW4YI7M5ZYoziXNp31ICcM7UU4f4pzXW5SitnldaqMTpayfKh&#10;FHFt51JoClQz6GboZ/NVy5mjD5gnXl9fiDGSto31ubHvhZofWL+IWQMtjueWxKXspRTIWOGe+eAA&#10;Jw5zo/EhEMIshTJGZsM9Zx77wfM4eB4D1w96t7gwC67Ax1M/sDhrwMv59N3LCy/vbtSW+e3Tk1Yb&#10;t+sN7yeW5cbzuVJSIZ9FUXs+6LbjZ4funW1XHGsh+IWffvoDTg/02PDBsVwCj68bxnumKWKtQTlD&#10;4wSxK8WHyyvOCQC8d413M9fLlZeXH3E24szgfr+fBo4KdLzXpy6iGSnw+vL+O1PXkg4yD7yZoMLk&#10;Jla18cef/0EqgP+6MXLAGIe/XDFoypHJ647zljB54uSws8JfBQD466+/8fXtq4BvjSU32ayVnrgX&#10;g/cOrRXrvoqzo0u7SAgzLy+/Y57eMS83Ho8vbMeT3hOld/bc6VnqNZUyoKzkfEOQfGRZ0drirORJ&#10;lW7EoFAExrhwv79h8oFG2ryy0XgrFYLCYhnob3Gf1Hg8V0oBlyNLv0p9Zo8M1ViitAb1WnDWos15&#10;qLKKxiDVg7ol+t7phwKVuUw3Lh9mcB60Ih0ZFSyvlxeMVazPB2/5oBiBW6X0RtlX7HBM/gWjrJC6&#10;tzeOY6ePhneB3/3hF3qTw4XTliV4hmq4qAkXjfETrln2Y2ffMyo48iis6xOFx1pDjBeC84ToUdbi&#10;4oTZPUqLQtyH4fE85HBqHY0nR9m4XCecsTzuD7zxLNNM051oZhoKqyypCNj5h59/JOXM17c7tQ4+&#10;f85YFLPzKG0oIxMVvH36lRAnlJ6oA/aSaaVjlcUaqd8sppOTbOMWb7m9XLDe0eqKVhK9GcqgjaOk&#10;gsHifMCWwqiG2/Udwxzc15VpWbhcLtRU2erOp09/obfO7Xrl3csLShtabmgPIQYu80XavvadfSR8&#10;dOTU6LVw+SnQ74ZnT6g9naLYwhQWgnPEsPDjhw/887/+B45kKb0TwoL3EyFMpGfmsa9EvWCsZn0+&#10;xDrtDTkdMnSMzmwjQw2ez428FQYBYx3WVsrRhWAfBmFWmDggQHGKNwZGVwgDnS1904zqUMOj7EyI&#10;FuOgnAfcfrbBOGelrrl0Uh7EODNNltI3SkuYEDAh4IalJoU3Dh88676Si7Q+9ZxJOTEvN5Yp8Nw2&#10;cgPtI9U4Hrs07YWgCXGi9cbbUzgSvYM2FWPATjJ010M2TtMUeHm5oFTly9eP7NsXbu9emJcr6gGf&#10;UqKsB11p/ByZ/ISzneHEzZLyAxQsLzemlxntK8ptsvUpnZIOUhZ3QwiyVZ2M5d3rj5R4Y53ubNvG&#10;189f+O3jbzzXJ1073n14J3XAXlxwv33+SOsNFzxGNz58WCQv3CvLMtEd1GMHq9Cp8ePvXlBqUM0d&#10;f63n4bFyuS34+T3HejCZhdndeL4VvtwP7r1i9MpiLbSBaVL3ihuk0sh5kyiDm2m60FVDB0uhs71t&#10;eBy/+/Hnk+wvTpbbMuONxH7GANc0bhIIYo2yfd/HTtlFoM2pUPY7Ly+vvN4+YIYjr0kAwnqwbgcf&#10;fvciAGbV+Df/7n/l43/zX/Llp/eY2WCUodbI4+1BaZlggtRrN4FOS9xiSCxveLS1GCViQO0VY4Rd&#10;IVwfSwiBGCeUEpfK9lxl81MEbK6VYolSsd06mDKovlMR92NRnaqEvUCHEB1KR1KCUhtOWXSzjJ7R&#10;RmKvSolrZFThqaAG4awJpYnD5WgHwUaGlYNGXAJhNmKRzhWrHKM2UtlRVWz0RklkUFtLNxJduvpZ&#10;ioJGkwpeUwQ8qxTaKzQCBgaJ1CzzC/MYgAj0wDmMKJ7Pg9IbSnnaIay6ZhplNGnD8g43ichxlIyP&#10;QeqjncM4d/6+EjU6qmwES++oLrGoD1MglxOUWjKXaWYUaadz0UnNZ9toozJfPPO0MEYn7YmSEtu6&#10;sm1PYvQoA/vJVclZwKMv1xvBJdb7v2J94DoFXLT4ptFBNo/HmtDe0LfKsiwkLY7J4CUimo8kXDMt&#10;G3Y1hoCNx8CeDgttDL3vIn6ewoA1EavF6QFa2kqUR2mpjy5HES6XdyKANbF39VOMMcaevKhxQhol&#10;rhSDLFTGKbKI8HMayUYl1QNtOsrUsxVrO7lpEqE12ogQeboNWodRpOJWGS2HRToay+jmHHq/RRWg&#10;VGlk0fEURpu0kbShUPWMsSkkjm1kw17IJxvAERdPHJZysmjE/SrsNSgoVdFU3BgSoXcGM39z80i8&#10;QA+HHgGjLMpCyZ1eBhpwaPp2UGtCWY2OgTLOZjxzNmRpj9YOSqXXci5qDOWoaCCPjLEOYwPdllO8&#10;lchEzkmi6U2hq4hatRT8ZBnWQyvCFqqNgKNnxKXqBqm9CVybSh0JPQo0R82ylKmnAJdPV7TyBt00&#10;phpmu+BnJ2Jgb3htmb1nth6LkyFqRC7pjX/z3/8P/E//6R/59+9fqDXzrF+JL56mG18/vzG6wbtI&#10;fjaGtoSpkn77TMjSE3n98IFpcvSWWJ8PfNC8//H3EjlJlV40oyqqADBptTP5iUd+MrQsREQQgzjP&#10;1LaDg8vF4bzleTy5f32j5IMlTszLhQ+v7yndsB8ZMwwXE9Gq8/mLAt0wXjNcBOMwOhDweDfhnGPW&#10;gaySuM+8xQdHG51aJR4VQsAHTw6aUndyyTyeUrs8lBQNtNYwwTBdozho+sH1IoiFx+NOzeWM7AkU&#10;fzhF7RVllTQiItHelmUpbIalFNjWg3zsWGNYYoBh+Xj/SrUrfp6pFcreiCrQsfJOVhk/aX53e0dc&#10;AteXG8Z51ufOp/Urn79+wvpI1ZpHrjgN9BPeqyZ6EhHVnxysoRXT5OXPvYF2tNTItdL3gjFS31xq&#10;ZmRw58JKD2gto4ZhsgvOguoFbwMxLmypEY1CqQp7wozMp/udd68OVTpGOXKpvG0Puu6ydNSNuLyy&#10;XGbsvHBUB0pzCY7JW+bReLldqNtXAd86y74Xep/pzfHb1yfOFNT53SqpMnpjjh6nDdu+ioPWGtQ4&#10;GFWwHnYoejNQZFlitGOKC9PrhaE0R67sKTE7I42ZFWoZfP58Jz023i0XXi8LpXaOXBi5klPF2om0&#10;F+6PjdYUl+UDP7y+MnnNtt4pZUedBQMpV4LqBGWwvaNGZZ4j714W6ArvKo9tcGyDaV5YFovSnbTv&#10;1K0ymRl3jZTc+PTpiQuRy9VTVCOcpRf0gh5D2Dp4WfZW8NHx+hqxXpAnEmuFeiRMgZtdxIlaB1ZX&#10;epf36eP+JO2JKU4stxvzbaaPij4qXlYjEs3t4LqiDcht4INHactzlbKdOU7M0w1qEQCyOt9FbmD8&#10;IGDRyqBR6ALDGNIGNSmKdfgY6UOccKYplmUR7IQbGDsIHuZZylqGdeS14kpgipHX2wsvF09Kirwm&#10;nI2M40C1JC7WnuU8bTwqaLAdNBxbYVsL3s68/v5K9BMoQ22GhlTVhxi4XiLNNo6281xXfksJpyZM&#10;dfRS8DGyzK/cXgJxsuyfNlRpPL58Zl4WrHXUOnjhJmgBBd5H3u6CVpnmBWPh/nyyLIpSVlJZ0b7h&#10;Buxtpa6Zd+Edy+sHyrOS0sYjPUTYybmjKbhpxrvAx8+febm88MMPP/KXv/zKn//8F8pesVNAD8P9&#10;6xemGBl0vjzuxCnwu9//ng8f3rEfB9ZobtfIf/wXzcePn9iOTezH1lL7IK+H5NGtoaeMMRmlPFNY&#10;WJbbCf6xvNxeCFFzpInjWDmOTE6S+dS6CixOyQbZnE0M2urTJgijySbLW8MyvfB6u7K/f+W3P/3G&#10;p89v5N6Zrxc5NKadkjd6LTwfD6Zp5t07x75l9q3AEKCRUe5kYIhFUBuxayplUKahWufYdqmTbTA5&#10;UQePUSipcpRdKhfLQW+NECNaW/ZciTqAiQIY9QpnHS8Xj+Ydzni8uqBHhOGoubFuK6M3YvR472AM&#10;asnQBrNz+MlQR6aMJO6QcOOxbqj7A7qi5s6gUcvO4/EV1WGZLkQjtrnoDaMmoFN7oTXoSpFqIe0H&#10;7396JfeDj58/scSJ9y+vBB3Z1hXlFPfPX3m7PzBOcsuoLjwEBteL1Le1dKC0YYoBMxRZKYopvD2e&#10;5PzgsR/Ey8JyfSG6CT00vQ729cE0LdyunlIzta3se2I2DR+iNHRYjVWOipHWAq2E9RQCx/7ERE+Y&#10;PX7yuBA5NnGq/Cd//yPzpPjy5SutyDa3lI5SwsboozK+PJmmwJEOUimYJaCjx3RhD/z0hw/kLJXB&#10;9ME0OWo5GD1zvVzRKH764Qdu799x356sz4O3ty/MtvL4/MCHyu1l4hYjlxqpvWCclYzqcWCdPZ0X&#10;hug1KTdKgd4GWTV6TngD1keWS+By89io6Urx2Hai99RSOVKGoZjiBT0CrcCWMmGA0g5rLcslAnIo&#10;BM1xJJw1+OAwDhiS47bWygFf/39MvU2vZF2annWt7/0REedk5ptVbxVy28aAG2EkLJBgggQyasF/&#10;YMgP4kcwZAAzBkgeWgh5gBBItuym2wa6u958M8+JiL33+l4Mnp1ZlFSj6k5lnhOx91rPc9/XJVWr&#10;OgZOCYgyGEOY/ckKEQB2TBnnAzhDB+IRSXtEo3AhyOG/99OM005eQ2Ew6EOhTWAKM14Hxug8tyfK&#10;COfDOkupAnd+bk9SjIzWabWxpTstZl6WC94K76AgG4eUIl9+LeR08Jet8OnTT3z+6Tdcby/cjIC6&#10;S67EGHnuT6wxoi8eAnd//fDC7baKgS+L7nrfdzCQquGyLCeUeKBGxY5OqjKgtK0xaqbnLAmRmrBG&#10;gGluDiiz0loU/WJ9Z7lcWMKFSc3kI5P2JHa60bg/71w+vlJHI6cnsWnykG1Gp6GMkUuGFTVyrAln&#10;5FLTkuL+Hqm1k2tHM0iuUHTl2BO9QgkDOyeBQ+YdVBXwfJhRTrrU0xRwVgYTMRb2586oFe8N3Rq2&#10;54ZVg//0n/8z/KdPvP8H/wD14QWrBAAbZkNMiFGsH9Qm6UWtNdZY7FmLMVb//yxNGjMEoL3Mget6&#10;wfvANE0/PnegSNcrz+dxguBXSW/0JhrONlimiZwLz7jTogwWvdZoTrvgIUlSiwVtmcOEN5oxKlpV&#10;rBG7krOiJR9VuD3GaKw2qKHIQy7TtcrQWxupVrZnpzSBaw8lFwmG1FKd91hzKieERkFQGuM8Y0hi&#10;bWjLUJKEa0bYNsYYgaB3fmzfv2vJ22jEkxGiABuMSAdqIjiPdVai5EYSkspoUj7Ibzvaiw7Ue48e&#10;A06bCmMI1DAllEJqOc4xOUNYJB0aj0jOiVE6FISbpbVcNHrHB4sBJm+xWjFZTZ8c3gxKLoye8IuH&#10;DVAy5EtHQVGIeyLukZo7cdsZTGDAKBlwqKFxzv347rbWKTmfzBlzpm1kOD5GZZz1uaFOzfnJDFCn&#10;PUTKmQo5ospn7Hu9SuQL8p+BKGO9lwuXKjID6pymviapHPkcthN2yply0RhjZcCiv1vDErkWUVIH&#10;d/JhpP7njCGPcT6T5bLXu4D8pWIpwzR18j6MEV6eGgatBlo5ahFAsVICuB/j3BYOCMELm6k0tDLC&#10;Sjh/jilnFOCtOyvrMpUySv1Qt7d+SgFoMqxH05RUR/o5GzPOYq07Icv9PHtpejsvr01YIGiEyWbF&#10;nqWtpRnNaFJTMkZ4GwK2rpQS8V1jp1lg+11+n+M7wLg1WofeD1qTOh8GyhaBRvAzDKl/Du1OdtB3&#10;8LeDIfyQnMrJSNJSzcrlFJFoqKcxDPluttHOyZ0MklKOwn2rYge11jMFT/Aeo7QMRnunHoX/+L//&#10;H/nnnz7yv//7/4DXY4Ptna4E7LwsMxpLb4aeB8/7ztcv77QsCt+P08LtdmG9SnIz50aYVqyTyoOw&#10;IBwYC1VTVCcdnZwyVGHoiSWwk1tG2o2ZLW4n6FkTUyEfO9tzY54C87oSwozShmM7aKUzTZ7LHCip&#10;4Mygt0TJmevHn5iWFTM8qlsBziuRcczBiQpbS4G49SqJFCv8zl4zzmm8m2UxhAC8jDGYycAQxfyy&#10;LD/sf5dlZp1n+ueX88unsEaSc899o46G8Qa0WGFzPjiOg2VdGFVL0uqUk4yu6U4TvGG9TByj0k9t&#10;9TRbfBdrqFUBtMHPZzqhD/J+oM0JokaAtq3CcWSmaeL2+sLLZcGokzvSpA5n1Emxc/KMH71zxB2j&#10;zVnRkndOb0rOt61y5E7RFWcljafpOOeZJ4vRnePxzn5s8rNWgXldoGWezzd6j/z9v/+nlNR5+/Ud&#10;E8Tsenm5knvmfjwp8cl6eUHPE6UN0tGxo7PVg/io/L0//bf403/7T1hCR4/I8/7Gv/rLf812FI52&#10;8PNv/xbbY2d7RkZThDARnCN4K1zFrTNNE+t6le8mmpQyx3HQW+HTx0/kPZJjJKWIUYblcmGeF66s&#10;9K9fIWa5vLdATfX8OUk60ziphMPAOREabM+NnCPBL3g/0ZXieRzE45BWg/P4odDOnVDigbNgtWGZ&#10;ZyYX2LaN9yPy5ZcDpWG5rBxR/s7Be15eXrAmEA9Ba/gQsMHR1WDfn5Su8JPBn+8GhTwXtnSAaiyr&#10;NDZylee7s57RIB+ZkipWyX3IoOmlsT137o8HMWbmeeXj58/89ne/Jx4Hz7cngy66dSNc2ZI6rQpC&#10;xGsxC2qtWMLEFAJTCLQiwwAAgP9/MxrnO0rYeJ0h5zcjdfQlTPzmN5+kZnVEjDdoq3h7+8L27QuN&#10;RAgBrQo1R3rPjFGpdcOomU8vr7heefz6K/HtQb5HgjdczEydLMqa04ib2WKm1EhrmeAc2mmUNZRe&#10;2dNBzJEQJm4vF263F3offL2/EdNGG4XL9QPaab7cv7BlqT5pp9jvd4wb/HR9YZ09zko6vA9wPkhC&#10;Vike24PnYyfFyjRduKwvpFEBy9CG3vTZYALjZBne6zvtXKj4eRJMiYLt2BnfFKoa7tuT98dTBjvv&#10;7zvcJoITHknwgdeXD7xcrny13yRKxY4aEolfnWYNXqjUrVBT5fHtnRyjHMp0JkyWP/mT33G73ThS&#10;YWB4PDb+8IcvDKVwZmZdF1D9fGnzIxKcVZK+dDBMywutz+z7xPv7ncd9o6hBp9NKFVjfqPjgmKYr&#10;0zQzeS9T+bNjL/UKOdzWUvjtx9/y53/xr/irP/yCc06sHTly7Hfu729o4HK5orXmcrlwvXjGEEVm&#10;a/B8Pkg5orRohpU1DERrpxTkPUPtrGFm8QHVFNZkjthR2tO05rg/aK0zrQulNL693ZnnWbrfFWyT&#10;Lalb5KVjnZOYeNOgNCYoZj+jzxeT1cKgGOHkPJw8E6XMaWAZ1FLQKG63G9ZP7M+DECaOR+R43nk7&#10;dup8Iz0n4mMlLB51mj5qruQ2yLURS+bYDh5/8Q5a7ASP+5P0jHy8faTXxvbtToqRPuCnz79hmhdi&#10;LuTnThud6+2CapVsFFZxKh/V2fNX/O0/+bvEnEltoJ3H+5neFMd+kI7Ipw8XSa13uSh6tZwXD6HF&#10;lzEweqC0DLyMRzwhozMo/Pr2K/ekuKSJj799pWt4f3ug2sTtNx9ZLzPHkdnqRq3Cbgp2pvfKsUde&#10;rx+5+BljPCptGC8Qxkzl+Xzyb/7d36GU4suXX4n7jjOWX375wv3tGz/99Jk5eK7XiWk2WH/BW0s8&#10;KkuwPJ8dTKFpQ1OaTqUNMVb1oallwLB8+yppCmUMMQnjZl2vzMuVZ/kFbRrT7Lm+XFlvAWU6qUld&#10;Ip4d41Y1zq/CKsiDlisYJyBYpMdptEKpjrXC2Ooj061C6XoewOX/VowRwlA11qOVkc2YseeG77zZ&#10;9I51Rup1SoxVpVVSSaSasUpxZGhDwKq9SwxTLlznwbtIVc7MGmsF1hhjxNiB8wq/zDQFX9/v/L9/&#10;9dfc3x7MYeHTyxVrZKugjaXXwV4y+1MMBW6e4AQhXhfP2xbJ4wvzY8NaiVfXWknx4Pl4I+csHIF5&#10;4nJZccZwva58eP1AzLAfOykKxd6h+fzyiaEGX379Qk8ZZTKTlUqN15JAVA5W57EfA8eWqHWgqhK1&#10;tXGkEqklc9wrVIiqo7rYW5wXC0YnkMaBdo5lnlHOYHthJIg5M1RH206YJ0aW5KC2E+syEVvm29vB&#10;7epwdgbV6BhG7fKc7nKxiu9Pak/UepB6pLTMohrGz4RbYB036fbXQSnpBHSL/jcEAYZ+fn/nP/zf&#10;/g/+2X/zX3P89jdokXScpjDDXD0D+ayOLpc5EA7IQHrX7Xy2DQXeBGShLCBka90J+19wTjgD1lqm&#10;KeC9l0vJyVCoJdOrVFSUEiiy9cJQKwLFoXVhCZxxUEoVfooXK6xoQI1FGbBGvj/dBnpuUIXHZYZG&#10;o9Gjk1uhj3ImNSz1hD2jB2Ga0cbJz7/XH+yT3vs52MjCQGkN06sMduQLxlAN4xX+OjOFBWP8OWTo&#10;Z6VN0k1SkSnoDuEEx3/6/BOlFrbnUzgyxtDO76c2AgcvHXot+KF55odc3NFMfmKaZuG9VGGTaa3l&#10;EGcN1mt80HhtMHZgnorjESlHYz4Hx+U4GLqyXlZelsBlknprc1LJva2afd9O/lGVOmLv1FqFNdKg&#10;5IZWHjrkVDGugdEYK8MrpQYjyf+PzvUcnJyMITXO51xnUgLpbjTsCaosLdNqR2Pw0wSqngMZRa3C&#10;J+J73UhbWhd4rzECTW29CLC6y0VUWyvDJuRyr04mk7NO+AmtigJaydDWWCtK9t6IXUDls3U4Z2kt&#10;U/JpqUMuETJo51R5jz9aJI0B2mmgE/GDRjbbWmucnWQ+1YrUM0E+/0UOq1Aw2kjKRclAf/RBzZVa&#10;M9oIJN9qg2oKQXTJ4E+U9+McIMmCqXWpvILChYl5mehNUaL8bM83uCinB2cVWCpmSp2mLcXJCEHM&#10;Ztrh5wWGouRy2vkCOctv1Vj5nfXe0FbYXb2Pc2gr7wFjBy5Ar6D1oNbMtj8oOQtMWjsZttLoTSxt&#10;amhSk1qe9f68JBZyETufmL6k5taa/Bu8E35Q6+OHVMSeLJcQDPM8scyTMG16Z6TOGJm/9z/9Y9r/&#10;/a/57/7sHwlzolac4oz9z/zNr28s0wVlPN2AvU6SRGHiev1AzhETJrQJ7MeD0eFyfcU7w3FsbI8d&#10;hWFywvVQTtFrpeZBY2AmT1OdYQfaKqoqUklWHbvMWBvIqfD16zv7vmF/+oTzM9oGch18uN1EYFA7&#10;rWS8hU8fb8T8mccR+XJ/ssWdYGe8mVnCymVduF5WJu/Y4oPS67mAlIrdtATWdcYFJxdErU+WmDqr&#10;/fLRBqjpkPOnhpqzJMCcDDIFxi6f15QTk68nA22SJfLoZ027Y5QnHY3teZBjEo6aVsw+sEzmcUQW&#10;AAAgAElEQVSB2Au/3N/58u2NHBu6WXockDteO7S1p20xsh8H+5ZQWpFLp1fNp9fPaBtOvqhG90CN&#10;ioJw5EYXy1pDbIwlCftDay1pid7Ro+O1OlPYCj8FrL+yfvggcpFyPkNLYVCJ+ZDKYz0wTqG0pY9K&#10;qXKhr61jjMe5QNw2cio4M/0Yvg3tWPxMLJ2LvzCM49kEdbGElVEi+3PjL//Fn/PxMvHbjxdUj7x/&#10;fdDL4KeXj8zrhepm4pZpuZ3CDQFp+7OG/PPPv2ddVpZ1gaF5Pp/EeJxilopp4KxCe0c5IvdvO9v2&#10;xuXlxuV65ePrintKRXcNhmNPHI+deDSeujIvmm174INhWgK5VvbjSc4Hl8vKsghCIJUKxjCtK7l3&#10;Um0yhI0HXYlp0QXL5MWAW2Nle2642Z8DhztTULy8rLzcXtkeURIcx8nW0hC8IkyQSkOpQsmNlBXO&#10;SnK2lsZxREo9KOWEi08iMtlHFDZWlQSqs5KM68/E6I0UEy13vJtYL1e0c7w/How68G6RNLJVOKsZ&#10;rTO6YCacbRIsGI1R6g+moe5DZDm64v1ECPbk/VSMRZTxzpPjgeoH1gVSKeSScHpi9hPeraxTIgTN&#10;EiaRsaQdXSOT1XiTMX3Dc+HqNdPomN5xo1OPg6YGxk2oyWBmy/CK1BOpHGgF67wyLcKvud/vfPv2&#10;KzE/ud4m/DRo/clz23l7/A2lPrC644y8d+W4Je/5S4DLq+diL0xeoXXHKDmLlqL56fPPMvBtiTFg&#10;XhdcAIYh5oyxC6UolsvCGJ09bjgvbESlFH66yn1jdLRxhGURy5qzKK05SsWEmfX1owx2vr1FrMoo&#10;NrY9Y21ne3sycseh+fQiytSeE9/e3mjLxPaQQcRyWVGzoWZhBITg6arJAYfGNE34aaF1Ta2KeYr0&#10;3nm5vPLT5w94b6mt8v725O3bnV/++q/RHz/jncFYcGeELITA9XrDaE9bZSPV+gli6mKliNuTmgzT&#10;640weZms9nHyCsQe441lWS5cb2/88u2bVERaZV4CLy+/Y56DsAJa56//8IXr5YXX11XMMa0I3HFE&#10;lBLNcC3CckGJJnScgDqrDLYLVC7FzLYlUgNtB2F2fPr06bRF6JMnIqCsMAVh5KRMKgf5aNQoF79a&#10;Eb2lCz/sHVYr+ijQhbDO6Bg01Ea9izptmh3xsXN/7jIU8oEtf4PWeb288vHjK7t5Yrrmts44Iy+P&#10;SVvcMrGsgaNlKoojF7bnxh6e/M2XX5inhd/97mce72+8/fIrm37gjcWMwew9KE0rmYQwEUst1NbY&#10;zx3m90kzcGpxBapV2y46xMtK104SG63irMVfL1inhT+TC2HyeC9RcIZBK49CVHLm1M8uymOUlbRD&#10;T0yLBauorZPTOA0xQQwA8clxPDh2AWb6yWO1wXlNr5Ft2+gZqpMNeEmNzI6j80w7f3j7hZIit+uN&#10;Wja0anz66SPrYvmyWl5fX6VWomHf3rhcbnz+6cq2FdnMzJ3SpLfevptOEB2fs7LtVMpzHBHtNMu0&#10;4J3AsadJLrbGQJgsYfHY4BjfoZBFGCgxSRfXGI+zktQ5dqnZXdYbsxsYLRfF2gq1Fem6nhrq3iso&#10;g3Xh1Lg2tB6iMtai69bKMLQGZYTAf5xK2N74+OGV5TLz/tyILWO8xQVJB/Qq6apxGo6MEdioM6KI&#10;7r0zwpCfQ5OttRowhUl4PD0J52QK9LEzTgj3y/XC6+0DVhtybuyxyoY5VeKeKbUKlPKsHdZh2O8H&#10;X77ezwuExjvLPM8oNXjf9hNgKcBQ2Wacse+cUAS2fZM+NjKQCiEI3yNW9ninpcY0X9B+Im6y1Wwl&#10;8dSa19sKw7KuV15fP2JdYDse3O8bj8fG9Xbl169fscbxcvtAM5DSU1I+s+O+33F4ipG0SGmFvSRq&#10;l8vHNNsfCQSqZiRLxVCKXBy37ZCLjVFY3c9nm8DsahvkPTLPVuq5WbHXSN2ezGrgppnZzVKXGhUX&#10;lDArtGWeJoIP/O668o/+yT/hb/6L/4z33/2WPUdqr1jv8CGQi0bhQHmUkk1RVQL8a3EwhoDDnTpB&#10;ib2dw2zNqLA9NvTJfUtJUiWt1VPhKouE2iq1JOGZBI9fPL0pUs487xtqKBY/0Y2mnckJo+3Jguqk&#10;HGknaDfmxJEqpYFB/g6qCqTY2BOGzXfFs/TUFU00t3S5OZ76dH0qR5WxmOGhynuslyImx9JlSKQV&#10;anTsCb41TjOMEiiv1cyzE3PRCc60xqOsDGr6aQvKqQm03Hu5qI7+x8vPaaYzSgY6EjPpaK1kGDAk&#10;JZiyDDuKr9QTpg3yPJKkyWkUO02EwpjpXC8zqnX2fAjUsoNRDe81t3XitkxYuijuS0Y5yzQZjA5s&#10;z42vz4f8HdHkJNy+dVlpflCLIudNwIapoQPU1DDIP662KhfBktHOE8KE+o6+1v0Hb4jaf1T/vp/l&#10;vv9XDDSa0Q3f/zNopzHKnApj9QO83Hs7UzP9HOz001ojKStjDFadYOpxWpuGE17HOOGWShhDuivM&#10;yeUZetC62M0E7H2mqwQ5JTDNczCuz4uh0eqshUlKqfdOL51SKjWDGh03STWtliLVIq2w3lFbOwHY&#10;RrTrgzN1JgNztBhPepNkR0cJf6oLDxEl0N+uKtjGGJKYU4L/ZAzItVLjOBPaMuAQGLQ+deBdPpvn&#10;d6uf5iwG6AZgpDI3FKVU4pFwVmPmSdI5Q9g/YvJqGE7QdJPhmXCRBvPqKd8hm16jBsR4oFCEKTCG&#10;xhpNyom4S8rE2UA7h76cZrCSK6XIIE0U6AIqb1W00t4KdLz3QfEWNRzee/wcCCeQNjhBGPQmFcn5&#10;ufO3/+d/zH/7X/7njFawSuOtoTaLVeCBi51ZpwslD4bVhGXhOOQdVZJAs2NJYAb7EVFdeFVz8FxW&#10;yzMVVFeg1Q+2FWOgjDwjvLPsOVF7YtiOdZJiN0XkCd4GkVhURTwqj2fkuUf8tGCcIR+JdBxoNOu8&#10;crl8YijFM218e77hgmFgGa2TSjoZYJ1SdqkdqooLgmToLZNSZIzEZXF8uL2Smww9nHPneRD0kOFk&#10;q7JtsmrgjaYHLSyatJFq4dkbCou1gUYXMYgz9CJGOWFlyHehN7GTfvy4AlfBMoyBQWGNwQ7D0Q/e&#10;74NnelKORk+DwCRD7a7kOdI19O92vkEtA2s8l3nFaGFLjjEYZXDfI4zKMluctYRJEp1FZaiN0Sol&#10;JZ7vh3z3tT4ro+Y0FTps8PQm4PvaCq3lc+CrUEMxjGZaJtoQy2SpTQDQVhOWGT0aj8dG72C1p6XO&#10;11++EnPi9vHKp+sHNA6w7FlA3MYpdJNKz+xmRh+8f7vTjye97Hz7+oWUElbJXSSbRk1J/v5awNSp&#10;ZmzXeBO4zi8YY0ixcL/feXt7Y9/3H7D0yXlu1yuXaSYdkV+//Mp9e5LShjYdwgy9EZRGeY9throJ&#10;T+UxDtqA3gvrGrDekIvIfr7z1cwJTO5KFtG9Vo6Y2LaHgJtLY548k19YpgkfLM7ok4MzM5zl/oxY&#10;q/n8mw98/vwROry/vdNqRj7xgzYy1nleXmQJktvO8/nOty1iVGFZhAfqrLz3jRHDo7cLcLJFY0Uh&#10;DLk6RHBg+jjTyJypVUsfiv04uD+eeB2YvEf/AOdrtBo4b1jXidlBq5BaJY9GQZaxzmqsXxiXSc74&#10;zpxDN0m7Oz/jvKTIjrSRvia2rRBjZx4dYw3GOK6XG5fVEryTM7UeeAdhMtLU0Z0tP0m9kkZnWIuZ&#10;V2qGVCqOQtADgkZ5JXfMUbDqhFmbgTIGxcDPgZ/WwM+//y2324XH8859/5Wc7lwWRzKDGHcxonVN&#10;q4r35ztHTvz+8++4hYWcnjx74Teff2JdAq01vr49SPmg1nRKZPxZIc+0lvn9zz/TR6Ge9rxSEhcz&#10;M02eUgulVrlPD+HHDS2tnqGlqZOyVJZ9CDLYiXvnCw9iFEXkugYOlcil8vJy47PR3O93UUqqxn5s&#10;jD7Yjp05HiyXlXle8D7IpsM2jhjpbXC5XEA7vn6783w+OI6dl9uNeZqYpwnvDWN4Wm3s25OcDt7e&#10;vkhk3Srm2TEvE855gp/OnrRYEkbrpBTJKZJLosRIbBVaotfEuqwYK5BkhpZNvg8MZ/n5dz+jQ+DL&#10;t698+faVzsAFAUwpDEY7QDSkz+1JLdLPLLWdAydLzp1cBMaHOuF/rWIxzJPHGcc49ZWi3BTIXkqJ&#10;y3XCWsuvv35l3zdJ+pSIMZVlvZ2piSAqdyyqaSiiNdO1YINYK9SQiGCrsiUZo8thr3fZhtVOPAop&#10;N6Hkt85ImdQqRskH0wfPCBPUhjWD4ATyVkulH1WsVaMRppmuB0cfLPPM3/mTP8HPM7eXG9f5ys8f&#10;f4Mejfdff4Vu8UFsRm9vdwBuHz6wrgutdX755Q8sy4w1wiZqNZ/R4gZakXMEbehaPrhtyL83zBPO&#10;aPbtK9AIkz23EY2aKpwguzHsOWwD46QC4a2lU+gqc7nOXF9fMN7TtKJ1yzRfGf68HFX5s8c449xV&#10;akNuCkzrynM/iDWhPYxT3+i952Y0+7Gje8doARmkfNBrZFk8t+uMUY3lssj09r6hrxNaQ6kPYm4Q&#10;GpdwYZk81n7XuA+McQI4bYNWNb1plBloXSX9lBOPxxvbHvlwW3h9/UiYPcYLdDB9B381aCVL59gJ&#10;0NoaQw2O2oawosZANYXSGqPOpFOrtNExWqNoOOeY5sA4KjFKesdJR4E+GqVVVBcTgPeebiyqIxcm&#10;RIMoJiw5XPjJoZRcelXv8tAdcsEx6jQaIWl1o0V1m0qFKgwFZb9XJU6Vb3Y47bnMVyYzscwLjM7z&#10;sRFTEYWi8dhJtN0mV5wJYjBpEIuid6lucOojt7jzjBHvHEZ7pilQSxKeyRCdfWmd+/5Aq0LMkf3Y&#10;hedVCnOYWeYVqywflhdqB9MNqhpKTJQIoxmyHgwEyJpy4+2+AQexHPRhmJcrrcq2uBtLHF1YDcjG&#10;jhKx68xQiqNmcsw0vjNSwo/NdD8qdWu0pKi5Sfy9dJz1KNWEX+bk8td7p7siLBctELtcJBlnbWBx&#10;RpJcaPklabmMogrWVUlhqoGxHWMH//DP/yWfGPyL/+Q/olwX6v2N1DJDi+K6NUVrlpyEpzEHI7DV&#10;cuqhVcFpAXrbISkEa6QGOBrUAs9HYtsy/m3DecsYcvg2xjBNE8YKMNVaUca3Lt+TeAjEPcVCHZ12&#10;TjqMMbK5bJUQZOj2Xaf93He+vb2zHZFcKjWLPpkTcN3rmeSQN8spEBgoraXqWhucyYfeFPEQ/oNS&#10;moGldYGNm5OTU3PhfjxOjfbA+tNa6E5I78lgSDFJPLxrgp8JIdCbvIfysbNtG9OyyFKmd/J+MJR8&#10;lzPC8AnnzyrXcqZVhU9SD1lKtCwX+JJkaGGtl0tXh2WZ8d9BugjvoatOHwIZdh6cH9QjY4zlsi6s&#10;18Dr64rTg1riWYltaORyOoYc2I4jMU/CCeijYa1lXhZ6HcSYqT2SaoEMVnmakmSQPwdzw4hNRSmx&#10;DJbzPS2fYUVJSd5JStKhA0niSH2qk3OVau55aVL6fKYZjXWOmrPAss2Z++knp8s7tPYcSQCgSv3R&#10;GdXHOBcZDc649XdF+agNvttLtAAydZPndW/9h7HEWYPRSjhzjDNRJX/Gd7X69yE7ChRymGy1U7Mk&#10;BLQSsHynMpSAqtFy2bNaIjHqTM0yBkYbOUsMGXzXUiSx2CFYj9MONdT5bBjyZ50x/NGlGia6Damz&#10;HDHSq1hLGZLUkS+P1N+U7sCg9oJWA5yo0lGAHvJ9GcLzMVozh8DoMmDRKIKf5TMdN77X5vqQA3Qb&#10;oq8fo7HqK00h1j0UzsnZzpyJJOGueYwdPLtY2foYwgdSBmfOKJ+W50+rpzCgDfpo9LO+fc5OZFHQ&#10;s6R/usLZ+QSJOmF7MSh90Gvmb/2T/5W//M0nHpeFNQgYNOfE22OQ8kaPmdVbVEn0WLFm5rI4vIPH&#10;vVLihpsMKR84qwjW0eogPnZsG5JEnS4/7JX0Pw6VlNJoawRqXRutZboSFg2qUEpk2xR+yBDYuxkf&#10;En0Y9tiYUsUGseeNDrk23t7vqOfO2/Yk94oKsozt3VDHkPRn68SUKVlg1sp2/CSDDYFWNYYz1JQ5&#10;7g9y62IuOwHsio79rqovWXhLWhG8xxooJZ6Dd0megUYbsM6gjDnBVvKe7MPgpkCthX3b0SqwrjeM&#10;0TKYbFlY5hUB/lMJXqNHo6QDMxx2kj9/AGiN1mKFRItaWruO9wsaS9wbLUlNynqHMxOtJXJJ5zOo&#10;M5xUmZVRcqbSg2MfZ2pQ7kDCYlGSaJ1mzLJQcuSZD2reUH3gzgWMtRpnZt6fOzFljHGs64rVlv3R&#10;SDFidSAsHpKWZXaWoUsgsNiFMXfeY6TkSNeDqjuH6gSvZYB4cSJscDO3l1fW+cK2PU5DWiMEjXea&#10;MXumacG5idYLbRS240HOsvDLWRavOWecd7zcblyvV1mUKE05z7Bu8rga2GPk+eUrdWhK7hgmpqAE&#10;xh2CPFcZlMwJRzdyji4F7wXhsCwzbRRyqcQsIP8cI9/ud/IRWYInzIbX15nPn294bzCqUcoOo7FM&#10;gWfeWYLi8083Xq8LqhfinhmlMFk5V2nrcG7i9cPCdQ0C9S8Tw2fa6mndnqlOYdBONuACeC84BK0U&#10;wSt6i+e/IaF1w1iHR5oepYj5dWixbK194Lwjp0jad4yFEAxTsHhn5edqLH62qK4xJWHphGVmmmdZ&#10;dLRGqpFcE7VFStnpI4Ny1HqQ00YrEa3Fvuy853J9JUwrfagzDduJ8ZCarZE7ax/CJGu9MXqh98Qz&#10;J95LYgOq93RrGGXQjEU7MTdqq+TdhzzHcjzYrceawDQHXvSNUmVw9+uvkfvjnW3bz2e9RvVGryJ/&#10;uT837vuD7TjI5eDdfINQCdqz+kCwjuAXam18Td/E5OhlSJhrJXjL9fWGdxOX60xMnaEyWnemE12R&#10;y8H98UBZLzMTEygpoxrooRilk45ITMItTEm4rnbgiUdj9IgvjQ+fXhl0Yim4EkWd3AsvH25cPl75&#10;q7/8C7Hf1MLz269cSuLnaWYOgTYQDk1PUl8Jga7MufEeLJfAusx4J1rKnLP8b2rw4XXldl34+ssb&#10;OUdqg9YNpcq21egAGObZisFGK7SZCM6QkyYeg9QaKR/cd7nghDBL7Hdoqpyvmbzj59//jk8//8xf&#10;/fIH9F/8Bc/nnSNFcsky9bKe622Vwc7ziVaWdQ0YBs5NOKdIJeOyXOiUlp50zJn03Imp4ow9tzXy&#10;wgzWo4ynVIVqYr6arMJf5MWd8oH3lnnWlILExxAglsag9am7rApnJFo5tFw6Wh9i4FASV7bGsSwT&#10;Y1SZLCvPy7oSYyGmwsXOUlnISGTWOvqA0huGTiuF++ONSqH0RB2NebkQS+Vv/vAHuhpcbq+MYci+&#10;4q1HB41VHfVayTWwLCvKCD/liMJaONJxquZEGdz6oLd6giIrrX03akGpB3uqDBNwfsI7GQaM3rHW&#10;COdAa8KpTx5jkHPk/X3HeS/QO90ZTXTcxg6BO1ok6hc82k08t4O271ir8Uah9ZABhRYzx/48RH/p&#10;P3JbFi7XC4/3b8TcWLzHhYCy4KzDh5n8UnldVqzW5HiQ485zu2O1IcWdOORAl3KkVnmRlnIAcvn+&#10;+Nsbn26fMFpRyyFd2pxQuhMsGC3603mZyCWS67scbk3HuMGydq43z7J6tNOiru6NUhs1yVY2GIO2&#10;8j2ajMEHAVLHKOr1HCtVqTMhpGlVEnfQMUbUva114pGpRQGW3qVKac/KRS+VXmX7ac5Lt7furEdk&#10;ji3iJo8PhmaGHNyRA0nrTVSqTlTLTokdjS4XYXVyKJzSKGPJQ4j4bSS6EiJp3TM15tOodF5sNHQt&#10;28YQDMFoaho/Em9Gy0tDFSeJISpac6YeOOtrg2EU1i0oZag9k3MDJPps9EAZTdOJVhv37SEsiA6t&#10;DozxLOuVwODtsTOKRhmHVppl+aNJK39XWObC+/4uHBjdmWbHfFl4vL8xXRb0FGhKU1tnnlaMNmyP&#10;TTZaVmKa+jzMGaNEb5+SbBGVwTVFTx0MOG3RRtgWdZTzeaIoVWqtOYmdyg7Dcn3l/nyjPA7Wl8Dt&#10;egX7vUplsUa2IuiENmKRMgyc9/wbcePf+Zd/zv/zX/0Z2+0CNKzTdGPR6nyZY4TbhCaXhtYN+RME&#10;PouyDKr8jIYMVzVii2gNtPa0as56U/uhIfbB4Zyh1YGfHFPwGONhaEou5FSobQCOziCVSOkV6zQq&#10;IFWMEinNsuiJebZMk6cPT4yOFDNHrvQqMNpeJf0xWsNZ0aMP0wXEquU2V0qmn5FeZTytQm8yuLfn&#10;IgMlTJGGFu20MkzrhWmyeK+xDtzkscFTEJNS3dKZSCu0plHDYbUMiVI62ONOrhldLKPL30+YMQOn&#10;Lcqcw4DSGVU2uqoNXJCe/fheUXLy/UBptLIn60VjzYx3izDgtGjEcym0IRBsddaecJWgFa+3ldfb&#10;yrxYptlRSybnfLLEzqFrgRg7zy0TjyqD7S4/E2cFjl2LVDPCOrFH0QhX02V7HjROybDbu0DuYuXr&#10;Z7oLNMFJ0qiWKMM/ram9ypbMOYZW1NaEqTacMHYUDOoJIm6g/sh9gkHKct7x3oN3jPE99wOMM9E1&#10;BrIPPSk9J69sjCZDgPN/l1mNgJxlcMOZTj5/D/3k85zJnd77WWvl5AEhqaHR6OOPFT+tZIvctSSs&#10;xqgoM079+jgTt+eA0RiEhsPJSpDLkzEy2Nmfch7qffzQZVstlwFlFNrqHxrdNPqPqq4xBm08KkA3&#10;YjkdrZ8LLPm7fzfc9SEVLqzGeY02knySIdU4kzwZZwLTulCz2COVsTgjm9RW9Y+aLwp8MCh9JuTO&#10;BI93jmjEGtc7Z/VKEWMSU4saeO/lkte6gKu7gKSNd+f5zcMwjNbONNWQIZm18tnpVZIBTRJMRstF&#10;3H7/r9Xn7wF6EYvc3/lf/in/wz/896QyhGjtWy1YwPjANHuG7hxHQQexLTldUW5QpkFMkXV+YXKa&#10;yWlcMJRDhrtHqZASQroCtFQJNRrnFNp4QgjkHlm8p5lK5kCrylAdeuF4NoiDdb1iTGBdX/FTQBtH&#10;rRBzpaZMz1Ifum+RPSfetie/vL/zfuzU4lDDMaoknSQlKDwuhjyfn0fDWc0UPC/XletyZXKBks46&#10;qBVTbGly3zBWyRBtdGqD0k5joDHCfmqDEDzOieFqXhesd/RTuVxHJeZIoxE0eHsOhktm25/CsKuV&#10;2pukY7SRc6vRzN6dw75+DiE7TVfA0LSWqqwW5po2BqPhssyo7tAt4dRAa0ft8p1Qxp2fIVmAtlyo&#10;NdKKgKWts7y+fhRDm/esFzkj1CrpVe+CqN9bg5qpx5PRB14jNctqaHkw2Ql7nWTZZ2H0jNWFSuXr&#10;r9+4LTdqaecyLZB0JD0PjueT9epQJWNawypwGoIzXCaHd4ojH/zNL1+gvXJZf0+YrwytuFxXSiuE&#10;2Ymt2FQutwvzurIfO9/ef2WLidUvtCaJuO/168t14Xq9siwzRz54f7vz/uWdfBQUhtIVR9E8t0ba&#10;Huhh8GZAtoQwM3kLxpNrxgxHVV1sXM9EbplpWrleX1DKkkoit05shRgz5ZC6zTRNvFxWvO+8vszc&#10;boFWM/HYyTHzfBzMYeb1dsGFmdtlYpRISg2NxQPHfmDdhdePr8LLXEXSEPdKb+D1yu2qyRVyPs+g&#10;Rj7LMgyWhSpK4Z2nNjjiydfUnQkjaeQqTRjjA0pBy439/Yl3DustaOhVeDGtGJKxJ8/JYJSkcGPN&#10;DGe4hMByuQhvLUZJKg/hOWmDyJa0OWvJh8DOrZehhLzA6KNSa6PWSMw7R85or7HOYqeZkTNbyhAH&#10;bpI7jTD2PFbPlCYcTjUE73G9rTIYV8g9Rsk9zzBQveKCYV4mlFZsXzcejy+SwjwitTTis/D+baNX&#10;zevrC84aRn+gteV6uaH6So2F2A4+fHrh9foinLo0QDuWiwyMSulo53m5Xfnp82eu1xescVA7Y1jq&#10;SIwxox0YbXjsG7VkLmHFKUM8Io/7nTZNvC5XQvDUobAapnXCf7diaT3hvQYaMSa+vr/hnCWneG55&#10;FWEOXK4Xns8HH34SMKxsNqSb/u3+zttzY6D48DLRhxzge4fSxUvvvUHrmetlYZk9isax3amtEELg&#10;cllZ1ytWGbZtI6WdGA8ZrGgjE383y4PZyEP9+wtPq4BGflH3+s6RDpz3TMvCNM3QNaV0thjpTjNp&#10;idY76/j8m9+wLIHn402SDLVyv98pRRR4MUacDRyHsDJqH6QmkdSOwjqPnyYGGhXFcrI4SzCGfGyU&#10;VDEOXJjRxrPHRtoioxRul5V5kiRJjEMemKpSh2wX0pHpueF0wBLkAD4qLWfp3quBcicozXvcJFR7&#10;cqN1sUr0ps8DosMog1Ua3c8Y6RmHXC+rqN5bQTmLagYXPJMPDCZKyYRpwZCwQ/HMidE6xxGBB1oN&#10;yvFkDpbghPexxZ1pWZjXBb9MeD9xxEhwnpd5po/OcRykLJeaMfoZG4fj2BjDC6MFaK2Qeif1BKMS&#10;nOjUrVXUlqFIZE8pSVoNJf107xQpFUpLuG6x3nK5LcSoGQyOmMmxgrbyb+gVRiWNhhrCEhE7hmxd&#10;+6jEtNONgAKDcixBwHoaLS+16coyyeclOKndeedPpbeVSon4dqB7Rhc463pdOO4bblIoY8+XvkFb&#10;g+nqDGMWOp3eCtfbjLYrR9KSeuuQkuh8P9x+IoSFQWM7E3ajdKlAdIW3mslbjHXy5+Yk20jdUXbQ&#10;h0ePU/9aKyVCzl0GacHjvSIekRjvOL8wTRfa6AyqJDxmD3En7pmGRPB1l0SBMZqSoTZR8fY+qFS6&#10;bj+UvKN22sjM1hEm+cz2XARW2TqqWxmWDGjIoKy2QhmFoSpqKFTtjNIwQ+G8Z70sOO9pNHItxGPD&#10;LatEs7WwSUBqKL01sY2liDaKZQlYp5hcOD9XjtEMKVZKBqVk43QcGWMGfvIcVap8ZR2AAhwAACAA&#10;SURBVMiF2WlHjoUtRi7TIl3oPYM1TKqTKz8OzqUUjrxjnSdMslkePdOGDNlVHWAFLOyswk4zORW2&#10;WjFAN46ckmyBT2aHtVYA9umQ2GaH5RKAxnHsqADXl5VKY0+HAGKGwDFLLqLAzA2DaLXD+oI6DnI+&#10;mLtGzoWioVz8wqDQzg0NXbSZzs4sbuHP/un/yf7v/n3++u/9XZKU+yVF4/R5MfvOH9FYDyo2YTt1&#10;TR/yXDZ2JuaDmBLjHLyM0wZRslQ1nLdohIGhDeQcyalSSxfd7LNL/NZbgpNEQa2d1ga1GEqDgZHt&#10;bu9QsgQOgJEypR/sx102ebmy75l4NMohlSl1bnmMEetU8HKgqbXSrbAfWm+oIZYJrT1Kyd9j9E6t&#10;yEW+axjyTJA0ijAc5usiYHwPtWeOWiQZojTUgVEeY5z0sJHUqdLye9VGEZYJ+wO8L1WOXgo5JrE+&#10;nUOlciZmlBoCUm4yfHXGMgA3RJuNNmLGGjJssyZgTJCLxJAteyuFNrLw0RZhrxiveJkv/Oanj6yL&#10;Q6mKUp3ncyfFTJgnlPGk3Mgls++Z+12+SzEKUDf4gD/f0ykmBgM7WXpslN6wtaMG+OaYmOiIEa/U&#10;itNO/l1KWC7GGBSK/UgEN6E0st0f6ocyuRQxxwizR95bDPiuG1fqZFmcw1EQY5BzspQ4jghKuA5i&#10;zRqSZhynitU5mvKy/JA4C9ZKrU+JDouSE61UGYTYU709BqUNlB4CL1aSsmi9ye9E/REQXduZTkIG&#10;L85ZrLLUM4k8VP9Rm5K+VcdYoZOIHl6WK6ghF9nByQhSZ3XZ0dSgD6gDYUtZizIKvgsu6sArj/NG&#10;Km7a0rqVCtUYjK4YpqOHlr/PmSL7rkzvnIMYGv2spgkCS/DWrSbSEVlnAULLRcQRj8pz2/DOY62V&#10;LfL5/hqCNccgNS7sadfzM3RFTgmtZbmRYpR0tJHknw+e1galSloo14ozUgszVhYGxoDR/fsjVmow&#10;pfxId03BoYJjuawsl/V8fkuFVJ0Ljutf/wH19sb/9bufaK2JuU13sWdZJ2fq60LXO96AtjM+rMRU&#10;0L3x+jpxxM6H1wuTD1ijUaXKZ9dqdBvU4+BIkkR104QPkm5TJ6Gm905LCWthmjzUyFDyubHne7Qr&#10;zvSSQiuLcwHrAl1pUuk4E3DBYf8/pt5mR5Jsy877zv8xc/eIjKy69/Yv0d1XhDShhhIEApoIgiBo&#10;Iuj59Bya6BkEkgAlgtBEEInL7q7KzAh3N7PzfzTYFtUaFSqBysoMNz929tprfctD1IarUfht4zkm&#10;f/rxg56VLEWVoTeBru8kovPiGnDCRtJKnU7NTs2NHiQS2kpDKcEUqCEzg1HQauZ5f6c2hwsXLpdI&#10;iIHex8liCyL2OI1fPMpqcUc6y2CgkqZ0cWjNPvDOkXPmfr+jrSWcwH75siqcEwhzDtIWlJfO6IZ8&#10;gqaNkYVx6/LMWW9x3mK1MEm8NgRncFPTOuIS6B2/RIx3WGdwwWB0pxRFMUNmhT5I+WTnoFimOD6n&#10;mvSpKKVR04GzEI2hOkevFTMGI2XSqJTcwCqwCuMFE6/mxFCYI/O4d1TX5EfBYrldrgTrmXqypwct&#10;NxbvmU6xz4azmusSWIKh9wRG89h3rNG8vrxQ0s6R7yhn8NHhveKyekIMXG4L2uiznAK0c1z9jf3Y&#10;zliLFJ1s28ZxbADEt5U6K8prZjHkNEl1UIdBuStrlHNPdcWsja4rdnFYrUitAitadVqdfHxIC+zb&#10;1y8Y69i3TGqFgaGNwVQCTA5xxY5ynqsT6wfGdGrN5PyQ+/ORUHT+/PITzivhWFnN7IaWxbN9DRF9&#10;e+Xl9UaMIqq22tAYRodeJkcu5CYNfnNOnLNMpFzFWotWwk/KuQpM3jriaiVS30XQV1rioLd1JVhD&#10;y4maEroNyjhIbafURG9V3rduYY03lnCRxRUD7R10w/z44LEftCqN0daNczkhi1Jp6JoC7bfS3Ki1&#10;IYaF2gT10HtFabG7GQc2LLglyN2vdupU7KmhlCEsgYv2lNZxTdO3xvFsLLfANVwwTs4nxaTmRE0H&#10;ag6i86zeE5xhjMa+b2zbQSkNpbzMIqOTj8bzXujNYKZDDUPwnq9vP+HSkz3vErdTgcVHgvWy4JqG&#10;3jWtDlIRZ+9EIq1TncKtded9NhGXhdoU45zJa20cJRPjwmyToQb1FA6VjUTjpRHyaLTx5O3l93x9&#10;vcpdIUSLczLAtV745e//ozwcwaH1JKwL63ol1cnHlni5vkAuBCAuC603/uEf/pFfv/2JnAt//ruf&#10;Wdcrb18iaonoPtE9QnUSl7lqUsm0fnB/Pkh5wzrLy+sr08Jy0VgbOI4Bs3EvhWOXw9zZA+wUkrcx&#10;jCl98M5FtPJYU7jfE4zPGMfEGY1yltITeRRMc9THg+d+8NwF5muN1FDPDqPt7F0Gfhs9QQUYWtRK&#10;pFUglQRTy+C1gJfltlw89OD9uDNzYZRKPYoAke3AukGqg1QLxgxuI6K0Z98/SMdTMuxhQbuFOQY1&#10;F7aPjKVyiQImPPZNrPBBNhG9VPqZDbwqj3GOPsXWpmjCP+yVVk5OirJ4+/nSmSgUtcvD1IGjNCi7&#10;kLyV53J9xVqpWS/pnZfLG6s1fHl7Y0+JfCRQcsFJdRKjYz+eqAnrJQmkzTvWaLksVzQaNeQSvabG&#10;th+AtLf00dj2p9Rxa0dt5WzP0Dz3J7kmluhYj8m6XnDOU0ql5IwxjmW5EGOkjk47KnM6rFkwegpE&#10;Uwn7Z05F7x0NvF4j3gexj7fM7A2lLJf1csZ+9pNj0Nj2zJ4EgKW1bNQZ5hS0HM5OiPq3gzSEQIhR&#10;Bp0ujT5jTnwrRGMpfiWXzFQQ3ZWfboExNMczMfrAmUnUke4Uk4p1Uld7f+xsdRDNcsK1La12diNt&#10;Ri9vK1p79n2nZbF9Uwe0gZ4STbusgRA9uRae+0OqZ5W8LIyWlqxaJcKnZsRq2Uz3Cj1biXSVhFGg&#10;13PbNQcuWPyiOXoFW3Hao42ROOFsMM+GPDOYWgZYoxTOyOXeGE0F0hyUntFVPifVpe1iTGEFWTVk&#10;XzwUGiND1nS0Nmi14LWVaIUC6xzWSlHjmHIpNaqj1Dghnwo1J+2k97fcmBW8DVgL5qwQHUxyLrQ6&#10;iP5KqQMQx5hi0ErGWIc2kZLfcVaqfg2K2RpTy4A1VMedhPzeK0p1vDeUWkl9nPWtF9K+047Ol7cX&#10;KIM1RvpolKMRb2/0vHO/P1gE5cD2zER/FQj+8kotGaus/JPJ4sUF6NfAvt2ZXbbGWgvzQZuB1p2e&#10;dolSjnnCujXeRqI7eQHWklqmKpjWUpWhIDwlNRGAqxIIbiXTauG2XAne8y/+w9/zZ3Xwf/+X/4Lk&#10;PT3XM7IldOAJJ4gwy8DkDCF65oSaM53G1NJkYIeiD8McAgeuTYmLqmcJfY/T3TMdtXRK1RIDUVJZ&#10;P2aj94yiYTUiqHQRxCdyNmun0Fae05wrw0rjltKG0TqpScNhbYNWYRTNrBqGpU97RtKk+Wdox3Sn&#10;YFq7iEVotI/ioJzQpzi+dDvjiue27VwxgxFIqdUWH6VNpY5BG1KdPFqVwUo7QrwwNYRpmOEcGLU4&#10;+IzXKKJEP3rD2Am6CR/FcW6LBaA/qjhGnJP/55hiRTZwtm01jD6ZJ0OiMgNF6U9snjA9fQ5ya7RZ&#10;GObkWSFuo+XiebmsIvQoiVj01ihtomxAqUBJk+ezkErnKIO9GJ6PjtbCXtPKUkMXd4ERFwlW40OQ&#10;+JiS4TLth9w3bjeOJkwjZyT6YM6mm0kV8eETNEoXwbu3875yMvzOi7Q6pRulQAzKAtmedcAJTTYK&#10;lBXn4WiyQJC2ocGc8liK9DEl9tobVQ2JoJxsA63Fai9/3MnsFcXEGTBG4LHC+BFBR2srfy5O+PyQ&#10;53gqg7MC6z13J5ypLImzIv+iT0fVHINxLl6Mtafjp9JPDhNT/jsRpuT94uLCmIYxMi13FA3vPMoo&#10;ia3nCkjV+CfXySh1Otwqs8BEM40VG/ycp7AhbJwx+8nc8Iwh8PM5xK2ptWyTrbWo4ElD3LHWdFyw&#10;GKNJqZ2unHYygoCp6FWcTExQRp0RevAuilurDRECjdQs95lpo4vA6RwhLtgOOhUR+4vwQMSc1VFG&#10;gO+fTKKaD/lM3WfJh8Y2Ed6cs7gIzmiC08JKK426Zf74r/9P/u0f/446A3pUtNJ451De0adFjGby&#10;9xx9YGzH6Ir3DcfAR8/P9itWe/l7dSmG6LWK2Kig5MycDW20CAxDxM2BglGoFfIJX9c+sIYbqM7W&#10;n6ipyMeOfV3JQ5YcwoiAUsXVU+rGmAaDoTUofaBOx5hzK94ujKHOO5ul10x3hjWuvH155XJZUWYw&#10;EM6kmUOaIc9FlosWpYSFVmvBGo0PEWcsLQtovaAw1oEPDONwy4oNRjbfs9HozCbFI1OJS895x2VZ&#10;iHNSc6XOhnea22p4uWriKkBW4z1qyjB2pEpRg9urR7FwXR+k/eDH/QfPlAja4o3QVJxWyB9JsQT5&#10;bLajMIpCT0vKlWO/U0ajNI/1Hvv2KiIag2kNenpanZReeeZCyZk6J9gHwXu01qzrKjFbI+KDLp1S&#10;LVXJ9zinSm8CHc4101LFL46rWxgnrFo7xYsPeKMJLzf0cGhtCXEhBIc2lmf9IdGUWUlp52o9qx20&#10;tIlojjiJU8388uM7WnXWGLleb6xrpJS7gMGHOVvNNE5rLkvEBXEBHn3S905qlbKV8zvrictCeDEw&#10;RRDvJLac2I+KNZ5LvFKyolfENavMuTiU++bL5ZVclKA4ysHojRAWjAnsR+Z57AKs7orWxG9ptUF5&#10;Ax3KOOR+VhNl36B1VOtYtKQqmMxZYVqCu2KM4kg7x35Qa+NyuaCvAaUHpTVKa4LemJD75KiVnOTX&#10;26igwfiJMg5jJs7IG2CIVUXOZy3xVGsltmeMPSOWUuZgvce7C8MvGGVo88AW2IbisXdyHYwgAlrp&#10;mzi5pyJewKPoz50+PoDB6+sr2hlyrbTS0NNgsZSUKbngjAizpVURxLtUkdMTaE2fDRMtl8tFIMEp&#10;sW07KTVqVQQfsXpBTeHdlTJpTaOVQw+DxxKtlYbeMVAUVC+oMWBM2hDnYLl/p9RBThWtPevlBW8i&#10;xnVqT+QCcXlBa8/QjlI7uUx6V6huKHvisl5Q2nK0xtEaIx30Ki1VA4GGxyhz7o8fP0gp8fr6wbpG&#10;XlfYd30WZwRqsaTcYED0K06vtFYIYeXP/nDh5XojxlUi20oR6MxjgyE8JbtcxaYYouctRNLjne8/&#10;frC3jHWWKxpjI7VvpDyIEbSVjPqRxdp4e7mhDNzvd0rpKFXwtjL7wb4f/PLLD0qp0o50HKT8pM/E&#10;kZ+kvDPVJPXClg9e3YJGIjHLugCGw2RKFvDg+/2dEAMxRKKPaOMw1kqumk70Lyg76RWeH096HShr&#10;2UulDih3uaAfKZ1cDImr1NqYKIy1xGWRrOieYSriEghx4bFvbM/EkQtaWawzpHKgzY71CMFaD1I5&#10;6Cmju1Szpv08+G8XUBofFdZKPvy5ZUo5BGToHMZIVl8Zzde3r7xdDC136JNqCqWJsBDXBX+KGLkW&#10;5uykfYMQCD7grDqz8/m3SNhskzEMzkiLhjKKPru0NWhpXeq1QRUWQEpFcuJuigK+Z5a4ohbJ/Eom&#10;u1J7x/rAVJM6wdqFfBy0Onh9kcOqFXmx9jHIVbHGCyFeaV14H6+vkk2277/Kl1rZ077aMcFTulhV&#10;l5eVdQy0Qg4ypTAuyMUVRe2ToRS9DKIz+LDQy2R7vAswtHeqNig9WBapQrbW0nsnYyijk4/Ml5cv&#10;hBCkTnFIFW3KSbbmvWOUE7bE3nDIMFmp9JZR8UYwFqyViFutIm5oSzoO4pQYTDf6nNkUsxneLhfQ&#10;huc+uT8flFaIJxjQegMGUs749UrrncdehdJup9h819sZWTghs21ilFTklnbwuD9I+8ZsV7yfaHtB&#10;W/BRGE6y7YBWG72eOfKzc1dpybD32Ui5MxGXlABh69n6IpvcWgo17+ISMKKUzy5iI0MztGEYzZmo&#10;hKkwQ2GGQD2VC2Kzbzu1y4VdD4PygaEsdRSUHihlsU4u2eVQqAbMITXcXWpIUWC9Jx1Zohy5Yq3j&#10;5XqTGEAplFZlUGCi50Cd3AjvPc4r4Tlo0Noxh0ANj+NgjHF+Z724TCbUZplJcySoBryNv4lRWvkT&#10;Kjops/H69Yu4H+uOXxbebldaH+xHIo/Gs+xYpfnJvmG7wCVzTtRSMC6iWydtH4z+wLhwbj5E5MhF&#10;0crk9eVKLYq0PempkvaDJV5Y4yqDoh4oA20mUn+gzMT4JvR9bfBetucyckq0sdYnR2mUudNtpRoD&#10;PnBdVpwSR8tz3zBWfGbWeW63V/66Ov7bf/f/8Kf/8X/ix5e331oLBwKFG+1zwtKAOxt65JIIAiKu&#10;RjG1DN/Ggp6OVjXHIc6duIhLpRbJds8pYNk2Gm0OtJOhZUwlEEgnrgo1O7NJ/GIMwJxb6f4Zszmb&#10;jKZihInXFq2ktWrajjWDCoza0bMzpqUPzejCAtBjMPTEjQHTSJX06LJVk9yoOCuQCIdW+ozySMxs&#10;dHU6maTWPASD94ZtP8glow1SEX66D9SU6GEb4q7V2jCVZSKRPmFlgZqa4FbWKE1lyiKshCGfubVa&#10;Ir+IYDTU+RkZTR3CS9FWLrNGG4nDdZE6jKmU8mQ0jzGBYIOwzkxFGXhbXwhOE4MjWM3ojdIH0vxs&#10;WdbLuYGfPB9Pvv24sxfZ1qXWae3zXSnujlQFsKlO7tkYU9x1U95vWitqLjzvD5YQcHH5rRVzaoVW&#10;wh1TWnh5YVnRBmGZOTBd05Hf2zmPcrI06Z9CgxIBhynihSzrhWfTT/ZKUxJX9c7RzKTNxmhIY5RI&#10;wDA6bTaaGaeHUADMChGgJTrW0SiUlQu60h1mO+NH4mrsJ5SstyHn1hgCRP9sfrL6PLPlnamUNIOh&#10;RMA1VhrNai3SdjW6OAOcQxtHHwKONdqclb4yeGk0fXYBk+oiVe41o093kLEyHGsrrXejpBMeLg1/&#10;ekpd+0BR9TzfBXImayXfyXG2e0kMbnzKVzKwGHeWQGhab2KbRwaROTtHydQBLmqMbnzW1SsmfLbu&#10;+ChxvDOKpDTS9GPkZ26UImfFHGcpxBi0AUpXRhvk/WB2yE0cUzCl6UpLDGso+d4bb85yhrO5tUsD&#10;jkK4O7LVdtK0lSppy7Rn5p/9m3/L//pf/dfoaXHnckKM7P08ryRuF/0Nq6UtSjNwVp6D2TPaOPa9&#10;cVnWk2GnTmC6FsCnhmEVIYjrsQ4BipvzjK6j02ZHNQ17wU2L955gVpZw4XF/UHtBNYNzn4215oyj&#10;bBxpY1Eeb2VTvaWG8YHL7QWrxP2sPHgfKXmQdGG5RP7iL/+Cv/7rv+J6XXnsH+S8o+cUjEDOlH1n&#10;23e0gpcvF+ISxOGlEceYNtgQuL58YbSJ8oY8KrM0vJ3SUKs6JWVar+Qk5RBhEcH0cd9oTaKcPqys&#10;y8rqYV6kDnu9XNEhkFulHnJnLCf/RBnLy9sL10uk7Bvrh8GvHq0c63JDm5N7Y0SICM6Rnpmn3jl6&#10;Ie0H+75Ryk49uT2Xi7h9aiuUmgWkr+Xn5mxEz0hrcqf/BHQbI0UDfU4KEluss9PVpJ/UdTUtQyum&#10;tvjVYlrBeUMIUSLbZ5HGrALcfb39hBqex30XYLtoCuglklrjSE/yfmeshrlo1Kx8+fqFeyoo41Eo&#10;jmNnjZbr5QvRe7zWlA56iFOJNnHBcFsvWCURn/ftOyln0BKvFiwA+Hjj7cvP/Pxy5ePjzlYq+1bY&#10;ngc5NZZFYyIMLHV0xhSocB2KvFfCYrleV6ZpjCbRfDUler1tB++HNLIt6w09Jd5NH1g9WXwgRo/z&#10;k6gzs3W2+xP6pB0N7Sy39Uodgz3t5CL36d6GfG9ypaSKNo2x7+gmwoA6+XTjFGumMcTF4lqnjMJQ&#10;DeulVOfYOyU9sFaW2SVXWjtblYI4ekptpJN/NGcnZbnLeCPoEyk0sFzjC6v/wsvSqGOe36PJdmzk&#10;NphTo9vAjknPmZSfKD1xQTH1Im7rLsUHDEV6HmyPJDxaPznycYpTg6G0uH9PuLezDqNP90zaSWk7&#10;3wfyrs250+rB8+hsqdGUFR6rCxKDnZp8JJqHGKdwRwXcSkec3m1/chyVUgbOLmgdUMadxgIDRhIx&#10;tU1+PHee+0auWRAeLjBcoSu458QxJ/OI6P1BPQreWpiNGAOvr68oYN8yz+fBcWScM/xpfogJIgTC&#10;ElA4WpfSEedWXm5Xtl2YflZpjuMbP97fcdZSSsWZxvu3d7QWo4T9u7/9S6Y6e4rpPKPFesfHc6O1&#10;xnHs7LkSYuT28kItnbgI8LUUAfVcr1cul5Xr5UZ6VI498+3Xdz7sQUqZ+/0DpcSVsW13lO4oO9B6&#10;EhcZDhWTnBJVefRUUmepNOvlQlwulNTIOXO0g1rKuWkTG7kse8XNEFSktcKRNtLo5FKlo34qrI/S&#10;eLJt9N4Ii0cZOLaNj/s7tVWsslLLZif5KJTcsN1huqfWQT0jLSjJ5Nf9QJlJvEiriHNysXFxwU7F&#10;0XbyIZbNVDLaOeGQuClWyTPbHmPkermwp8S+J4zy1LIzm8EqAXRas6DNoCorcF/VoDeily/BPN05&#10;czqsi+IyGArrPctykc1ImYwmw00/LW99Sia8tkwrHTXUaeHTPLYHKSVKLhijub6+8HKxpJwJwTCV&#10;pz4KISxY67jfP0gpM9sgm8bzmfDeEoOjV3EcTSUKutGD5/NJKRUYXK8XvHP85e//CpQh18E0hmkM&#10;IUzu+yCESTQClu3jbGNtmjk1fUqMZ3w2mgxNb4OSu2Qb0SijWRfZvn06vz5rtFsTzk+tmVozMXqW&#10;xdN6Yd8zxgyWdWF0qXE2yhGswwxDP5q01jA5tg/iZWVMeD6fNAVxWRmjnb8mta4heL683UBDygfP&#10;7SGsBXUTKPQ04kBpHdsMymmOMnGrPzf4nVIbOclgd13PWuwBznh8NFK1WhsYxeW6siwe62HPBZzk&#10;Sq3zlJrPekxLpVPmoCvoavzWhKG1bBYF5KoQBMSgzyZj/+iUPFClowpEJ7CvXJtEspwVAOM8LeVz&#10;yjA7G20g27um0U7jvUH5BaukBnVUUAy0EuUg1QF0rJcYxUDRp0I7jwue/ePJse8s6wWjDM/nJiJO&#10;laiWHdIeoIzDne4UZadwesj46LC+SuuKFm6McwGlHa029vsTd0YCZZOuxMY/pcXH2nBuEeTSY4Jj&#10;9ojV4vzro/Dl7Y339w/+w//7J9b1yn/2z98IWvPxuBOWlXk9bavWUo/B++NJqRnGpO8bz23Dusic&#10;BkXgslwZw7L6wN4yqWxSX7usjHLQa2bMwnYUXpffycVLD9CVNjK5CdehkUjPxrpcpVlpCudizCYE&#10;/nqA75jQZMtDp45B16vUwp/sjtnAKM+6RFZ/4V/+m39P/pu/4f3v/pZipAZY/AGnWPCp9CnNy22l&#10;lMyziQtDoViXCyyrcFeGOhsyNLSKGoVRO9NNvPUo32h9iCtRyyZXK3M+K/NsGRgnW8FJMxFDIoVT&#10;qklRRhpxutS/jtEZRmIrtcrvrdUJ1jwvyXOCttJqhTGo0SVGq8WZRjvdAHNCF0DrQIlAwZTB/RQZ&#10;vdEYdbKnTocZakoUABETeq+/serGGPhgUefZXWsl5cSekliD9fiNRaJ0p3QRCZ1bBIg9FS442pzs&#10;W5WYq3Yoo3HeioiuP6O9mmct4thQU5rsxLYq5oQ58Sf83GrD7Xrhcr2g3CS1jVITYXqCcizai7N2&#10;DAErK2l6ak3x7duD7bmxbZnv7w+O3FDWo52jDXVKIZaJFujwWcMdgiIfiTlPB8jsWG9FbBmdY9+4&#10;xIA6Yb4aLbXN6nTczIZ1C5zDcp8K4yPBnYDZklBDOB0aWRBZIxbzWgVk6J07mRxDwJ3j/P3NP4G+&#10;xQc45dcZJ5jYopURsPAUrpjRRsoGlDgnepdbE2dltlSO69N9p5lDYilzdMYc8tkZ+5vDaHQRafoJ&#10;wzWSA6f3IY5nJYOUiFKcESZxszXOSJbkiCSGZz7//xqNOl1sjVI7n0mu1gZVD7R1MhxaKG2gQ8BM&#10;ixoSd9AK1DD/JPh2OVPnZ+37EMeLCLQD6/RvkYNPkHQZ+YyJyXTpgzTa1NokYmA0LlqckXPEan0K&#10;vPIzZ0jzYgwrOSVaLyfgH47tKS7bYDnS5NgPafkaUFKl1kavQ9wFNsA8uRdaYU5RyFiNswYfgjiZ&#10;lOJIB3sSB2CIAWNFoLImMjqkI1NL5w//+Cujdb7/4c85jvu5nHIMPoVfEQJB4RBOHWqez9kAK2Jn&#10;O4Rb1J0nLhfsxZB1ZpSGVgq/LKigzpi7Es5Nl4ILeX9rvJJ4Xe+N+8cD6zRh8Szxeg7nKz5Ego/E&#10;KHEnVOVRN1pKJCbdaPowqCFxdq1kSK5Z7mOtT1JqHDlxuVy5vaz8/Htx7FyaZ9LxxkDv/PjlF/7+&#10;P258+/GD9/t37DdpzvHRi7izQQyeuARpfe3SptZGQ7UTSO5E9B5K2mlSSfhg+fomDpLv37+zPzYs&#10;WkR9K7yh43nw/Pgg7QnlLO/PJ2lP3C431usNdOfx3Jh0QpR3wJtZub1eBG4fVnHGxojS4vqzytJW&#10;xb5kfpnf2O87NUvEx58MvTm7cNr0PMs2mixUvGdxAR00wzlKEf7YsHLHaqWRjnQ64U+el44Ma1B4&#10;tAuorql9EI2XhbsZLCGyRMtzVh5bYjqFdQq/KuEQPg/GzDAd0xRiMMIeUpPoAzVXHh+7xNzjQHdp&#10;9DPesobI19eFr68XFq+Zs7KGC+aLzF9KaWjSPKyH4vHc+fb9G0ppnI1yB3NnQUjJHPuTvDnS4+B4&#10;7OTnzigVg0KPSU9nQ6UBqxRKCQeutswYcj545yizifCpYM+ZXz++88g74bpg2mDxC+YUpiaDt8uV&#10;n19XrJvoeafmgyPJHaW3TrAO64Kc99pQ5+SxF3LKPD42Kbxog46D0vExoC4BC9EJuAAAIABJREFU&#10;5yR2qOTigfaaSkUxAIOyhmX1LKvHawWzSSNuk6Yqo0RgXpYASlFrpjVpBnVO6uy3/U4xXsDtJpwM&#10;N82chqn06ZyURRRDYuTOW643+flvx86RNnEo2sFxZGqa51wyoSme90LNJ0PWSvPdEOVT2nWNxThP&#10;8AvRWZwWYPuMjhoczRcs5xmqLdoGtMowdmbvTO1QBElyRM/rq+flFni5GBQXEbKUZrm84Hzkud2B&#10;hFINrYT91mtjf2S2+8HzWQkh0sZgz4XSG345GUZqYpY3au/UfaeOismbQNCRheXj2zsxBNIu77Dj&#10;2GUprVe6n6T9Q7heudHfn+L+Ugsx3vBB8fH8e47joLVKK5lj23HecF1WuRP2J8Z4gpUlqP3bP/4l&#10;Sk8+vn/n+4/v/PTTT1xuN+yv37g/nxw589jeub688md/8Rc83t/pz431snK93uhdsmkwuFwuXIPn&#10;48fGx4dURvc+8D4AQzguKsMQC671iuCD0PUxjAkxrrKdyEUuJgjHx8nzhVscfF5eTgitMooYFuL1&#10;wkyacXQh+Q8EwFQbuXVsnMwZThFgcOSDkRrb8SSXgz4GqR4E67mElUWLZXGeX/aJYlkvwvbog+PM&#10;8jsrtdFziD1f9RNGaNzpOrL0LrYypQx9dMp+sK6OZYmk1DmOhLOOccYjrNH8+vHOfs/c1jderq84&#10;I2AveVErnvvGdhy46Ln4yFSK1itpFD6rZWtJOGuw1uMWj1OaXDO5FLGo9jNXbU6rP53WO9pM+dy0&#10;gtRQZpy5X0WMYk9uvcrBUKsMMtpglMA/nQkoLCWf0MMJrTWejw0XPHMotOq/5RprzezHBrPz83oT&#10;yJa3+HXBOE0Mr7xlj9KTVAo+RJiG+0fi+7cH6Wh4t7KuVxYfRCzInXsu3N/v9Fq4XVdCCLz9/iun&#10;8ZzW2m8X8THEWn+9XtFaU1uRjeZsAmH0itcvK9ue2B8HvRaCdpgK9TgYOWOMoowDPaSVJKUDt15o&#10;dQicU1usu8pWV0nzkgB6ZZvZewFTcd5hnKOkxPbMGAvLbWEJK89DgKJLuKBsp+SDnHc+ykY6Ci+v&#10;LxJ70wKY1Upau5Q3tE8XULBMpTlykTrYVOld+AhtKrBikZxNXFx9iHgDwnlwToak2itjSv50zE6r&#10;wrZppUE0TJM5UhUBxXupQkWcOdIkJ1EVlKLVKS/vOrBeXrJtng0xXTFqYlQY3YL2HKmg2sS2Lhdi&#10;1blcFnxQUHb2bSMGqQB9/3hwpIJznto6v+YHP//0E+t6IZfKkQ5Kz1hnCBdNuAaMFRZT7fJcDAZq&#10;DJQy3F5fMUbTWpPmqy6NIMbK8GSGOl1yhqakXW20SVED5xQxOh7bzuO50fogl8qPH+8sy0rwgYbC&#10;enGMtaloWpNbQ2mJJj33RKmdL19+JteOUh5nLjy2hFsths4ciu25MaOARsPqWS+Bx+PBtu8E64FJ&#10;WLS89GOn9kLKT1q3J8CuMqrEqbRW0pwXNcNKBXbD02knaDhTyqDmg5f1C3rKZellWfkvfvngj9/u&#10;/Lv/5b8nvb7gh2bbpcWizo4PkbgsGC3clhiW07FnaQhg3UeHd15g67njjMD0jNfMCLU2Rulgzyan&#10;z2iKGWgrggZKUWqFIY4KjYYhA+LsCrCnk8FIA9357Cstdc8MRSuDlHdqqyitWFZxj0qyShGiR1kv&#10;gtUUAdEZxeydfgrnKEVX+hQ51W/iFYirUdHQWp1g+XJGOYWRYryB2dm2B0ppqUydMrj1LpGWqRVj&#10;VLSRelmAoUWsNUYEbmal1k5WBaZUtFsb0XqR6ngnFvnWswxP3st3YgjrZF0Xecn+/6JITHE0MESQ&#10;jfHC9RK5LB5n5TmU4nTN/uMHY/HYueJY0daKy6hWUi78pz995/3+oKRCG5BrZyi52PbW2XJmXSJT&#10;GypD+CUn7Lh0cWfM0Sk5k8shzts1Yq0Sc3SWWFZYFpRRPDbZwnFutWWLrAWIO/oJWxTOUzoOcXZY&#10;ce9YawRU3BpaS4V8FbiI+N+dxFH7nKTaUW0QLovcL+xk9s/PXwROpWBWARXrs3Z+Im6c00Uu/J6z&#10;zUop4Z84a9HaM4c+W70m2li88yerq4vwMBpjKo6UpbFvWTHa0pqcb9JxUEU4sYawLGitfrs7zCHn&#10;nTciZs8hgspQIqw659FWWDTKa/TQMPXZJCYtotrKxt0YyaIpoDNOoLPE1szpIrHn58oUeC0I3NUa&#10;EcQ+f3QCxBUXlTESHewMVK/Q5nkeTNRsMnios0XGn0L/VLTUyanChDVcUB22XJhdBK0u+WSCd5gJ&#10;5TiY2qCVJdVOqUPE0wk0cZFpZc/zU5o7jZH3qPXyXuxjULswpLTRUr9rxCfZaqFlucvRKn/7r/8V&#10;/9c//yP24phZeGu/PbNKnYwocd6qofBeHO1jNLQz0maJOFvtRRO9/P1NkKKDPJPwqJxFK3lHjD5A&#10;iRguh9UngHhSSialg2/vP8j5kLZNKy1ga7SYaRmtc2wbre74YHBGXBetaLR2WOdR2ksNurb/1Ppy&#10;Ou+0VtxeVl5ebvioaP2gdghRlsAl7+T94Hk8SC1RZpZlVFGYaFijY4zOkQ8qlWkh6ID1CqslAqXO&#10;+8ieG2oOcivcHw96awT/Iqw5o1mWFWelivskhKBOxtzxPMAUptF8PB7UNonxhtYGqzu9H+K2UYOS&#10;E2NMgr+ewtcCU1PrTjmSzEwqMHI4m3UF3B1jJBh1tpIZ/LrggqMijod8HOJssJav1zcWf5WK+3SQ&#10;S8WezKIwlTiEnwdzeIwTJMPQCrRDu4hTDlUnfTYGimtc+fLlC053nu+/UvYd/XKh60zjoI5JGXdJ&#10;NOhIV5meK3o2vn55oXXBD1A1vcLjR8J7KWzR3vHleuOf/cWf8Wd/+Ip1k+1xZ1RDz5M93TlKOTla&#10;g23feD4ftC6LZWfFLdpzIT83isrMUgnAtgmw2GrLbQ0ohH02exUcAuA+z0iQspEySVvCWllMjj7O&#10;lszJdA5nVtbrFZoGNFoZrLJoJlaFM74OKGnom0o4WFVLZfwYcrav11dAy/nJoHbNnqVJU5nCav6p&#10;PKTXs3mvzTMmquQdrAZaK5x3xBiJwaMZ9CLlRHFduSrFkbOI2+XzPdeIQeKY0NmPJ8eRiGHBeofy&#10;cq+cXZxqj0ei93m238l8rY3Unr+8XNBG4m61B5k9jDAB9w9xKnv3aVRYsG7hcl0JUaPKBrkIp+iU&#10;qVqdgilQcAJhsXPg9CQaxbJ6YlhZlhd8fGOyscaBNYgINTUKQwiB3/38xhoNa1D0flB7PZuBNbfX&#10;Ky8vV2lCzVVErG75+HFQtsrjPbEdsrxSxrFeLoRLwEeFtuKC7UXMAeYEoekTA6ONRg9Y4pUxOs/n&#10;QWudUgrrokm+U7KYCgaGXDNjSjue857n1ji+fyNcHPv2PBczcgEYXZPvD+73O9vjB+t65ba8wBjY&#10;++MbOR8ChDOT3//+z3h/f+fHx11iBt6eeqBUnF/Wi1g5x2TfDrb9yXEcXC4LLy9fmFh+/nlhWS78&#10;8suvfHzcUWrK5Tc69rzLg5UzvcOYHj/VCRBUbFvGuyC8Dwat1dNiDIMuW7ETTJhr5sgZm3YulyvX&#10;640Qg7xwWqfm/azBa+y5oMrAOLkEjNnZHh/kKlZJtKa1weOx0csPvNW8XK58eXnD+YXSFF1ZlstX&#10;5pw8nw/GbCwXz/XlBes8KWUMBZTUT7ee6VVApc5fsC6eLJnKmHIJjTHinCbtCdDEEPBOLsi/+91P&#10;8FUziuJ4HjTlcCEycSzrirm+Yu0ui7Oq2c54yO0ySSVjrcI6S62V7z9+cKRCsIF6ZBnY5sRbGY60&#10;/dzSNbbtkKyukdz4wsoCZ8vOpJYDaybff7zz/fudMTXpqHhfWNeVy3rj26//yMvtytc//My+b/zp&#10;T3+P0Yrb9UptRVrYTlv39arl8nGKPzlXxkgYp8l1P+3+imsQiN3L1xtLvKB14HbdMdrx/uPJ6IY5&#10;O9s90XujOPPbsxBj5OXlhWVdgSGW/dNS3Ptp09UK5zRqymZvzklcLN4H+visvxQBs7dB2+WC2Xs7&#10;40cHBmGYSPVclRq9sJL6YD+qKOVmxTmLQS62Thve3lZaTzweH5TuyLmffwapZrVe2ntqbdKkhGN2&#10;GQJrnswKWIMajsVfcMafLjdxEQVnaa2ypSdHUVyGuCtKSdQiwpx3ywlUK0xlsUaatQya0QQkPZTY&#10;jX10oKCnJvDHBnyyCaZBD+hFUWbjyBUf3SkmSaTGKci1itVcn0KRgVIa1hguS2Q0eQGZE2ja6yCn&#10;glIKZyXSNHo9v88NbcF5TS/qN6DhZV0JPmJUIjjNernRe2c/DtqYbHvivj3Z8nZWLa8MBqnvMN3p&#10;IBlMJLLaxkBNzRK9AMDLwcfzzpyDdV1Z7ILSGo+XAQ3hEZUxqU0u9RND6Zm87Wgf+eMf/3OYmpzz&#10;efENbGcb0MSQa8P4hUZmWRdutwvpl19wyhGWKynv7Hum6MnjvjNbZ+9JRC0F2/7g4/4r0Tu+vL1I&#10;tKYNlCpYJjYida/BsJeJLprX5avETZQ0AtVamLMRvMEHTS8W46w4m6LGeI01AqVECUBUn9/33728&#10;8D/87/8H3/7lf0P7m7/CRS85+NnpU4T3MTITjQ9il//+/Z1aBeodfCAP6E0u22nPqD7QTqFUQ6EJ&#10;QbbKrY3TFdZ+q9h0QxN1wIcF0JQivBgZxuXMKalIZFJbEel/G2bU6dbSv8Vk4eR9mHg6NhzzlCuM&#10;lQtin0OEYTUlLmzMCd8XO7TTUhnazxYqYbxo9JwoqccRp44QCJh6CHz0HPpENE7iVLWeECLWibia&#10;a6IeCe9lGyaQbAGxDz7tcobRHEotGB2Zw5CLvJeUFgdBWBSlSu20vH+HvNeKNHLEGNFaap+NkRix&#10;iBACw29VGhxrT3w8KvoxhX/jPgGyWbbNpZNtRQ9HqY3nc+dxP/jTf5LvFcYylcKGQHAyBG/bLi0b&#10;VjEYbHtiWTxv1y/CgDoS67LST+FVzqiOa51aNFpl3LpKk58pYvu2lmllQE61IEWTCrQRfkwdWDNg&#10;ToyW1k9pzJsc+05rDT0/G5JWnvk4G7cNXgnfa553p4liDi1sK/k4ZEs4J6p3BpqcuohCFnGL9SZR&#10;GGOw7nze+1k530XYmoJLF34LwtVTZzOWHnLvmUjVvHUG08XpgNLSOGgEjjpR8twKyUyGji4xVKO0&#10;AB+lQ1q2rX1Q2hmbnSIu3G43Fr+wvW/s912isXPivKURpWlOD9wp3miNwJYV599kYiSXh5rjlA85&#10;3ToabYwscKpAOWPwIqoqcckIG0idRR6dciSmGr/VwY/ZGE0YKYzCsB6rxannnQflZFGHIudCKRlj&#10;FSltKDVJyVBSoiTh3+mgT86LxseIMYb6fAqjxkhlc/BWKo+1/LxB/da+JWKVgLOdcxirWaKVWPXI&#10;+ACqFf76X/8r/rf/+b/DxMr1602WQmMKH8Rq4cWVQkqJr5dXjHYCC5+y8NRnVTlAV+1sp5kEF1l9&#10;IGqLOVsJS3ucrX2ngKukiU2W6xrnDffvP/j27RvbkaS9bEystcQYaU3AwWN2UnoyZmG9BC6XhWVZ&#10;yEqq4UsttFY5jiwCMvCHn37mvm8cOeOMIcaF6xoo+cn3b53Wr7ho+Ph45x//4R94Pp4ivilNvEaC&#10;9zjveHm9cbvdGEMWbRJ5kKVtLTv0LjG4MUjbwXyMfxLalWdZIlpZ3t+ffHzciXHBGk/OOygr9/WR&#10;mB3W6ytKGxqDm7K0Ado4juOQ9tOemb0wDSwXaSJ9PO8UL2L2nJqUZDNvrcaalZYrj+8bj+dOZYDR&#10;KK1wwWOCo+tO7ge1C5Q+BMvr5Su/e3vjp9c3ylH55ddKqQZtFa1PtuNBHVV4YcEx4GxdNEwlHKXJ&#10;BKuwWEaHy3LjD3/4ypfXV/J+xzuZ+ZKV8+FIG7U0St1xxtOHpnfh6oQQcGie28GRkxgIrleWZWXM&#10;DcYgWMdtufL25Se+fPnCvj/YjoJqjm/ffvDt2y+nYD/JtTK6OCWNWdDKM6eWd8nRaFUYXOJ4FxHE&#10;mYBZwln/bSilchwJ48XZt0TH9bLCVOwPTzmyOCLrwF8Cyhpa3pnGcLnd0CWRc0O1Bk0TdCCGQPit&#10;CU0iS2NalHJY/xlpP2h90jqE4KgNYFJToTUwxuPcwC+WJa5o3eVeMAQ43HImJ1nK1HpyIp3BLYG4&#10;yOxtjablg3RU9NRYhBk2mjgnzeznWS8FJv0Ura21EANxjWhvOGoiZ2gF9i3JUvMmc3ZrhW17MkmM&#10;KTgTiyyRX15emDSmkiKaHhQli4jRdT3F7slRitxw5qC0T+6golSBQVubmYsGX2W5MSbHU0qJbtcL&#10;t8uKMUGME00aUUefoCSOaIyUo4xeBd1gPUoNlJGSBhMsbnH03CUlMbQkPU43ai+DUSZOe7ZHovYi&#10;bEZVmI+CMhVnNG/xlXkaU2JcucSVxXgoAi7/8udf5W56/rxbFYzDnIrH84PnsbGu56+dCyrbMqXC&#10;sRde3Mo47x3+ZGRZozn2nZQypWnisKAkUm+/v/8jx35glBycKSWmgi9vX7Ax8twzuXam0mzHznr7&#10;yuvrC0rB/f6BVpa3t6+E4CmlUPaDkhuPx86+b3ivub2s3F5WvLc8Hp19v5OyovZCS51exSo9huL7&#10;Pzy5Xq7cXl5OF4PUpZ/0uZNYrwUspzytd1obpJpQ2eDtG0tcaSXTSgKmHMRhBeNoSgmAslaOOhml&#10;MYaiFHj/2NgfCWc03hn5IqjKlt7JFcLyQgyWnBKoivMTv1hCECiuuD8STg0uywWrZGN+HJnBwFmJ&#10;sdRa0Aq27Uk6nrx9eeV2e6GWzwPJSl26/TzA5K+/bQf9kWTD2C3GOYJaOWsi0MFx5CfP5wNjFNdb&#10;5LJIfV06Tnu4dkTvIDiMkxx9H51UEq3m05at2LZN3COIRTj4QIjCVrJZYIw1ZUar+LDQ+qDVTB/2&#10;N1ilvEgluxljkMHFwBpXevt8+cvDbYxsf7SG28sXjrQzqWzbxnY8CSHy9vUN6wJHupNsktYV7fn9&#10;T1+4xoXn42DfE/fHhzAP1kUqgNdACBK1eDw+eN9+EGOUzYtz/x9T79IjSZZt533nbWbuHplZmdWl&#10;5uNqQGggDghwIIAjChwJ0EjiVP9Sv0GAAEGAwIEE4koCKIq3b3dXZsbD3czO+2iwT8RVATkqZEaE&#10;h7uds9de61vT7iutS601LssXWu2c505KltvTijH2Yzt7vT4RjOMMp4B72wDtwSZazRTVeByivC5h&#10;pXQoear4buXtdSeEhXX1UhloLN4tGGXZRxTRrXVR3t8B0VkcRVorvDGypKuDlisjdaiGXoXB81P9&#10;5NPnL9yuN7xfeTzeuO8PfDD84Y+/8f3HTx4xswSBgNXSWLxnoGllkHOdW2bZpimkyhZlMfNyXbtY&#10;+HtHxLEqjhRrDIvfqIrJTZnshy6tFe9DX+ud0YQgYa00Bmkj4pBAMaXBp46B0UYcEbpieqRW4RZZ&#10;JSJAWAOuD7oqtHrweHsmp5Pb9crtcmNgCS4wRhU4bhcnwo+3Z3pt1HxincMtgTMX7o83CoV1XQiL&#10;Rxsh12u94IejFGldeI/xhcXDYDoajHCNrGz7xa0nDkNrJdvsnOZxfGeoRdx+bmP0QS3iRnBmFRCb&#10;kiEmlYgLgXQejFJQuZKyDPrPLzv72ymXAptxTsGILF5xuQQe+0+0qXz79o3e68eF4nbbGK3SaxJx&#10;ZSDRwnDly5eFx6vYu422EutzneN8kHPCuhUVjbATrOdiLxirKDXSWidY+fmuwXLxjn/zv/0t9o+/&#10;8fu//OfU1ZLPNx7HycBwuQV8dcRcyPVEOcVmPfERKTlJTLLK8Cbb6NlaZBToThtlusis2LOtkkY4&#10;DV1XdDPCIDHiupNGD4FDtgql9fncHvQh3BylnXBBepPnqtb0eZlWs/Woj3nxVYPaxe2i1axdf+dH&#10;GRGrjTYYY+QzNAYpJXrvGCU8naEk3autVKDrJn/PabBOwMqjzzrsroVho6TqWSn5vlpLlPe4XJd2&#10;LFUNzgvoeWiJN40BTRI8tKHRJkh7Zc6kmKlNGo2GhtgSxmq2IGJ4LUUqbZ2VATIVgb6agEW+51ZE&#10;rEN3/OboTTgc3gjIWinITb6WHUnA0VagurllXl5f+fNffufnzzs1XdHWYp3EvJSVqJgdnVIVw2qc&#10;H/QeSflA68YYn3DWMxbNTVtxHFWJmDLfSykdnIfGhhXjHNV06ijEkhhGs14vXJ6eeOynMGf6kEr1&#10;Dg1p6whW2s3EaClnf04JNd0oY8ZGO13iSoh9naEngNzRapUtrtxsxHXVBn3IwO99kOeJgdbEwdxr&#10;+xA2JDY0rSqIi7ZNCKa8Fx3OChtLnMtZRJ3ZzmWsDBYKOXelTEGYNkpJC5CabrZW2vxeh3DQlFjV&#10;pYXFSeNTE1dqKVI97K1wCN1iccmKQKMkghyWMKNUTa54Vr6YHkMAnwI1QzWIrcqzaojTawzZGLvg&#10;oE4mXJf2rT5AjQZKXlurDZdlo7XBPTVa6ThtWEKQKHM6cNrIdlW/t9ENalH0VtlTptUiz76SRdRA&#10;Nr2jD6x2+PXKtqys68YaOqU3wnZhu6y0p+sUka00GM4IlkKg2HXM4UpJ5EMhle9Wyx+tZJOvEO7Q&#10;tz/9me/Xldc/fuP2aeN7uZPiIWUVizgHaR2DxttAylk+j3Y6m4aIlsE4/OKIpUDr1CaDo/WbCLZM&#10;95kyMKwI2MqjjcjNaopDyilyPnl7e8X6hT/8+keMDZRcqK3z+npQeycETelZYh+5C7PKCPQcLUI5&#10;jPmMkdINxSDvO3E/0dqwaI1pHts1TlkWUzF6EGzn0zVwW7008OXC47FzHndykRhaa/WjWQy0NGx+&#10;xDQFC9HnGVzrdCYbw5enL4RgKDXO8wOOPGBkuZczuO8PWmlsy8plu9JQHDlT+nSI1i7L7RBY/Bfu&#10;D8P9eHDEQkqN/cz8+LlTK4RlnWKFxnXNtsH66cZ9T8RWeTsPHvsuDsI1iFAzCpfbhvOWbQ18frrx&#10;5Xrl69MTViv+7v6TpiJuA4PnSLIcKbVzDRp/8cQz0rIIXHooeqmkdKeaE2sW1sVz3TasMvz48cz3&#10;v/6F83zIbAW0numlU2KipIh204lY5cBZ7CLFFLFihiwLR6kQKt5qspJzLaXG/ig8+8RxZJ6fM2sQ&#10;npsJnptb0MbITNqFr/njVfAOscBjj7zu0pyodSdViPHvJcExBtZ4brfAdrmwDnGyPH7/izx7HCyr&#10;ZfELW1goURorMxVtDb+/PvP99ZVhFNdPN67rZbrCOgYBtmtlhGOlK2ftjKgZ/eS478LfUZYYI7UN&#10;nrQjbNcJkodzPySupA16WXi63ljXCy9v36m54J3FGIXVhqIqNReO/ZRosrUQE/uZ2PfIZVvZfOC6&#10;fUV14evExyk8VBfwztFapaUsZSRmQsm//CLLOudIufL8/EqJlVQ6Z044s4Ce95zZ6liaYt/jTFIY&#10;rFNyl9cKMATnMFfNg0Q6C7U3jJIl71GyxOLMoClZNljrcV7uZdY6vB3kKnPkGBBTIZXGJ2tmk5Tm&#10;2A9SPik1MsiybPIWFzTa1jmDLlxvV3J2pFIoZPkMOUUrldxOjvNOiY2WLPtr4twftFRwy4a2Y7Lf&#10;CrUpYikSl7Og/MAAl8vG509fuPiV1Xj6Wbm/vTFuoo/0AaMrnF243T6hleXt7cLLrrlcLlhvSCnx&#10;OETc9cuF6+3K/fEday3rGqRZUykul5Vff/nCl89X2qFY1k2aG0X0sVyvV+iK0RW///jOANZtwy0r&#10;qT3jQqEjcOQFRymFECQn/TQFmOPceX19oRyFnz9+cp6R2+0Tnz5/kqpzI61Ql+2CsxYfA6kkUfjb&#10;INdBrZ39zGhbCLXJkKIlG66UgpIIXrLUQ8ug5ECG09Y40sFmV8yyYo2bOeOO8wGjDKUPjG6Unkht&#10;Z6iCMoOaB0dsnEdnDM+XL7/wx98+swbovUh7Vir04clFkUtC287mLdZr2sjkPFATlFhHRTmLDx4u&#10;csEfys62qkSOJ9YpQPKw27rI95fb3BJMS3HJ7I8HZgSulycMlWMX1f/xkgX1YwxhXVi2lafLgguD&#10;1yOjlWTTU05opVi2BW/FgthLFvv0kBr4lLPE0mYkYr1sQucOgZwzZzomrdvL5jM3GfCs5cvnTygj&#10;IK6UCsf+Sq2Zy2XFOUPOJ7enjX/6T34T+PXzM8Y54pnnBVU2pGOI3XoMy9/9/Z/RZnB5WnHB46pk&#10;wC/bF0Dz/c+/A6C1xVonPBMsW9AEu/ApCIfDOtnkC8WjEdPB8/MPzCKNWypBLvr/F8WSi2dvUk/K&#10;EJhWSpUQhP9Ra+P158ts4yoowFuDuyqGd6RUaE3IcosPoB0v9zulKi7bk7RobZs44I6DnCPqZ2Px&#10;huAtRr9b1iOqdcK82KOlnSIsAX8OaeSaNbjaONBOmtRK4T/83/+RT5+f+Wf/7L/gy9evQCflk1wS&#10;y7Cs1yulCAyzdYHLxpRpVWO1x2oLyqKH+YBZKuVQqn/Yr+VgFXeEQVNSJsYkccJayFUaSgaKmBop&#10;75Tc8d6zeI2ykvVF2Y+LV+sCBj2PTIxSq5jOhNWOFtTkJw2JRRXBWlplsFpceHUCxN+ev9NL55cv&#10;F7TSHEdk9IFRRl43usSHmuQ1h1Zo6+hD4gvnWaSyHUsfwoMSXXnArHPtSoYhvwb8Gub7Uc8B3lBj&#10;Iec2nUzScoKS5qLROrEO1LCkAq0KN0cNRfCe0S0xHigjTJg64LZd2VMEZxhG05ntgUfC+8AWFhQV&#10;5zXHfufr1z8yRuNPf3rmy9cbv/32G99//85xnLiwYfz7Ba6RzsxxVEpV2OWKdTdafeM8Is4NlqcN&#10;7WE/HuTS2MZgc0Zax+JBT4beBvvxSmuFdfFoLTXi/2jf+Rf/7m/5d//Df8e+OejC6ClNtj8KaSSy&#10;Xs3oqmfdHFbdOHbN2+sr8YwCc52tciEE6oigZeiEIfXcXUJhYn9WOCxjqZRKAAAgAElEQVReL2jd&#10;aC2Ty4HGo5WmzuGzlAZIw+HiZTAQUHJn6DnsIbXvdW6ClJ7tOZ0PJ07vbUa4RPAJRqOd/2CYKAVu&#10;kWpfEy01ZcwQoVNoUQNlxEkoVdAKbcRaLZGsJpvHKRAYq7FN+FfS7DPQBpyFYC1Ki2Aun9XIUArj&#10;PEMbGEYGaNUIq8FqoEkTpjSUnSilKX1QaybTPvglAyac1jKUNGoMNLVLPLnTGEqa7FAi/Czec7ts&#10;rKtw347z4Dg7JQ+GXejKS9PVEXl+ObjfMzkN6BLLGk7jgpGSgx5RY8j56UCRUAaWRZ6dx76jh5Fa&#10;ZRNQNJYgTRG1yRnAEHfD6Bo1xELfBpTc6aZjq0T3GNCbuJOMENqE8zIjhsPZOYBKbGVZFnot9Nbm&#10;+WPFMj2kfVLAxpOnM+Tf13Og7aPPM1lYUFq5WeUsJQiji6j5MfgbJ/XxTfgtWr8z9sQhLCKNiH6C&#10;QG4f8G0pStGcaZ/vCz3t/XIX610RwiK/7wnj/XCpaS3tMk2enxr94dAZdsLlB9RWSSXhZ/X55bZS&#10;rJnOlE7Mh3x/Sgl/TWmMFYlLTbHsPd4nvlr5r40hXMI23SdG47w4zLSWs7zWEyg4qzE6cD4e9KZQ&#10;TeHwjKxI000XbMApI41oo5FL5DgFItqaRCZ7l+e9C15g0cawbAutNpxe+OQdwVmc1rRW2dOBVY3g&#10;DZ1F3LlGNtTWTE4Vfd4dwkdDJ85D6wLjVhVlLW8vmVY0tWpqivzj/+l/5f/4p39Db56cDaUWzhyx&#10;yrDpDa0trWSs9VzWjb/++DsGMpBoa6ijssc7GWGf6SHlAtOSxxhdmnS6OGrbUNQ6aFUillpLQxlK&#10;o5Tlx/e/5zgO4Sh15pLOURXkdPBzf+HWVj59WmQGWB3LdcMviyxptaZmiZIYI/DrMTq9VUbvbM6z&#10;fl5EHLea1Wk+X1euq6PGB8eeaa1yXR3eL4w6eH25M0qhFnH/qNElejKs8NGywLcZg7AsgOXYs0So&#10;bcC5C60NUq58fzkwRvijzutZJS3uNa2ES5NzpybBQjwOWZKUMQT86pTcGbqR2aBk9sfBj+c39iTQ&#10;YO9WaQPrlTosJRbGEFjuke9cL46qBtXAUTNnLWBEeHTWcPt05Xq7gIRxOc+ddh78/POf6L1wZIl7&#10;166pXZEbDCsL7moqq7O0XZ5bW/AE5ygxkWNiFBGrVYN0dH7PJ60VXt8exDMT4sA7cfJ7qbiixoau&#10;la4HuluCk7KVmjvBBdaLtHM+P/8EGuGqqaNz5sJffzxT0Tw932F07vfMdWtY7/m0fhHmoNHk2rm/&#10;HtzvBzHPlOYYxCzO6NbdvNtWcum46YQzztC1poxOLpn92Ok06J1SI/vxStp3agKjApv3VOcpvZJ6&#10;lSZApei1Yf3C0+WCzhlvPbXK8r3WznYNKA973dE1yyKrNFa/zKSKLJVybeKsZdByEhF3iAPPGcNi&#10;Dbd1A92xRu6u1hhWH1CbRmMoY4Lme2PfE/uReDZ3Vu9ZrOe6XqENUpm4AOXnAlfOisvlE9vlgvNa&#10;oN1KnOLaKNbLFYLBuyrfd0UcwSWJg5SOs546lDDASsUvsjTQFsIScNM5PugYDbVNgP7EOQwl8Vmr&#10;LUtYWJdVHKC5Yo3F6U45kvCjBgwlzsCOonZmU5bEQWs7QWW0BesaLlSUzsTzoKTE4654uz/zfP+B&#10;CRr/tLD0FesUxjaUrkCR0oua6TnRS+Zy0axPUiX+2B/kApfNiyA1Mo8cSS1j1EqzmuENNiwo2zjr&#10;SXcFx5hLNOE/DqTVbb0sDPernOMOabtWnXhmrB8smwWuYlLxhnVduF0v/Ge/fiOEwOvbG/v3ClrM&#10;t8iy3E6okqFVUfSFKG9RzvF0k1qtH8/P/PnHDxbt+Mvvf0FrzW9/+JVvX78y+uBxv3MeJ2kXl8ft&#10;duPL5yess9zvL4xR+fLlCaWsPICHonVpotBKMZrYthbfWEJAoT5aegZtXnqGVBN2OfxKl5zg6J1e&#10;pfUk+0RwdtZ2SrVi6iepVO77ifKDhlzya5c6MSqopghmQVvF4heslhp4HzxhDRh7kIrwTEbvLF42&#10;HmhFPAu9VhRy4VJNSR1bLug5hCkj0ZZaOsYUtAZnBbzUu+I4M6OLGpujWNStkV9iOgpHfKCUZbs5&#10;tB0ziwjaDrSttHEycsE6w7evvzB6pZST2jIKsaVV1ei1kt4etCHb4ndOSqlVbGDvTRLeTUj2bLCY&#10;cESlFMf9JEZxDoUgzBJjNNVCjAeFwpmlhvbLpxtuHtaD9kGt10Ysw3rWU9IHwS94F3j+8UYwTiCg&#10;zuMa9GF57JFWOtuySUXfFDLisaOmBfB6WYityOV7sawXUWStFWbIdlvpEwJaSmZ/7MTzfP8wYIwh&#10;xoN1WfFuQRuJghjbSekum2Gc5MCN2Jl1kNzlpldSCsRDoZUn+I3jrNz3JC03Qz4nXUuO1xnhY7Sa&#10;ud8f/CwJozWfv32m5MJ+vNFy5nJd8U4aOYwZLKsXOHXKaAbOB7b1Ii6qlBlWNtB//f6d1BrrErhd&#10;b0DFa0PTlUKdtbsilKSYqFoeVsEFYW4MaXIQWJuoxEoNah8zBjU5D7y39oCio11lGC3QRQyhD2oV&#10;XpZ10vKlh1T1Km2oLZPOhJ4uDCndsWgs1ihUV7TMB39Kq4FS72DFisqVrgWcWvIpOf8uglHOkTNL&#10;I5YyFu09iw1km2ZOtRHPOMHZ4P3G5SIHv7XrtGhLBlaqfdWsiFQf7BVrHe+VwlpbGb31wL9DGOfD&#10;FgZGNYGiVhnRrRO3Vm+Nkiold5TuaD8ZDWMgjW8dpSUTf8aC9xveBqpubOvCGiwxvtL6Tkw/8e6P&#10;nFEaeJQ2nLHw8/mV/Tj49dc/kM6TLQRCmF97PyVfjGw3rtfbFLPERdK7khr4XlE32UrJs7lS4p1h&#10;BrWck821oM3GH4zh3/wv/57/91//V/z84zdp8DGytWaIg6B1ibpYHwjeiXCvwRnhMBhtJqTaCzei&#10;Vtrc3PT3V3VI9WpplVIbRzzl/41G8NNhliqldsl4TxeIDKAiTnjvpSJbCdOijy4uIGtgQKmDUiXW&#10;aN/jR1rNv8PH0Kvlhvkh6AgTZYZIvIDzpQlQowezFUsEv8aQf28oGsJ1UZUPXkYrklM3WkCgKEg5&#10;UntlXcPMq1vayPI6VUR8GxLtUe927tHpiEli3QJrcFgtr2OKEm9uY6DwPB7Ca9BKziurDaXnf2il&#10;6JUxZBPFhMPqmWDsk5ugjAwRKLnQXe1G2BZKls/fGaXF7/528HiLjObZlsBxNrGMKFBGbNipZHRH&#10;Ij9aHIFOO9lUoSipchBZV0ua9wbQ8zVrU4CzLNvCGlZqa6SY0cHhQ6Abea3P+EJw7kO8dkZ+9jFk&#10;yHv/vPfRJ/+iTyFCYuVaIU1DM2qltQjEpcv3XBqzcUxEGDF/iVVfoyZHqMqdDCk5YAwZULwTNs97&#10;rG7GerRS4h4dco6VLFwY56TeXGsYRerpS5EqZ+Nm40htEg8bSORpDjAKA0ockq2L68Hq9wUEMM8I&#10;ES81zjqJ6SiAKq1iII5OVWXBkBOtd6xx+OAFQovG1gkWnoLk6PVDFNVWgNC9TM5QGxLhVG1G42b8&#10;YUgLqtKK4N6rdSuji3vWGU+tmZQiarYt1pogdkqvHDHRuojmaHFcaaNYF4HallpBa7bLlVo7vWku&#10;IWDUYNQiPzudnE9adh/RCmPkhdDGYr20x7XWJD41lDSUKmk/bamIkOil3hpjGd1Cbfzjf/9/8j/+&#10;23+L0RspyiJKG1lyipMhk+I5hRDDdruJ+yMYjFUc54PHo9BTl0hY74wuDlmjNOrjzAetBq3rKcD9&#10;QzvbeHfsYNkfAmb/+uWbVCxrS68SNRhDHJ0M0M6yXDxPn1a+ffsFbz29deL+4PH2oDYBxmpkY+99&#10;wPsVZ0Vs0QpyjtA7OZ78TG+8vPwgd2FsOh9wVlqFpIxDc3u60FvncX9gjZ3w5mWKsWbiHyy5VPZD&#10;nPFhcXgPuQro+DwfjCELE+elJVCbd8FvAIaWG/GIInRq4d64sHC53bhcPMFCj42354P99U1YXq2D&#10;dhi3YfwNqySi0oYs2UqpmNEZsfDySBgspSeUHay3gF8WAZYbWNYASgbcfJ4cVhEMqD7d0rowlCbV&#10;TswwMAzrxRGt6nsXjDS/GUPwHq8Uuk9BrFdSOmlVGkCFI3dD60CKJ+mUGLvqFqcWLI5RxH23WAPG&#10;0ludrYXiNIjlROnGehG2T86ZUiuvrzu5DF6eHzgfpiCfWTZHsJbcGyVHHnvk999f+PH9hXD5SvBh&#10;Lrod4bKhnJe7oVZ8vlykWck4eQ4bwx4TP55/8OPHDz798gljLXUMXu4PRh60DM4s5HXQVkMeHWUN&#10;n778IsvtkjkfO15pltrQxuEMWF2lTGcxrKuT+I3WBB9lXmXiLaxjWzYsmnTsjN7Z73cYUuEtiwd5&#10;ri7bNiPgjVrTjFNaYePYC6/7SUNxWRf8Eua9N9FyoZTOvUYYsigyzs5l/knpGeed8Eq14YyJuif6&#10;aBLt8l6c7N5hsPJs6PK8EtfxXDavDjssI4q5QSlp8ByAGrJEO/aDnBulDFob1CbAdBHqEI7mPDda&#10;b9LOPOTsVChpUOyaViuld2IVvMpWCjFn7o87j0fkscuMZjx09HxPCJg5pkRKiZeXZ84SufkL3nq8&#10;NcR0SkmK1nLncwatpJRCMyjpxFnDI5785a9/IdfI5y9PXG8rQ2vMFthU4PLLlfXLyrZduG43bFOo&#10;AI/8gjFgrSPFzHFEzvOFFN+IsWD8Sq4VVRs2aD49bVxu60zrVL798sRx7Dij2BbLH7595rffvlJq&#10;IUZFsoOcMjFnmWXHELvc9XqhqoazDpBhIJfKdV0xn2SroIDjfBDbST0L5U+Jx/3O4gIxnjzuD3rV&#10;fHr6hPOOGAvjTAKh7PD6HBlq8O3Xb/jFcX9Iu4NSFjUy3kBzHas9vQ66ahhnBSB7HgK2UtJLb5RG&#10;jwJVth3GjNmStHOe4uBpNGIt1ByJKfH2eqfTCKsMCl4HSpO8udID5yWPl/c3/lpf+fx55XJdaRVG&#10;AVMkwzn9cvQocMESM3GPnDER9BNPl8+yIRsZ5wOxnLSouWwba3CsIYhlvsmHYz9F+ax1oGpiMZ7t&#10;smFnNWW3wrhwwROmfdxroYcrPRuBmjgvGBU7NFqPeaHzHx8sxkmwC11b2iiznUtDFWDuUA66hhQl&#10;n7pLLe6nL58Bhay1Or1U9JCJNcad4zwxXjgSfhWHiR0LqoIdmhYbr/WVpuq0vQnAs7eGt4rUBnFP&#10;BLvgfeDLH76KYIaCqrDbDaM0uTVazdSWuV49Vk+crxGBJ83Bkl5k++00aUTiWeRhuq4sT1ecki34&#10;/niwvz1QrbMufrolOl1XlCrUPChFCQcpONka90JJmmXZMMaRUiK1jqlgnaOpQO0vLEExKBgNf/j2&#10;C0o5jv3g+9tPlF5EbZ5WQmssNiyUPii9EY9EMJ71YtlCwCkBdiplWJwlLJ6SBHYMhmXZuF6eZMtU&#10;GrkOjpzIfYA1+PCV67qhaqPGRD53oHJZPN5t1NI5HomaBrQ+uRGdPDdDYVlYvJeYQSnohtQAdnnf&#10;VToo+VkGjaYK2nuJylQRvrRWsm3VAx8c7SykMxJWgeGmfLCuAWskNgLShMJQYuGtRTgLQ0DeShdK&#10;kfczRhwTtVVykdz49XZFe02nYxY5PM6zQSlY4+izOWi1DhcunPed1pSA3Ywh1YSxN4l15EijzsFu&#10;MEaWLUNJjGZAN8bQOLUyuhxko3TW5YJSjXRERpdNADTcEvj69DRrcCW209DgLVoLu2azhjMfMDrb&#10;JVBzxFsnlbo44pE56oNWMwyBJ5e6k8obT58DJZ/89c9/lnY8vZKy4uu336h//594/fk7TnvCr1/Z&#10;lgusoJSd2XNPaxUWz2YWaZoiU/NJO0/0gI2VPhqX20qjsacHXTfJaAeL9oYn/8R//X/9J37xF/73&#10;f/Uv6dcLFMm/l1TpqQocEIN2GjssZmhGaZSWyGeUtjdlZGhXitYbw2iqGlizijOqFWlp09JEiOmU&#10;rgnGommYLkmPNoYMx9qgrDBzlBG3kHMepSGmhzTsLAPdBDqotVze+1xEgDy7hNsh0QFGlwYsFL03&#10;uTDPWAwKFu9wzgCFWjqtnmIrVsI08SFgusRutdFYpSlqSCSkdRGAhgg+tQ4KWdxcQeOVxXRAC+8p&#10;lummqBUBGVusk+pOxftwLJco4zw1DY6ap1jRgS7V722A1bPq+IJBKrA108HQpRocZjORVgLXd47a&#10;GrkkypkkUozwZUrvc+KXyM9oibe3O8ee6A1SbMQoAHalNeiC8x5txQEylMIYAeirbqXBrA3K0egx&#10;Y2YjXm2GIzVaO8SpoDXeBxGEkRa/JXji/aArxWotfjq1CvI7s5PdgxpYA0411KjU2mnTtdXPJOei&#10;GnPpIUKoMkoWQ8pItKR9+Kyw2gg8uEtUmSkGMWHBUsjU6T1j3Xv8fEZeh56/w0HOJ8pKDG5M4VGe&#10;TSK+S717p7bMIGBtkMu50vQun5ngJVJXq2S9hemFQN5rpiPNO87KxbgmsZ5bLc1VdUg/mxodyoxS&#10;D4CO01AZpC4xg+HAXiwOaUE1tU+wt2zxLRaKXOSNVqjRhPsh06YI5EUamXwIbGHFOkPthV4bug/c&#10;bPcaZqErEfVS6wwjbtumO7Uljv0kpYy1mqMnWmsi+tiVUQeL93z+/EUGw+Cw3jBUwwdLqYWUC95r&#10;lPIoFnm210apDes1FxPINeGcuJXWxWKsgEqNaRjb6VVq0tVkILVaqanQS8OgcUoA5LWLID2GEddP&#10;7xxPNxSdch4c+4FCllh9iEMbPVAW3uIDZwLaWhGWkBZV1RtuONywoBrHUXBaE6yjpkrNO4vX9FGw&#10;7kJnoKzAerWylKYmz0KToyI+GpfrEyGsaCMA7nicDBSL0eQzklNAeceRBvvZeJSdxQW63oTxVjKM&#10;gxwf5OoY5gmtPGZb0NphNKyrRatO6Z2cKqVarFvRVlrmWpe4CAp8cNRecO4icajSaGcjtQpDy3zQ&#10;B0ZXKTwgSLX5caJLkkGwnWi/QIcjRUZqGC8cNaXlMzZGIR6J49iF/ecduoBqO2ffiWNjXRwmd/oj&#10;U/eBqhubD5hlISnLj+fEy9sLZzpQTuEWiwnToeQ9i7bE/aSZE38RuLlxwmaSGGgipSisjZyAhg8K&#10;68CYjtON0STqFIyjK8dRs8RWRsUUWVq0Unh+eyanFa+tuHyGfB7PM/N0uzC65fnHMyFYbp82rIKk&#10;4XK5oXEsYeHp2jiPO9Z1QlDEfOCMo43BsgXCaqkGrsvC+iQMQmst+2OHrlBDc94TIWx8/fYVbRVn&#10;zMRcUKaynzvPL688HhHtPdYp2qiUKoBnf1lgqbTzoLbycfcsqfLe/qS0FXdWCNTR2ZYrow32PWKs&#10;pCCMtgynOdtBLIWUm7DtzkgrmWvw1KWQ8kATWTfN508GpRuWA7InGIddPOaTYjc7OSZg8HS78Ol2&#10;o7fGX+6vlFK5HzveL1yWRcwP1lGU4UxpOtwVHU3pWpwZzTK6xjmhogXruSwXca6yk4bMccZdxB09&#10;G0JzOThLoo2MsoPX/YV+yDJCqYGg08bELihqP2gFnDJgNaUK5LnbgXaaZqSC3W/uw51YSpHGzjJQ&#10;o08nqJzDRssds7YMXSDpLYlzvtlOiQe1dJ62CxcrfNPhF3rJ1FwZWmEXB1aBUyyXjfBW6SNxfzx4&#10;e+xgFV1n2ohsl0DwC7kIYytmmQcXGwhY7LBUpShdceZOOTvlUXn9eScfiTUsmBDoqjPsIHxe8Dqw&#10;XDbs4umtkFPi9vkqTdE60bQmto7KnWYyxhrujzcWFegjo3Wei19FuFm0k/M9tcwYmcWvhPXKcSRe&#10;n99IpXDud1gXarV0Mqk+eH19pZLwFzjrQRnTpPDy8sAA23pl266cSTL0QykondYqm73w67evfPv6&#10;C6/3N6E73x/8/P6DHz9/sASPmcNnLI3P5gllIB6HXGyXAFXgvmc+scGzbRfcElC1U0ubbQgDG1Zi&#10;boxSsM4RrCYsV7QLpJx4fez068rny4oZml6Ew6DVrBrNFcW8IFuPcw2594vzJFeBMwEzTlMZ4x1i&#10;LNlxlGOQSbnCI2LtrGBEtA0lWSl66dQ+GFWju8cMzRKuaC3MiDEgp0HwF+JZOI/IdvEY50lZLs9q&#10;NiT0Pig50stA9Y5OjaAko365XWVj25j5RjsjUUWq47UBJe4bZdTM4Gnh2/TOui5s64VWhdHQh+I8&#10;H7Sep7I6sMEKgNN6YhwAAID/f5wxQy+sy8pl2yRLmYuAdpdBy51hG+k8SO3k2/VXQgikvosSrRzt&#10;FFvhUBMeSp3tQBVlDK1UkhKejDbi3uo1sRqHDZ6mEO7BGMIDclK9G+87uQqLRTvHFhaJ53SJ+jQV&#10;2ZPAcc2QbalSmpJETPhyudJGx9D5dF0Zm8cZya+OPthjRdv+ASc7T0tDgeoCDNQGmnAUDAJsPR8H&#10;xkqoYgnSltJbmcJlwDoIi2HbHF0ZamuUEslv5weA1FrHGJZeZVBagmfx8m+9MyY082BCSy1jK1Jr&#10;rST61FVm2TRNG/qoHOeDl1dDrxcW6/E24MOC6uKQEb7NQvArJXVG1XizUssgd6nmFo6HNL7FJA4A&#10;ZaaWPkWgWjNtFEYv0A0yIsim1BqPnxZmPW2X0soiAyIKlJbPV53tc9a5GV1AthcAQ55HuRZKPekM&#10;vAss68LjPEjnIWyHdWO9fUZNpscYiVIyyhmM06AaNReBBapKK41cBk4b2rBordk2Tx+QcpF4hHYf&#10;ANbWBz5o3CoNdaVU9iOSaCxB3EbbZaO3xn7cSWdi8fJZRonI0FUl9ywwUmPl9x8MWiuMG6w3S36t&#10;dBrOLxjvpHq4ClBVGxkQW4Ez19kqo/DLE0+fLrz8fOWxH9hlxU5Gk9GGddkIThqinBeo5tAypGul&#10;pFq4NZq2hGXBLgpyoR6HNLpIjxRdNaxBIH3DkJUIokMNusr8zRv8i//nr/zH//6/pX36BV0bZ4wS&#10;Vawdhae2REwRYxsX7fDL+0W1fESlahHRULar8rylNhn2rIgdSolTSmmDswqlLMFY4n7nTInrthL8&#10;SpubZK07w4qbRRqChIHQeiKEQFgdS/C02tn3SM6DoSw+CCB5DGkE7E0cINpoeXaNDkNhcFjr51De&#10;5BzzjlISJRcYGu+1AJn1rGlWijArpxUahRdXwmwRstqAhmEqucqApo2Wc3pu0VtT0y2kYDicmXGs&#10;Lhc0iQAxrVaD2hujNCjy3NJaoLWtFWofaG3xzogwizhjW62MKViZCWBVY2CsEcu1degu79HWG945&#10;WUCo2bCjNDllziOyv+3sRyJG2UKClnaOUeff9R9NSO9RG6XMh5Ot54I2iloK535gfedLuLKEFWUM&#10;egj8ki4RUmtFNDtjJueM0ha3hOnMcuQqbSNKMTlOFoOFKp/7krO0gDgjm/8ZeTLTzYiS6FKbTsDh&#10;LL0pSm6MkcWdoQxaG+GuOHEVinAjES2lxLWjtKbV+A/OGfXuYpFnwGCgnWzdR+siEqhZ16w1tUWg&#10;TkdwJeUkvKP3Fsx5bun5nhVxSb3j+rDvjjkjy5OuOhg1o4ITxmzk/Tu6iImtNhQSNxIelZo/83QA&#10;dWjOwSJCZe+V0TpUceQoLV7yNpd1XQ1yT+RaaUPcLot109Mk5513FozBKoOzUi+b22wq6Y3e5Hzq&#10;TRoJRxNHRG+ygR/agXEQAjYELsFz2TY+PT1RSpalizcMVUF3YuzQG8EJoFprR8tD3NubQ2vZWqea&#10;cSHgzCJcLhpjlOngEqeVs3oCRTMxnuK2ZcgZRafUxHZZ0E1Tq6LnxuN2Jfz8zuPyjyRCdcgWu9YG&#10;XsnnjxmNa43RFCVLs16tUs6wP3aMObk/EtenGylWNA2nM2oMrpeAX64Y63HeU3ti9Dod3oMcI6+v&#10;O2cs1FI+3GNnlAinsTPy0gc/nx9oNxhdUTO8/HjjuJ/QB5f1KgvFIdDxNjxViSuxN6A2Wku0EtGa&#10;KTJDq5lWG3ZZaVRKr5SqpxijJLcn63dKbpQkYFdUwcQKiOt2dGSxxqC3SmmFOu8lQ8nvqE+GZ2mF&#10;QYM8I6/BsqxBoive4NUCM6Z+xFO4VKazjCu1BqlAz8JwG0aRKtRH5SW+8nN/RWmFXyxukQim8QYf&#10;HN5adJMtvl8MNBF2tRKRUyJwMvfkJGB+H0RgCYthjEg8X4QRVvUsFmj0GGm1UNdKvSgUSlr/lIjH&#10;3q1s4YZCoQw8HgdGW3Iu1JbwCrzXrOsFNa6MBvvjlGVHBWMCRgeR8NVjfrZWtDMoDU9PNxpVBKnz&#10;lGa61ZJT4fXtmd4G6xrxQbMRaK3Qe6JRGAw2t7F+vtJR3NPJfn8TF6Bz9Kzw3mG943E/OR+nnLNa&#10;+IZ2uk/15YKlga5cg5fndhGWF6bTVaNpuUOX1qldHNNaaWnxdB7dwDuH89Ju23ujloQc0Q1rK8E5&#10;nPV8/uwF7q01l3XDOkeOCbduKN9xtaOMZVjNMAq8RgUjDNiS6ElYY1ppjPHSoJWzzEYKiZ3lhHNW&#10;5t8J2G+tTncNswRCXMu9CA/NKgNaEi5GS7oEDDlBjJH9/iCngrULSjlql7NdG3DdkLvMzc5ZXAiE&#10;xeNbmyIjOC2t1a0OejPTuSMFN8bIPdMZz9vxIJ7SIuicY1nEmVybLBDahFE/ff6MUpbr9TPGOwGN&#10;+0GnTEfUwrrc2ELAG4thlQZLrXFWo7eFZXXcLhes1sLZTIOXnw/K0TDdcTwePO4RrRzrdiXBbM4t&#10;GGvFNJITWoH3DmOszIupwiZnXU6ZemZqLKRWZOYdkNvALyth3YgpotTA2jqfN9CbAsQJLLsfw2W7&#10;Mjp4LwvY1gYp1Qn1z1gXaKpNvmLHyua9kXLFh47zjk1tKGOkUaoU4nFQcsZax9PlIhfY3jked0Yv&#10;8w1j0NZzpjcqSXgfIxP8ynq5kHLmSAm/bJy5EPMLrXXWdeV2ubDNCrBaydKNpwAAIABJREFU4eXt&#10;7YMBkuvJuq34EFBqcI/PLJscwrpWyhllk4NUJVegVgH0WetYV412WWIUgDqFLD06M/pQ8U4iAK3J&#10;BSUsC8tynVyGTGkdhhab53miGNMObVDdCHRUWthxdqEBMcoLrBX4II068TxRZuDUkLo1Os7qGU+S&#10;xpTSuwwOvaGbMERki+voSTKRreuZNRSUn1YSy6q1MOpA28AaPM4ZSu4TcGgIXir4GkoacOKd2iV2&#10;oNF01SijMcyCXTyjNWqDx0OqI2sqpLQT+yu3200eIEUqnlORxiBpT6iMoeVnwGPDxna5SHtUydjp&#10;FortoNf+URP3Ti8fdeCCxKBiGpReQSmMEstm7YM4t9urW/HbJqp8a1hjSUfBNGl089vKqiVO0nIh&#10;tZMWj4+a7csiMCqZreTCq32hI9vWMyWOs5OqAJ6X1XFdF1qTutxa5WHaR2JZLbfbivGy5WhK0Zx8&#10;7SUYiXbpJx4xkdOg5MRxRBSGbbvi3MLoUnlunWEMRYmRbhAQmHVopEEipcyZd3KTGmpVpwMrKD7Z&#10;Bb8o9jOyHw9e394INvDr51/47dsfWLcLbhhaK6SaoCfoGqUdNhiBKDrNZjb5nQ44Y5Ya8ypbYNlS&#10;W2EuzA231eYjLiRA9I7CYq1UrtaW6TWSlER6csv03CSOYMyMtskAX8p7DEFNYJxF6lIGJRZizCgj&#10;2wNThc/x+nqnM1gvV5KCM0W0NZytcJQTrT3aysAszXptQkX7jIUacpFDizGIOWOtEfC3FeBi67J9&#10;Vx+DrrCGjJYhRyHPkDEE1GiszA1YcSD23mRL4bW0U/U24Y3MVoKBMo09vmGdbGwfjxd82HB2oajO&#10;/nbnev1KKWI5zymyn5XaM1uXuGYubToYFlIqpPSMn26QXz5/ZbmujNElKz06gzEjZ3IWDO1ZtQim&#10;KUVSThijCdaI68gOvFcMA7YLn2IoOeyNg//mf/5bHv/8v+Tn3/znYFcomVIi6ayzSlkxcDhv0U6G&#10;4lITQ8lGspROKxJTVVqa6tQ7o8JKBl1cisJLGMjQoZDWGVCkVMjnORtVpA3jnUfTB3SlMU6EFWkq&#10;rNQqYH3n6hTLK8a+KyLj47nLfO4qKxdcazWtV5icLoaRmLHRH1BZUCxhk+gxBetkIVGzNBapDiUV&#10;eq9i028BukQ2Cp1GYxjwWxDOT63ooafoqdDIs9h7C1NAr1McVczhHfmamHl+KD1jGw6jB4zGKB3V&#10;hDtgnAido4sg27sM+EaowWgjIoV7F3C0OOzssKgu1fXnGcmpsC6d4BdirNzfEunolAjpnKBEZwk+&#10;YK2VxistLoSu391Vs0Woy+/h/noI66eO2Q4iA51VDpRmC8hrfyZ6zfRmJP6XK52O3+wc3OQ9aZXA&#10;hjuDVjqrC3JmjfzhcLJBhmZtLT3nadgRUU+EDIWxwiwpWdoCx7tYpy1WW7SZQqTp4tyi0cd4R6ZJ&#10;7HK6b8wEVb7HnWTzKW2MyjCHVHEsSoX2QE+oeFcTeDzvCf09ZjVk299zxTqFtV44htrQNCII0RlK&#10;09VsYukSgdQK2lAMZAurhrDLtFYoa2bsTGgfIsQJg6fTKV0E5pSixI/aYLRGN4MewBk/o8Gy2Bha&#10;QM7WGfk9TzeR6g1jFEbP5jpJy1HHoE0IdiqnCJdDImpaCSDZaM2CRmvDuq0Y71FIYYR3Uk122Rb8&#10;YoGGVRqjkOj7qNAbGvlDf48HN67bJ5wxtFZRGkw2IgiULlEvKtYOKYkAaTUyhmrBDI1rht6m23MI&#10;P8IojbIzLq0FIfC4Xbg+3tjNP/kQCmsp0jbjhX0zhrAWeulcwoax4ixJ5eQ8K2dsAm1HXvuSqwCr&#10;VRbcvzc0pdFW3HJDNWmC6XLmnWnncbxxnkUcVMuC857jPAWerwWfULtUCo8hjo9VK6zT1AylNNL5&#10;4OfjBNXxdqB1RTPLUVQjx0jJkKNUXAf/DwszxcAHT9Oa2piu2UbMUotclPyMNVZalhY6qZlXGC21&#10;1KDktaEw9LwTpM5jvxNTQhnFsj7hw8rFCqahD/m5jDX4ZRW3OHX++wYfLOtTmIK+tM3GWIQTVxVO&#10;WXLJvNzvPM5INRW7CTj1crvhlvCecMQGhzUKSkJ1Sw+GnuQeTi9zkRGwdsWZip0LX+fEZaf6fO8N&#10;jR4i+MlqRlAB3UopxboGnPEiQscGTdGbxlhhk6YasUaaF9ct4BeZaW63jUEnHXlGABPGOJxfgSBu&#10;J9X49MuNXARee/v8GW0MR9nJqZDKQa+Zp09XzG1jfxycZyanQmuJfX+jFTvF6kTMEaU122XDB89Q&#10;itF3iY9vC1opnr//oGgjLckdXp5f2JYL20W4Mbo2aWMdg6v3rBeJzqQmwrSEbTWxFGKPYKXJT1eD&#10;UgJSvvjl/2PqXXosy7JsrW+9995nHzNz9/CIyMyqAt26SEgIXRANJFrQgcblH0CHv0sLcXUbqMRF&#10;CCorM9zD3eycsx/rTWMu86QRUigeZm529mPNMcf4BosxmNpRpLF4kHOHaozZWc4T2+0hTvTeySnj&#10;rCVe8mhb0xg/4awcFI21rOtVxHwLqUfWl5WUPbf7K2cqsvax8i7MKv8A3+daaLFhq+Wd1WqsGUY9&#10;macZaQ6jNXYss40eWXJG9LYbShauX0qZ/ZCkjVbCgitVsADaiTtbrrf3RkyZW95jm7VVcmkwGIE5&#10;nRz7yXmeGOsI68R6eZJZKyVx4Y53YClSeLEfB1VLuYQPE8paWleyqPVOykTKTmmJeZmYrxd++ulX&#10;iQXXjGoTwYnTdyTnxbGNIChyLnz9+o3Xbzeu0xOTW3lrmd49YXI4G3h73Lhtd6pW+EsYYPiNw548&#10;Pz0JTwew2jH7mdlP9FzpxqCDpjWFmyZSTMS8E8KICx4H2EppkevTlefphZwr51lIRWas9fLMx4+f&#10;WS/PzEsAGkY7cmrUCtYEwrpw7RUXxCFtuxaSd0FxpkIpJwrFxV9+RFM0stkR0oMMLlbD5TJTSiTl&#10;A2UK63XFuCe0qRznQe0V4y6jNtTIQOmlnaK1NrYbcmH5ORCCoxRDR5NLofbC/XEnpTsuuGEzVRjr&#10;ZJt+RB73DVXBmUDvGowRMJSqTHNgWQKuyua+tYoeLRQ5F1RXks93Hmc0rSbSuWH1DN7RMqSj8A4/&#10;PXZpapnmgLNBbKdnJp5SF5kzlKaYLxO5NlQHpRzprFJ7Xgopnmj/7rCRLUNK75XRDZSwSdDy8ks5&#10;jyYYNwChhlKlFtMYhfUaH9yoMczsx855bvQWB5eocZ6VfTuZ/IW+aLoyaGOY5omGE7W2t7GZqGjn&#10;mZxUfZ7bzn3bKSlRciHlk7Nn8I0v378Q44n3nu+3r7TeuV5nGhvej+NhTrzeN84ow3JvlVZOLpeL&#10;HHaVHGV5bwTJlRwzJXhaFWbMWeWA4KyVXLqVesaSC8YWzih26pRkw0ZMlCrtF8bYH6KQsZKz7+Wg&#10;ZeFlKCcxIcZwi4KYDoGPqjIOyv0H4Lk3cS4Jk2XUf7bGeRyk1Kg1sj45QpColrQUgdJNMv/+Qv0u&#10;fIhaHaUk2qhbp9cx0AgXgt5+POhkiyvP31ROjriTyyk/0+Tw3o4tKahkUCbgp8CUMtt2EI/E72/f&#10;iTnzyx8/sD4HtPKUHDn2g1QiRhWUU3gH3k5gDanKw11aUcbGNslW/32D3OlgGsZ0jBXYea2akqUt&#10;ppcEFlSTl3XuIgh1LfW2Ut8rEaTaKqoV4S5Rh8gpfKZe5TNvKMK8ggalLaUKKf+xn7jgWawjtkoq&#10;CacsBYllNiqml7Gtk9+xshqnJZrj3QRdkWKiqkyNecQGNK0LGFMb2SYY5J6VTIU4Kpx1P5xUJZ/D&#10;6VTxk2aagsD9zpNUG0F1jDdg5BCQexIhWEvQeNtuXC4XNPC434kxcV0/wRCX9Sq8jRCkXabWQo6Z&#10;VCBmRR2gRNe0RBfmmckb8v4gx8K0DG5LqdLsEgy9axINTSUpQ6+deGzc394gJ6ZLYHYW7RExxry3&#10;MJ3ULvHH4Cz/zf/9G3+wnn/3X/0X7NrizkYvij7YMsJaClRTUU1qLNHDWXA2gXlvwjww1uHcBEqR&#10;iwwM1lpxXInNQ+zGWtNQY0AeTkhrwChyyeg0Wqy0HpZtxIFphONEaRIJptNL4Txks0sfz+MOtXa5&#10;LtV4XvQyBD3harQyYmFKxD6lBMxbSpbaW6UxIQhVEBlEWhOLuDgZ4dgOqW82M6gJhbRPlCab6doK&#10;RovDsTVxzsl1Z1Bdcvk1SaU2XcvzQykRc94lycHlYLgqjEGqqxGYdBpiu9Xtx3Bdhrupd4bdWjby&#10;zlrmSeLBcphNpJzHn82Q8qjpxtCapVXLeRaOo9CLAFiNduQ+hFyvRmOTfP1eOrqJUN4b5Fbl8+tN&#10;uE+tY9BMbsIaR4qRbZMN8eLUyLWLAKh6H44SaeTo/W9tVj5PaGvwxoKSmMy5RayxeBeoWlrieuso&#10;0+V9YkQoa03AxHRGq8y4BpXUVls36qGHtb12iXGqPgSXJv/v3xDBnV4bijos9IMzoMQtI7XyBmX9&#10;GJwFPKt0J2WJV/Tex5nBYrTHGI82DdMkQtJaJcUhECk9pOp3fhnDAVvGgV8GB9R741cVAW+4HpRz&#10;GG0Y9gERvGsWtspgvxgFzXdcKINNAqo0WoTaGjFlmhlnARrNatRwyPpJ4kQ5FRnsWsc4i1VwJon6&#10;5wHcKl3Yi6ULX0M+Pzeg/cIMzEm23vM0420YTlBpWVRa4XpHF2GcWBPEhZULKAH2B2ewRtyNUCWe&#10;nU6OlHlsD9CKNJweNVo5T6jCMltCEDaXcw7vAl0Z4aBN4f2TF3H4XdBrct1JWUHiuF74EHf+ShOO&#10;TZNChzyGSK0VNIHotlwpKmG0DPWt9h9Af28sygTOKK5i84Nz0Yi5sJ8JncbzuDacn3Hek4qIGGDQ&#10;unPEXRhliLhfu7j1lOn0Uvn4y2c553cpPtDOoZWlG0PMhdoNtUFuIohNweKnGeuD3E+tMy1e7jvV&#10;0UbJEsxauTTdPJahImb2c5PFkzbigPMi2AXv8U7AwO/xTAXy/w0eSFcQo0WpMpgmiuDGX5PDeIFV&#10;i2u5QRXRMThHqxnvLet1kchMEz5YPQ85f50HThm6C2RT6H7DqYKzGus11lWMKRhlqYibNJWIpqFK&#10;opyRnE5QDeclIhmm6UfVs9Uep620myGf5bGfskh1FtUMFIVpBqfsOHNpwjShtDhKUhU+XTpPkqvk&#10;WdrxzrQD4lC/rBPrOku0sFdKzuJS6GC9Y54ukkDoBT95GpFuhT82XyfWp0Ucc7HKu2N54XLxfPz4&#10;iVo7v5tvdO7knHlsN7btwYf1yjJL+289GWzUTCuySGylU1OGYHHW4LXEOy8u0CjSPmscJRXe9jdq&#10;SVgD1+vMuk788fNn/DSxnxHvHcp6Yuv8frtxfzzGe1J4aYx3iKFDq+Sc0VritqYWUCKw2+HS0dpR&#10;tAhtx3FwHHf2wVEy1uJDINXKNC+0XpndYNINxl7JBT1pTHBc+hPWeblPWxcHKSeq5lEsAbVkUpb3&#10;iHNOZgI0qotrpw+YkkGBFkGeKtFCY0ebq7b0rrAGfFjwsxNUiZ1IuQuLUSEOdC3zSWtdHNBFOGwM&#10;52+thZYKqkl7ojUG7y2tjXKjrqS6PSVQWmK/TQwAhxwxOfadVCFM4mo/cyTXStcCKO5ajBC5FZQR&#10;x2DvmlZkEVBjH4ywPJxfSfiDebxLTcd0zWwXnJ45t8bbq4jKfjjjUZ2mwHjHsl7RKXK/b+xHwvvM&#10;dbrirGXxKxe/4LQhNWlBU0GRUsG5QO8GHwqX9Znr9SICo+1oHkyTJczCAkxpnCGQJubX7/fR5Hyl&#10;5CQs25SpTfH0/AQWnp6feB6AZ3umwhxEpKjIB6y1VDJ652Qjo61UtWnZfuuumEKgXmbe3r5y2175&#10;NL3w0y8fULVxe72xPd4ouXE8HpzbSe+aeVrouRPPE+csl8uC9w5nLZ3OHk+UWniaV4w3cqGHwGN/&#10;kEuml8qnnz+wXi4iOhyRkjuTn1mvH/BhFpU1xbGZtMLIGBvWd/twG1v63t437wKbSukYzSaa8zg5&#10;jpNWYVkWjPGUpLA+8PLhiev1SqPD7UHpp+TxTQfTMQ5sMPQi2dG476heJbdcIiVKnaFhtJ20OqBv&#10;Dd0NNQigqtZKLgljDPPkpbq2WmldGlvy3JJAp63Hec2iPeeeOeNOa5UlzGhvOTYB9ObUCfOCDxo/&#10;zcIrMfK1zjOhosDUoFBaJPdId2K9zy2TasG4mUdM/Mtf/ooC/vCHP3Dkk8ftLkBZ9eDDR4XSE3s8&#10;+fL7N9KZmX3geV3RSpTxZVl4Xp/EhZIS3jpOTmpp5FJkIBrtCLrD7AJuuRDjPh4mFW+9WLxzpZUx&#10;8AyALcgNVWslWEtwnnW+YIqiBblZlTUCCaQP6rq4RZy3LMvEsor1bT/EXRNjQrc2DvIaY6VtwgUv&#10;WyPg8ThozeCdpVUtINXehovMssyTHDatNPHkVOnIVpwurjnrzDiUaqzRaKfoqhObbJsrGWxnmgPr&#10;egGUOLboolSjQXee5pmnDy+cx8nt2xu/v36l25NfzCc+fnxhuVzxwbI9dtJZiHnDT55uHKVKJaa2&#10;AjwvMfO43QcM1pJLld+ZFnt51318/4C3gaNF4rGzl0SrXh5gamymlcXPXmIQTkDUtUmGuSS519tw&#10;s8j2QV4Crcmz57q80OlYb+lahAKlJfJhnAMLRilQUu9rjKHkSmyR8U7mvcWK4WhwXvgWujeMNvJS&#10;8w7vRYDb9yjwTAzT5LFBIobbvhOPA+r4rJCXXowH53nHec+yPqONp71pjvOkDDivMoac43B7dKhj&#10;UJ0u4nyqjSmIaH1sd1o1XIKHltBogtMEu4iZaZPa0VI6flmYuuayrkzTzNN6ZfGGXWmsBt2sDC5W&#10;Ni6tde73g/12kGLh6eMFXSppO8g5MXvDui4EZzDeUzg4KeQsIiMKJmv5JXX+x//1n/jz//I/s33+&#10;SE6FljpU6E1ipKhOmINsdSuUEsnlpBRpA1LaDYgwP5yIZcT9jNV47ag1CUDXapy3uOClXTFWymi8&#10;Md7ge6CrTmpJBkwnkUJl9BDe9fs8KnWljLrlruSwkGTrL9W8ekRn3tkrcv1oLQcxgX7rH66tPCCe&#10;T9dngp8oqXLuWSJsboQVq3CoWu3U0iitkWqBIs0PZfBwlDUo2+luxAqqyDRa/Y1LoruiDR6V2PVl&#10;wOhauAXCV5F/jpYFSm1jA6fE5i2CrTiOamloVdFGNpES+eqMcjAEsK7piF08psJ+RFIWgN80uR+C&#10;RggT3i+gjAzipUqUShusc/hef4gcZQhocvATbcEgsOteqsScUHx8+kCrFTUaFbUW1582iik4Ut5Z&#10;15k5XOhVmEh92zlikhiS1QIv916iuilT3ttstOdxe9Bcx05OQIza0Knyq6+FnqUZUhy1DJHR0Fun&#10;1Dp4QGo8b97b0dTfNpJZnDqM6IzREjnsTXr7GJvPznuCTrai1g5WDoM5pvqPKudS0w+Hbu9a7O9N&#10;rO/C0hHrOHSc8xgtUY5Uogjdwx30/p0VozTBGZRqf7vWzHu9+rtjro/naP9xL/SmBBJvZbHnwsTc&#10;wLghNKTM2R/i4imROp5HxooTsGu55nJpYykgX1f2MEXizCnKu7++S0KdZvoYmhyXeZGBPnimMKGU&#10;Ih6nxLZNx1RZgLWcxwDUSDlCssLj8nYsjQpdjaWLFgH5TCfnEcVZ0zrHIUN811rO0sqgcifnTCej&#10;dBfmmzbk3Emuo4aAQRPw7jSLo88oOSN6o0iqoSlgNcfPP/GHx4P/UykRRmqn5Io17yh5KaoQB4Gl&#10;5IQzUMns+8bj8WDbT2zMxNy5XGeJ/w4weE6Rx12GopIqnz+/EIIAkO/fHnx7vXG7bexH/cF1NFbJ&#10;GSF4YZpYJXFZXWkUUJp4bHA0bm/y7JnXJ7T1rKvE4s+y0XpEBYtbPN4qcpQF4ORnAHKMUus+ItCl&#10;ZFLtUJo8B41mMprYOroXkZ+sxjtNCBqrG6ofyDFLFjLGyDO/jIZB1RpLMHi78AMCWx7Uc6fG4ZZ+&#10;XzC3Gaq8x4JWLN4yaaDLgD/NAXzHcxLlX+BdRWvDT/oDPni0cqTchKOkzFg8iNh/7gL4dnTyGWkx&#10;CfD73c2mK1oXVK1DjBV2k1igO7prjHKY7tBNS9taURQ1JH4jgk98RLqXAfu4y/u/T6C6CBTTPJHz&#10;yRk3UBEfLLZaEXMZAqc8xmgUmYtUAW+YJ8c//Ot/5OXlE5NfuN0Pvn9/xc+WyzpzucxYJyL0929v&#10;8uwZS4gYIylmghbmawgL1i302mhNU6vCYMh7QVWNbhIxttZhrEObwLQYpo8rNWfSkWnlkM+0VWo2&#10;UMVoUEsTt1xtgjwYMbx4xNHWq6hFROs+uEZag1ayoIkxC7oDmR2u7ooPQVz6fua6Xsm18Pz8AWX0&#10;j8ieUorb11dqjbSeh4MkiUCkJV71OHe8n2Rp3QerzSnmYHl6mkhjsd1aF7fHEclJrjPvI4bR5qje&#10;220NKUn8s7XCsiwsy4I1dpgN2ihDAK0ti5MWs9a0lCWMKFYtidoKk3co738smgTA30gxchw7NRWC&#10;dqgFnOtYjTiOuqXlzp4PjvMAqwhToDUFXQSyMNzHbJm8J+JZqaphvMNpI47bLFHdmDLHGen9Rm/w&#10;8nTleV359PHK9XIl140Y5R1ZS6cUTYoa7xXrvHCdnqAGXo8N3S3Wyrmgo5jmiYWG9uJca0o4qxJ/&#10;hNfvG/rDClXRs/z8uiPuIiUiHE3jzcT1opn9IvEwI87uDy8/EVPi69dvpFSp1dB6oORGSQe3bw+e&#10;n6/M80wpmW3bQInT37uZPW54b5iCxOPt799vXK8X5uWCUZ3nNcgFoKW9pDdpZykxEuuO8h5tpWbN&#10;GI0PlqfnledPLzx9WOGMGC70VtgemfOovL2OuskX4ZPcXl8FQIkiGIMbQys5o41UbhtnsTbw8rRy&#10;xIPXt1cBlPXO4/uNep6kY8egCZOhakPVFufFplW7XNi9izsnj4pvcc0kUZmLDJmxnOOX1FHK0HKh&#10;VrEYtqawKuOdwaBpWpF7Z08nuRbOmtBBS8NMUz9AbnOaSEcaWy8ZaJ0zpBIpR0J5aanQTQZWmsF1&#10;iR7UIge41iy9S+0yeHpz1NE+hGLwVR7c98Z0OJxXYlv2hpzlwaQ0XC4XvJ05tiyNBWfGaSvAsXqC&#10;EvtqShnVFetlIebEUXZS3ekGlBOeisRJMlop1o8Tc5h4+enC+uz55gXq6Kw0Bnmn8IvnTJH42FEt&#10;cpmkUrrXyrksBO0FbHU2Uj8FTLg4CqKQTmHCj6iLR7NYj24Cr+y9y8FaaXLLBOO5Llf+/P1fKLVi&#10;a0FZI1tZY8k+0HPhw7owrwLJzVXsf1pL484ZI8v8hAt+MHwsRktV/XFKlr06SxmKtO5ScxwuC9ZL&#10;JCkdmyjCvdJaG9lShMWgNdM0U0vD2ULwnvOMxPOkVKnUtCFINI8mFnSniS2LM4mKs4rSEtZa5mVm&#10;mpeRo5fv4aynnQfnsdHJuMkzLYHeLmjbOPPJ12+/06lcLzPGKEJw8rLZTs70oNRILJXSwPmZOSw0&#10;KjHt1KRQ3co2vjc52JkR1+iFXiJOg2od3cdGO8u2w1iJwIh5wlB6pRUZCHIVfkirVaIgo1IcJZEs&#10;pe3INk+40XoQY0KkLmnGCNPENE90V9FG/j0jLhBzorQkL0mt0EY2PrlKDEcj0YWiE8EtTGHisi44&#10;50j5pKnM7XYSc+J5mcaAJZt0rWQA0oNV4a0BLLkatIGum8DXtBqtLTLEKcB0qa83RsaiXApTeGLb&#10;H+TcJMNrxYlorMLZAF2eTap2rBuOiTKxnZLzLa0Ndo8X8OD+hckadEl8uK4c36UxzxqDCuIOPN4O&#10;6llxysGRJfoTM04b5nXBXQJNVZJp1BGNik2ukckbLmHh3/67/4vHv/nP+P1f/R3dGUwBSqdW2ew4&#10;b1BGoYzcN157zjOz7ScldbxbWfyCM4F4Js6YSUVadDoNNeIa766DUgu6dkzTo20ho1qhqSKw9qAx&#10;ejgFVUNbg3GjDjzV4SSplCxckV4rNTc0ltY1OcqB349nq0IGWaPVaBpS9CobY2fEXWSs5ownxymV&#10;zpf5gvbiwItnJuvO1DytaNJgp9XRoKW8gEJL7tQkFveSx6A6OzlUe+Ft5VYpqZBLxFBwxstGTBt6&#10;aeSSxGOrzQB9SnQl9wE/14iipQbMeJzm3CgnqGeiFnHKdKVRONkkvg90SlOPTMqbXJ+1EXOldrkn&#10;cpFnQvCeaVoJ00yOiVTSYLKIrR5EKGBs0HOWds7LstKUCDdaG3KV1iCFtInFI8rfdxGzjBWR02jE&#10;Zew1JpjhyJIWJW01XStK7sxGYwdYVgGlVFIWJ5A2DW9nAdKeiW4VbvIEZ6FX8hk50o5HOCTqvZlK&#10;i0hKa8R0CvtP/a3hU6rKJXKqqv4R7dRay/NIGeHZ9IbWEkF49/pIpEr+nK1l+tDbzIiYSJzT07vU&#10;sJdiaZof0St5zym6ktyfHm2oZVSXi95nMEMgEd5Pl8GxNSwM95C4J1urcl4Z4G1x/Ej0WGIhyABW&#10;5NnXxjPAjOcuvaKdFjj+cAf54AmTB9V/uMRazuJgUWo0s3SSUMIpSThldIm6GSNgWeMNU3AEK3Xx&#10;LUfq+JlrOmUQGvHtocmx+AWULB5TtTg/0aMUcRxnovUEuskZz0n8935/47KseC+LheX6TNeaM2WJ&#10;wnaDS5ZahWmnjQYkPpRrRVdh1EibnoiX0gIjTvJJa5KqP2KY+Wnl5etXvFFY+og9aET6lIWWuOEV&#10;WlkW3zG6U0qiFGl5UUZRmkBoL6vBWod3mlQz+Tx42xOPbxvbI/LXv/zO8/MV6zRv9xuPbUfpCe8v&#10;GG0IUxTxxHu6augsYZZUE7VLre/iZ7yXRVXvndQ6YfKYMEmUGsB6Kn2cYStKJXp/QFPoLtXIpkNJ&#10;mfPIlCQtdU5JxMJ6Q5gCZdGkYqWNTYNy4vjyxlBzlqhryeguhSlTQwIhAAAgAElEQVRTuKCVISYR&#10;V5Q36Osk7+HhktIM96aC1iylTRJB8wFtHRVhza3rwnxxKN2wFtbrhVYrt7dFnLo5gxqsL2sHm8tR&#10;EtwfOzFWOQ+1Rk+JtG0E47jMF7KVchOlRFrOvXLUgu+NSck9qwdMni6x8OAs3kgDm1aGauQ+703c&#10;TRSNzjJ7NKUYowreOZbJ44M4qT9+fKbUiZh2oA6HsCz8nfXELgtFAG06Nijc5PjweeH6NPGf/Kf/&#10;iuv6wtv3jftjZ10XhIsqqYZaFedxsO8HWlmenz7g7IxWjvOM/P79K6/3O95fCdNFmKdGE3MVATt2&#10;5nDBKEVOJ7kLfxSbmOcrKgQpnfCd6/yBn8wnej3pPZJK4rcv37DBy/L2iOgxuG/3B/UsLNdVOLA1&#10;SyMmgM4Yb5mDRxVZiKRUqC2htHAC45lIsRLvu3DDrKHRpUFMyyzZe+fzp1+YwsRxbpRyovuIhjfk&#10;OY+48ApOHPC1Mk1WmpPWiehledy7JudCCJWS5dmgtSao9wZOTfDybN1G+2fpjXM7yaeU87jgMcGi&#10;nZXllx6YjtzJMaOqYglBFgBIjFi1LudQJawzb5y8q1Jhz02cg0axb3XwxmTOtmN5Vwe7srWOiUYc&#10;z/SxxNBoP2Fy4H7cJIkRPMtlZV0udBTHfvDtdeM48oDEa7QuzIvi1z+s/OHnj1zXK48jjxianEOd&#10;FZfpeZyUXFmmJ2kSi0ViZFXcwWGehJPYArE37tsms5qbMFpE73hGeoFeZZlhR2t265VYMk5B2g6m&#10;yaOq4vZ659wUx3lHq8rL068c+87bTc78xgZQRjiLVZpxc27sW6L3dyevNDh/+/ZG3Hb8bIjTEHb+&#10;+Z//zMcPzzgtVt7bW8dbS/0pY7XDjRpEUcwTYZoAUa5TiizLzPqyMC2Bt9sbz9by6eMLP338icc9&#10;8uW3Gy1/4djziNs0of4bS46Jv/75X7DO8PHjC0/rlXn5gDVW1MTeeLqsrHOg54TpjdfHjXQetFJw&#10;xjJfVsJ8oaF4HJHgnByElLzwhIUS5VCnZQfVB09DD8BbzhGj4bIuHIcAC9f1CWszt7eN7XFSglSV&#10;YSGWwvmIxHyKE2O+sMxeLlZriGfCeU06KmfcsUoBBa0UkzfU1uX3rQSK27uhNDmM997AGRQG4dPK&#10;AKGUJadKjFVYKC7gXKCR6VpiHKV10n6iUTgrIoLQySvTNOPMTEuymQ6zpfaD1iJKa7lZplkcF04q&#10;hmNW3I/IkZK0gFkIT7K5X+eFD88v0k4GvDw/U0vlL3/+izSmtU5Tnmm68Mc//Mrrl6+cjzuTkaxw&#10;OiOv306CDSzzVS7YJgPg8yJsFxc8yzyLGLedpG1Hl4YO0s5SW5PGhZS43+8yGAx3DEqsiGGZaFUg&#10;x6p2jpR4uzdezAtqdtSuya1hjZbGnS65xlogtYjKSYBsLcsB2jtSlUytGbWzklfP3B8PjvPBHz//&#10;grOB3mT7KltPi1JyErfagSpywDaWYhKRitGNEAIEz/Y42I+DmE6shZhPzhzBKC6T2LmnKbAsM9M0&#10;o1XBmplpWji3HaMy03ShauE4VBrTJbA+Tdxvd2I6+PLlC6+viut64Wl9Esg5UE+xW4fJYkbLCoOf&#10;siwTWWtKUqjSUQjEGsU4iJ/kmAl2Yp5n4X3QZVvZMjUWaaTSkhePWSDjPnj04DzMi8cjbpveC6UW&#10;6miDstaDUuyHqPy37S7AQyoKzbzMXNaF5hJKN2ktUprgHFlDxxLMRKlSQa+0HEa0gjBrrNNM2WLN&#10;DB2Oc+M45aA8zR7rnqlZthb7vtO7XLPLsjDPT9QibWu1Fq5Pq1iP00nKsr2IqWONx9ogohWMaMyE&#10;MYqcI8cReWRpPcupkePOcll4uj5LY8RxkvaD3GRAneZOsM9MTqIu2lrSmQboueF9YHKOWSv2t288&#10;Hhurv5BiYs8bW5efZXtEtHY8XT8Sbw8pJKtimbbWUWnEkuitMU0LVWuaMhgbmCfPv3k9+c+/bPzv&#10;/9N/x7lOuKawkycfQyzRCqUdxmlyj5yl0Fqk1SwRPiVD8bYJO0Vq5SH4GWWE0ZRLYtsfLJMDJxyl&#10;lA5aFydFbR1nx+eqRn2lUaPiM0IqaGtRTX634hruSCuRptdEaY29luHkEceewopAO+Jf72A7paAU&#10;WRpMk8fZBaU0y7JwWRY5YPsFoz1WB7zr5CTR3HNLHOdBVwJqREuWHycNNl4bnL9KFLh2uc6LDNXa&#10;D9j6uH5MF0ZZrcPW3NrYqDZxItBoXYs7pw++6BjsjdE/3h+tNjLyH2gjzAaJX4h1pmtovf/4eikf&#10;tC7uD+/Feq5H3r5kaZHSqg1GTCOVRM4y9GmLVMu30fSitYhQXaONxjtHGW4q1aSNMadEVR2NDAPT&#10;NNFVJ8dErYZ5maA3znRwCZZSMzme5LjLOcYYlnUlXBRn2jiOA20Nq9JY48QtgqbUwuQWtDNk3Uj1&#10;FPdZLSIUSR+0sGOKLIIkpuaFjZYyrSicHwPccO6gxRVYW8H7C7YPV1WXLXrvIoAISyfTzXDMDICy&#10;0lqWBW00eToRcWqTIVp4PI19jyi9jJp3+f69S0Snd3HDSsuJ+QGrNNYMMKPEmkFcN6WOOvcuURhx&#10;iWS6tkMkd+NcJY6HViWepMf3bu3dmYQIDkOAUVZjlQAxz1OcyX4JuEkckjXL70EEcxFGS2m0lDHD&#10;WUcXeLU1UkqhjKY7JewHo6g5jq9VxpmwSatNKSinwYljbHKByc9YZWhF0a1GOVledBitbsL/cUpj&#10;nMaFwEf/SRwlSpNywlhHQVGVCL1GK5z2qNKhV1DvTjmJPfZSuVwuOO2I6eRxv9N75+npCecCKTZq&#10;lOGolsLb08q//vZKSZGeM1oJFFbr0T5XJdqvlcZqjfbI86VX/OT46acPNO3GNd6ZfcbajrPitag5&#10;UU5FTYm3t43t/MLf/cMf+fnnz3h/5cqCtjM5d25vD/CncNWsHbFciV20weGYLxPXdaEXyzpPKGO4&#10;HxGs4bHvaAVuHpXLxhF8Z10MpkcMmnzb2UvlellZpolqNfGIeKv58PLCFK7yzA+aaXbkcrKfd2pL&#10;4noLIuwYrchH5USabZyW388y4kwpFVKuUkdvAylnXl/f0LoxOSPXphfQekOG0dY7Lqy0bkj5ZHaW&#10;5+VCmKw0I1nNUQoOg/JBgNZIRLeUzGO/S9S0a449katCaY9qBq81i/OYLssRrRzhcmFZF8xkyVQy&#10;lbRvpG/f5B6wYLU4uMqwsCks1iwYeaCDrpReyFWA4g7D5APGiAgcfEBrw7LMIkT0wpkeTJPDhVnO&#10;krUTz0qMBaPECWesZlknnj8+cX2ZWK6Wn395wc+aGA9+++0L//z//ob3E3//p38gxcjX3/5KSqe4&#10;7JoAtp+fP7AsK/t24OzEcZw8tjfOmInlQBlpqNVGgL9dG2Z/JdWdL19+p+nM8/MzLqzUZthzYwqK&#10;7djY7jvPlwuXjy8sYaKWg5oO9jMS0JTSSLmi6gnG4pXDzJZ6yjMjljy+J/Re8N5jJ8fVvQgzMsm5&#10;0miNtSJK7cdBUFaaIs9Dqu6LtDI9jh1jDL98+Ds+Pn8gpp1cdrSpA35fxYGpPdoEelVs2872uHN/&#10;u7Hdv2NMJbcKSsqCvJuZwsL1acW7CaUMHqBWWhdRLmeZxfWYLe1YOKvhPO4jeh1jIuaILpp6QjoL&#10;zi9cn56ZZrk+jFUc287x2OTd4x3OaELw6HmBKsIJSKuXNox3oQDhj30HBE2y7ztnPGTW0EDJRK3Q&#10;2RDaildOXNL2vTVQnDHHdvL71zu1Kp5eXvAuoFXD+YZSB61txDNwbhvpPDG2c11mLpdnepWGsd47&#10;qgdeHwfHsY/zXcV7z/PLE6/nhimGtEeOtMHgWzkn58br9ZlPH555Wldm7/HWoqziOHfiGZn9xHZ7&#10;Q7eTkuDYNqZZY51wGr/89kan4d0Fo+U6LC1jtGWeJ3p01FrYj4MpeNb1iRAc31+FtRjcjFN/C3Pb&#10;1/uNVBPTdeYf/v7veVo9rSS5mbXFuomO47JcMXpmujxjrObr9y/QDfseOW8bv/76mSlYKp2upMnl&#10;qh3OzXx6+cT2SOyPg+N2J6lOiSfVWfw8U3vjESv+4qmTprTG8uEDwXj2+51cIx8/PLM+eabvhniK&#10;Ute65PqK6RjfaemguoJ2Gp0b++PBvu3ctxuxJHCKriwZSPWkHYdc4M7TXeBoDnWZAM1RLbFBbFZa&#10;nGyldgGUxVR4HDs4w3S5kKviiJnL7DiPSM2FWnce+294bfjwdMVbqZFTyAXtrWNZnjiOzPe3hxyc&#10;vOU8d47t4NIXlnlhCsu48RROaUrfeX39wm1rLKvj5eOKto77/U6KQj6v9cSogDUTTQXe9oIPG2GS&#10;qmxbFLlJ/rYkUW7PR2IKku/c6iGg7GnFf7R8v33jvr9RSTw/r/zDf/QnOQhqwbEJ70eEwZ//+BOq&#10;d4nxtS61l63xH//xT9xe3/jLP/+ZVXmenv6O377c+fb9G7cjctvErfPLrz+Tzld54OwSKWixoqpm&#10;XVbSlphb54w7Z9xJJdJ1w9pOV52321/xXtwlxkRUr9Ta0HbCLLNAtOqN2Hf5XFXHW4UxTeq0Xcda&#10;cF4DbjShHITJ8hI+kFMjWohJBlxnDLUUjm2n1c7VfxClFcU0X9Ddsj8OWulY6cvhOE9RqVOR+r6q&#10;CGpm2w/++tt3TIhcrivXywu5RfZz4zwjrWXmKeAIfHr5yOfPv2CN5fF4iB3bOo7HK19++0oplWmZ&#10;WeaAtZ7a62jyaXg/obUXplIs3DK0nFlXjXees+8kDkqWrcMUZlqbKadCO0/Nmb2cwjFQSg7VxmP6&#10;JIcHcwpPJhZKr5TWQGusDxh7oeoT3Q9mv7DMQSy/2gFaXiaxcNZKPE9CEBs9rVFrIp8Hyhmm9UJY&#10;Ak8XxdevX7jdbnz48Myvv35iXWeOWCjKUqviy7dXwPP546/MYeHcTs6jUweLIixeom62kYjgoOmG&#10;xmGqo2VLOYuIRK2gewXXWdcnajE8tkJpllwvKAN60nw9H6h8SlTIBREolkaw8nWOW5cIiNE0xI1T&#10;FZRiSNmi2oHXhjWsqFalTrhCM5VH3rHBc10Wvn35ytvtNy6rxSupZbUELm7BzBINWybPNE3s943U&#10;BeL92DIpNmKspCjbhqCueDdj24JbHdtxR9Eki+8mPnz+AKrx16+/0fLEYzvEuj5PvDjLv/3f/j3/&#10;4X/4b9mfX7i6mZQqt3RwO09KKSNuIs6U83xgrUIpiViV1nBukthAKfLSbpByYzt2nPdMl8A0a3I9&#10;uacb3nj8PNGzsD4oHWoj10ZSBy6IoBEPid85bShN07LCOoWzmpJE4LNGap9VtwQ/iyUYSA2KUhSE&#10;Q2Go5LgJ88vPBB8Gb6sQZoeb/Gioa4QwYbR8jzwG3dzgEZMI7iWTsrg6/eTQSnE7H1RVMU6hjMY2&#10;j63DPdigaHE31C3SaVijqCXRa5VmP0TRem+JDE7RKdScaU2PId9hRrOLVQrTG/nMqCKxq1IKZz6Z&#10;vfD3zHu0U0FTWVyOtUAzBO9Y5gvTckFpI9Dz2oadOxOstCv1ke8Jk2G5Orq2nKly+fAs0PJDNmWt&#10;IUD9lAk14eYATXHumaZhvVhqKeR04kzjEiT6dNxOlvUqz68zsywL6ZZ5CSvGGV63jSNvaOcxIeCU&#10;5vLxhd9++8rt9h3rHOv6hEIcv6ZrUs+ctwfzZWE2M7fjlWbBrYHcskT9/ITWZtjwFW4K1NrYS2Ke&#10;PHY0Jynem3iKbDmBM+9jzz3Ef4R105VUlbum0d2glKUqiLXQSpQoXzASye1Shd2Qtktp1DDCSxiC&#10;S65ZmswQNpDqSkDFwFlEBNDGyflBZQFY0ykxYoMjTBdx9bQi7/0OsR3UrjFY4WykiPejRalWNNLu&#10;U3ujpU4rIny9N8h1lWSwcB6lkji3lBaeW8uy+fdilCipUgsYJVyaZiqtyCLI+hWtNK1V9pQoZ0F7&#10;i2emWkWLhzROlTQia8IluzzJuakahLFoLWcUjqCq7UfkADdYEWS6EiCuC2HYQTRVdaoLaKvBamIq&#10;6C5gWY3i3DcRU5vF6HnEODK9qcGq8kx2EvdfMDg9icPCaMopTL8zWVIW8SZdPhFuO1+/3sBY9tsd&#10;5wJWBeLZWJaZ5eNCKgfnsfOlbcL0mjRMz/hcpLa7dEzr/OlP/8jr6zf+5S//wtvtTusWd7lg18BP&#10;zz+x5gdmmtkLKCZpr80S5/vjnz7jjKaUyH7eSedGpaJd4OJfyAVm50nHwbJozr5xHgcxRs43WC8v&#10;bD3Tm+XJTLw8TXx8eeFlfaIXxePtgb4k4YGMlio1K/SHZwmj5509Za7XK5dlESZT66RaOe4bvVXC&#10;OhOUFb4cHVrnzIWIYteGVA+WMIRpLeUc22OXhYaphCDFKN5ogoPepEChas0RC2/nn2m6YY2n755S&#10;D+YpoA2kfPC438jpJMwe6zX7vvF231B4QriIaHC7C7zdBpwTOLgvVcRmpViM4unTR3765TPTuuDm&#10;QKNyxEg9I+njjVKl9OAYyID9EGzAcRRut29y72GktKGDVZZlWfDWsm0Pceo6x6efP+KtcFxqqVL9&#10;rRU1ZnLOxJTk+egt1hiOtGFVYr5MfPx55ec/rPz06zPLGsg1cewPjvudcz8JoXPsb/wf//TvmaaJ&#10;XDO3b6/CtdFGltXBs7eDv7x95W2/E0Lg57/7R87z5HZ7cDsfnK3w/PSR2S/iCFQnyga8WXCu8vH6&#10;gdgrX16/UpTiyX6m6hO/dvSlcnDnscvPB1AfkSkpXFiZposUwVRxu1aV+HJ+HcB8g+odqzWX2bMs&#10;iqZOcJIkCDbweE3kPaMn+ZkahmYnup3oTZPKzrFl3NVjKty/f8NaQ9Y3ggdthXNljaFl6Kfi08+f&#10;6EZzxsg8i2AmC66N7djpGFnqF2l3fb3fyMdveON4eXrGeWETGh+Y1wv2MklixjhpxaSOVsuAcY6u&#10;KrVntLZczER6dM6SsBPMrrHqE1ULx5H5diZ5b6CY55lpnvDecaaTbb9TasZdHWGSVtD92LDacl2f&#10;sFWRbg/O/aRXzxSuGGM5tgdv929s9o119czuylEFWeCCYdYea1YcMyk3nL7w9PzEt9cbrUhM0mpF&#10;fWz8HiPt/sD9Y0KbyvPTk0T3nSeewlmdphmjJx6PB01v4O4kXlGTpuD57ftB1YXcBYCMdwKq7gVr&#10;lbh4c+JMO0eZuJorqSnOtwfHvtFqw+G4uCcApovFhwv7vpOOjgsBax15XHe1SxlELhFFI9vCtMgy&#10;2PuOton79uDrtx0prjF8+PyBuEc+ffxZhB2h/ivScfL67XeeL3/EGS+OiFrZ84FRFaU98yXw2DdK&#10;yXz9/Ssx7RIt8ROtdR73g/XjlTNFjj3Tm8aZmcs6Y63HWs1lCszrwh5FqS21CSPDO/wySc6+N7b9&#10;QewC3XPOSOOK1pxHIufC08szy7JwnCeP4xBwrrUcR0R3sW8KNXpUw6XE27c3Ls/PhGkiGE8Lktev&#10;HbEiNmintJd4JxXoqkFO0mqQUpRYkpG6OzsF5mVFa8ksfvntd1RvzMEzh4mff/pML8IJKbmihmVV&#10;cvaKXNIg7MsmzFiFvVx5NleJdHTZBqdaBw9CDap6xzmF0YV43kHJ4cMbyWjDKk0/VckwqJBcbas0&#10;lXAIT+a9XcMOgLAyY6tXO6lKlXpvHW88s58oTaE7tHRijGaZA9M04Z2nN9j2nZYKzjWWyeKtJQUB&#10;362XC79+vvD5w0R5NEpWTNvBpXpp41CG+ji53b9gYmOaZYvVcyHucbiMJpSXDHU3Fr9cMMxS34g4&#10;dRqdyQXebt9RwOSfaCXx9ftfCGFhXV8443sWE3xwPD+thOWK9SJA9JrFrl8Se06klNHKY0wQEryC&#10;dbmw7we/f/2dlCLrcuHp+jS2ntKIcbQTgx+wSHEivL1Fmhq2+zGE2SHC0T0Kz31/8PbtK9MceH5Z&#10;+fmPf+Dl5cr1umCt4Xa7AeBG/EF4Gu8xhkxJUgfanDACJEKiybUJC0YbnPGo1kitsp/iBjrLzLx4&#10;np+urOtCzpFvv39j33b27cQox7o8c31eWJZ55Hrbj79qrRgngPXexXJslMY1yU1bK0yaLHAGTLa0&#10;JDbxbCveB7yTKsFcC/MsjQ3SkiNVyzFK5XnrGa00x3lnO24SnQiG8zy439+4PR40rUm5oZSjN0XO&#10;Cc2ojuwFZ5VwfrwiNck2G2cIwQp4vOTh/rJj0ywVwb13nPZsh7g6rA9o4384FSYXqOUcW73KWSoG&#10;QXBJjNBxuczcH3da74R5ovbG/dhRSjEvM7ObBfBdxDGRcqKojlsmtHFY43k8ZNuhbePr198Hx8ST&#10;U2b98DycbBv7djDNMzUJpyIERZgvdKWlep3OWSX2061nspr9PLg/NnJLTDimMVxpKweClIvwdnAE&#10;U/jv/+n/wf/D3/P4r/9LWCZaE26WgM0LelRsKiWbwmm+oFUnt4SijLDJaJWgSysJjnmeCJhhgxcA&#10;fWtN7hclDK2WG067kUFvNCXNFBQk8ocDBlepa2k0KnXk8aVhS3XhNakOrRb2Q3LbXRsw5v9XFS7R&#10;LKMsrXb2PdJ7x3vHFBa8t8L/QVwuuRRiOiml0+pJPCvnKQ4NcRQpvPdi21UVVcXp0pVAX3sTKKJR&#10;AyiMRJlKF5C39R4/XBG6QRnweastc5hoXRgA4pYaBJQmkMPW/j+i3mRZlizbshq73qpmdqrrHuHx&#10;XiIp0MhPyIcgAp+AIEKPJn1+lR4CDRpJQOaLF+63OMdMi13TWPvciOhEwz2OFWqqe80155g7w1pZ&#10;kvSCMRL7W4ylVDUdJ+LC+fk+egEjYh80fLCsN8PLs1x7xyEH8POcEV+lULrTe+XYN1LeOQ45Q/TW&#10;ObYDoyzMyFLvDaW1sMd6lwarOiitoVBYrcWVoRU2OPqEPl5fb3gX2c6Ns1RsMORe2LPEf0NYMOaT&#10;X5FpGEqFljJgZhNfQRklwpe3WD1mLEhel7VGnrVVHCiqG0ab2/vWUVps4NZYljBQTVrtaJ0xuRfG&#10;KAEay//VZNT0GddmxjoHHcVos/GqNrAisFnt0KqLE0tN+KMS0a/PMgppRpKzVa1VhNIhf1tpI5HP&#10;wbygJYanurCa9JhtajljlKamyr7tGG8wzpGPk1Eb3kkEugnUY7o2B63X2QooPJ4+uUyoz6KM2Z6C&#10;RnVF1w3nAwPhP33GoWtLAqU3jiVe0VgRv7s0c31G/8RBNyZIfdCHNJ2WUSTyYirKGawWIUtbjfKO&#10;oQ1NIZ/VFJVQoFSfDVRK3AnpEPef01izYL3HGinvUEPYiKkItK2PAUYzhiL3Ig5sPsHdCtF+Zkyu&#10;ZBEJ6kkpSphBpVOyOO0CEeWEHXbRoE7FmTZ+PN14fWxgHGfOPL0+SwNWH7JdL5qmtAxR6aDmQ+J7&#10;SLMrHUwbmIZEWP/2bzwe7zy2bT6/7Wy5CYBGHY3gowhqTVHJcu1P1pM2Xpz9Y3CkTDoPVOuE6Fhi&#10;IPpOKsLAsl7hvLgEWt2pJXG9RS7XyK9fXvjt11fWGMhnYrtv5DPxdnni6SoNrGc+ef/44PG4U2qh&#10;j8a6XmmtcaYEozFandd9o5ZM6YXRMmONaNVwWoOPdK3pWirK6pBFQu+dOgoYaQV1ynBbA9EbjBq4&#10;6ULMuTL6jLYoaRL1bpkYhUY+5N53nBvbtgnc3IoDNaeGnRy5bdspR0XPtrtBQ5sZU7GO1uT36BfN&#10;7WXh+hRRFpSSxl1UIayOp+U3pAltkHLmsR+8v995/7ij7wddi0iphswUo4qLUwdQZmDrQNWONg2M&#10;nOF8cGgt98xhhB9VaOCUzA268/Sy8vzyjKbw9suNP/32xtuvN5aLDPbfvt55f3/n9fWFohp/fP/K&#10;j+/vxLAQgidnEV19WPFhwXZD7Q+Os/Bvf/+DUjqvLvD2+irznXb88cc3ju2A/o5WhuvlSpvtdDFG&#10;Xl4jf/nLn3CXwC/3L3x9/8Hvv3/I/XmoiYGQe3g6pSr61+dXwnrD+cCeMud+ctYddENZeLo+z3i9&#10;57rIMjJYJfw53biFSDkLOZ/CpFkj2nu6NrgYMFrcrLXK95bLyXZIPDxeIkoP9n3jfj8xarDGQHQL&#10;5Szc7ztH/hsYM11RC+vFsawL1hniJVKwlAa9Cl7k3A8eKPKZeL+/E6KR66ZVzl6xzqO6RltDiJFW&#10;JepqwyJIBTWwNqC0cFbVOvDOQy1oOURJG2jwXBfD/WOTVIzWHEUztKA61hDozTG0kgREapxHxtpO&#10;8G2WywTUqlDd0zsw5L7i/WfEqVGPB7oXBp3VRHwXwLI0QiNssHLCqIJqiBZapbZCM9K2+u39mywV&#10;tJz3RuoTfI20g9aDXCqffDiUuIGgkkvh6+NOKlmeK14aFZ1WnPd3PlLi7fUVH56J0dNaZUuZkj55&#10;ToM955/PydYFJm6tFR5fyhxDSWswBbT+eU5wLuJcYI0X+gTMOyfnMmMaKYn2cRyR6KMkPgArQC8j&#10;TRRaU3Mheocznloy+3bQ20lcr6yrOEr6ELbBZ1ZOK6nc0kazrDdqqZy5TOuunhbtJrYplVmdRmfH&#10;Y9/IR5L8ed7h/Ruvb69YrcnnQS6D6xIptfH9j6/c9ztff/+OUvLGLperbJBymiqVRpkFqqKchePY&#10;2LedVDL7mdj3hPUZZyMxLNgoA3hKmbMUaumY+eBVKLxT6KvHV+hNg6qygWqftmmxlFntqKNTjiZQ&#10;KAulZHqRGFgrhcuy8Pz8AjDBR4LWCavDRj0bjTRdabqW7S39H60dJeVZAZ0ItrOuAXSjtZOBNJbZ&#10;2VTRmpbXO5lmbQgd/OiFUQsOiNH/rHAuNaM0hCDRopzkkKKNDBOXcCV6aYnyXhEVuN4wn41d86Dl&#10;FsvFLdSyQT+oCUapsiWzYhPvTxH7fOH79we/8MLtZVC64qVeOM6V/TgoR8aqTs4b3+7vfP36A6Us&#10;VXWCD/QqmWtxPMgwKAcx2X+2oqAZeh6c+0lOh1h+ncboRs2t3IMAACAASURBVPqsix9CeH//2Mi1&#10;E7xDKSX/O3rC5YIJnuM4pLIyZ1rNwqPSjstq0ENx7of83SpDa1gCrWZyywLV7NI0ks/M4/HB5fmC&#10;N8uMcQgsuFdFK7J9fXm+EoLhn/7yZ3795Y1SpenE6UFOG3Q5XBzbRinSiGGtNJOU8+Qa18mwaBwf&#10;d8ppZSisRSp6TUCjEBOhobbB2SrFarLVmFQJC4R44flFbnTpOGX46RJdCKtYmIFp2zzJWWJJJjhx&#10;Bih5T7UIf8FrI9FOWZRw9VeUVZzp5KxJIiRMFo8ecqgYneM4ZJieleiKgVJVGuXqA20qTy9PvL49&#10;ozXs75nt3qV9TjucFSZIH41cxBa6roHWisRoZg2rcUEaCdSg1pPRFQyLUUOGsaHpTeJCZbjZjlEJ&#10;Qayfo302tgzcRaH6tHl2GAVKHpBkyLouSAMAs0lHW1aFVK0zyPUknxmrNNpNu6wLeL/iwkornZQr&#10;1kdQmvMQl128XBgMvn/7PuMvA79GYriSSORjm/yHwDFjNyoEvHbo0rlcnnj+8oXH4we/f/2D3ApP&#10;by8YHfn2+zttyGHZmCZVyWbwH97v/Mv/+zv/+X/7X/G/vlFOaapJpZJSopSO9Uoadao0aQhwtVFq&#10;EafMz4FPYg/WOakKPTdaE8aK8wZjkRitncN4LtAGy+JxXp4VtXXQlV4qKBnqxhjz74JF06mz/tLQ&#10;xux5MaCGmjbcgZrNg9rqn+1DAkg2MtxnYT+BotC5309StkgRnwwWfYzpYhnk1Dl2cUmuywXvHDlX&#10;+XtHYWh54AcfJQ72OFFNY4fDGxGeUNJuM4YAmI0Sjs1oQ5xKWVx2VnWMjlId7IwIUpOEIIDfTkmn&#10;CI5aY+x8pvVCqnVC5w0DhQ96xi2kdt46h/WGYRLGGJzvGFtndWqBvtPqjnVOYjsVzlPiGUfaGbMK&#10;2Btx+IwpeIgDQj7fEAJHE1hoH58NZpphhc9iRmf0TGqZoJUIMFqzbw+28+TydOV2XejI5wIaNSyj&#10;JnrpWOdI50lPHYymFeGnGTraSaPace4CZJ6D7BIWOsI0akPiYwxxDI35TGlFAP5ayUCkmpAImNBc&#10;pYUn2ASmMuOYsy9LCWtssk1R1srQMkR++YyKgTB2epFrX5rL+NnYppBnm7YaZ0Uo7a3JmYLBTBOi&#10;poMHpLVIhAe5b1clzwcxWgkvTCmJP0gjrv0Jtf4UmFBi4xcxscugPV/LmH9PmhSFVzKGCFjWe7S1&#10;MhSXRG3yLFUozGzcUqj5+1AzTtDFGTRb50rJtCobWOstLliMlRixCJMTgIwsG4Yes7ocTO80I4O6&#10;Gg7VBYhtjJ0Q6k7rsjjKtZGKcA9aA7QlF7mvoWc7GdKyNWoTwdlbJLA+eW6tyCGdRuuZUgejh8ni&#10;E2evtY4YFnk/ymKapRdNihHXO8FF8jCc9aDWQZ3DejOdgKO2zDn5gakUcs4TEG+k8LoKdLhXeQYq&#10;pbher4RlxboIQ9yub29faHX8hIT2LkvB+5a4bx8wNMuyoBw0azh7g1LxS2Rdn9BmIy4Lv/3TG+s1&#10;kkvix8cDZ74xuqaOjB+VxWhW59C9s7+/8+OPb+SUIYkAfLmKayyVRK4FpeQ++bkE3naJdTLv8zkV&#10;BmB7p5VCy8IZYyCDfRsSUdMd7cAEj7eOSJiAbi3R01I484m3GqvtPLePuRDpOOe4riveLbLMm2iA&#10;WhM5JwwGv6yscZHlRDN4B2BIxwe1JLwW8LnW0uhjbGBQybnPYQ9CXLAhsB87ec+UXjnSAQ10l9+I&#10;sQ7rHfFyRflAuF14yZVe9c/FWM2VPD9Toy2GQVkrtVToCmcV1iu8mfBYo8mjsoSV5/BMXLwAkkfj&#10;ervw8vZEDNI+2F3m/XjnaJbaG6l0UlP87Y+dY6/8/n3j8b7x65eA6+I+9M6g7YLxCyjLWRrbnki5&#10;MobcDYP3tCoNlEsMOOsIQSK3+7YxVKLknRjVT4fi2/WV9RYwtvL3//x3RodaoSbLuhrW9Ur0yPdV&#10;wdRG04WznJztoKmKC9JStH0c0BWqKdKROe87WjV+/fLEP//zb0Rr+FF/sHNivUQ6tXV0JRzFVgWg&#10;XkqWM4bukmqJFh9WeS6rgfNB2gOH4Tgz5Sjk0igtoazBB0eon6yyPhfzDbpFNYUeRkQHF3i+XGE2&#10;UeV2kFuhoaijs+ckTZy1YyVUzUCh1YegP5xlvUbCIjDvNgQtsjytaDqjN8aQc0jvFR2HlIkoSYLU&#10;PWGVzEatSMuyXSNaeawJwvDTAoIeQ/EJ6BcYtUax4J2W+2PLpCNRW0PpQVNNiopUp/dCyoWSD7Rq&#10;WAshyDkxbTu1nES/YuON29MFHzwlZ2lJ1YbrdRERyxjiunIeCbpGm+0fiAYG1iuW2zM6HdTjTs4J&#10;awXNsDqNx/DLL2+8vFyxTpPLhJ47WTTuu0S7wmTx1VZ/NumWkUnHSSsAVX573qCtonVASWvh41Gk&#10;KGeR5WHOJ6iKdRCXSM4Z1RUpTS1kfILz5gan146NkjkuPXE8EsexSc1or1hnAYt3hjS0wJy0xtqV&#10;dVn4+u3+k5JutQUStcpw01XDBIuJHtcCylvMEqizrar0yo8f31Gjs71/0Evly/MraM33H9/Z9h2Q&#10;di3nvChV6WSMLnXPatAq1FRppWKtx5hCfjw4z4TRlvNMjPGgxIbRMjyks5BLYTRYV4HAtXrSbGYI&#10;uQH0QLvO6HOr3MeMqpxCnx+aaALBaqh12v+7bNOcWJRR8nm1Phh0Rj2lHUU1UpYH1sBh7DLrGR0x&#10;yObwpMOoqN6ljtrPbV5rE5QnFXMlZWpl1rEb2dKgoWtUN5TUOPMDrS0OcTScWSJcyloMitoGKWVy&#10;bT8HHu8VcXVYZSA1ubC1lbie0lilcYtHq5Xj8JzHMQ9b8jrLKeCsXDqFnSM/eH575pdff8P5SG6V&#10;v/3tb/z1r/+J0G+00fm4b3z0DCZTWuKod8o42B4Sc1jXi4iGs01Aa4PRkvkcXdObYnvsYgeMgdE7&#10;X//4itZxMgUEkPV4HOxH5rJG1nUltQ6to50F61CuMkqlqkHXyEZubjQvywWnLdu20ao0X+U0OM9K&#10;q2CVOKCUlhrlnDO+B+xn1rpVzpRRwxDCwvUWefsSKWnDqo7uGUdDOVCq8nh8Q6kwIWTi2rHGEEKc&#10;EETHed8pWVHKbOGYm26MpvC5GRZeQ/CBPDq9Jc7SKY+DUQajwsvzhRhXfvGOkhPHfnLuiVwP+ueB&#10;UxuG6SgnfovRZHA01v5jm53l0NBQ6DHQiGPIKy/XrDKYoQR6aqVymikc53Sy7ScDWNeLNEmpTuuZ&#10;Mx3kvLEsjtfXJ2LwpFSxJrDEQOqF3ucBxorwK9gqzWWJHGnw2O/01Li+3Lheb5Re2Y87tTeMttJy&#10;NRQ0sEqaa3rX5Kax3tJRVNWgNZTuE27Y0a5N56CBIc1dtQr0cJROC0Was0rm/vhAO4tfIx5LrhLP&#10;qT2jfMAvCw752ygngl1OxOVCSYlSqjj1tCLlAx88+1GQBgWLVhFFgNFoXVgRW8p87A9SOggTbImV&#10;95KagGG3c8P7wJfXX3l6u/Lx+EbPlTWuGH2iVeWtVv6n/+M/8fv/8N9y/3f/JC1PpU1hPQkMewxa&#10;11Bl+JR2BSZkVlwIymoYWup4SwU0Wk23mRZnQ8kdsATvfzZA1CItYlpNyLkWHgtNifCitbS8TaBi&#10;bx3VKib0n5XN+pMfM0HfnTmcG4U16uf11nsXIVkpjHFTtGnzYKJoVVrrtBm0ttP7iXShC/h7aBEM&#10;nBEWW6sy5GklokfvXe7BSiCLRg2UkXt3o0Nvs4FOi4tsGFpqlJLEUWIEZkmw0BW1iRiDEqCpDJMi&#10;kGhrsH2FPkhHloOGk+u5dEXrhlwb5IQyCh89qwv0PplZQBuG0RT5rDzGhnNuPo803ju6klhdKf0n&#10;P61kYd1pZ6URTzUB+s8GOKPF8dh6p2smX0ZiZUL0EsCvjQHdDllkjE7r4JT8u588ltQyKRuM8gQb&#10;sTqIgF7F0dRw6KHpVVhctTSUEedHGyIyOOfnPcNKE08b5AlwdpNHMYZwnQbz+ubTTq8Elt5nnbgS&#10;sKG4WgTkqNXk/aHEbTbmNgYw1jE5yuIolroRpCxq/j3hNE/XJPM/sqE3aBFfPuvth7gN1QS9jylW&#10;9i7nPq21OFaHlD201rDWs8YrZTTqGBjn0V5RakGNjp8gZG20sIFGE9eTMuLAQsSrgbz2z9f8uRgb&#10;Sgkbp03HS0E2XkOcSKoLU0VYWWZWKQ8Rgu0Ux5SW+m6EFWGcllZVOqUNtBOoZxv657VjrLx/rTTG&#10;OZSRoo2m56Z2KOyQCE5twrFo01ml5u9ZGyOOpFFpStqyhpJhACNOpZwFas5sWOo1Q29YLYsKhsEZ&#10;jZ5b4j7dR2qIm6+0TC6J0qoIq9aS15UlJVJceJQNbQ3ezoVDq9RDWgZTOnDBojF4G/Ha4a2DBud+&#10;cNSDMcAYR4iR9RKl8bDBeUq74uI9uUhbj1JWxNqhOM+TlHb6KDyam0uUwfrFcVkCl+jwdmdZDE9P&#10;V/79f/UXljXy4/1dor+tcB4ZrSs4qPvOx9fvKAb5OFFDquRzOXhshtwSrTepjteyMMYMQFr/6IM2&#10;isQ4Z1ti8AHvIThhSFkNqmkGHTU0wzhSP8Th0/qsmUbgwq0Ki6Q2qA1vDSMG1BiTfyFC9GebpFbC&#10;Oyq18niIKxElTJOUKiWJmFzkqCDn/65mM45FeYP3qyQAjKP1kz52tj2j8GwH+K3z8RAuW2mV49zI&#10;qVBSxjjHsqxcrhfiKs4LvwRs9BPSPH9Pc5C2xmKNxdBpeRMeWhYYukEiuJ/iVrOGdY1cny/E6OhU&#10;znKQsrQqVVW4Hzvp48Qay/VyxblIyoPz6Pz969+5LCvWLVyvmtfnN4zpAg63mt8/TnKZnDtjcN7z&#10;9vbGQHG9XriugZenC3/65Y339433Hx8chziBW6/EKItsbQz7kfjrX/8LKR9cbpH9/Qcvl5XjKNyP&#10;kzYU9hJ4fnrDWMO2bXz8+CDPReyeDtoo4nDRit7FnX0eiaMlgvMCqtaDnqGejaTa5IEJZ8wOhddy&#10;7y5HQRsnJQ9G8fx6w0dDWBzWeYyx7MchDg5jKGfmft8FZmwc6+VJrp8iDq3jPBk0hhaOmSwrJVYv&#10;4pcIYcE5WU4Hhzd2Ns9VHvsmixRr8CHijaX0zv2x8f5xp7UuYO8fCuPAB0PwitslYGakq7cmde4h&#10;cPMOEwytV7Qy9CwLLy0nT6idUhstVWoFIf4L5DnnwuOxk88+559ACAE1kMWPjbQaaFVR2iHR48m2&#10;Gojp4ePjg/v7+4zIKZyRGVB+/wu//PqFX//0y2SADXGlj05YItfrhdakTGnfdz7eH/z4vvHt64fc&#10;m5RH6yHLyKpxPnBRjZQ+m70M1gZGt6xXj/OK1jKtZPyMutVaZJl/eRLAPNL2NuZZRyHlG8bpuYSU&#10;36ZWAjhP6ZTne1Ms65+5Xi8o1fm4f+XHj28Yq3h+esL7BTPPFwBWGhrkcHjsO2dYiMYTVJiZ5oUc&#10;xZKG6UTv2Y+DbbtzpoS2kjke3ZBS59wEghdDQJtA64qaz8nimAd1JQCki1lZrwvKWbSVA9J2v7Pd&#10;f/Djxx9sHx9sH99ZLzfQhufnF0bTPD+/8PL2wnFs3D/uDN3x4YY2irKd4szBEmMUlfqrqKXr00U6&#10;6I2nD0izYrwPhXcX3OJp+eA4N1AVF4UKLrb6LjV0ONByqEc7FDIYGG3QMVLSwbFvnOnEOcPlshK8&#10;YzC4bxsMOazXUslHxlQNenCmg9orxgjVPvVGr0VaaxAehAoOvMI5cQ6X0silzSiVoQ9pRwguEqLU&#10;aKYkwp0xlugiuhv2VEiHWNG60nh/lQ2sglQqucP9yDzuG7UUnFM8PS1Y/4LVQdrM9Eq0K147emmy&#10;OfddsuJdYK3BzgrQ42DbO5d14XKNGI9A5ZwF2+nqxDr48stC629wyibv8uR5yzeWJ8t+Ji43R8qV&#10;sp3QG6p0yhArsFFOLNLa0Iu0WFyunqfbs5DJc+axFY6z8HS9knJHlTqdAmLTTrnT+knTldw7uRas&#10;m2wErTDOYpwM+m7mkLfHRskyKDgv1YlyWFvwVmOUpeaM1gMbgsSFmlRmGtNoo4kiHCMvzy9cL094&#10;Xzi2gqbyeHzn3B9or7h9eeL2slJOTToLymppUWlCGG21UGtBa8USA8sSZFAwCmM1uSpqK1grzqyG&#10;xnnPcr1wtszZErUXah38/ffvYqN9uXF7WvAucr1GrDn5eEj8ESb4d9aGW+9ZrRUVvTacdfhVRJ5P&#10;8bjNGtKmO0c5oAxqy2jAGkcMgdYyZzmnq0piB5+H1v4Z7SiFfX9Qa+b5+ZkYA8eZ2B4ZukNrsaSW&#10;XjHOSL28dxilqKly7gnnA9E3tmOjpk6vsn0vGboSO7q1ntGQeExXKKy49nsnLhIhSKUwaDhv0GbQ&#10;tUQwxFraUV0iQM4YiR0Y2ezmLDlu5wxdDc7zkAHGWdZ1AQ1DSWSgt4EZ0piVzsR93/jtT38it4OU&#10;MrfblZzEgv329kawYQKDB9tHptWDVA9SKyzW0Js0QuSaMNbivABrU9v5+j1xHA/Jzb/9wuV6xVnP&#10;Zb2ideVID0IEjeK//3/+xtPbr/zf/91/pGlLTxUzNHup9D4jGka4IaWJ5d0ow3GmmeG3LMuCC14e&#10;1r3ibOXj/sB7y/VywRjHuSf2/ZBqY20piDtOa2lHAUUphZwTDXnw9k+nhnIo1QUyqvpPsKhEN6TS&#10;GfgprmgtIvlos7qVQSuJ1gfKeZQR+DdaBguUuCm8c9LWNRrWRGnkG42zFkarP10dGnHG5nyiVccv&#10;8u/lNuYAOFBdHCJaycBcW6UhWXajtTglugzMvYofwjgBZ2s9GA1GN+xngrMKWNPKACltUoZor5RS&#10;2B4FgMtV4KbGRqyHoT+dpR3vxHnbZqtkSoXHdkpZgO3sruBm9bf8x6FVw2g5dEuMytCN/XmYitOp&#10;1kelJGlWcU4OJ6UUhtMSHdIi9tZaqX3gjJ4Cr5nQ2kreE+siooVBU86KMo3iLMM5tPVYZ2hukOvO&#10;GIoQFqw7pHksN6qTe+OowmVzxsiV0ZssY3qn0+YSRTGaCIGS6dfTHdumo3fIe+9yjfQ2panpyjFo&#10;WksoI1F4pdRPwLSa/x20CZWe33Mv0qRsp+A4zwZaKbpSNCVOLoa4WwQcPzD6HwPrGIOmRUDsQ4To&#10;Phql5jkASlyjjYo2HuWMwEL7mN2DIsqI+6CRmjxvjBFXm0TWRDhqs0J6vijRq4ZCDpOycBp6fr7T&#10;Bd67uOC0MtAVJYn7xweL1lCylEFY53HOU6o4gqURbjqg1KBreV7oPrDG4p3HRy1wXG+m0NnkPcsa&#10;nd6GMHOm+FRa49xkeGKKrAIZNXIPUHaKZTLkz4uFMYHOxhpyLeReGa1iBjijsU6auuh1FpOIo0sa&#10;FmXo7y3Tm8dZKLWL/T5ElBrstyvrj2/8+O03jIIQPMY4Sq4cx04uO7ke1JoYRIJ1PD3deL0+E33k&#10;PBJ//PEHJWWWuEicTsu1XM6dMzVKlmvv8dGpVTgOgkToMmyQsBGJZtnCsAbjLfEWeboFbtFg6fz7&#10;f/5nlmXh5ekCCoKzRGfRo3Hs71zXKJv+s/CjfsxoquV6u+GyxbuA0VDqIbEq3TFayTK0nMQlsF4l&#10;KtZqpORKmq4ZazVmEkWbVPvNxlw5tSslJQljNNLROPfZGqZFfM3plO+ndc5+cu4nvTZSbijj0E6g&#10;y4/HTi1d7ifWsW0P9uOBd4Z1DVijKWmglUUNS6/iJop+pWrH6B1jZVA21oGyk88CpcOeBu/3jDKJ&#10;bS+cSbAQ98dOn84Ar52I0MbQWiMViRnlkmE0uf59EEh4XFmikyY3BqoJJL8WWYjLQmi6Z1HgPcsS&#10;QDUe+8GYjpP93Ljf37FO4r1aK2ww8jqUEVfxnhlpcHm+svxppeXEGhzn8UHOHVUaenhGldi6DoGn&#10;2w3zLPFfYzS17SzrE+saaa1wv1dq3eV8oQy1iaNUG0utjf2+cR47S7Tkc8PHFyidXgbOeha/Emyg&#10;jkypiXX1tC5usDEy1oDShloa+5GwxZG2Ag3iNXK5rFjTqanz93/9g2vwDAXOexHGXCBEAQePIg2U&#10;pVSMg7h6wsUSVgFxp1RQRhyK5WyUs1IKtC4LW6UEtJ5LIldp/TxPK2Uk04ObzkROAvaHjjFqQoYV&#10;xhiWy4KPUSwKVRZA6/XC03LFGUtuDecXrI2Td2k400FKO7UDtdJrYT9P2hBH+bIsXBYRAb2PWCd8&#10;v5or5cj02kVkVZ+t1I3aEqUc+CZCUM6F8zwYXeFdxEcIQRYZRhuiC6RTBI86Iy4dEdWtDWhlqbmT&#10;kjhXrZLnYZvnvvWy8OXXX3l6eebbxx887ne0Ufz5z3/ien0i50TKCasto1dKGeQ0GN1MoSQIrL9X&#10;1nBh6D6fXR7/KfzNyOe2fed2C6yXhZYVvdSfTtLepSBAO5mDxD1eURYBuIfI7elCqYWhMmq0ufSU&#10;+KRWcHt+ZlmWGaNWPwsVeu+c6cRbz+uXV6y1IuzcbivX24XLuuKd5dgOibDcxUbYepGD/2LxUeIc&#10;KR08to3eBxcfcW6Bbji2gtUXGIOcNK3K5qikUyqMlSKYKIcYJasc7Sxubhx88DzfVr59NaT9TkkP&#10;7o/v5Fp4en7DWkft8sWdZ+I4DnI+UfazWUIRFydZ0lmnkXOS+IXqrJfAEhdqg5wrZ66UChqLNwFn&#10;Im0keu0oK3EQjNCp+5CbWe+dnE5qG4TlirMXnEE2DGpw5iKOoVwpKeGMJYYotuTBrOM0YqLJwgew&#10;zqKmtdn5MG2DVdocqnz5RhuCtyjjMdYwmDW/WIZSpCrWYGcMMUrFa61tKohAFyL+qBqrVmru1FTA&#10;KBZjMfiZzxVYbz4zXRnibeG6Rp5uC9fbSohBoKPF8Lh3jEliO0ZAc943Sq7Tou/oSoudcCRMkByg&#10;dorXX74Q/YoxlvePH6S0463m7W3leBwY67g0J6LbOrjfd1wI3LeTSpQBqQs0tNREbprR5aIPLrKl&#10;hI0OG6703tnShjKa20sQhsi+k3PBeSN5TsQueRwHJihU7ozuWLUAMLsR23KfefngA61UHu3B6LCs&#10;CwolQmM18rq9/TlMCqBMo03gODMpZ5TKWG1YrysvTwvrolFm5+yZgii/rQyU6RhnyO2kmc7Ay/Xe&#10;x4RRyqG9tko6Di5xJS4CatzTIWyo3jFW/pZCNlwaiN5jfKRrRZ0W2/f3B//6r//K1693Ho8HT7cL&#10;MUjO09nA7XYBLZDVdJ4i9O7SjqPnteqdxwexxLOIdfTT0t7KrKXWUue+6Dgdg4gI0qVJp8O85g2p&#10;yADVZrMeXSCtUh8vbqXH/eDYM0bDmQ7OdJ8sjmVujYV1UUul7oX1arA64u2gFdjuWZbFLdC1ZQxH&#10;H4YxqjTZNAFsy+a9C3xPCQcMjVQsazVztBome0P3iuoWp8BaBdpQkPvFZV2J68JRMt/ef5BLYjGL&#10;HBSCoeHESp8Gi7sRrRx0FSetg9ay+elD2nlyKdwfH4xjASytOzSalAdHruReMM6ga8V5jXORGA3X&#10;y4q3Mhyce+L98RXnFkJ0fFYPGwXBO1pT1DPxH3LiX/72g7/+L/8z+ekZ1UB3g9FObKzGY92gK+Gm&#10;pdoYBYZW9NkY15uhN0crYkvtrYLq+BAARcoJZyWqE0OgVdmOlSG58BA8ThuUHuRyUlvFBYc3hprF&#10;gdDn37PB47RGjy7VxUPhtKUj0ZjP5cNQsnkZU4TUDOwcyq02oK2I4q3hvAx4Y/TZiiMMEzWsvL8B&#10;uRQaA2+kbdANO6MxSQ7WQ+JpdQKQrbHkJgdt5yxDyXJB7BoiBDCkRUzpQdNmukBk2z86SPuO4kyZ&#10;1pI4P420dNUh/2xRVUQJL2BW6yOld0qbA+90z1mrsU7qSdUwIpRgUEXEJGWUQFUnxoPJkKMi1wKz&#10;3ltLvLkw5rZVfgN9HmDUpztHcgnCY0GcmMpMfaC3nw1RMYjjqKqCsgIE1srQzcCbyBoEjKuGphbh&#10;1CjrsV4cWdY54nHSlDw3ahEejWodpTXeWUpts3FIbM5aIyLkaKTyj0WNseLQaE2WQBLrkVbBMbNk&#10;o3dQnwduS5WqiRlbEtFjompkwOyVoabD5lMaGbNqfIjDRz4vLZGjCZgVEWdaZT7tP0Ou38/K+1Qr&#10;2ipccBgFpcqZrGuJ9Q0FOhgRSHplGEQgGrIxtUZgzTkXkaGMk/urkvfY6dTehRMiL0DazYZYU7TW&#10;SLcakw/SJ4tEEwjiqModyidwWVxCwuxqxDGwPsgWl89nhghMLhhcsHQ8KSWsWVA6MHAMpag0Wvt0&#10;4PBZViVinbGzWl0+u1YTKGm+1E42+KllRskobXBOI3180wE4xqyTVlL9uywiGJeG7p9u2U4rUzjo&#10;UmUrDVr+Z5QLKr2d0tLoJR6BVoxROV+eeN03/r+cSPsOVeC9uVRqPmE0gjYEH0g1SzOfUkRtWJS4&#10;pLxWeC1Cc63y3G9dBJAzVxTCpWopoZA4pwuK1DK5bdS+yedBY7lciU9XuoHeM0fduYzIeo0oJbGP&#10;/SFV7jklrNbE4Ijeimu5dI6joJWcUVoH60Qsqz3TRwKl5JlizXS5SxzPuIrxDRcGbhh53vS5oKxF&#10;+Ed0zATkj6FIpVO6BpsJNoiDKZ2UIp/3Er2UkBTFkZNwCZtgFlppnKmA8biw0FAcRxGn8C7FFGMo&#10;OoGzdkL/R/MW3cngW4Q5NRCnEGpMYSORy0CbQG0daz1haVitSHXnrBZMxwU97/UF7zy/vP2J6+3C&#10;9SYLWgHr7jQKeoyfN4RWEkeVdrWa0k9xWtyEk7tZK1qDdxbz6QrshlwelFpIOaGNtOhKW54I795F&#10;rNF4Y+hl0Ftl5I7DcDGeiMVFz9k157az74mcRKyOUZz3tVVGK/R8ommMWiWW6Qbff2yU3DjPDKqw&#10;XqR9+DxP7tuJNoZcLyzrhWV9oaWd+9cdDez3H+xbhlfdFQAAIABJREFUpnXL7XVlDavETXOi95OL&#10;i9TORDlolHF0ZTnOSt2l5S0YAQsb5WilY9F4b4nOo0cX7uplxcy2Ymc8usNiV769f8hSoIuAXvdG&#10;MytBrRwzGlRypRdNsAvr64uI5sfBtp9YpwhawPKfbKnP4qDSGqqKG+vTiSssNRFqW6/k76cAekOc&#10;DkqDarL4/DgOhrFo43i9vRDcIszU1sj5mJyqg04GixTNWI1RhnQM8iEMKecdzkqhDn2e0zXYNdBz&#10;p54ZPRB2lTf4IM8t8Aj2xBKjcGNrEfGoNSOA6O0AbbE+4GPE+QVjAmoY1BDItMxJFoYREakOEWGU&#10;nOG1DhibuT3d+POf/x3Gar59/yClk7eXNy6XK+eh2ZySea1nSu9s28b9vuEXxZlPHmmTJdvicFZz&#10;jVfWC6CEN3h7utBzYbs/yIdE1dd1EZNAs+Li15M71zvBedYQeX65cKZDYrk/n+N6xqqhls4ff3zj&#10;x48fU+yUgppWG1s/WN5eeX19nUs+sNfLhbeXV55fbjhrcN2RU+HbH9/JSTY+NiriVVgwBmFTxBhQ&#10;yhLjOsHIYdqVPftj47FvGC1KP52Z2a888gOt5MbgQ4CiJ4chc73eREipiet1gfbG9z++iTUWyLlg&#10;CLz/+OD7jx8oLQ8CH6UK7Dg2tJUhzzrDqNJutK4B1+Xh9NgenKeUI1dlwTj0EFDZUTOqa7Gzmzwz&#10;4eIY0EbNC9cw9pPzcQqorq6koSh7oeySc3t5eqb2C4/HXTZvfZBLpZSKXvyEiMrh13orOcyz0IYA&#10;YEO00tozq8oHim5km2ZVwNmAcSsmrKI0p8KP9wf7kfGu4G2e+XIBLSn0z3rmlgeLXaZQkNnSzsfH&#10;ic0SN7tvif/y978RQ+SX11/47bffeH25oqnktPHHtx98NIWzchE/v1wFMq3nZlB1htrZzoyumqEU&#10;KsjD68h3zrZx40Y6Ba79+vrKP/3lL9R6UstJLgcpbxgnDQeivFqMXbg9vfCWCy8n1FxJR51wrc65&#10;y0Cac6W0QUdz5MZf//O/caSEMYGnpy+oEUl5l/ps41Dayk29d8DgoycGw5k2jsdOzQfW6mlZB4Wl&#10;q8HHx518Jmquoqx3Ucdv1xs/jkofwgKxVtrBUFKT27qoyeL+arjLwu0p8vyy0Eflcf8g9YZXBqv6&#10;BMVC6ZljPyEYbIGcpBUkRi2KuXXCBQG2x07pbVYSanTXKKOEyYFBj0ErDQE4FEaVoctq4Xa41zdS&#10;Knz/JmyZx+Pg7//2HaMca1x5/fILTy+vxHAj+CvaPPjoH6QzSS5Ua5pW5NKpI9NVQ9uB8QLodn3e&#10;jGtFKfBuYfViFTdKU+vBfiJRQBvmd1lpQ4G2bPs7j8fxM1bwSaboHWqBYRuDhHNgYyAuAtotOZNa&#10;Z1QwOrLdd4ZWaCeRxXS0OaQtGK8xWskW2FqccXQvTgjVZYN47B8o5YjLBWWMtI5VAXI3ZYWvZDSm&#10;G3QF1eSw0kunOnFelJp5/PHgKIkGOOcAyeq7uOJCpOyZliTy6nxED4sJct+43Z4JwbNv71hruT7d&#10;ZFulLmgtwG+0VHWnVCm9EpZGP+4sSyAGj3UKbwfeA31w9MTLlxvHnhiqsl4WGI3f//hgqJ3bdSU/&#10;Ov/j//l/cf7Lf2T7b/5rUh3oXlBd4HQpCXS8tIp28jCzVtriDJboLUU1kU26ppTPWu2O8+JeaBPu&#10;brTGaCe/syF28se+oy34IDXxrQv7ZCBsKKsV6lCU3kk5U6rcT5wR0HDOBR883gVqa7Qmm39jHbU1&#10;+qgCPDVKHBVIlENZiV9M7QGl+BnfMhhxB6aKHsxhTJwlEoESaGFJDYa4WcT9MA/VTeBT4iIUxpR1&#10;k3Myh3Qz665HZ+bSlYg102WitSNGj9aenBuDC60aiXtV6GisXmTrqiveeFqX2IyyUinetbQagkD8&#10;3Iw5l5qouaExLCFysVEGrF45W6brLtQ+JRwLqpHN7YysyTZeDkS1VlSWdglQLHEVwW/IgBysp6p/&#10;uFes+YxBitim1JBWgA5eeYzXeOtptaGxLC7S8gc6LnOoEy6Di4BzdBrOOMJ6mR1VaioMHavEkflR&#10;H+SUWS83nJP2M63VZCN1+S5GQ81YrVgM5TlqjUZ14Z44YzB8MglgHmeIiwwzOWeJrk9RTw3ZxOlP&#10;gUdNds4QgbTXShtN7O5G+Dfj5z873T9KasXHFKQlyuTRCtrcJOZeJSY2hemJgZFNsIbcC31UEa21&#10;mWKVsGlGl2iBCw6llSxxWhO7vUZa05AIjJ4ult7l/ikXiMAhtTE0NaCKo2kgLlCGktp7PR2aQ6KE&#10;ApX0EkOfQqq2EmfyVuO9iDo+SsmBt5ZSlPBw5lcsoT6JRX7Cl9UYPwVJpcVJJpE1cakIY0oYaKOK&#10;G1E2phKNwMimW6GpHXptlBkZWMKCWwwjF2o6aG0+97yj7kWiqkqWGUopRiukPBgjk/KQBZHTwmUa&#10;jfr0xJ8/3vnf0xdU65SUyC1RijiLYrSz4hvu+weMxvHxwdfHideG0gY5HRgGj8dG6xnjFD6Gn79X&#10;hbSHGT0mN2bHBM1y8WAv3PdCbonFP+H8AjrgvMd7zWpFdHj/8aA87txuT6zrIjPCjP8twfPLl1ce&#10;j5PzzIxuidFRGxwfDxmUvOZ2NcTo8TFMN+QEUtOwCowRl/WZhEUhrLFE64nRB9spQmBwjnWREhdl&#10;LRqLsoFgbsCQPfAAh8Vpz+iVngsf3ze2fWMJjnC74kOg9kRpilJgaINyK3oUUurUIc1kISwc58bH&#10;44TS8EFEjPMsoBUhOoGx1hPrDb0XajsEmh8WnA344Ok0aj+oPFA28PK8ssQnSrnw8sOT9kZPnZYb&#10;6Tg5j85+yPyV0knrwpJz02Wq0WTnyVY+n1oadUh8ZYzC6BnnNNc1EMJk09X5TDJyvxljkA9ZglkV&#10;qFkQGwo4zpOP80HJbS6PG31PbPwgxIXjOLk/PkB3QrhSykE5di7BiwN6NJbouFyv4sZaV56eHClJ&#10;ROl+3yQWdSTu9w11l3tOG51t24nLjS+vfyI97rwffyNYw7H9oJWBs4E1Xgku0merkfeaNVp6B+c6&#10;uUryIVfNWTstIbxHJaD8OjrB2Fn04eSePJeqThn86kAb9v1ANcXFL9yuN4wfYE6qfnDUHT88YfGM&#10;GT1mJEqDgZFI2ox7YweXi6Y0Na9/ifT20qgZztS4LZF1iVgrjnER2IW/04eIyqoN8n6wHYI1uF0L&#10;i4/k/WBYx3p7EQNCV5SzEpxjcStbaiz2gnIXcs9gBJqshyaXjKrAaBLhrp1uoTbh25Za8MHhbSQE&#10;KckxNrKuHuflMzL7Lgs2azBG2HGyGLFAI6eTIyX85YbzER8WxjDsR6aXweNxCEpjP4nXGxrLUAPv&#10;Det6I4SVjqaj+PLLbzw93VDaictHWaxfGGjOo5DORkqN82jk3HAusCwXQAoubtfAKze2dHLmk9YH&#10;NkRenm90fQc6+/6gpSpNjClP9EpnPzcUiBCop/MThbdWlrtBC5epGymHGLAfhW1LlCxLiJyzRLjN&#10;5EFqaXm0VspBjuNgf0iSwkZn+PXlhS9ffpUHmVLywwlJDudFqk1Tkq1mKV9RSnN7lptkaYNUH+gE&#10;t9uN+jio58loFecCt8sVqzXnubPvOzsnqTWc1+SecDierxcBIlPkUHMmPn58J6fE9emGsyvOXbBm&#10;YQnPbNuD4/xgTABdL51Ko9aCtY17SuTUMCpI/tEOam6UnLiXQR4ahaWVitOiHhoa5/6ObgfBaayP&#10;DN3pWKy7YJzQ82uvXK+ep9sbakwF//iANnDBUkdh46TT6aFSLRzjoCHRk6obdg3srfAoB8E4LAa8&#10;wmMkQlAyvWaMQr60PlBDDinOWHECdGn7MjZiTYfuMf0uw3qBs+0oLVDj9eLoTTNGwaiB1cIl8N5j&#10;vOdIB8cmTI2z7ry+vqAVxEWzLOB9o+aTUh6k82ArXQBvweO6pldQLRGDIlojG6EoP5jWO8FbtFE0&#10;Cq0lHg85uKVUWJeF+P9T9e68lmbpltYz799lrbV3RGRmVfU5XYAOjQGNEGoDDGwMrHaQcPD4nZhY&#10;gJCgpTYQQnXqmhkZ+7LWd5l3jHfuKGGE0sqIvdf6LvMd7xjP8FeC81wvM8cuILDcE7FESis8f1kl&#10;g2lmVNf8WETMOo7MGRvbkXi777y8nrQjg89s7zuP7YE9PDF1WtloKvD7f/wRimxkW83QG+XMlBIl&#10;G28t1vyASgfpSCSV8LPkfq2RQ2x8PKDrwTEw0IxsH7pwGlqqhCkQtEb1QleZVCKPmAd4q/PDpycA&#10;1mUhaM/95R3nNOVMeO2Zvae2xOvbnVxO3NXjLsKjsuXEBgetcY8PdDy4LjeCW/HuwhkQPoUxeMA4&#10;qcfNLZOKbOutNvje6S2jmhy695zYeuVy+cw//PiZz1dLrtIgprDEU7FHS/t5J23w6dMz19uF5/kZ&#10;3y3RH3JItoY9Hnx7/Yp2sN5mjIY9n5QzEezMbK+00aRRssAMV99Z51laULxiPzZxO+REPQslG7wP&#10;6GSJW2JerLQClMzL/YWzQdIZihyWtfMYH5guN2ppnI+TXj4iLIpSOsZb5kmEmVSLOBW85qg7Zyt0&#10;a5hmuSbl/rEE5wQgHgy9S9tTyUqugYTYQv1wdZQPqKynKc1RM0c8xrNqWKeVRulJGlOMk0FNX3h5&#10;P/BzH/f4Rq+bgEd1oWnYjp2WIj9++cwcrvzxD38kHwVjPNoanp4u/OGPf+F6fSanyjo5/vjHB5+v&#10;n3DBkWLinivLdcY2S95P4v5KThute3768TO/+82VKRy0HHleRBBpe+S/+dvP/OQc//e/+S/Ae3yp&#10;1CINMHQlDQ3D3dbLiIpkTSuSDbfWQZeYQesZpz3Oh5EnLmjEjWatuBtzS1Q62mus89gsq4zWK2VE&#10;TIwTwdmZJq2LtggTjBM7wHxdlut0BaVV9phoTQGGUhDwnUaYC0CqA1peI7FU5iBbsVorzTSMajLL&#10;KzM4JkA3mOAIy4zRhrV1cRvsO8e2y2ZaVVI5ZPBGHJsYIwcK1QnDSWGGU0UxVKQhJEm4RaZxayc6&#10;Is5Ya6WVrxaBtztNCBfownMJTlrT8plZ1hWtDU/PC6UKjNN4seHn8hAnrReuhtJWuFyqytBaT0yu&#10;I0JdaSXSjUIbR6NTSsUpLy6A2qBJZKWmhFIfYFxFrgLQRjusDRjthuuoYZ1stXopwoOwjj2KEKKd&#10;glhJRVxHSkNKh0CArWK/v6Lsg+I9/jLjPNR+YN3M1S/EmKWh5x2ojX0/peVjvVB6xVmEFWCUDM0U&#10;mpVgXsyHAINtEUaF1LIQgsDNSy0oJTwgGlg6wToKnSOfUtLgPeQuEZdpHaJIFWfHcC0pJ2DgmhNG&#10;i3BRR4Q854oN4pQqNdP7iOhpiXYrxMUBEvlsVSDUbehhbproRdy2xlicd+RciFmi9FLkIJBrreUQ&#10;n3PFOY+xlhzFORd8wFpx1tWShQPWFKoZrFZSaIEewuMQRJDK916LDDJNihrAcewbNRac9YTJ0Xom&#10;xkjLo41kCljj6EN0sV4EX2sUGnkexFJJWwWl6WoAx7UIAMAYgJzEXFuW+18pjBV+ZGlQagcKNogz&#10;szZN7xLbslqueahoFHpwBOvZxiLP0Iu8U51rtHpK9Ec3lMkC3bUOo2eaimyPDXUWntaFyQZqk5hq&#10;0+DtAJDTaFqhjeG4rtz++ldUjZiz4L1BaUNSTf5uNLZLNOLZrcTzlKZPbzhy4r5vNA3zdeXb/UGp&#10;FasUqogD0noDVdADJYlIWHuV87rRaA/9FN7FXnduNjA5xRoc1yVQ4sYZNyYHblpZrxeW20yYPFnt&#10;mLMQFsUeE19ffmaaVtbbhfkyAbL4MUbED+U2mAzTbcZ7T0yR+/0u0RZrpAXofbCCtCX4mct8JZhZ&#10;rnsEZuqdHYuMhdoVuWm0naAKB2u2KzpKJCk3Q8ciK9WE04ZpcszXFWMVeg5DDJ84jib11s0yeydi&#10;mG3U9sDohGqJ2o04lWsTRqnSI4LjuC0Xamrc941S5fuL54H1ElNO+aRzgnZoc0g76hp4f03kSdFi&#10;5WW7AwdwoSt4f3/j5e1VBmvn8F5aICUyL41u5ynR5nhGJh9YLzPTEgjzzLIEfLDUlqkxsxjBDljv&#10;8GHiiIlfX17Z9gOlLbd55TZd0HS+vbzw9evPtFrxwWM6vP3xhW1ecMtCN4ZKxSjN7BzrcsMbz48/&#10;/iDrOd1Ylonb7cKyTmz7g+Jhmme+7a+8HS/0KrNUrjuff7ygDfw/f/hnUBO3/gNv2866XPkX//SZ&#10;fJ5kXViUw/mFy83jF820WlxeeOzShFiy4tgb+5GpTe7nY9uIxwM7PWNNZ5k1t8WzeEtrkfvbnVIb&#10;6+ylJpwmZTYt0lrDeUs3iqIP3LXTtUYTpEDEBuIJwV+YdEGXnfcjypytO0ZpFA7jNN1ErrcL02Xi&#10;ft9BWfy80HWk6RMmi73NLPMss2HJ6C7L6hgjSY35uCaJkCtx85TWsNNFgORxR3WBaxutKcWRkhSa&#10;TM5iq4VeaAnOvaIwqGqZ1A3rOiYIrL/0StkbpUlpT2qyyqNrtvc7tR5Mk2FdZ7yT2m/nRdTtTc4W&#10;rYJqhpK6uGCuF7qb8MHL4lMp0ohl33PkPZ505fA90ItA0L3XfFo/M/uJ43indYnCdZU50wO6Ei5l&#10;1xg7CUOunNJKiGKynt41sShad2hr8d7J+bZWgrX4xaOD5V5OltmznVGKQHr93h6qJ8fkHWU/xB09&#10;WsdS3CkK/KKJXVHuB7fbM7HA6/uGshPaziTdeY13frPeWJaFx/ZOqZl5EvCz1p2npye88ezbwevb&#10;m7zj5uUiFVmtE1NkmjzzMvH8/CzNJDnz9v7O9riTSyI3TSoizPjZs6xOAHVaY4yIH8vsuF4nlmlm&#10;nmdAss2tKcwi3I91WTiPHdVH+01rlJwESHzslJzRWrOsF+Zww7sFZxeul898+nwjpRsv77/wt1/+&#10;TLyfrNcL62UllpPt2Il7ASSGlEZF4aPvEAJh8ajmqAlUq0CUTdykqLF/tyijhX1hvEHZhqoRyolz&#10;lnVeUV2x3Xe2ulF6kUp2I41YZ0p0xFpnfSC3xOt24M7MtF4pXcj6Z8q0umFU5xImHo879/c7Rmmm&#10;MIuF3lnZOlqHMpo8aqalNjWglWMNlunTTMuF2jKlnlL31pJs7IwnTIZmoZ6HWMKNRRxh0sxCB2cd&#10;y1Pg6Xbhpx8+8en5gtNS0xjCRXLMuVKr4myZP/z5z9QcUfVkco0QNC44Pn/6gadPn/B+Ehu9rpR6&#10;yrDbhPkTT2lreGwP6IWpWM5953a9cKQdVTrGzdI6hCNviXgk1uDpq6d1Q8yNt+1kfnOsl8CZE2cx&#10;1Lbz/nagtGZdZlJsxHPnl1/+THy8sK4zl2VBK80eD87jIDhLcDNvb4/RujDLISAl2XCZKgfgPeOs&#10;E0C11QKK1BpqHXb2grIe7QSaTG3kkrhv7xznwX/0+3/k09Mnas3M84QBtngKCDRXnp4uki/tB6c9&#10;wBqmecYES82JriRioo3CNBkszxg5z0aOjW7Aja2Cbo1aDdpBSZneG9Y6ghl2yygZbJE6pEr29fUr&#10;vSv8pLmugR9/+EL/B8+vXw/++Q8/i/NFK37JibfXb4QgoLZlmrBOBJKqGs/umVxP7m+vvP/5ha4K&#10;t6eVcA3SMlKk0rf0xsvxzrfywmVdeH6+4rzGhkA38hDPJRPPQo5G7q2qcH5ivSzkLs62Kvk84f2o&#10;QMtZhpUz0qpsFGyXeId18jIWJohsyOkCeqNB14WsMv3MNGUwXbg6g0UrMEtn0cqPSuo6mEDQygCc&#10;Vo3u/e+1xa2jrZOhatQnW+9xOJzwupH2GRmGFEW+GtVx1rCGgHeKY084HZifruyPBjVDh9nKs1sr&#10;h7bjUFQi3msamXkJPD8/kZPUUfY26rLdLAJDkQjO0+1KsxPWygGm1Z3eC70dBKv4Iaz89//Hv+Pf&#10;/0//I+eXZ0qSClFnhXdVa2PVCyoaOA9iFYZGa6CUNDf02sTNZ7uwoqzCaIPFo5Vl3x+0Vqili/W1&#10;SWOMNkbiKZoBDXdiIx+CZUonx3GnGajDmaaaItiJaV6kxe5IYvtWEpEpBWFkKIkIdgXWglZSIVzs&#10;gMx+wPtKZZ4XfLCkmNm3nVIyRkv0Z5nF8hxzRI2K4VoKOSZaTwIGdB5jRxWyGfD30mRArFX4LiPD&#10;nWumNrmutRF7fEyRAACA/3+zys8RvBcWVJea38dxUHvHWg8fmfMmQ4XU12qqMWN49rK8aY1pmUhZ&#10;ljmymW3fD4fxjN85VShhsEzBUnonn8IMQ2u81hjv0M5SolhTjBGwdR9QYRGmFK0n4SoYJRFGM9qV&#10;GMKGN9TcyWcR+KS3WO3Ag3GaR3mntiJcCq0pUVqtnHV0Kus8A01YATUKP8j7786fGAeTTIEatuYz&#10;niQKBYEAG22kQUlLHLA3cY84Y6ll2G/Gd2itOGdKVYMloylZXGve9iH+qSGQCeOudxHi6hC4ehN3&#10;m8DtZVlFG4Kzlm0fSktMzsp12xvCeUENjo1sbYWvMXhFrY/Yl/ye2ohL02iL1RKnUwhA3Dn5PXLL&#10;aF2xTgSllsTmrdQ4z9X63clDkX9LfXTFIsya0otYz8WK831bKX/RcLxVESmN1QKF1hplDGEJeB/I&#10;WVyMxurBExRoP+jvom7rffDXDGAGTFrkT2MNkpeV91wfXKFaC6UmKdmwRqJCRYRe54O8y9JDXDxK&#10;0aqwzupwaRmj0Nox5ByBvVsn7j4rkTet5ZqvrWHp8s7Q4jrsSgk/TUmZQdfDedpFETTGc7msco8h&#10;vIreIS2zfJZKfi1rFNoqOpo0WnNKqjTdUQVM9xgz3K1G4yZZLL6fB93KhrsrTaqNFgckHokNr+sk&#10;Mbia6BZKT5x556wnrRdC8ITQcbpRz41HfmBV4ToHPn1a+Vf/wT9hraLrznY8yCVinWJaPNMZCHMQ&#10;N23Jo2lXkXLCOcOiJ5rSnClSXqWYAqTcI5dGLo3ZqBHvk+sSpeX6sApT+6gNl3dPTgVNEhelFjd1&#10;bomzHORcvguyIHyVIx74EFimGRekGS/lyHHGcd/Kv+eMRnUtJQ1G4nK1JdTAEzhrhoPNieOnNNIh&#10;rYHaO4nnpP53B7+z45n2wd3qqKbHM8AMFMXJ28sbr7/e2R8JZSrrdeZyvTItntvzRZ4FqotYWisM&#10;rtiyrPSmMPYdrd/xVnG5TtyeLsxLwM8eayHmk+wUoVpBF2SJ22/bydvrG9vjwBhH2QYvz8D9vokb&#10;go42ha7AXxzKabKqVCS2M68L6xQI3vC7H37kersQz52cI71nHo83ct54fXvh/ibi9J/++U/8+vVX&#10;5jAzTys//eZH/uEf/iW//PyNl8ed93ti2zeOI3FdbzxdL5z3B6nKM0jVyBkP3PFOV4GYN/bHxtfH&#10;Rk6NGDtKBfw0i8NJZREZlLjxvTUEr3FOijAcHeu1tFXNF+b5AsqPBixxnqRWqCrJ0s7a0dhWie9v&#10;lPrGNK1M3lDOSq3yDAlhxmpNPB889jtnPXDTJ5bLDT+tHLFwv+9or/ndD7+j1izxTSXNvlhDSZlS&#10;G8E6YjrEUeQsy+wEQF8hnifxvDNNgdktKCXze+8S9aslgWpy1jh2iVkbQQno5qQwpArOwimDqo2m&#10;OkpZ1uUmDW3LxDxdKbnz9Zvm7bWw7wc5Z4L3OGNRBu53cbkG5wl+QmsjIpNRTEugj3llfzxoLeNc&#10;YJovXG4XPn35TM8OusTzkq4onJTDzIFuAuU4JJ3QpAnYjXKi4BesXviaNqx9yLNkuF9zkajfERO5&#10;i4tJ3EgHTTVCmzElUmlsW+fTp2fWHxeu64xqneOQwpmSG5++fCFuO+d50kvCeUlQNJW5HwemZ4zz&#10;YLxEjLslno2aNev8zO1yG65giOUkjFr1RsUYy+dPT7gw8fL6IsLOB+CvVoH2/u0vfyVMnk+fPvFp&#10;+sQ6LTircAb5Ic9OaScUjTeB23qlUjmOjbS9yObIOlpvvN0j9+0x4lqOeb3hdZIbIQR5YeSE0jL4&#10;PHYhlL++vXHGKi0bTbZ6kj+V/PayTFyfVpRNbPGFvlWMVdRWub/t3O8HMRboZbzkBcCUa8NZjQ0a&#10;1SVPXmIhpZNu5AY9jkzcExOgjKUpUEUavVI58U5q1UqJKKD2OP4UuhL3Sm8QvAftQDnO2InZYPyN&#10;dZ5xeuXYM6oo1nnC+xWjG0Z14hGZ15UpTFjjZMgcwLccJfZjnZWcbKlULdCsXjpOObyZ6dbRlKe2&#10;KFyWWug94f2E9opiPkQheOyJM+3kGvGTIywLT7+5CldldqSyE9uB1ZXpqqTWvjty1by+n3z79uCM&#10;J6YXGbjfIlp39r1wf0T8NOODZb1OXG4L68VSS8QYy0NvpHRSakS4w1quo7hhhp26j4P5Rw3ovBgM&#10;Des9SjuOmFDW4cOFH3660JXh//3T33D+mWO/UhLE2Dk2gEhKb7Se2e6ZY9uk+rR3gXCdiWN/BW0F&#10;gtsSKW/kcgiQeJ6YpoXVL4R5woeAGofI3kXEMUqB7WRzco+ZWqXaWRv4/HxBqQtfvnyBDtsuQpfV&#10;Ih55a3F2JiXIKRLPk5QVxk1YvaC6wTSFzBkfNYEfVtDRLlPasHAOKCRdQIgIO6PJCYim+miTqXJY&#10;HYd+6ywhTNRa2Y47r69fcT7w9Pwjy7Lw009PxE1EqOO488svd1qvPD1d+fLlM5fLBTtNPK/POG+g&#10;Z/b9xvv7yv54I+0H749vKE6msHK9fGaaVx6PjW9v39hiIdXKPGmsGY6MWnDOobohp84RIzF3tAp4&#10;t0A7KPWk9gxKmoNUl4e3MgIJzGnUI6dMz511thJVM0qgnWPAVF2iCN5ZTB9Z8aOhjMUbAVFSKyk2&#10;pukDWikRGue8NL20PmIbBmUUvQr0GJS0czhDvN+pNUORKERvml4Evtq7MBW8UqguPAZnjAhndLaS&#10;qaUxXxZmbVHDwZajCD7eGVKvvL6+sF5mjO2o3NmPBy/y8JkAACAASURBVLenheM40F229Ms0E7RA&#10;43Nskve9TbjLPFxFXXg0I0N8CZ5/+7/+n/z6X/0b7v/pfwJe046IVtKap41j3xM1yTWZu8QJa1cD&#10;kC08tagK1oBVGowR3kAr32vurbUIa1miH/IcHK6PMpgWSoktVctmXhvIUUR8ZazEMGoXt4GC2hxd&#10;NVI+RsX9GBJtl7iUNfQexqG0Q8/Doi2w3JTqyGpPwpY6T4xWzNZiJ7Gzp7hxbpGKpikjwy4SxWoU&#10;rFMY2yWe5mYoInKAwnoIRkTcOXgMnZgS7ZDwgbVOBkNj0BhaFTaCxDoF6ooSZp1pXeIGdHKOGKXw&#10;xmEQlso0ORl4ETGrUTFK6m11U1hvMMqJHX+ANZXWWOupFHoq7K3IwG4Nk1poQCsiRtXeOc6ItRJ3&#10;k+WEkq1ft9SahQ+CxD2Nk9+lj1iTbFFFc86xUHL8+8a7Qymd9Rroahq16pXeC3w0gYHwVGrhTHHw&#10;gITHZbxlmgzbJo4pZ7RU6vYuJQC9YL1lnSfiEACNGy1HUdxSejRalNroXRrzNCJqtyKHLTDf2V4N&#10;Re9NYhFOAOkpDzj3aPZqCKNIGSXiBsLkwyg5I/XRADawGa3qMXQ41GjnqrUMZ4y4jowZVn8zYp4d&#10;Yo8DUiwiYekf1m5h+WgtZ6naIqpJW5QebVCttsGoEaGo9b+3cSktgjR9xME+3ExDdDKDVfQh/mgt&#10;DjR6p5uOG82bzkr0zk+WZbYoLTEcEHG39/E7K03LSQapJm0u1k3CYivCS6J9CFEfzWASs/z4jNRH&#10;809vlCKsFJAzlrxvZAlljBNRJSVKlSFWBycCpBTDIyDrAVZHGpG0kha21gpN/50f1ZrAaRmsSZCY&#10;dlYZpcF7EV2VkQbWXpuID/tJzJkjnry8v+G9BSv8OYwI1bkUSq0S80hZBjmlyL1gp8Dl6Qu2Ft6P&#10;O66A7U7MgGosKBSDkejZyzvGiNu3JYl05JaYZsO8XukUbovl09NFnG/3N7xVPF9mgjWUJhGHlA5x&#10;khm+F3XUIV6dR+b9/YGzEyFMsmQcDLp0SlxJa83pvDg4ZVX8fdARZII4cHM5aHWTiFEpFBBOXmvE&#10;WCk50luhm4aPBmUqKe8cxw4opkkgwRK32iBLe57SmlotvWucC1grbNFSIfsqUb9uRlxGY6qjMWF6&#10;ocSTMzacu+D8QikS9UAJwyvVRO1Z3GDeEuaA8V6WVcVRykTNivtrJG1/luhvbcSzCstxMvJeMR3v&#10;NV6FMaMUznQQjzdiFJGiLld552KJ+0k8I8vzxDRp5tliTKeVk9Rk4dtobPXgKKfcF02xPTbuL3f2&#10;R5SzlS/c7w8YxCsRPYVnZIPnN//57+hYtiOxH+I2+OnLD9zmGVqnc3IcG9t+F/dnF1FkbfOo1BPh&#10;Y52vTL9dMMZwmS/89NNP/OaH3/LDl9+h3cL746RUzddfXjn2g5IO8n7Kc0wVTEyDadTIeSKXxDHa&#10;O7XyBD8DHrqnZKAHnLkQwszkNS4olCny/DcJ70SorUki5Mao8U5t1Cb3YI2FWKM4VL2wDs9U2LaT&#10;0holK9okZ52UgHaMopJn5lmA/92elK45ExgXwCiOHDnSyczEj18+UVOmlsoyebxxHNtGVjD5QKfw&#10;vh30Ik4anMEYy+w1wXrWeeUyLfTe0WW0c3ZwQyRXRtFMJbdMHpHxXgs9K2qU51Kny3nKybvbeOHy&#10;Qme/v1JzYV1WfvNPz8yThV7ZHg/e39/Zjgdn2kjxQNHxbsJoRysKuhnc3joA3Z2eC3Hwln795Rtf&#10;//YzRi1M0wWtLd4pwiUQLoHu1WD2ZMAyzxdut4XW4NgT8dypRqLwOSdyFhdr6/IOLK0Sc+Sed27r&#10;yuQ9yzLJe9rJMqD3zhkT27bz6jWlZIIPaONYbjN0TT0rNQoXVWmL0QFjoZE4szCE9tcXtApM4YYz&#10;jrgnVNY8XZ6JZ6MUgafnnOQadBAmh7WWl/efKQ1+ffsKNCwwbLLCO5j9RM6Jt2+/onvh6elJqPqX&#10;K8F4vv68o3sQOKoR6GnLibRv7MeDeRLbd0qVfT9pGJbc8GGmlQauyIY2iwUu6IAZFqdt2zjOk1o6&#10;RjumsLIsN3FOjBfbdryTys6UDV0Vnj8/8fT5idbhfr+jqqYcleORZNA2jjS2Zs4ZJt3RXfgkst+S&#10;rU2piq4C2mnwBqyhjY1QyY3ai1glSyIf29jwf2zKZCtkncAlS5aNQmvSsqCUQtvAenEsQWjbhsBk&#10;OpMJWNXRuqJ1JxkzFOBF8o5JbOjBBfm3WqXXSsuKpiV3X5IM9doYpPmxYKwSpgCOVA6pzCw73hnm&#10;y7CGtpNUDmJ+UHsjWMu0BgGpekttkVJ3nM24IEp1LZFUTjoeP1mev1zJaZGo1rnRsmGylvOs3Lef&#10;qbVivOV6m/n0+cblunBZDdfrE5frlZYlvz55Q2uJ4hKTHwRxK6ppqRWabOy8UwOwKsyHlBKQWReL&#10;m2aMsjwOz23VnGem5gFnLYqcOjk3LtMPvH574ddfX3jskZyaHFSbQBNNcJzHzr69U1viep34zU8/&#10;crt9Yp69HHqC1MnnnDjSQUplbAkbZjU01yVyoCqT1lzmlWVZCM5xxsbj8eCMOyFY3Kgqp8thZd9P&#10;ahk2ylKxpdN1wgRHbQpnR/6WLluVXJjDwhTkoNG1CAjaaMpwPEAbLShKXAjDrmk+gHeq47pEBJx3&#10;aKW4XSfOdKWUNkbPwvMtEJ04EHzo5LLx8vJGzodUZ4fA/HTjcntiCo45OJ6WZ368PrO9v/DXv/yJ&#10;r98elJ7Q2bHVnZaNuNumVZqZSiO+Pmg9U2tCKYV3M7U53reTx/agG0UuEHMnt06pYwtLHnZ/cS3R&#10;FTUW8llopdOxYstXIhoYY0QYaJXexa7sjKarhlOO3g29SrW7cIyQZrbcMKbLBiYVWhUgaq3S7NRH&#10;9loqRgcTBFCqjW3sEHRKASUAd+FoiNDo2hAJQZgAqpPjQWsNbw2P+4O3+KCVzA+fv6CNZX88MD3h&#10;Pgcex4bzhudPz+Sc8JPhb7/8zLpeWFbP8RLJ+STFQ4aDFql1h8XiTOd2MTw9zzhtiafwGJ6fb/xn&#10;P//Kv/rT3/if/4d/S9ENm6OwiJyjK9jPg/u+sR1yiNJa44PFIp9VLZGzRLpxEidSImijZACuTQDL&#10;3oqoXkoTB42R7WUfQ5oaDU3HsX2H9tWxcV3XhVTFhr4uC8d+kE/ZCDsLNgjQvfUmIOouVbkfIA5j&#10;tUQ06onWsgnvDaliPw68E3YZKNJxkuMpvBGn6V1afDqGPAZv7+RZoboaTKhGLHLQaA05ABYZTKdp&#10;4Xa94qwmnyIoq4+q5NYx4+BVpDNXWDx6sN8QEGlKmd5gmQJOG7QVaPEyT/SaKMP9A539PLDBoZpm&#10;G9eMnwQ6G5wTl5k2sjipjce2S611rSgtIqQAji2qdWoqQ2QRR6ruow2JD4aKuCsEaSK9HoyGIpSI&#10;FXRgxBOddTgnwp6zGucsNUuBgbECaaw9E4vEXQ161LA33t4OrrcL63WRAzKN1jLGdFbrUSzEIxFb&#10;JJkiDpOShusu4OyFRiPTpP67N3qrYwgWIGsbMYveECB1KiKkezNEK4/xCppEW2qvwjnTCGxXpn96&#10;12AHN2lEoeTfEsGo08SN0QSc2Q306tCDY+jsJPDPnkYbXMcY+30Qbk2e/R+RI9UqtcjPrI0Ipkp1&#10;tBmCTBOYrUSLKgo9XDIStepFmlwSEmWqtQxRnPGukKZEGbr5zgDqg6/zcU13ivCilEA1tZ6opcs1&#10;YCEjf6/uQBPYbK/ixjDGynMWEUf6iDN2bWTr3EQYbx8OMCNntV7l5KeMsLtSkqFBKU0YsUPVGzkd&#10;I1rJdy7Qh4ijUdAsdcQhFfLdxJjpPYqIpyTahJLvt3zQ1NsHEFuWjaU2iSg2YAoSffBWnOJ6OHOa&#10;OEZbLfQ6Kn+VoplONRVlRVg2XQ/+zwd83ErJwXFQWsacBlcCzWkyhfOUeJrw5AQFQBMw63680foD&#10;P/vRvNZw2uGdYlpnfvzhB5bJcL0IpzOeJ3/7S8IYzQ+fn+ldWIS1iYPFTY51XfDTKH3QAuBuyH9z&#10;7Zgmv1dumbf7OzE+sE6WuQrDsSdyyrKN956jFXoXoPoHhLsOR7vUOsv23ypDb5qUx7kqH6A2luss&#10;sZtD3skCt+6UDNYEYcWUTA8SE7XaYx3j/GWEO1bFFY8SKd3YDlqRSyfHSI2ZjoiApUhLrXcB74RR&#10;1qkCvLXiKuutYpDkgNXjDHc2oils5aCUxLqueD+TQ+HcT0oVDlItgTBP0jZYFc5U+vOVGDO1QAgz&#10;8+QFH7BMaArX1bNMTs4Y6STXJN+PNXJGsdK9UnLhOO68vQlP0VvL7XrFX1aOY6eUhDNSGmK9cEmm&#10;OeC/LGgdyO8Hj/JOGrFQbawsHFPkTAeP/Y4dlujaCn6ZUT6gs5ReXJYnlNIc943HI0L7xv3t+M4A&#10;+/3vf491C+v6F/7yp7+Szx2nHGfyY4YTmHAphV47Rntmr6FJNbbRM9teeb+f5NxQ2vN0+5FpUkwe&#10;QlAYW1GIG0uZjjJdcAEPcUI6LwmV0iq1JUoXtmq0Fd0QhIaeWBcr4PFlIkdhA6LFcfw43nHe4pw4&#10;Ymvp7EnOZ6119rjzfn+lq4oJmmuwlDPyuD94OM91ntFdiSO/FZbZYuw6GC1SbDPPk7h9Q6BnWSo2&#10;YPJO5hjEodrEakkuUGMSlMNwkKkurYbGSmGGCx5lDbkUji1xf0RQd5Z55rLO1FR5vCfOR8WO+/+6&#10;3phCIOYVrTrrZWGaJh73nb/+5RdeXu7UfAIzVneWIE1utTZS3fnll6/8/MuvrEtnXm9oqzFecX1e&#10;uH5ewUIsUZAbOVKzpC/27WTbToz29Hbn5z/d+fkvP/P67dvgAbrhDDypqqAnR9HSKDn7IC7p4NFW&#10;gdVcn1dKyZznzs+//EopFasDU1hFCO4GbwLXTyuqZbbtG6UeWGtZzEwkcDwOtsedyTdui5bCFTym&#10;CV8tpkrJ0hhdGqzOcbneWK83/vrzV/74z3/m5eWN1sD2DilmtnaglBwQasmUnHDngZ0C9MTb28b7&#10;287Xb+8sy8xqBdBYitg+FYrJTbKAadLAEOYZ5yacn0ilsqWDFqN03muNs1pygQz41Xnw+i4PDYXF&#10;B4X6uGBKkdxaH+0nvYPptDGcohRKOc4t8f7tzr5H5vWKv0yEybDahevzBWULqcjP0FUDJwJNLU1s&#10;olaI2x2h8+cqWcGuNUo72TQeUiVonWVeF3wIMqhpxRykcep8eSfXwhwMIUycqXK/75T9pE4LWism&#10;MxEfJ788fsU4+PTlGZRBOdkeC+xSkRu0JG1TqnWcHbbZIplUrTXT7LjME6pX7vuDmsEpiw0Or4NU&#10;ypZIqVLXeqZGzoozJdDiPrh+ukjzlTd8ul1YZkNrO73uOFtxptN75UyFVDQ+BG63hVo623YnHlJj&#10;OTvPcUglbmuypcm18ddffsH82vnyfOHTp8zt+kxvUsPrtHzezk5c1gt7PIlHAu2YwwytkI4H2/ud&#10;9eIpg0nwAbR0VqFqJteT//g//Be8vryzbQfBr3z+9BNTWLm/73z79ko8FJcLLBfN11/e+Pr1XVrg&#10;tMNOE3vcMd7yPH3BWcPz08pvf/OFL1+emIOTinIrh8rjONC6M00CegXoTngLc5hwxg7uhxchsFTJ&#10;4ZJYVs88OeYgL9rtfnLGhDezuAdQ479QioAkvQ2oXgl2wlhFOiOpV7S1mODJR5KYUDNi17ZSu/rB&#10;vUh1tJhYj3OWOUxcplniHSWhrCXlTIyyJXtan+hKse+R/ZCGEOelKUcbx/PnK2GyY1tceb+/8Lo/&#10;WB87l3kiOMPsLU/rzDJ5/vG3v+fpGjlSJ+XOY4u8ptdR5arJg9Nwuz7hnMQ1Uoqk2MhnJOeI84aw&#10;ziODXkm1kptEINKoyJy91P4d205JO6WoAW67iNCqhfRgFRI5PSNn3OVQYgP1TOKQEO0bkhovtUoq&#10;md7h2CO1yhZZDnqKnCsppeE2FIi2MyJGgByOaiusyzwG5CEmaodWElfttaN6I7WKqn9v4bm/vWGA&#10;59uVFgTAftQkmWpjuVwuqC4ulJwTy7Jyxgf3+51//P2/5OVNk/LG7Taz/njjeOzklHANpjlgnReu&#10;1ioDYymF2jMlRxoav+381//L/86/++/+W8qySLRPgQ0T2hj24+CxH+xnojeDMgZvxP7fa4VayE0O&#10;3s7JCxotm3rvx/CQC7VUVKnkKi4fpSVi0UFqp2vDWUstIqqp4YwRIHtlWWZxrykBjxtt6baPVjot&#10;L//GiP+IS6LkSk4nrSsCE84qmtLkIqK+NR7nJkpKpHLgzYx3hq403ZjR9CDbOnEfafo5arKHc0Fa&#10;fxSN8c5USoDKIO6girBWcpLWKaVwzhOCDH+lSlSrjwGz90aKIn5KfMnI1hiB/zpnsUaavpwTEHLt&#10;chDrCs58DqDs35sYUs6oJhDj/TjYjwNnHFpJK0dJBe8D62gAiWfkPBO1DNciGu8cxlp6M1hj0Qhb&#10;SSDV8u5VyOGuFRnCapVqog7SItQb1sg7XoSCSq/CP+g1D4BwIpVMqZ0zRnLKzGGhKXne9S68lFrl&#10;/fjRmiQC44FWI9ff2miA6eTahId0nmKmUAYDI2MpnCKt1KghtRgpv6NlcVu0LGDr3hgb7DJmeYFC&#10;W+dRXSpqxSXI961fH94t0RLkeW3QWK1RbYi8ZlSdW0Urlt70qHfNA+YrzyIfPIq/f7YpZWm2M2a4&#10;dWQYGsxgET60nGG0HnXjxv+dS9VH65h2tCZ8uqZF5BKIvfr/DdcKJWw9pcQ90toQdySippQeDrz6&#10;HcxqtMU1JRWztYn7QXcR3YtskT8czB/XaKYO8L9EwtpH+6EW59ZHA6t8tjKkSMW8bJPpwr4xWg94&#10;tTzHPzQYa8Sa31tDKzvipvI5KeS5IdWzSOSqfiwIhkNoYAgUmtbLaFgdRRNas58nMY4oi9JMeJTV&#10;oCupnhDjiEYINPujmVOuBUPqRT4fhMli6KiKVMB7j2qd89gk3mMc3XSayvTR/vT5GqD3ASx3BG9p&#10;rUgByv1Os4rbbeJ6vXC5rCyXRdrk5okvX77gBeYhkb/4wNnOusw8P3/CGc/r9iBud/72y6+0Xvjt&#10;735HmGZa15y5YFxg1gvGOI6YibmgdEWpypkOrBInYctd6qPLcPElOYfX3kQbNcMNNe4hPRY2akCw&#10;6Z1cC/nMnEehVoUyjXObqN1S80Q3cI77VmuH9wuzhV4zxihy7gNzUOmc5JJJWe6rD+E0BI/3jtYL&#10;MSbqmTEjAuWsl2dPE3aIsVCKlEsoqyQKXBJKdUKwBB9IWvO+n1A7l+XCD18+D85I4/3+MpY2Tgo+&#10;EOHZqLEY0RpvNOvk5RnV5F1obQA0t3Umpith6syrRHFySaMlzuC1R1tNCwqtPPv94PX9zhFPlFFM&#10;88S0Ttjg0HZG62U041pQTcReI47ZeZkI04S1G2mPPO7vzNowe8PlcuVMiTMmtNVUZFm3J3k+oD0a&#10;J+/oeHJ/30X8zSIwX54vAjIei7BlmblcJt7LTq2d69MnETVywX+4vpq8e43xPMpO7JXeIil1tLbM&#10;szhVxHm4y308Gg29HjE8I6LyPBtyaRznJi5eI/HG1gq5ZrYjchynuOp0J0zSGtpVlcRCScI5m+yo&#10;Xb/z60uk1c6+7VKLPdzF+3Hy/nhD6caXn554frpxxoNje7BtD2iddr3x5fkZ7wMpJXpvYhaYAlrJ&#10;4kCgu2a8D5u45JTCW0NFcB9dQ2+V+9udfd9puoP5aHbWIu5YjW4CHDfOUnsjtyrFP71hrJgSLvNK&#10;KQfnY6OUg+At13UlhIlpnlnmOmDWdjQSJrRxWBdoTROPxlES55HR42mujEVrLzG42431+cKZDgoJ&#10;N2ku1xkf9GhyFcHqPCMxnry/b2hleXpaAEOvCa0r8+JZMSgTOFKlW42phRosNWVKl4WgHmUzxggD&#10;8u3b61jCQXATwcoSpHfhr9ZeaEbhjMbSqAWUsuIuNo5UPJ9+eGaZE8cuZgan5fymdOVxf+eIG6iG&#10;8VaWCFlJrK0Ufnl58HLfwXgA7HkmnD5Rs8HZwOugZs/LhJtnmlZsj5O/fX3j16+vvO0nOM3aGnn0&#10;mxrrmc0N1Tv7vnF/bBwxoq1nuYql202G27Ryfy9jyMxYF6i98X6/cx4H+35QmzxUpWXLUUrnPDOl&#10;Rs60s70nuurypU2O/TzYtk2aCCpMfuI3P/zIcWa0cRjvaboLQNaOB77yZNVJPcq2YpKBKueOsxaj&#10;pdK3toZuslHQXaONhzospFqygMt8wXq5IWuv5K7BaeanK3OT2tucD9IR0S3Sm+HxqFjVWSbhQ+gq&#10;1l+rJ1LL5FbRpaK7QVuP6oZahIAu0EnZjqdxSPbOYm2TAZ+OsZVcxB7qcFgzctBOSOOliJWzjfWa&#10;C5bL7cIPPz5zu124LIGn64qzsD8O7o+DTOH5aWWdJ1q6U5vk55VvkiM2F9pioRVKqgIfNYZpmpiW&#10;iUYhZcnQ5gQ///zCt183Hm8PlIYvn26sq+f56crxeJNqwbCKBTYPgGGxKOXJSV6iufx9QCqtkOLO&#10;tu08VbDAp+vKFBaCK/R2Z54av/vtzOOecEGjzcRysfz402fe3k/e36RdwSwrP375ic+fPxOMRavK&#10;HAzzZLAWPA5jxN6rg8WbWQ5yH+zUcchywy6ulZEDo1I0VXl6MiOzXUlxZz8kloRq3weHBmgr0D5p&#10;M1AC+rbiwGpZDuTWOKyt5FJo/SDlSsyZVhuT9wKUBEprnDGynTvX6xXjzHeBwzorMYMqjrBgHTXJ&#10;JqhmsF6ue2qldmn06HIXsyyO23VBG8t5nBijue+RY9tI+46mE5xlWxdul5ngHDYEPt8utGa4HJla&#10;5ZB73x5sL+/UCJO74bxUR6ac2I6Nxz2Si2K+LFw/L7JR0oqaoDZF61r4FkpeQDSxwntjCdZj/Ip2&#10;02ihEfYBuuOVoSN1wU4rrO7DESHDhsKQqlimm5bKVW2tbMZNH0T/jyFJhCXnNLnU0b6gJQLTG6UJ&#10;R8ybMKzWgJI4Su9Qc6XmKsMDdTQbieNqu99RvbPOE9Mk27DWM9u5SxvSuqBVGG4ixXnuPF7uEkng&#10;d1yugX3fyXXntn6iF4VTiiU4rpcJP2ncrAmzhanLFi4laXvRmv/yf/u/qJ8+8+d//a8Jlyu2FFSr&#10;AmRExNvSFdr64WKSz1SLtfG7e8d0y3q7CmivF9wkzwmFosZMjoXaI72oAcaVg0jrnVbl82vNQ7dY&#10;Iy2GRimqqeLoUVYcDA3OPcsBUxu0spTa2E+p8NVNIqx6tE/VLkOs8545WGLU7FUiwMYI8M9wEI+T&#10;mqI0rPXGPE1cbisuCOwy5SQA+JLpqUiUqVZarwQrQk5tYll31mCdw5uANUpq2mOkJhm2GI2GSNBD&#10;/igt17cCqWXPg28iNcHeB3FrOjmYKQPoRhyAeD95+RyOk2kOxHzS6Thv2faNmqQJrSFCD6jvA682&#10;4iqapwvnGdHdjwiV2ION0RKzqAXdhmgwHDq9SlW34SMeA6pKPXQf72/hrjhpNVPiSBUMcaUzGDSm&#10;My0C/o9ZIsClj0p7N2FcQCEOztoK9/tBp7HMAbqipMy+7xjriVHAq85aEXFrorfGFALHEeX6M1pi&#10;b2jhqgF9CLBWW/qISbUqkT6rlTw7DDTqgKJ2wjQRvKelTDofaCNej+9cGqWEt6TUEEssWru/iyAU&#10;UE0GDgMWQ46NlON3YedDPLTKS4QKNaJEMgDDEHGURKaEH8P4f6W1SystK3qkabA2iRlZ+9E+KNXl&#10;ZnAVlerQDVoJu+HDrSLfNMMNqfjOThr3qNId3SXmYrRBKSle0Cj6qHBHi8NrQHrGH01HYtqNPlrk&#10;xnO/VRQdI/kxrNaDLyIFFCjQTdGR2ExXmmCtCFldnKgli0tIjSY/EWUFxiwsHDM+S3GbMURRQQd9&#10;vFdFrMq5SGzLGqzWoNWIGukhAQNGo1sf379EBo0zSNuWEU+QMsMBbr5/hsZ59pQpVLquBKdRBozp&#10;hKCYJ0M3cPn0xGWZ+PLpxvW24IJGOYVyGmfc2EYJ48I7h6Jzv7/z/voKvrCuywCDS6NrPMUpPXlZ&#10;ZOQSOY6DmHamZUJ7x9v7Rq8H23lypsTb606uid/+zvH58284Tvj2sqPUXaLwpVFKEgeaB+81xgq7&#10;g6qJR0brhveOaV1prRHjSUZqleXSHplAPQRYrYbbVaGKuCLriHM4G6QxR3tMNzjnvrstlW5SZT0L&#10;p+94RHFiid8Q4+S8LvXYjCWfCNt9MMSU0lgtkY2WCiWLOJ2z8Ja0YbjRJerZdYPRHGeGE9Ma8FYW&#10;4DVl8pmY/czt+cp9e+OMB2eMMgxLylCeoVWhrRxGW220KiKu7L8VWlW0hnmWn70hbWKlNVoejrai&#10;yXTqmSmtEbxnnS31JtJZPE5iynx9/wXepfp7nmesl/uu1sz745V937kdT/CsUcbj0MScub+94Fqm&#10;rwuGC7l2cpXm4f+PqnfpkSXLsvO+87aHu0dERj6qyO4GCAiaCEIT5EyQBvoHmgiCRvqhmmomAQI4&#10;kAYUwYaa3azKzHsjwh9mdt4a7BOR0CAnBdS9cT3cjp299lrfst6h7IxynuPY8WieL6/kmLj1G5ys&#10;QOYHdyyEifsR+f5P/yTCf5fUgnUai8UvK8YacZlbh3NW3JkpQ9e0KkylVkFpK5wh58g1sR8PjC6g&#10;pEGvN/lsnXd0FKnksTCRKGeumXr0EcXK5JZR2mKt/WJwTfOEddCIOK8oztHp1FxQJtNrpQxRZDkF&#10;1nWGrjiOSlKVxZ95ejnx488XtCncr9/INUqhQOt001BOSZNeLjyOjcaIr36VLBjmOTAvQVoMmwjs&#10;xspzkEabUyqZPUZK7dJwNeJhCgVVoaqixUJNd3KBPByU6+oJy8K8rDjjUU1htZPGOQo9dx63jdv7&#10;Q95zzokoUwVrknImpkLrBuNnvA7k48CoTiuJb7AuEgAAIABJREFUmDNpT/z+vvH7x41oA3M84y38&#10;8Hrhx5+emYKl94zunVw6y7pwOT2TUqSVh5zFsYoDsDesVninURhya6QaSTVReqMZi18mXtYTr+cL&#10;wRhyiqScKLmwvd/GmTER5gnrJxSB3sWwcOwP0mMn7ztBK9TgW6YEMUa6NTy9/oC+GK7vV0rKGKXx&#10;1uK94ff3G6XthGVmngOlJlCaXOF47KTkyNkNlhfYaZpwzqO1ZINLBx9m/OJRNvCIhd/fr3z/uHN9&#10;RAEaaoilcJSMcZI11a2Iy8ct0A9KaVgt0Ni6V7STCsbT5YS3nngcOOfIpfD92zdSSuxxx/mAX2e8&#10;m7AmUFqnHrtAgJvkf0tpxFSovfHt2xt/+fU3au1M88Ivpyd+en2ldrhtOzFnbBB47BEfwjFxlq4N&#10;sVVyShgbsEaszNYIqLi3cenqCmqTzRFaQHRqAV3RylGKJdcmtnNj6FaGShUcpmsowumYg+Iyn4hH&#10;4/r+QAPUcUEocpD2bMgtctRIyhWjHN6IHV0Zg/VyUJeuMV4OBzpYr+gm8XG80VLGK9mqfW3kxkAg&#10;v2MBEVaXR67/s5JtVNtbhe2NeL+TqKRjp2wF1TPFibVv+7hTcfLlj531dObpPEMX6GmKB9p0Zh+4&#10;PF9YTgutJbaoSdGQH50UC7VrjqOw7xv7/YF1ip9eX4l7YT1fWJ+eCdOEMfICmv2ZyWlK2+i9S/xn&#10;P+hju1tKIcfC7eNOCJ7T6YR3hmO/cb9fUcByWgiz4UTD+sAP7UzKjrdvG38J77y/P2hOE05esulI&#10;XMPawbOpGYUdlniZRqz+vNTJxm7SVhg4VQ74qro4CLqALP2kxaUwObFU54r3imyh5Iaf3GBeVWwI&#10;EgHKhXaIC6obuN3ucvHTst2Oace4JgA3I4yJUgu9Sna0qzbuxIp5nZnCRNkjKUeOw9CbDPKNjjUB&#10;qsaZAN3Qi5I2qBHTrMjlKOjPql2x1Rtr+PHHVy5Fjd/rg+OQisUYI+/XD6zRXJ4vvNBxdmZeZqbp&#10;JBteZ5icIeUkItR+E7ZWijweG8deoAcmFTBuxK+VCDqtmxE1cxhjhyBYSDHhlZHDdpqJGY6YcKPO&#10;PJVCrgc0gd92qjBzaqGkz4HaceRErAm7OsISZLM+6gad87TW2Hdpy/HeEiaLSlUqUVuifDFiJCIq&#10;l0LZdBs1Gl1KIW0HKWYu64JzhhwTxz3hJivblJwpKeJPXngIug8YrOJx7Ej1slje39/fUQrW08z9&#10;ccU6zeVpoffGY/+QdioDXld6OYi7xBa0nXCTZ5ommrG00vkvfn/j3/71jX/3P/+PHMah8mBaGEvr&#10;TRwbiMhfe8W6AXJV4rjprcr2WxlpYBmxAmmq0aheMaPGU7bzfdjih7NGK3oR3tCxHxhv8H5UfCqJ&#10;ZxrjZZbsMoAJHFWg1kYJlFQA1eJOKEXcm2Hy0uDRxHqsjBobTo1SjlwOOBLeiBA/T45pkq3sY3uw&#10;x4N+B1+8MKu6DMdWW/pXbFLcJsYIRFipjuoCmIWGUQZvZON+PDb5OwfYO5c6rOF2AJHFJdaKcFKC&#10;nwd0WD4n5wzGdpoWtoezVkCtJUusN3goFXUcHDEKv8QIlwQlEZVcpB1Da9l299axzqO9wVgvPIsD&#10;rAtMwaIHHFn4LFnq5Anopr7YVeVzsMeMaGL/guCKgCBnlLXynsoportUAWstHCthuyiBog7x23QP&#10;OlMa5FIZpT647sgpc807OUfSGjBKcT6fWaaFilSMNxhw1UxOo9LVWT7er7JlnicY0SmjjfxbcqZm&#10;cWZaq+mlDMezQSvh8LSe0c7itB1OoCIOkSY5I0URXpoape5KzrOu1HAAOJRy4/MZrgCtRMxoDaNA&#10;aXFHi8tGD/h2IUYROD6HcYlB9fEZjgFWfQozYyyu4lIZ0ggKK1Gs4XRpdTivigiVykj1iVJdhmit&#10;0X0sC5Qb51IdMa/hAuJLRxgik9xNelOfMo38bVp/ajgoC6oZqAKSpYnwg9FgRjStF3QVR5bIP304&#10;IfWIqLWvmKtwekSMaXpEGlUf50iTqFNro955OH4GSLyPlJhWInQZq78i2CCfgwhisgWX2lxD0E64&#10;bcaAzuRcaaXhgzhmYq5sccc9YPKaeVoIfuL56YTuml462xYhVYm4DcePDQtWyaDpg5Utsu7M88R5&#10;ndGL5bwuPJ8WXi8nfvnphZeXC00Vbo8racSFe5OIsLOyPCplYd8u0gTX5d0Wj52cIe3CZunR0Z2n&#10;1DIcvvD0/MS2Ff7ff/oL9+tO63A6n+jKjWFXYezM6fwDr6+Rb78XjmMbQsMsAns7aF0WU4v1o4Ws&#10;k3MmHnk4ZMU9JfSxNn6f4ko0Rg+wtfoCU1srsRHXoVkwdsb5idw1Tck5V6o8O9YqfFBYm6VM4fPZ&#10;UQo7gPPGSvOg1gZnnaABsriLc5bWR60N3i0C9N8SLB7rHKZXac7qZTzDjp47rUrkVL5DnVrEgbpO&#10;ATAS/9CGnBLv72/s+ya/dx9Y5oVlPTNPK8HPWG2oPQsnJHW0bijVJAKKQVmF6pXeCjnLOxMFWlkm&#10;H8AYcs48Hjv74+B8OX8VTVxeLujXJ94+3vj1199IW6HhpWLbZLSTvyfmnY/rG6E5kjpYzo5zmOg+&#10;0kuipAfJda53gasfeyJ3RVCWphTHlvn+duXsPb/8spJ7IR5ZzhEtAn01hd9++5VY4eP24IgDgN3l&#10;Xn4+r+x5vDOcJUwBqx15F3ZbLcLOExacp3ZGHFeSDD6IM8mbDgi/TzeJJZfaeBwHuiPuEePQXThc&#10;McVRxNC4PJ+4XJ4GcsFgvKK2nVRkhvDBDhRKZT1bNBOqDzRD15znhXTIEo1q0N1guiFvmZgfpHpg&#10;LExhwihpBo3lIOadbd84chFuaNPDESxO0XOTyHCwTpxZvdN0J+Ui7Y2tErO0kXovdyTnxWVitDB2&#10;JztBShwPcSvp2jDWMy0nwjxjnKMmRYkixN5u7+z7HWcVcxh4EayUu7ROKuKIr61Rm4DSRVyCVjKL&#10;l8KSphSZTKqKR6rk7c5y++DPPz/z53/5C7/88oqmEo+Nlgr32866nJiDIE60kiIGhYCma85SdJAT&#10;tSYesfJ2u3OLkWwk3uXmleW08vTyhEWRd0PvM947/vbnP4+YXyW3Sip9nAWyE3deo4NncZ7ZWnrJ&#10;YnYoiZwKTlv2RxpLFmkSngbA3zvL36lfeLu+Y41DW8O2NZRxzMsiZUbvie/vUYpUAPt0OsumtMiG&#10;dX06oZRs+L+/X7nf73z7/YPbdSPXSnAOeiEeGx81k6fAPHn5ENPOPC+cny6slxXtLF3Dng5yibQ9&#10;M/uzRIemGas0e9wkM38ISNTNFqcVszMCFUyJhgzI2mrOyzRU7879XrjeK7dHIpcoG8keOeqJWhX7&#10;nnFhYp5OKCMHc6kHvVW0aVivvqCexhjJ1cUy2CZQmqYUEZKgD6BfwLiVogsKRU6yJ9DOEcKK8bAd&#10;d+J+4LTFG1Frje1YpbBaLNQlJaoSK/kW79humfaAP3uUNtQizJc9RalLrJlSJANfe2FdJoKdcCi0&#10;rtQcib1Q8kGqGecmTK9sxz7cRBlUQXWxFLcq8TPZBES2q+K+XpmtkSpthCFiNEzzgjUdGyawGjdf&#10;EA+JwvqZH14uPJ1W8rFBTpjT/AXf85PDOqjNonCYWpmdoZqGMhpP574HYpJ426/f7tzfC/Pc0H5j&#10;mgLPL2fmRRMmxXmdvvLV1ov6a4zczNfJM4eA9gvGqHHJFtEneC3bi1Io9YE1hstlpjXDxy3h5s76&#10;NEkbinbQEtfrr+jamJ3F1hlbPdYq3DQGStPFJVKSWFh7w2mB5ZZUxdWi1NgsSr61NqHOa9PQU+C0&#10;TqQjjdaWjgsKOwscmdJBCcyzpIOSIk5bXDiTY+V6v4ESB4sdlafTfGLRRi5hpVFyZt82AetZS6tW&#10;vjOt44wV+n4WJozSlpoz8djHRtVQcpR4hlFM08RyutCog9kkgMrW2riYSeuDsoHcNWUIK4/7g9vH&#10;B/v+oORM//jg2A5xmUwnnp5+EAZX7TyfX7CT5cgb++PG/fZOKhmnPOGyorTDBicXRDRoQ2uSpzHK&#10;YHTHKoPKip5Flmk0co20JC0WU0A+/wFfpCl61eSa6UXAyR0rEbY2cucloZVcDFWuNCtsC6U6rQqM&#10;tNcILYmolKAm2b58urBQCu28bMn1LBvrJrGCmqWhrOQIqpOQ7VzPIpBpNzEFS9YCdoxHZWtyRvhp&#10;FiZAmOnNyoCpPD5ElLe4ybCXXYSwJlT/Pz39zOn5jNeWlgu5S86/KsV2RKbQWdeZ5bJi32/8D//H&#10;v+M//7f/DY9/9a+IMVHuG8E7Jm8JfljBeyLGA2rDjeFDf9qZu6VqRYqJmBO3+zdKE4HDBUvPHW/N&#10;cHYIa6d2gfOqKiIPWIKZ6E7TtZGaXyAeu2yc7dgkAbUkYehYLRshaym9kWvBBo/3Zgh5Y9uuFAbI&#10;NaNapo+hH21EcECa0JSWKnIXHKVorK+UmEiZYdOVHL8dLTTGCmDbqmFZNlKL2nxGdcnhpJQwymAN&#10;tFY5jl1iwcFirKc3Ef3McAWK22IwabqIzXT1VU2tTQMlAiCt0ZXUQ8vUYMhUYktU3aTNbED6a67j&#10;5zBSjz0chDIcFIz2eBtIqZB7g6rRzoqj5bN2fgjNmEYdTjM3hOZ07EDHO/ldtCJDf23qy7lmx3eg&#10;lkxJD3Ks8t5SnViQyzCG4Gdx6wHKeEyXFq5H3DHdiYPLV6ruwk2xmlwbsRTOCoyzWK14eXkil0ZM&#10;iXzN9CQw+e12I9cmwOkggiTDdVK7PC84C97TcqYqjfcBozS5iBO4YxhmkSHONFI9RPww4rxqo9Xw&#10;05VZiwwMrYoLpg/2nkZKKZSRKvMu1hqJi36JMwpVuix11GhzbGkIO2rE7uRngRFxVHqIN2I8kZ9b&#10;nEcMwUUhzWZ0KY1oNY0mJvGD1trRSIV4qtJkp6200n0+X+KqMX/E7roIQn3Esvh0o42fUylxrGkr&#10;rU4itojsU0ezlwB9DHSBlzbVYCy09GiObLVSs2wxldciVik1ImdGGBglD3eMGsK8F1dS7xjlMFah&#10;lKGUxhEToDDeDWdCFIfGaCxqg2wtAGU1opficqh9DO9jY55GRG3fDlpprPOCdZO4z9G4aaK0jtUI&#10;zyHKc6DoI3JTeJqfUb3hHHinMaqgTMO6jA2Bl5PldLacV4X3iVTe+bgfHHHn/eONUtLg+wnryzvH&#10;vKwoBfGI1JbZj437/YNSK8FPGBOwPqCMQK0nZ4kxsR+R2jTbkXm/3oixcmyNhuV+i2zbne+/vfHy&#10;9EZNmdk6gao7cTKE04pRsD8SJSWK1pjnJ6QJqkg8dHvQ2sa8zMzzRC8CRC6loIxiXuZROS6sj94z&#10;2imcsdJYWsQh45zltM7cUyY1gaWbrqlV2hGVkbub8YawTPRDmgCVaaAqKWdxtOZGd+JGraXT62Bk&#10;dS/PQYOOk2e6KZwLwxlUCS5gnaK0JPwmK4BuESebQLdLwWknldBB0biz7QXUxi+/PHG+XFim8/jO&#10;GzSaPZXB45NobG2O2oUniOqkEYtWGroRvlFVgtBobcxCGHLJtNSgwvX7ldwyaMV6OeGXmdN6Ib80&#10;dissuGl2nM4L3jtiPFDKssxntAoYbbksZ/rSaCVybIWwTsxPJ26Dm/RIB6qWr/tojInH/crphx9p&#10;sdGOjkpGxFAP2VjCaaZoOQtOXaHViDbWSv90uxqN1V6iU0ZTmrw3GuIwrMlD0+PdVekq022T5iIj&#10;B+NXhLkpbo+DVg9hOCpHpMjiw3S0dlLGUEVYcs4wBScMVSVu95oqj/3KfXujtcx6XkDJGbsuZ6aw&#10;0KqiZHFKllplPsp5xFwr+ah85J2Ud9bXSYoEmgizk5ONv0bh1UQ+GilDKo1alLgk8cTD8fZ7ZTIV&#10;o0TILgMqH1Pk/pBW4WlaxWhhkTtEaWjTMarTiyyOY42UXmhKjTIL5Ey43sU1nYT1mVLF2IX16cxl&#10;XaijuVZpRyqG0oZzDWSrRyPHTI43rFbsx8BBTDNhmjiVzqsx0pjpJrTxw/0ud5dWEq1KY6O8gxX3&#10;x877+5XT6cJ6UrI48IJAqXTKKICyPqBSHU5OMYHElIgxSiLmiDxdzvzy48/00kezX+VIkdtjgxzJ&#10;NZLjgXMTdGmn9tNELcJxFXfwSquJ+9vvXzGvFC3RDyZZuPDypyf0pNjvO/HIEgs3mpQKMRbuv7/j&#10;m+bp+VWEHWdkq9WqcDPOl8C+79zvNx6PXTbl8cBPmvUUCM7hrZfs3fvGtRbmybMskgd7fn4iLEFu&#10;CEYuCT64ryxxPOLIphs+7lcetxu9ICLFIluHXiu6VlqO9FJGtaY4JY70oGOJTXHdEkfWdOMpZWPP&#10;iVVZDpUoKJpT6OAprXPsBykeVHPg0VIjHrzUCnaHUZLj3EslUWkS3BXbnRL42uw9xhsqFd3k4tAV&#10;X1lC6wO9FdLWSLvY4YwX9V0bqYILi0Obmftd9mLNgquW1hrbccWbhaqV8F6sRxlpSChFRBYbLEfd&#10;KDqjbaVRBfTZC8oYXFjQRaOMow7beaOKiNUaOR1YJVXHrYLRjTlYvNNo5MBv7dMejliDjcM5cIuo&#10;tnp25F6pIC6s5bMaMKJpPK+LNAY5EaEggXNM9kyZThA6e9zZ44aaLcYtxDKD8rJNaIkwzRzHwe0W&#10;h5U9UlXifJ7RuvJyeeZ8eqL0iafTmVYPTqvHWc1t3xH3TBoHfBPORuvkJDnpIz2wPuOnE34yhEUR&#10;osIe0kxjhl2uHJG0Xfm2fZCmWfg/TprdptlgnbCZxEasR/PYTEpFqpYxI3sptbHWBq63B2k/SGnH&#10;eUVKkVJ2nJ1Q1pJVFCeIAUMXE4ITEv00O1TQrNMZ5S0xSU3e54ZIG4+zsuFKaUcZzXo+4S3UGinH&#10;g3Tf6K4yTcLAkhyutD2UAiBNdcZ82t5H+4pCLpFahjlqlO+2kpef6oW0ZwgJHSaWdeLpsvJ8ufC+&#10;zHx8fJd2jCIupdQqcc/s9wNlPNp4fvjhlZ8vP3G6LBzTzHlaWOzM7X6lDRI9TuJRrUksIOfxEu+a&#10;ViR3axB4tu7SNKF0JefbsFPL0OWnlVYVNWucmVA2YHSXnLdpBC/nmDoiKiHtJKVy3O6ok8e5mdYz&#10;OWbojVYTvSbA0YtBDdFGeAyfcQEBezY1Y/iMR8i2VAEhiCJfXAMPpIbOVQRFZ+XSMQbuUhtGOY4t&#10;k2Jn8ivWBGJMUnNrA6k08ogVNATuluJGOjLrtGK8o2mwWgCVrWdutxvhyZLzgV0D/91/+AfcLz/x&#10;D//278laXCa1ZIwxpCIXxHmSeFgtEsFpY9gU+OoYRpRs5mIqxCxAVmstqluoI87SGrUUUo303tHd&#10;isBTkOy7XzjNTzzqhnFGYlk1Dwj2Z4RFfblijFFoa9FWk45EqhHnxfa7zGLjjkcm7ju1NFSrpH2j&#10;KIe2XqIhI5OurYjDaQCee4MmHX20IrBrYx0KJe1INdO7Qpsq/BA3YbSVaBhVGtaVoisBfXYFTUk8&#10;pPYGteDDhHJiGe6lI/kmLdFM58ayYtTLqkZpmXLs4o5qQwCowhYwzmKcpqpGURXtBZqYx1nVRmzL&#10;OD2cLPL9bEoEp9YidI1twvL5fI4tmq5l+ZJTojOiBu0glo5z4nSpTdhTbvK0GMWh8VmtWtWAAI/c&#10;OZX5PPPYbuRasV64PSpXShGuS1CGWDreOQiau9lFOB7v49QEfGinhWme0KpirBtQUIX3MkgRD5qy&#10;nC4zysIRD/btjnMTuv8BdK1dIqgVaYayLlCtLH/acFC0rr64f9oEieDVOlhnmjYgw1KXPhZWrUss&#10;jU6vFVWkZatUNZwCAlIV+LE4cI0eHIRRTT1urnKpG+1L3cjA3qvcw+oXFFNjjP1qh+oj5vQJ6m6f&#10;sZI6Wj5R9DZ8ME3uifPsQcuz3GrGKIs1njLOszK4OMYg7gB5I381e/Xeh7gljk+6iDoKiaFopehd&#10;2rdUl2VJ7yKYKKvGn9HEFa3l/dNaG8wkRVfDyUem1jHUdnFn1dZBa7R2BB2gidNRRFPEadcgp0rN&#10;skwTcafTET6kscI5SUUAy95MaC0DQO8i+htrwShKyRJVzUX4a164e6WI0vZ47OimuaweY/0AqouQ&#10;JQIo6GCpVFCD72AUlyVg/UKtidIOWkrYSTF5TSfycd0ILOi2YNSC1jN1N/x+b3y833j/+GCd7BCt&#10;Cq3Bupx46QZnPTE2gvHoFqWu2UhULPfOcchAUWtiWRf2Da63hlIb7x8b12sSFICb2ffCth3M08yP&#10;r6+s00R8PChxwxotdcH3G1tOzCHglMWZGd01j3sm5wfQsFaYOXrwoD7j06pWeslonLibqiymW5V2&#10;Wgu0UkkxCrS+abySCFeYAjR5DkrJAkqmU5sRUHspxHxw5Ac570Ook9aeEBxW968lJ9riXWCaF4yx&#10;HDGJII+mdhls922Xp7V3phElbkUE9k8+VdNQnYDUW9OAxBFr24mpUWrCO8XL6zOn85mO5n7fOLYk&#10;TFM3D0ldY7WjKIlDtlGfXmqmtsIUJEWhVed6vXK73tFd8XR5Yl1WqHIOhfNFom9FSmhaURx7pRaN&#10;YcKYJtEx6+VcqV1wCXimyaGQtszaqtSZ03CTxwRPVYrfr99FgFEa1Qptr1I00DrPy5mXp2eoyPLH&#10;TFjtaKahdaWoypZELK61S2zce7oRAbc2iTQqI07IvYhTTjWLMhblNVMZLtqxJDZWgS7UkkgxoZXE&#10;xHuYsFpzZBGL18kxeQ/jvh+LvINrk7PWGEWYAsY2StkGuN/RaiUeibJXaqscWr5zxjScLjgjzj8f&#10;DN4FHu8HqQhgOiZZ4kiph0YrR5guaGv5+HhHq0I7iXN0noKUKiT53uejoZXD6UDNliMZqrFEtTFN&#10;jTB7TBWR0mn5PTrtOJ2fCGGmt0xOO60IE2zbZPGSSxbnuBWB1vkJZycRYCoUJ+cm2UAPKGvBSQyy&#10;IM1rznTWMDOtM0fK7Cmzp0RLWdIuk2eZAykXcgXlJ+6pgtP4MAGaeIg5RWGopdKcIqYNKJxOC85b&#10;cq28X2/8/v07XWsuPzyTlcwiRUFulVKVnDNa3LIahDOIGmUpiQmJ1qrSifedmkUMGxtInNY8nYX1&#10;tO2W98d3EX5zkUIkbWlZIvTWGj6+/z7urZ9tdomuYV1XzuczLz89U1Ih50xNBW8kZbVtmfv2ID6u&#10;PC2BH86rxFnhj8aEEAKqFfKx8bh+sO07Cni+LJxP5xFtsZRU2B6RW4ftntmPA2MXpqcTR0r44LHe&#10;gUKUxliopY2PSC4H2/7gL//8z1w/PjidTrw+vxBOouwe2yYiRK7jkijZ6doqqXeUMdy2jf/8/Rt7&#10;inTV8PPEsjhOT894PzErL1yaI7Nvd1qtpDyUu6KGrXqAS41stEprmOCZtcM2Ra4CzyyxUGvmqBWd&#10;FVXMn1/xtU+gankUnPZYPWPmmXmaMKqS00bOmUKm6ETrCj2izdZaVrMiFZ5SexdjZp4dRg2yYuq0&#10;LMqhn6WW9bjfsJPCuEbvRaBMwQ+76WiWQLL5RhmMkosJRqrQYpZ6PGcVPgSm2bPMHWsLekCiBSGi&#10;v1oGjFVSXX6xKBNgXAJrfZBSllryXjCcZaBoA1qXJerl3MTkJvrSqESqsqiiaElTehVxwQb+/OcL&#10;znm2XWoQS0/sMVPaweNe+O37d7z9jXVZcVpT/+Zv8K5j/YQNM5dn2RjE9BjbtOHsoJBKxlpLqQe6&#10;NZZlxk+Gx/6B95Wffz6TY0H1PvLGje6AIhvfbT+4vR1Yp1lPjvXk8V7y9N4HwhzQTGjTKLZ+/Q5K&#10;E1hmKY3ldMZlj7GMZhct7JUmm7jj+i6ZaKUILjCHIM1BXdpgUmzo8RK1phGPB805fJi4fkS8s6zr&#10;TFGNx35nnhzaOmptnC4rvcpF7jgO2b7nglaaaZKtwTTpr8uHVE9PgyHTOY4dbT0uBGa74KuXrPex&#10;f7mWKAWVMskJzNRqx+W8MgdpG6qpkrbCtke2PbFtG0e+/XHJN4qmCvnYcVZcAX4OlJ4xXo+ZUsSo&#10;Phx3tQn3QlVDibD3wv6QeKEe7Sml5tGgIAP4slri0UhHxGppCVB0ce7oSh7RTLeuaO85tp3jOKSZ&#10;qkiNr9ZWGCY0uZz0Ee/o4ijJRYtw1wpuMIF6bzJgV2FdGaUlMqHN2GRDtoVGRRvNclpZT2eJcI0I&#10;y5GK/N3KUY/MsSW8taArxyPinaJEgRtPfhoOkx03wTSfKEfjfpdzyTrFus6cLhM5d2KE83qipsTr&#10;P/3G3/9f/8D//r/8T9zmibY/RutOk71/lzpt7zXOOYkU5iIbivGSylmAn58MAq1lIymj6ACuFomz&#10;ygW70HSVRjHVx++uiGtBSV2uzWLHNoNRo8b3tdVGo325AxgRl9oKqIrzAqNLaad1BcpjnQg2xmjm&#10;aaXkKtsqlVFOYrDGOMnVF0PN8WuO/vx3qfGzGKuHC6vTtIjixnh6lXhvzm2AUEV0YvA4PmuXexeJ&#10;rzbZhn3WUislhcq9Dx6JFhFEGTDN0LpYe3sZTsEuDpM4GrLM+J7mXEWoKV3Au6XKMFrk99G7iA1q&#10;DI9tRHasEadZU8KY01pTVSLHHdsFplhaIbeMc5awBEpM5CZVvkp1nNd4J2wVVMc0T2lN8u1GHEsS&#10;2BpRiibnnzHi/NLKYJwhDU4cSqM1smXtTRgwXdFaGbBpiT3Kpb8Ir2UMEN57WpVLWo4iyi/LjLUO&#10;u1uO4yAXEU5qa5QaaZoBFWZIKY2c89i2DqdOVUjznRrtROrLvVE/Qc1KDVfM2I4PsPpn06bEOwMx&#10;fsZL5B2SU6L1PBhejtbql/tFwNDmq4VPHCdgtBFHhkK+T6VIzJdG60XaoPh075gRvRsIcNXHcNlJ&#10;OYqIpDrOfH4AsmxqkitHq87kBShdigxGRolzt/fPKnlpN+tdzkGa3FNoEvf7FLLQ0M1oT0MJNJnh&#10;tEFBV8MRNIYxMxrKahtmNjlrOhrvvMRTANe5AAAgAElEQVTSGe1yVX439ErVUob36d5TnSEKK6Qx&#10;tcgSD/d1F5VqeCHkuNEcJ0sQYfG01sWphcIYiVq1IkLuZ7xf6oQ10zThneW4J+73O4aOOwUEjB7F&#10;ydoqJcvP0oTKTaeTW8OrgvUKYmXbrvRuuJwuTPNMTAf3tBNviUe5s8SJdV1QxvCIB/d4kJgo+SAe&#10;0sr1Q3dMi3iMatV051BmwvlK043SOo9r4vv3jcc90apjmuT8vt0TKRWOVNhuiuvtzumSsLaT8sa6&#10;niglcbt+sG2PEWu1BKfZ90JOsEwz8zzDaJgpZZcGT61wbmKeZ7k3Gfld2uBwRmFqYAqClSi5QId5&#10;mnFGDeh6wyjLFMYCSCnu+04DYk7su9xftBbBt5VC3PbhYmn0numUEStsTLNjPS3U1OS/0dqrDVgH&#10;zhtZrpZOS4XaFMdxcMQDPSK1pWQ4DGiP1ZaUMttjxxhwRvhN8ShYLVF+Do32UFtCGc1xJDp3jnjw&#10;7dsbx5744eUnfvxxwlrNtkVSS+JKqRmVO2K8K9KEp0f7Xsrc3m7cb3cupwvBBFSF7bbxcb0S1hOX&#10;ywW04/72nf39/tWCeRyRmrMIXmXj2Da8F9CvaoqaCnaxWKt5f3/n8bhxOp84n1+k4WmP1NwJPhD8&#10;JJyuIuegLEMcYZ3Zt0jqhaIq+34IQyZowQx0WYJb62m2kpMYCFKUWM2edowzaGcpqpOj/KeyRXWN&#10;joKgCLPBB3BeYNwoAyrg5xO9Idw668jLOpZbjcf9jlFBROfB4KpKFvnWgQsdaxoaQ+uFtIlDpdaC&#10;7R6hAM0iutdG2hqGjFbyjEcT+fWvfyXuUfhr1srPpWXB6ayTRXJpHFFOBmsVzA6dDPHI3K6R++1A&#10;YViXBaMdcRc3uTvP+DDjQkHbkQxphQZ45/ls8ZSzUBrgVBuzrzHgpKQArXDeY6wdn53MNosNOG+J&#10;MXPEjMt2MOMqKR8oGm5UyYdJhJS+dba4k/NBqxVrZdkegjxz2jj20rn9+kZNESmXlHRBjnm0pe6U&#10;mPj4uNJyRnXLETe4du73G7WOBlzncWPBYowieC8MPTTWaOYQwFq0CywhYLpif2z4eeWyrtDh7f3t&#10;6zw6nc+cLmfQcq9DCYfptv8ETRH3yuO+U1JGG0MrmeOIeLfgvacD+7Gj7YR1Yvj4/u3Kx/0uzv+q&#10;hL2rM42D+xF57Adv23dCcCxd7t22dxEtpPVD3DIlCaDSqM48z1yezjw/PUs2fXZsj8ixJi7nC+/f&#10;3vn+/Tu3+ybA0dsb5/OJy9Mzxhj2Q3gZgNgQmybvievHlff3K9u2obVlXTLGBTSGlDvlkCpea0Fb&#10;yOUgt8zbPTGfnqm2YyfL0ymgdCMed3qvKBuwfsb7lZo7t+072xFx1oI1aOvoypKKDMpadayWfGPJ&#10;FYXDDqupUQadK6XfOe47aduZZo9xhqbAq4C2jEtJJbVOyYp6yPDojPB2tNLYEKSRojeaUtjZjqy3&#10;JjAEpFwJeE5B7PutdeKxkdqNnCvWWObF0ktiu7+x9IBVHq26vIzopNxQOuAnaQWIx862PShF2AtO&#10;Se18OgopgQuOJQTCJDZ+iXwZjrihVCdlAS4rLVa9MAWaaYMt4KShIGZylJpY5zzBCdS1ZanlPPbI&#10;vke02ZnCQm8SScolsR2JlDutif0/pQemb3jvJV5jBa4ZvMQwrDOs+Zn9vvP28UB1xTx90Fvm/b5x&#10;Os2sc6L1EQNwEhOptbPvhWPPvPy48sPrIq1twRNvD1K84r3h9fVVNvgxsl03VFdMbiVoOYR7hetQ&#10;wDkKxoN24hAprQ42BRRxLMomvkoFcS0iQnYrDR7Br3hviRnaMXLjbgwVKRJzJdsD6opuf1SSltbI&#10;8SHMC6VQXVR81Qvx2Hn//uC0zigNMT7o3VCKoRSJ+Zgu1lNJmIzMrTYoJS9SNeB3KUl1rvNeLipK&#10;U5sRUHWSu700rhRKFRuqc5bUJIvcSoSCsFA+OUVN0ZK0qzG2pNMcULYRY2HbbqR/PjhSHAetxXnF&#10;PDt+eHrBOsP9eHDdHzKIYAnOUrJUmaqiiDmjW8PZGePGprXVsY2R/2zoNKJs/Uyntsq+HRitwShi&#10;a+yp4FzFOy8bV2PQy4JFuDk5j0YOpDFGeYPRAvk9HgfTFL6GutYEPKqVDEqtfNZuynnQq8Qie5N6&#10;7+7kGWmtjcpc4YBoLbyM276xrpPApRWo+skgKRzvB2kubPFAz5YQZmxw5CrkWusDq3FYO0Cbk2ZZ&#10;HfMsW+Y5O4JxRCr//f/2f/KP/+Zf8/bjT+TS6EVAHM670eChmOeJaXLknDnKTlPCdmoNAQrmLBv6&#10;AUFWShFjHS4B+cyUln+gDJef0FlplTBNhBWa5rHdud6vKC+RUYmJmJExkZepCGwiTqI0pY5LhJXv&#10;UcoJa4Vbcr/fCH5Gay1Z58WJu0oVEX6quGraEA6Ndmgrl+7W6hDnzbDuWsStUDDWMHupu9Tas90j&#10;jy1C6X/AY9Vn45MMoQLsbrSqxuVfXEF1gD/p5ktkETDOcDgo9QVURUljh7NeLLtI9LM1RU6FlvNw&#10;n3RaV7KRnR1mHuJBkdx3a/ULqKmNRjsn7WZIU58LFj94ArVXSkvkmgYgOgh3qjasE6Gp1CiRg0+G&#10;SW/kJG0/WukBAG3UEkkNrJGLlfMO241s0suIH2lxOaW4D5hspzaFdSIY1JpEfJ1FjJMmqEpv0p61&#10;bftgIMG6LCzLQgcZvPZIipEcE6WL0CVProglhvEdNpBHda64GSR62kZL0h8LBf0V65GhXLbvIvSK&#10;MCURqT7cZn/8PvUQwD4rkGuVgaCNhixhwJjRQjo4PeNnbk2WCE0p4cdYKxd+9BCY+OKBWWNBMUSP&#10;+gXXLF02iNpoKJUy4n+1dh6PjHVmVJQraokcX+8wEYhyBm1ki90R9ovwc5DoT5bvmDHSCNjVEEqb&#10;RBu0Fkh9b+N/ZxQ+dOHq1F7QVBnOhjhlxHdMG2wtrRxKGWEoNRnMtXZDLGO06km8sbdCqgldRBDr&#10;quGcGZ+1PG226z+E4t6wVuJXn5d4rQeTSIvrANVGtEajhkj6GUPzwdFtYZomKOCsuESmSVy3rVW2&#10;xx1jDH44ErUx2HhgUuKxbTgj/x+lG2EyLIsTkf48UUog9iSRcQupifvMW4NdT6xYjgpdVayuOG1w&#10;8xNoTyziWIrlYNsEahom93UvzUmxb5VaDPu2U0vlvj3IqRKWmdPpiSNKoYP3AaUsj8cH//iP/xGt&#10;/o7L5Zlpmqn6N2Gf+MDHbRdXjTYEa5mmE9MkztHW6oj1yvfCGBFwU8s0LWdq6Y287cQ9QhOuRy9J&#10;7oHTZwxJWvSUrjgvZ2/OEagE71lGlKt3qUVvpaB6xduJ2uSZDENMAuHkfMZvW6/QLLVm9ChxaD2S&#10;24Z2jcUFiUZVASxjmiAcJo/3gd7g/thELKHKO9MZFI1YdtJWUU7AzsEGnPEiLjzuwgZphf3Y+Pb9&#10;N4498XjsKCzWhLGYBeekKMB7S8mdaqQM5Gm+8LI88/r6E/O08Pb2xvXjwcf1jiuK1gXqfuyFnCUy&#10;O08zc1iFBdQrjYxSbTRPOZypGJX5hFrv+06MmR9/nAl+5na7kVPlvD6jtZz3WilMGI7sKlDtv3z7&#10;hkaMB700rrcPJr1wCmf2FKV51juJwSpBOqScuT3uHMfB5XwaQsRwfapOruJ+KbnyNBYyqCwJg1pw&#10;thOCxgfDDy/PKIYbf3zmtSPCWa/orpi8I8wz3lty2dkOQycJo8eIY7tmcU6HeZZIozW02thSksIF&#10;BZPxuO6oJXEcuzQ4fXwnl4wNnmU9MZ1mtJspTRFTg10WE8rM4hrsnm2H23Xj8Xhwe7+z3w+0Mqjm&#10;secJHyZJbSi5L9ce0VlxJBE4jXacT2emaR2xxoOYNmpKuJEmmeyCWiy32862R0qSZZoyFV0LpooQ&#10;L7zCglKNeQlM04QzGtUyqstCQjwMiVRkGX27vbPtEWOFS1Vq4n7PzPPMsp5RvdFLxBvwpxPWr/R6&#10;YLXm9nHlOnXOiybGyLHd8Tbgs8N7TwiOp6cL67qKk7gWHvvGsUe2Y6ckoDtylCY1rTSuK05hJlhD&#10;3g7ej4SqZ5ZpxmhFmB3er/zypz/xw+sruWQej4fE7LNimn+Crkl74epuIjyVLEmPqEhFGHa1VTTC&#10;cLQj4tqqgKJlCJF3Zm+KSic1afsrLgufzIkoZ7XWTIsnuJl1XYgtSrVmrfRSablQjsjubqhe+Pf/&#10;938ipcKyPPH68gt/+pd/4vJyIaUDay2/fv8rbx9X3t4/CNPMulxY5wtGC9jPOMO3b994//5OrQ3n&#10;ArlUbo9NIldeS949J0rNkt+nU7tUNe8lUuKD0jqlRQyOyXqaC6R08P52J86dH388MS8n1lVyibUW&#10;YorCOehmWPft15Y0J7nw0RN+gml2OOeZrMGYBR86+VA4p4Qi3jsuyMWzjfy0toYePY+U2LYH2/2O&#10;M4151rw8zZzWwH2/k0thmhaxtdsZoz3320485Au4zJcBi0sEH8R27jvT5FlmT7512h6JLaOSRVmN&#10;ORm5RKLFhmwN3luUkkgSHZx2lNR4fCT2zdDRzOHEMp2ZZ4v10Hvm4+ODUkSFr82jaCjd2W1EaUu5&#10;NibfmLxUdNaqac2hdZDKTS0wsNbrUC6NGI+OxJEKMT2w1vJ43Hn/uBLCwi9//jtO6wutdk7TJIq/&#10;tpRaONJO7RHjJK//56R53KXyMKfM0+XCr7//hW/vH/z67Teub/+Rp6cLP//8M6+vr18W0RAmjJYW&#10;sNfXF1pP/OXXv/L9+3eO446xHtqD55cTzqyUn1+4vgu5nWJxJmCM46Bwf3wQU+T6yKTqBky5S5b4&#10;8i+oTUHtGCWNBXSxfmvd+dgeABhlUd2gqsUwRLJSWMJM941j28SBkAWYaJUWF4+1f2yYXeDt7Y3b&#10;4/FHY5I3XD/eSCnig0Mpj59mPIH392+QO5NfsGZEuGYznpFGignU5za3DUeWDDDiyHBYZWgoGWRK&#10;Hpd/O6ICYoGXimM4cibHJpf6LuJWipFWkNz4csLawHZkbrdN/p3e0ZWA1x9xg1RJLWCCZiYAHWel&#10;OryURq+GVhQ9K1yT739YAtZpSot0VZhXEXmu93du9w/ObiVnQy5qCFyK0oABXi6tyNayKyHjl0pp&#10;BR88wXnSo3EcAku0SnFaV7SWZr1cErlUAhoXBsi5lRF1kA3gtm0yQA3hJ1dx/TEiCjk/6E0NoU1/&#10;ieOylTc8v5wIfpKhvUYRha3GT571NFPshukSpewIPyHnOhxOltO6Yl0nTJ317DifA8ZJ11kIjrgd&#10;/P2//wdeCvyv//V/Rakdpw3KabRCYlvUETeqArZMEanW9Nzvowq+SaOdDE+fA6vmfFkBifxoPVwG&#10;RTatrUqdUuMzWtVxSjbpkmHOeDOjih6xEnHcSFxQRJ6YRktThxgPtrixnmUrkmrGOmkNOvYkFfHK&#10;ioW6NI49orUm+EmcfkpRS+XoEWdA90qpiZyS8NeUGVy0EY0tldIO9r1x1wfOzvRuRp2ylzhP+Rx4&#10;B/tkbOxQCm08wWqMEbfOZxW4NaONbwyupcoGFl0Eot7q2AZqenfDhu5Q6jO62GDwybR1oGVgdNqg&#10;ehcmVs74GuTPOg5a7rSONFs1cYwpVQTc6i1m0qSU2B6JnAW+HGMaERqJ0ZRWqVm4GbVKtNp6TzrU&#10;eLcMB4RqNDI0hFmCFcdXkqXBsgpXI2fZQJZW5UKuwVnFk5tJyQrwv/QhOE4Eb7/aklrrAs2cpHHG&#10;GCfPW6ns2yZ8vShuVlkFijvJKCjDcSNOjfH77h2lpRa7lg6qfgk53s0oLQyY0kUgc1YAmyXn4ZBC&#10;nCuM58No6Gq4DsQV2AdXJXiLNDPwJTT18VwxuDP500GGksj82AC2/5+rTLamWoJJ8t0b7BupGf/8&#10;8zodM1xFDTeqcpVS5AGctIYh7MiAXGsm+DAcWuIgqkWa1ZSS723+fDa/YNN/cH600micuLo0o5Hq&#10;8zMa3xXMEMA0xstGWWRdRLRswkzqzRCcHe7jPiJywzXZ/nBQSURaj5ZCqfm1Rv7dapxBn6B+PaK1&#10;DNdbzRKbUkicDsVwlw14fBNHpjzkcja1WoSNFjxbLRilRCSzZgiaFmsMSlegYI1lmmV7XlNh/9t/&#10;weX/+Q+E08KyTKR8ME2Wv/nb/5K//bs/473h19/+mb/85Q21BOZlYTmtOGdoqpNqJ6ZCrpqYO0YH&#10;wmxxxqKMZ49ZAOEpsx2R94/vpLLxdDlxuTzzWePbqjQvfp7r3sP5svx/RL3Jji1blq71zdqKtbzY&#10;xYmIjMyLAIGEbgsh8Qo0KIQEDV6TJ6CHBKIDjSt0ldBJMvMUe3uxCjObNY0x3aMRSikizz6+3X2Z&#10;zTnG/38fX79/RRvD+UmDztArl0uTlECXQV6YZkCTjoOa8mjTNbHUGMcyTSzThOqJ1jV6/A7ElClV&#10;BpK1VqpS+OAwypKPQjwkoaI73G47FoaEQIYwR4l0FNMSmOYZbzU1e1m8tYZGjXSVJL261sJra3ks&#10;DyQVUUsZdtmRADaSpkRJ1V8VxrNcBs7WGdb1AWc9b28XrtcbxnSWkyUshnl2TNPMU1z4+eOF98sF&#10;7zyTP8nzaJNn7no68fT4yLKcWOaF23bFGDkLet/x1pNT4Xq9c79tkmpucnkOk2OeAyDn0Bgr1IxJ&#10;8pnTyrDdD15fLry/XenN8OXbnwmns2QYlOYvfzl/Vjmdk/vT/fYuKmY88+KwxpJyphmY/ELNEecc&#10;8zwPmLvj/f3Gz58vsuwxYi5OTepwAFp78gAb7/nG1+dnzNmQy06lMK0Tyhp+/vbG7f2fOZ9PLMuK&#10;6iIowcA8S9rz6fzInjIxf5g5PUp5kokSYMg7aKkE9Vak3q36GMw7rpfLqFd64VDWjnFypzg/LNxe&#10;r8JJQ0D1fpo5PVjcrJgXx/F2I26JvZSxmHEYE2ilse+R0sTAioJWZQGTc2a/R/Zj4+HhEW0VpRe6&#10;7qSyQS80Ag3D9XZFKzGLaqXY7pF927nf7oI+aQ2nDM4JqyzFJIMdDbf9htY7UxBcfiqFfT9wtjHP&#10;K876we9s5KREmFMSqmqqBavDuNvIu1pQDWZUkTsoqcy2JgY4MYppeZeVCk1S2amJeS5lkWpYo5lC&#10;YJpWlnmi5si+3emlCiyehq4NrwzaGHISG+3kPes8c1pW1lVz7BOqFx5OJx6/PDHP63hnSmr3ft/Y&#10;tgM/TfJ9OxI1yrO85EqOGV06s/OoKQu82LlPs6Z3jvl0wk1yzj9S5OfLT7ZtI+2HpJqA6z3K4tx4&#10;zuuJZVlIKdLJKAXb687lcuG+b3jrBckx+EXGGuZlJh2J3A5aK9I8QOGtJRhPWZ/RXRHOE1oGOwrn&#10;J7wN1Ja5ve9st0ja5YBQTaXkTDkKichpORNNli5la/LSrJk93Wmx0o2S4cFto7/dmcPGw8MzTw+P&#10;zNPCHBwvI964TJKYaCD2n0ku3taLicbqjnNaTFl0tAv83fkr7/c7L3/84OfbK70rvn39yi/P3wnu&#10;Gz9+vJD2zO3tTrSVchTp3TaFwQy1mcHPntkuOOOly91v9CzgU9XUOKRHlGpo23k4eVgElhfzAVWU&#10;nyVXytjGOwLOetaTwzmpdahesVouxm/vG3vcpOu5ReLRmKdH1vWJkgzePqC1JUWBAXY6yzrjnGwA&#10;tVY4q1n8wmwn4v3G5b5hgofu8fMimnitue83jgiGBj2TYuH95YXjmqnJisJwEuaD1V70j05TeyTH&#10;iPYWgDL6q61Xjv1GuBWm00rWiWjk0NKrpAxCCPRJUY+rxJatHHqLrLUl3REzr+9XlnUiD0Cn8Zpp&#10;1syzIqcG/WA/CnYcTGkZHwzTZCk9U2mwWnJqlCIXd+c0xgZqNbz8hP0o/P7jjbfLjjULy/TI4+M3&#10;Hs5f8F6zrl/5+fI7P3+80Wn88v2L1IBIBA/eG5hkS3ZaZuiGViDFwl+Wb/z4o/H2XugGUu+kJImT&#10;3gq344fESZthcl74I94wB88UDPPpxL5HFBbTJ87LwuwT237ncnklxyyD0Ayqa9nUY8VYkqHrJsT1&#10;ozDNM844TrNcGhY/4f2JvAtvwtsg27T7znpaOT9+h9QwI7a+7xHvPR8sFOs8rUu80Y8I/cfnvHfZ&#10;5pqwSLzffNSkulgCilQkNJ45yCa5liZJjN6luqMq3hXcYpiXFWM9x1F4v93Yjovo6WdN75HL7RWs&#10;XCDjJRFT5pcvXwmrgI3jcbBvGcuEaZ4wBaaHE9frnffrjfPDilZKKP9bI8xW4LDaoRTMS6C3yv1y&#10;x6rONFnhFRwFv4jtSuKQXS6cvVFVoWIIfiXGQ2qmwOSFK3LsYsVQ1klUvFuJLWdIOY5NcqcVGdqY&#10;jwvEx6VrbGDvMckBNEzQNcdxYK0fHKTO9XJImsgGutX4U8DO8n0J2nJ+fEbfjHSV64baNb1UGTQ2&#10;zcPjRMp3Utno90ZpBu89znnOp0fcPfPf/2//J//L//Q/cjUBHxvaSu3BBc8ULOfTE11X7tud7RCo&#10;2/0eifGGxo600jgKD34AyO9TmKTKqXr7vKhquRczuiF4H7BBD4aBXP78rDkZQypVEkhV0hQpCVvF&#10;WUnxtN6F5+IcuVV8a8KwUh5vhVUjf2qTKm7rzHNAGzMuwoPNo0XxLYyZStfDvvaRZGh9/P0GuUkb&#10;7KSpmxhcvGvQ60hVjCGBkSTHR+3OaBliMWC2ohZv0JKkFnVDe+EHaA2l7MQkQFgXFNaPFMvgpuU0&#10;vtauEYCvkmdTb7jgRlpFo62WZ5K3UBv7PgZDOckl4umMi/K5q7RR5a1YJRD6exKFt7OWeZqx2jIU&#10;QvTS6dqjVaW1JBDbLv+cikkuBdrKgLgn0vE3fohzHoxhy1EuyKMGGnOSulkrdF1xTqG9wK2b1kxh&#10;JgTHtWeULmijcMFKCk8hdWUjkFtn/YB43kglSww+izVsmSaqc2zlkMNVSWjnZBvaMi0JV0gqB3IR&#10;rE1Ss0UJS8V8pqjkd7/1jkUqVKqJ4adWqcWpQS1WH+DJrsQqOqDUH1X5D+ZZKTKAQ38MWvgczvQm&#10;/C1tNM4bPhTmqnfRaNsPZocMW+SdJjwr6yzOyiIpx4z+MIgOKLiotEVLjlPCLMzy9zZeU0sR6HlO&#10;43Km6apTcpZhnhnJvAEAd06WASW3wXjpolC3MuToqn+mcyTx1FF62B2VDFu0UaNaxagNCIfHOTnz&#10;CahWEh3eClejtU4pUSyrNFRVYzn1MSDSDEAkMaWxsNByNlRaBkrWUNDkKOmi1pUApD/V52LGaqVi&#10;9If9Dkn21kbVCR2cDHDonzwsJdHAYeI0aNfH0GDI0Z1h+zd/5T/dDh6+fmP2mtAmTueJb3/+M8vj&#10;E8dxJVYoGI5LRClHqRs5J277Ri6SZNLKY5wGA7kosB1VO81VMfR5w/2SuB4HtWXm1mh9WPpSJsbM&#10;91+eeHg4idEqGJZlwk+O+3bHL5l9y/z88WNYMx2328a///f/yNPjK1+ev3F7vXN9v3PfE7or/CSp&#10;7JQOaj7wTmpX0zRhjJYqiGrCv2kF5YQh6GzgftvROsnfDamheK3xViEc/A4jNVZbp6ci5zAlz21j&#10;ZFh7HGkMFGWZKmmLRspizApOYZ3Daj9qjWosYgWqnKKITpx3WOf5qONPy8I8z6SayS1xPi88fTlh&#10;rKTNOvLcKm1n299Z9YoJC6Y7XAtYC6fzIw+Pz3jrhwAFrJ3ECqkU6/oonB27Mvm71KBTxjvRbM/L&#10;RPBeKsNaU1Lm/ecFkGfJ5SYL7to6T89PPH39Qqay3e8oJcN1ZwxxP7hfLsM8eZCOHcFOyTMr7Qd0&#10;zTzPTH5Ba808L4DiODK//uvvvLy8ME0TT4+PnE4TylteXl/5+fJGyg2tF5SSZHE8Di6tsO83nh5W&#10;vn/7QqwN3eHt9gfGN5bVCfPzvMryQo9h7b1z//2Fl59v1IYgGxRARaPY6wWDxo/3gzGepht76Ryl&#10;cXn/gbOWL1+/8nw+j3p5opeEVZV5krPd69uN9KOArvjZcH5aOJWZp/mMwqN0xT7OzOFx3PMSYZ64&#10;pU3s0bUSWxahTc7kVqnKUpvDu4l1MVQSt21j365oU5mXh6G7Llj1KIn+nFGILGU6e3TtLEFQA7V1&#10;jpSEhYnU5h+fZ6aTwJF98CPokLle79yuUb6fkxvVdS0Jl3hja7uwYE0g18aRdpSB1Uw4P1hhLVNK&#10;JaXIHsXCq03D6JXZG7zxlJbY7yLMMMYyz55aDL0e9MIAL3dalTSXN55YO/VotNjwi8gxtvs7bdbM&#10;k6TuhK1z4vG8oJUsLKXTKzbb3mHbd1KqhOkRpQ6Bp3fN5E94q3EuS6W5ZOp2oH3gvJ4wZxEHoGQp&#10;a4okwHN+pbVG2g6UVviBwOjNoC2EOXzeq0AWYd47ntcz/ocmXCUZV1rjtiVsA68c02nl0JqsGFU4&#10;TVWdKgkBwvInjvs2/t5gQQjxJSfe3995+bHLFlo7luWB9RSYgkztrNFgFap7Whf/eq6iP17WgHEK&#10;e1TmZeG0PnC/bGy3ndefr7QEj+fO5S1zu21YZTHBMc0zamyRtLHUHoc2T0wcJUE34oJXNmA1xLhh&#10;TedPv3ylVXg8PfB8PlNTZbaLbALuiXvex7ZNOtVeWU6nCRcmjArQDClV6Z0n0NVhRpy310YuhyhL&#10;dcPpiuoZYzpOyzayjenudohq1YWA6jd6MyzTwmk9YRX0ltEUcuqsyxnjLLfrwT3dia1AidxuiVYU&#10;T09n3Kplu9nGZtpBTYkjR1Kx2G55XB64FrH9WDPh9IRSYdDFI0faMFSM6tSYiHti3w5yLgTvmaxj&#10;WhRhqvS+keIhSR+t5EXRKtsmUb7em7xYZ4/C4oPDjp54Pg6O46D2znpeaXrmnm6EyaEV5CNx5DSU&#10;vZ0UM60bjlgxGpZ1wdjOy+vvXN9eRDPfYNsOrJ8JYUIZxdPTA3q1ollWia4Fand9/Y2SVkrJnB9m&#10;nA+s4T+jNamAvb9fuV2vqPbO+ai4tFAAACAASURBVHTnfL7w9H2hNcvtdmXfCl++rHz7+oweRgxl&#10;/UhVyAbSz555XmlZuCRf10dQB01JvNG5QIoQowxzrvsm9aScOI4s0NbgqIunFrkgpFiwdhIwrBLY&#10;5Won/PmJy7ajlYCZaeD0hFVG4qRK0Y1CKc9xHMQ98fj4xJenVRSBvfH+fqE3eDw/8fz1GaUNP15/&#10;8OPHG6fzidUG9GdloX5yGHIukuAxatyw+dR3ymxOdK3HdqN0KZEIB8V81j0kKm/RKoxLbKOrIoY1&#10;4+nNUVoHFelEugI/Kc4PnlQcSjWUzjjfOZ0nzDRhnKekyqQdRk9ip1OVZCoaOdCIavAgd8Wx39ju&#10;V1FATl5YI9tBrZbTw4n1vJLVnQ8NbwgOmiLnXS5GRgxJVht0l8uKtQgrQisohVqF5/GxPe5djYjk&#10;YEEYzZ4yFQhBWCL7IRVB7zzLsvChye2CjBiAVYvylmBm6QFbS86V0jvzFPDTQrxcubzuKHOwrhXn&#10;DWY1VFtouhDdhgsrpmmUlhisUaJNNE3Rj4RxUNNBzDe66hgnL4TeLLNp/A//6//BP/0X/zm//fUf&#10;JFZtHSUf9NII5wVnNSFoutLsh+HYEi+vV67XjVwaD6fTOJTL9gZG5FbJJUVp2Wy22uR33Tg+VbUa&#10;jlJETW7s+O8+gJliObPOjplKh94FUFplWPORCtJDpb1MJ5blROmNY6toE7DGkGKit0r/YJkh7zRt&#10;RNfce6XUUSEZiQvjFKoKB0f8cubT7NNkevVpMFpmxzRJp/2ImZwkesuoD+mxyTeqfaZ2SpcLvrA4&#10;HB/gdZRcQltvdKp8roDWG6XK744wZxyqG7SaxFJVC6mKxUlr+XmUXOR3yxsUBZpBdwQ23zOlZloD&#10;i5VnjZH0oTVy8DO2UVshDfBy8J7ZTzjlKUlskdpZEgrqQa4HSmvWZZVKWBnMmg7KNElxtCS1TDdj&#10;vAx2lK54PxFcoDeBwed8gCq4YKRCqjpHydSeCd6Ni5sMsUpJtBrIVaqOZvLU2jgOYTA8P0701oXH&#10;FkV1KimsQslS0dnuN2rvnJ+e8XMYVY5MzmpIIjS3baP3zmk9yeWzdJyXFICxAtNrtVHo1GIxSsmv&#10;LTLIUGMIUJswWmTOIwDwPpKTMiSy41kj6Szv3Gf1UMDCA/o4WA/0SkfYRkrLZhMllhWpT2hUV1gb&#10;xudF3kOtNxnsW4e2SoZIo05RaxHuUBWugbUBYyy6NZRV9NxH3UkGufIOcJI2GZdgayR9otSoXA6o&#10;spgDpWLVyqgAGgeI3YwmFTO0/H17bQM5r/72/O2isg3T+J3ZJUUoG2QltZlaxuDY0nr+m/JZSeLW&#10;GklG1Vo/B8oK/Tmc7l0SZaqLZUuem4bexkCIJl9PV1gjkN9SG0abwenK1JaoNTNPQepbo9blvBuD&#10;IHmXl3awV6ko5QSpwvaXP/HnP145tg2KZjnNNG349cdPfn/7CX1AnV0gXt55bzf0u+K239n3A+sW&#10;Hh8X5tMDwQ5oepU0lPxWNnLP5Iqkwp3lNHm+fP3CaTlRy/2TIbHMZ375/ndMsxNrlG68vPzk19/+&#10;mVQStThyqlgb6NUQj0QvkdMsjK9fvv6FVh33+29c7xuVO9Zq1iXweF4xJnymMrUB1YZwQEmSuNfG&#10;rhTVt5Ew7qPWYlHWEYftN1iLpVNTJI4lRKudaXGs54lpmjHGknMR7XYeRkY0WjVCmP9WBVNO/qPt&#10;yJl95MUyuXR6yyhrmKeTnJeOQ/hKOuBsEP07Bevks9Xy4IJlqS+nrGndcySYU0dZLfyTXtj2A8W7&#10;wFcrHHEX2HJV0DW1Cqje6MC6WmiNvN3wzn1y/HRXtCSJ6Bgzueuhsw44DMpOAttF836/U3okHsI7&#10;2fc7k/NohdzPSpZBRtBY97czpeAbLKUmUups233UyI1UXjaxdu174stjI3iNmw2NBWyjVYsxKwrP&#10;MnlOy0w67qjmmSdHjju1G/7+r38lnBTfvn3n+flJ0nEdufMVsUkV41nvkfkWiamiS0c1seVOVqO/&#10;PwkiY/z+1N5pSc6UtWa+Pj3jgufp63f+4R/+Toy5b6+keKB65/k//g9IpfF2ufLy+srL9Y3bduPl&#10;/Qe5RlwPpKNg1MTzl+88Pnzlw97pvQXXCMGitTyz6gCnjwk29+3AOamRK52wxrCGgncr6/KI6533&#10;6xVvpWa5Boe3gX0/JIEYK6p36JJqmWcvkoYOLhiUhsvthlZNgM0hEHzA2YmaGseeiEkS595NaCu2&#10;6prqqPkW6MJ8UV2CODHJMqAMOH9XYJ2clWvN5BwJ1tONluX94KAa5UBZehN8h+qFmpuw1DAEN2Ow&#10;YszcEz027GoxYaJEaULUwXWkD9iwqqiWsU4YPjnH8TyRpVAHYmpse+F6PWgRavGSqmqyZDgFyxQm&#10;rLbyflZqsA41MWdSkQG/MwajNMGLaKfVysuPn1yub8zLiRILl8sNLPhgsA72JE2Ar99OPH9b5cxs&#10;h210nAte3jbe3165vb1Rk7QJcsuksRi1xrDvkVbEwmil267YY+J23bjd7milWM8TDw9nTucZujwE&#10;jlzR3UjcHT7VnNrLZiwEx9PzI7XB/XrnFu4c50zeBdD64/WFy+WVTpML5PgQyvukko+N88njHk60&#10;UrmNPqrzEi9qHYpO9NrQDDMMFdULevxB3ssLNic5YE9hwhjFcTRK6Tw/PjNNM8deuLxt7LfjE3pK&#10;RWLyKqFqk3Sc6mgEntZqxBuP80GivShiqmRdoIFXRjbRY3OT08aWMy1n4XvoAewrQtJ/WB5Y5mes&#10;Wejlzv0eAU0IjtaTRMaRWGDTlaYrKXeUsizrGZQSXsQURIvb5UBQckQbBKbaMq101tPCOq+keGB0&#10;w3vZurvQMCbSaufYukT0u+d237hc39mjsEIelpnH5yfCZLChYLtGF2i5UVsml8yRlfQqjUY7D6qR&#10;e6IMllBrhdI607QS052cpf9dq/RJJz+xLKvMG7VUL6oSBW8fnBRN5+k0kUtjcpZ83MVCGxynk9R0&#10;/v7P/8lIlHUu7xs//rjw848r91vi119/58eLbBWVFc1iypWUG8u8sJweJVqtFEZ73uuVuO+UkiQa&#10;Oxu6qWgPbpK6gLcBpy3BQu8GHxY2v3NsUWwzHVLO9E0m11+fH1mXaaS6NNt9EwCt0wRvWPwiP9sk&#10;D8Dbtsuht42OvjGs68q8Wo79YD8ipUrdRimFdwH9YDjiwbYl1vOJeT6RSyf4eQBZO2EKnM8PPJ4f&#10;AMP1chW1uRN4aS5ZtsPpGHF4L8NDa8czYByqmzBzFBpvHSVBzQWlrLAhSpFkhZO6Re2VUg5iScw0&#10;Hh6fOZ3Poh7OlZwb+xE5Pa40bYmpstdMrp2frxeWbHn85lnnFd0kZr3d7mzXSKsasJxOJ6mWGCWH&#10;ZWvkClEqLjhRse6vWDOxnFYBwt82lILTeqLWSolRNs69Yaxhmhe0McJLud4kadLl2C8wV1GkamvF&#10;LK01Rls0YjGyA8jnncUpsXblIpcMbQQG3GuRF6ZRtIrYlVrDaCfVUUGD8fD0IGmCmolxp+uOHlt3&#10;PcE9XckDCOeNwSAvJN3lD9jvb9AS6zLx+LwQQiCnRk6NP/3j/8t/+M+/8T//N/8txQjvIIRAKwnn&#10;Det6IgTFcewcOfH2fuXn6xuvr3dSbqzrg6ScmsBVjZU0kDES3ZYcaR5K6w+4r1yelIamxLAgIRaD&#10;cY4pzBijiTmx7RvOzQQ3UoVFYMl0PqsivYitobaG9Y4pLFIp3nbmZcH5hZqgkQWgZzQ5RVJOPDw8&#10;Yp0X00XOtJJHSkcP6LDUe8WAJJ8BxUis5UTvBecCShmOLWKMxJCCd1gnvJiaE5N3n8atnusYeMjF&#10;1VuHVbJV6uNC+zHYUcMaJEpn6EoqibWpwYEQQ55B062Tg1MX04YZRij53naO/c5+E42yGWmEZfXU&#10;1rnv18GEGKkRRIVutAIMyxwowxCitBvstgzIpbnTqLlRU8caR5hWtLZse+SIha7EHKK0o+th+3Fe&#10;uCpyjx/Vi0awDuc9Wndyqhw5SZVVj/pDrZSS5RKu5CeSYuRwDoNUY2IU3llOEkWfPaOe47BGUjQf&#10;bJdlcdziRjwiDcVyOjPpma4MtZTxc5HoeavyNZYi1WRhgFhqPT5TXwo5wPQuKtc+gMdayzKl1TSq&#10;bqOeh4BB6TIkQAkLRRsBZlpj6FqPQd9g8QxujuJj6MHH4Uo+j6KWkxqUUdTcMWNRYwZsvNQi1iil&#10;ZVGQxiCEwZFhgJ9BLCjGAcOk1RQo4Q3J74gMLz901QI6FYZQaw1tFdbZ8WeZkV5BKlJVhg3Wjq9j&#10;1ABlACUJic7gSo0hSq1NJB1aqmhaydcgQ748OCjyz1kfZKCvNDF21IC6ayPfiz6gzt7PYwBnqL0K&#10;72ckN1vto+44hlZKxkyttlEd69ggrKmuCt1ojNN044SbVUVJDGpYlmacC1gj5rycEl3vMtiPha4s&#10;rVlqTNzOJ/iX3/nxPHNulSNnrIV1CSyLQPAv1zvxKLJ88k5YgfaMcxPL/Mg6nbm+/wvHvlFbFW5W&#10;8CjdSemQWsD8IM8Ga9FOzIBdy7DXT54fP15AyZk1lYOYdn7/8a/8ePkdYw30SZKag2fpXeDp+RvT&#10;fOL9/U5PcoY8L2eM9lzuF3KMFN05jMKOhGOtBaUqpSSBqUep2BontRZn5XfDWE2q8myZJoNtBquE&#10;2ZXiwfVy59jueGc5n06cn2f8HGT5EyPbXTb4Wo1UX610xO5ljAwqSoHWMr1LTc75IEk7DM5qUJ5p&#10;mjmtTwjqQZZ5WgVKVdAtHcvtvlOuB7VLKkgj9V/vHlgXM2p9UilPKZKOyOV659iiwIbdLIbAUVvt&#10;KPZ74t4yOcuZQffGsd9p1RPjMRYYkpotRdiIRcngVWktZ9WSOVIUMw+NeXbyHGoNqxTrPPG4nsW0&#10;qBtH2fDB0noT3lKtWOswplFTIcVKionW1FhOOpb1RJgWUjzkAl4PgvJ8+/7In//yHetWVJsp1bIY&#10;j/eGl5+/8/OH1Jj/+O1XlA388pc/Y6avPD8/cjqfaaVyxEQ+spyNt518sdyvd2xXhGWB0ug143TH&#10;6k6iEUsSU6dy8rU7y2Q0zmoen04CTLdaEBU0psnysDwyTXIenjpM68Tzt2f+mjNb3Hm/vnG5vZFv&#10;hZJEaOBd4Dg2LtcrR9yZgqfZzDQH1vWMs3JuMFrS09Y41vMXlGq0JiyryU48TI51fWBdHjBGj3RJ&#10;wFuP1YIRMb3y/rYBnVIK+xYx1nF+eGJZ5s8qsLGKFHdSOii5i/1WSaI/5SKcPWeZvCQ4DY3cQDUR&#10;HbiR2FSm0VTFei0K8Sa/1SjwxjApWbRJKrWRUpJGCFCLcCjlnqNQ3eKNYErmeRYYtdac1rMYt/pV&#10;FstaU3Mh5ZvUt7zwybQxdBrX20HJG48PC3nc6+TIJi2b3jVay7tgnk9My4m9ZlLptCQCoeAdTw8z&#10;y7owBUdNkRwrbhJ1eUdzvd6pRYyXU5j4/uULy3xCo8hRavPLMtN6577faFSW7rFFc8SNf739zjTN&#10;hGlmWRYen555OD/hRiVrWh+ZvMG0wu1yodQsFtauKL3SUqPmypEF2WCXk2K/H2y3nZ4UxchUr/tG&#10;84WkErkUAXrVztQe5EKnG8pojDeDaC78Dd0Us/dUn8k+Mc0LN3fn/fc/2HeBoC3zwrLIX7rljGqZ&#10;abbMk8d2WM5nYipsWxRbkpJL+tvbO8nsoDtGF9J+FXWcyrwiG6hpOZFyoeYMRhSr1sm2YV4C3gSp&#10;t6Q7t/pGL3esliRCzEnSC91AbzjtUNbQEViR0pZeNbE0WhfuSTAWM59AOZb5jLYD2DQuBR+XL1Vh&#10;mhzrtGAx5F5oqnDcbzgn4LuCofadXhXOQFZtmDsqMYtVSSlF9wYTJqw1pG2jIprUXhLGWibrSCmj&#10;aRwxElPktAa6VlzfdzSNZ6eAiiER7EKtlv3o0Ax29tz2P4gUlm9nTueFcA6ouVF1ppU76Bmqo+DQ&#10;4URpN973neYU358eMNbResd7TfBnVIPb9Uo9rnIocIHWFUpLxF8pjfETXXliqdj1LD1W7/Hegdak&#10;LWIo/PbbH1yuF5z3eKO47xt/+suf+fNf/sR27Pzy7TvWOmpVrPPB+fTM1693Xl9eeHu/8hxOtLjR&#10;SuI0h/Gzh6YUl+MqFy4ZLaOUYZ4moFPzTjoOipd02vPTAzVKY6LVDEU+XE+nr6xuIoY8BhVJQFlN&#10;BklrEVDcVnb5udWG7ooeFTUqlIOmBDJaepefu7VoZ8RWUiolJvmcWgu9k+MusFJrqXhh/Cj5v/u+&#10;Y43l6elRDpxhXJyKQHy3y21U8TxKGdEE9yIXQqNoSpglsRRC6dh5Eho+crHttUv1LHd0RSbWJiDG&#10;5SowVpXJuoGTOLn1J0neODk8GVV4fpAIbamd6+3gSJnSNKUqLvbg9XJjy5nt5cZ2rfzpT9/509cv&#10;bHdJktA0Jcv///V+p5TGXFb8JMaDXAvH+42TWtmLbH1Pq0F5I8reyXLEKL19N1Fblu1wqfSaUU02&#10;ENv1Qk3CClj9LAfx3oSjsQS0amw/b5wfHnHak49E6411CnSVxEKS5HlK1xgz4UNAO+FFlJapRWp3&#10;rTS8n5m8ox6dy+2dUgtJK6aHwH30sJdlwRkZIs3zyhFf0V1hjMepiXxk9u2Oc5aHxzPH7R0XDM4s&#10;tOZ5f4+0Bn9uiv/u3/0j//t//V9xP808nFdUqUxOgbecHh5QOHpP3Pc7l33j//v9D14vNzROaqYp&#10;opobtSjRgE/e01AcuaCMwemA9xOqRWrKWC3fw9wqqRV5BjipnjVtyUj1aXIB6yEfFaMdHUU+js+k&#10;VBy62iPu43DSUcrw/CRpBN0RpfkR0doyTwZrlWwbu5Le6EgGgaQSVWsC/6ZRy0ZXlW40tSly64DD&#10;auE8mK5oRWxOtcORo7znmqQLjJoohzwTjIbZOmwIsu3NB7pDcI7gHL1Wcqkohnq3F2LeqSnRq5gQ&#10;Hx9P+Gki1o/voxiqrFa46sE7hC2dyeWg604hCzOndOIxKpte2FG9STrPWIcfoG96QymxvsVdElK1&#10;Q3NaTEcovEUOcdpQcyMeieAcGi+Dl1LZdy1QQKNwNo0BThcod5dUbsqV3A6JS8tKhZ4TVUWpj2lo&#10;RT7nCcNinKQiaqRXsSM548ld6iL7fWMaG8hSRXksjLxKM0bguF1TYkN3qZJ1FCYEFoG2yLPy2Kje&#10;IhFcWWr1nFAd1mUWEGltYCzWreTaxuCBsbxSGKUxIwlSqiRgjO7ULBVW6wQ+35ownHRTGB1QRskl&#10;7Ciy6DAyLIpaBs/OeZxylFRRTdg1MlQTBpELBsww6mlD7ZKaGggESSox0nVWtqoxju+nHSmwMcaX&#10;xA0oq8i1Ecsh79rexKJpwmdNv3ekLjJMUVqJAawjw6JeRHeumizU0IZUK7U1lLaopulJy/lGaUmO&#10;mU5rmVYzGtnqlywDF4NBa0k9lZHWdk6GqWJ7SWirsdajjVzOR3RK+Ch8JJokvaetoylHq7K4a2N+&#10;pumoARfv2uOdpxS5BE+TpWSpnBurhYmgQS8dTCcPQ45WE0dsqFhoGIydmMMJukBajZL6Y1MGZRRW&#10;Waxf2PbK5bbx2/dv/PXXN/7dw4nbPVJL47x6CB2VC7Y1Hlyg+sGJuydC8DycnyR5q8FrSQnlUoRn&#10;qcHowRtKjevrBXcojOm8v/7g9v7C96/fud8yb2/v9ObI8cb2TxdOjyemOXDfZKGwnE4c6RBgPKPi&#10;gkZVw8v7jW2T5MFsFpwxfH945qo29pcrwcz88vAFpTrblsEKyyl4OM2BeZ5ouXIvilgVWnmgcxxX&#10;Uk5oo+lY0qhE9q6J0VKKRqsVPxmsK3RfyKqglKN3xVEKsQozzdpJKrj1QClJmaUszBcxLJZRHXHM&#10;zWKdoVVDqbIYbTWwbzJEqVXL4vN6kbpGzeReKBiaMxStIcN5WjFmIeaD2qMM2KrUOLe9sN0TMTWM&#10;gsdHmNYVoz1UGcyUUqVFMaxglUbOG7VuqN6JuwyujJIhgLWOrgzv6T6WePLuVEYeWqkl4XbVgLNw&#10;WgKPy4Q3nZov1O4JIeAeA6eTJJpiDmhrOZ8fMS4Qj8L7zze2LfP2cqVh+Pr1F07nk8DgS+K4/6R1&#10;sdV++3IiuEA6RAAAgP9/smGtx1axAh/vB8e94GdHb4Xt+s5lThiv2a+dWiIVSzwq8ZbZbwdpzxwv&#10;F37/l19ZTw98+fKVbbvJINNrtv2CU5BLJhWDDQsoSyqJWVfOS+B0njitgeDh58u/UHPCak2wgdt1&#10;JxnRwO9HpVU5f51OZ07riS/HF/I1clrPwKj+1MLztnC731FK876/oI0kZmOMY7D4t0FvUw2rFaZD&#10;z1mWCUFD3cmxUlNkso7gJ4KbxAYWDx5PE8FUbvcbtRr6XXG7X+Ba6DyitMUYK4IY75icmB3VeO/J&#10;4rFTlfx7Uynsm0aNGqNuHW80tEIzhdorVQ3+i7M4M2MrpCjnXa0FF2Ht9Lnoa2MY3xt4G7Da0Jvi&#10;tCoMAbpFGSN2zdYpDXTNw2IFWsvPXe4ikd4FRt5Q3O6Je1T0NuFSoG4VawvbsbHvGWfOWHOCqtiv&#10;FwDOj18wNoto5xAJTOyFk3IEVZhReJXprULp1NRpyowFwuAQNhlw/vbbr6guw8DaM9f720DXFIxV&#10;xPtO1preC0olXl+vtGZ4OD9ToqRNnRMGZVYLzijmyXK/ZHpL+ClAsxz7TlCBv/v2F3IWXpktLXOk&#10;g+24c8SCtZavX7/w9HxCqca+H6SYhha5Upv9BMRZp/HGjcSL9AlKzPQkinBnHPO8oNG8vrxzjReZ&#10;grdGzglvvXAltMJZxzRNWCsRuG2/SYwvZ96vV1rvnM+PLJPHHZrdakoItFqYw8Q0eUpqXG+vtK4w&#10;NtCKYttv3O9wPp8E4OUE/nqaG/XpAaMa8djpLROmJqBmBc7PuNlTe5NERYxY01lnSSHEFLHWMs8L&#10;8xRQOuCsE4iydkw+YFSl1YOYC40i4C7baaoNU4xoXr1tKCN1mFpkAy+R4UpvllraJ1Cr10jzjZz3&#10;Aa9NOG8lhj42fSkVttsunBg8OSZ+v71x7IW3t1eM68zrzGNY5PtdJUU0+YCbPFuNWKdYwkSYg5D0&#10;rZK+fWvcr5liPT2Jvi3GxBZ3tFeE0LntGV8lZt4HsyHHyHa7UXNmWR5oA0YmcF9Jp6RYud8TR6mc&#10;nEcbS66Vnhqma7ru9Bxle4ewL6yToY93nloq6Uhcb+/U0ogxU7K8HL59f+D79ydyqZRr5HL9yVGv&#10;rA+e8/MZbRzv1yuX64azDueM2OFS5PHxkT/98p2aA79tG8aImWb2EzV14lbY28FxJGKKEK9YE5i8&#10;gdaIWyYeuwAlneFyuY6t+WBqYLAI+6D2SkVRWiGmRO0S0/Mh0OmfgFrnJD6bUhoaWjV4IKIN3Lad&#10;Ix6E4NDFcOw7aHh4OEM3pEPSEqUWsmm40FDWyjZZK7qy5BzZYuT9fmffDqwNrN1iUagklzht5OVg&#10;7Xi4UQeYsoESaK51RswVtqO9on6oCXMfEdE+ajQdtwTm2YN29KuAk7UxnJXFWCdax9ud4/bO68uN&#10;fRMu1jzPGBPYt8x9T5jSSSWzxQt2OqNMGEMGqeCUXlmWBWMNt9tNzDzzBNaQewPb0d6TcyQjnw1l&#10;LWnbaL2ynFboAj8OztM0pBZJPdF7Z3lYue13yvVdlJ2TXNhqk5eCt5Z5ChgbxqVW0ly9V1Adpy06&#10;GIpmbNLFttM7A1JrSPnAOs1q5sEmkc2sXH4VzkxYEyBDyW0wJ4T30K1jy5nZebaUiUck+Jn/8v/6&#10;v2m//Il/+rf/FudGqlILR2MKj4Q50Clsx8GP11cu950UC97OoAx5mK1SjpjYcXYBxNxR+dguysaQ&#10;LskuGXx0cqmk1Ghd6De1KNIYsVgjXASlJSnQPbTaSblSKGIAHRfakvOofX1wbOTQa40VhWdX1Fzk&#10;2dE7232j9TzSDsNo1KVq4T9rKnLwKtJBkYHfB89EqREBl22Q1p7eACX2EKnIiAFDoPQaY4eJqwiv&#10;RRgLVYwUpWO0pxVJBWltRn1LDdg0YAxWy2W9tL9xRGRD3GUbduwoGj7YwZgQq0vv8u+hyKIgTEES&#10;Udqw74cw1kynWzNAyJJE6UpiztYKLHq/74DCWf857Gi1i8XH+pGyHYamnGlV9Nreu88BrkJJvBlF&#10;p/3t+9glJSBA6EYteZwTJJmlsNA9MXZSLIDitAass/LsOyLPXx4JU6DWyr5vzFPgfDqhteZ6uRIs&#10;LNMk0X0Lp/PCdAqkVtDWcr92qRPnQi2FdOz408xkLbkVNFawvU2+eo0MhnIpxBgJfpH/TSucVeNQ&#10;V7HOyHklRnlmWzERfiRRpColAwBGBdEMCKPSckmWul4TJbnRdDRdVZrq9AH6VVXSOblUWqnyu2lk&#10;uPORjhPIrySecsnoWsXYGDylF3mODxjzR/Ko9U6rddg3pCoptdL6WedSSo1Ek/xzwmaQuoPWw3Az&#10;bKIfiemuugxWmx7+cYUySDVqVOzaOBj3WjEoesuDryNQeUkPDW6Rgt6LfF409GEqEqBnlT+/NvRI&#10;UtUmdTmU8M8+GB0fVRupYlXQI+VllSQKxbcr568mUGdnnRzeqyi0lREuj5ZvIGoYIdFwHBtxK6TH&#10;J6xxUh2zlimc6QRSKtDFpIcSM9zr1yf+/uWF/yf8m1GB0pzOC1+/PWFpvF8SuSTcJEO2PR7kPbKc&#10;F7mEK01VGWsa06ShB0KYpHbrPJNfMSqQepczZ1OcppXJTewtk/eD47ijmsY6hzeOL0/PnB9X3q6B&#10;237FHBqlZTA9hcA8TWIuSol8JFKurE8Lk5+l1rwJp671TC6RZZ3xvXPknT1FalUEb8bzVwZ+thdU&#10;vImhsmVObizAuhrpL82RGjkdMngZSU7TqnAf90TdIykWWpZk4eQntA/D1jjKv1osNLUrapezdmma&#10;1jXECvHgOCLHLt+rECam6cAN+2Ljc7+uAAAgAElEQVSOUQbyMoFEWU03ilw7FYPFco0717pJ1bEX&#10;5G4W8UHxdn3jfr3CAPy+X1eut5skJkz45ONpbfBBzgn0zjwvnNdHfAjEmDhiQhvBXkgFxvDQ6qdS&#10;/rQunM+nT6NuOg4mrwW8HAxatQH/7sOOFMAGvn59wgdHLBHjLN7PMoD89Q8uZsM4hfHh0+azp4MU&#10;D1I62N9vKJM44pUY5Tlds6ZXj1EzQXkxezrL+fGMXxx9a3RdcNYSZpHElBzpug97rDxCjO7EmuhG&#10;GHZHilz3nVwPVjOhvJf3fTPyvdQK7zVWe86r5cvzmfMa0Lqzbxe26xv5iDhjmIMwWq91H7V8i9Ge&#10;oiJHE47Zse9iP+2ZKUw4r7B4TueZv5jvKKW53r8MQL4mpUpOkg7+qLDeo0Cea4ykbafkxFsrn3eE&#10;+WFhWU+sXRFj5nq50lrh8Xxinj2n84mSMsZZlnXFGC/w5HFXzCXjwoR1gXRLYqQdoQbdJanbeifH&#10;JJ+dLgtcKaAUOgXtGsogcgDr6FqTu7DHtqOyXyPOW5bFYkxnJ6GQ5VbrskjzwWO1LIu6zmBk6b0d&#10;meuxc5on5mopqXO7vhP3jd7E+tg0WC1JYXkui/vAGsEFaOyozoJ3MjBy1skAa0vktNNqRiFLLGgY&#10;25mdI0xiVtZaRAa5FeHLRQXOoZ3Heo/RUrM2WhHTxrZfSIe8r/wUBvdQkpxxnClQg6WmTrQy06th&#10;vwZ+pMzl7c48T6KBny60HInxkOTo4MxZp5n7kGp0/WlxtA3Ytju3Q6ZF68NXzucHlmUhxvtn389a&#10;h9aOtsnmLtdGLrKN4eNKlxuuC4fAIamR1/srt022jJNzaCPxebH6LDijienGvu/UmnBBKiDv7xdi&#10;rrSmeLu8kkvj9HBCK4+3E3Y1tLqQ84EdCtSqKkpJ9FSrSpf1LLV2tu1AqQv390Mm1lZghKfzhNFy&#10;eA3BU7Xluieu2zs97ShtpG/b5ACWisAwtZFOes6FnJr8+zwoLUmRUpo84N2Ms4Has1STcmPPB3k7&#10;cF3jgpLImirMRlM0lPbBB/jYdCkxMilPTpFaEtVId8wYqVtY48QYs0dSbPSiRL9eCjFK93bfE6U7&#10;nr48sTx+YTmfma18OPf7MfRrO8pq1lNAB4udHEpJ77rWoWOugVQ16Va43yL7fhDzjlss2uy8325M&#10;znKeJhZvMb3RU0LVgkWAx8ZqQphYlkVioD1R4kGrheo0GU28H9zvF7zq/PL8gD552TTNMw/OcTrL&#10;tjqnhPOiISyp8Ouv/zLsGTLo8gSc76zrIw9+4ccuFHzVC857rG4c6U6Kd2gFZx3Badb5hHdPIwqo&#10;hAvkZKKsR8WnG401De8C6+lMbw1GEiMn2e7pvjKPDzZ0rrd3SXdoOw5RM9aJlUB1AU7W3gfHRmL9&#10;PgQ5O9LZ6zF4GQpoNKRap8alrrRMrh+DQ6lXlJSlr+lngpnoWSOW9E7XAwSZM6mIScsHh3Fgw4IN&#10;EZU6tWuOXDEtSQzSWlxQmDkIe8Mr2tDxiXNW6h+qm7GFrqisMd5/6oFLlcv3UQ+OI9MxLEsnZRlk&#10;5lJRSvgEk3dY0/j68Hcs7j/ivl15f3/lfr1JXN5YpkmhjMUtMhiMKaE0XO+v7PHO09MDIQRh+Sg5&#10;rKec0P8/U2/SJFm2ZWl9p7+Nqlrj7vHidZlFIikMEEBASoQJAwY1Yc4AhBkzfh2/gDEIAiUMSqga&#10;VNWrzHxdPPdwM1PV252WwT5mj4hJRIh4mKnq1XvPXnutb2nDFqU2slpNIpMPiW7N40SYJ44oNuOH&#10;xwsmO/KRZY2r5XVSqhzgqMzzCdsKuogttKpKKsL+0KpRVZa4kZYmmj0dMljpJkwaFSTmUOHImVQL&#10;1sGRMsu2YYbA69uVy+XCDz984Th2lvVGoxBCYPQPKDTHlrm93tiXjeAs4TQwhAkVpM1C+YF0rGQ0&#10;/+X3G//Fn7/xf/yP/wOxGVRuJJVxvd1jGDzGSfxzT5lljaxLIieFNYO0ypX40QR0HEevdBZgpXES&#10;ETrijlYyMJLBakeusO2JbUtUBc5PH64ZcNSmOY7Etke0lthEreLQya2gncF5L7D24oT1IUqSVB6j&#10;0crg/UxtheNIGC1Au9qrpK21EgXLBW0aqrfYOOMlzlsKtbedGC8ulYbtG19DriLA15wJquEGi+2x&#10;ZZqIV0c8ZBBynlrFrdGaPKSVKiidZHBuRYb99wagDm5FOWoV4cua2u/L79dVtxcXad6pLUtEMkuc&#10;AFW7pTtTKYxT6AsZafYp0vQKOMAQY+4sFblPOWux1hKcNGrlduuw5QpFbNlGmY8oy+v1ldZqX1DI&#10;65GBunaXiaenjPrw/A6vFJdszkUEfG3obbuAiHcyuDhUs2gapcpzWKmC0ZZ5ntGaLhyUv94Hk3Br&#10;vPe8vb2i1SODdzincMFjvCM1YS3U40BVYQC1Unq7iOqig6ZkhKVSdfeyGGiGVjK1IFDJlLBWFgHx&#10;2NlLZlQCbZfq8h7VUu+sGHG51CL2kCpWNFkCdFZVbdKSVZqIOKVJlCgVuR813akw+l1v0P1Z2Ki1&#10;Xx8ti4OiNz9JJW2HCSsrDZ+lCxkfouF7xEr+ElhzoVWJytRSpFVQtQ6SjCgk/te62xHEJWK1QINb&#10;rVLRXqFleW5IfbmVJYESZ7h89hLrUjQRrqr5OEtKpM2IWNOh5FJDnTpzSOD9Uivfvw+5oY6CUhpt&#10;NFV10YomkbQmMUKtQVknZ58mDkDX3a3HIZ+P7vHmliWO9d7OF48DZaW4AyW/N1241t0NKypwRtuG&#10;81bOJKahdUPrM6r16F9raJXAGr79+gf+4//z9/xvdcdazdPTmb/521/z9HDh+v0rf/m6crtdmZ4e&#10;sdaDFtbFfPZcHgeO4+B+f+N2/5mUEq5zFY9d6GHzfGEaHgij/C61JpQScVxHw/Kw8/X4LkuJWHj7&#10;fqU2iajjGtN5RLmGU9LsNk0TD5cL1hiW+8LtduvtQ5lYpARh2RfC7AFHaoktVmKtoKTi2zqIOXNb&#10;FilBcJ60rVCbxFi8xJdkaKoM40RSgaqjPG+bQddKWTOxJDgSTmtKk9kFFDU3Ut7YY2EcJnJcicdK&#10;eW8SyxWlHChDLoXgAxWJcS7LxrauKKVFsGmNh/PMPE9kZ0m7FVeMVh/CTs2VkuScuq8H+9p5PE4R&#10;yw5HJoyNmA9sEPEyJxHzb8udMQQu50liKIMs0r2XJbP3gXHwPMwTfhxFuGygrOHIhXUTSDKWj3IL&#10;Sx+IAWef8dYwOomBruudt9t3YslM88Q0X3B2IB6W+30nv92IJbIfB9e3O9/fbqzLzrYnUixcr9L0&#10;ue4RHxwxbtSScVXzDpJ1butHKomzVyUDf6oZZRWjHRnmgPGKabaczhPaZ/aYSUXuNzQj7pddFpKF&#10;ig0OrOaohaMVUi24Jt83rS1WC2vychp5eDwzBEVwjXG05HiHXkLjvcZpKRtBNXKJfbHpGdyE1ZJa&#10;KfvBtt7ZljsMjZjulDxhfRC8SBgYp5mUIha535ccsVX1WNDMNM4459lzJaVM3Hb2+11KO+LBsm3c&#10;14VcEsu2iAtTW4m81srL9YWXt4pu4v53Pkgbcy9u0BpKTlRdsd7ivSMmcRq/R8KyK+QkTFCqCNne&#10;ORyaVmRhoFTDWY1zoEaDHryIplX12WSG4Cg1ceyV47iTi7jh53nowH5Fqgc5HqzLQjoKqlkUlj1X&#10;moEwe4bZk7YDeVAUuffqgh/F2eqCplGoJaJVYwgeqqIVRdzlvlBbQYM0XZadGO/s2424Z/J7C6hu&#10;aNswDsZZM45OXFWqyllTBXFn94VXzVEMK1W4dsJIbJL2UeK4q7USgmeeZ1qr3G5XjmMnZ8vkH9G1&#10;USocm2LfMkYXphmmGfwlkuLBduxUVTAOQrC4ceJBG1pvgty3Xc5Rw3iiqRe0M4Rx5NOnz7QGt+ud&#10;2qQmWympMxtCIPFedbkTk2wKadBKIztpgfGukmvl7eXOt+/fSCUzTTO//MUjuW9GpunEp6dnvNW8&#10;vmleX/7C/X5ne7lxOs9oa0jbBhgeHh+IqXC93yhXEVVO00SwMy01Sky0LJaueT6LEnlkUpSKU9n8&#10;wXI/OHSGWsRaeApyoBsMpiiGyVC1A+cYmqIZT8qN2/VGqg2tPake0AQY+W4li4fENGqSTGzMYi9H&#10;2a7cD6ArKR9UZPtpSsNVJVa2kohRspDKB1CWmiVzL0yHhtKe4CyqKmrdBfJsTeeqFEqNHPvB9W0j&#10;R807vXzdBVLpQ2CcDeE88+nHzwzzCaxHWYUmU5FIRz02slVgNbOTGFRDNpelVigKa0/kXayd6VAo&#10;At5JC4dzI6ntMgClJtlRb8nes1mJu200Udp9wDtHLaKwT6NlGDQ+CIPo9nrl/nZHUwhW0RigyWca&#10;QsA4zzhOOBd6hl8OaePoMV2400b1Q+3Btl+J0fJ2/c6yXVEmoRnkoVISToMNnl/96gemeeRyuTCE&#10;kRgPvn9/obaMHRwNqXTXWn8cmo016GZkAEtyg1juAh7WRmzvpWSOeDCfBiqVWGSbvcSFdVvRwpxj&#10;OJ/RRqOM6wd4zbHLkHYcYv9XjY96Yq0FrldbYz8i8XanlILrlnhaRVUREI/1wLuJFhtxyzTbwMpN&#10;ejtWlm3BeYH7Bm/xfuJyUXg3S7WncRgkolGabBlKqRI5q40SM85YaTXJBWlUEeJ96gBOpy1KvQM0&#10;9QfwcFt3iU9tO5XOTun8Gd00GPl3QyN4z/PTb/ntb37N9frKz9+/sSxXGSa0ZF1r3Ulp6d9BhXMT&#10;D5ezCAA5ClivuzeahRgzYQhYa8EbjpipVWOMJ+fG6+sVWmZ8eiIdO0eKkHV3UHmMFsZQLIl1uzME&#10;qTsWaG6H73YYqHV9q418v7UB3TkYNVXSkhiGGZrcYwR8Kk6JpsRlJ8BHw7dv31i3ldNpYhgm9n1F&#10;l0GcUBk0jnHQzEOHIMdEOHtya2QUGcWkNP/9//5/82//+T/np0+fRIQHnLU8nGeGYKhNnIClJbZY&#10;RNRojrQXsioMg2zFUypYJcPRbo6PAdMbiTvEtAvEsTNdlNbSoJAquQjnS2txP8ogJoOnuJkE7DpM&#10;swzVaifXXR7YtaK7FLTvB/nIeD/irOvtNpphCCJw5koxveVNG7T2Ioz0IVZ3xkiMwl2xVio149GF&#10;RuvxzoJyH5HHnCKlu1PcYLBePrtc5NBYkeu8dZXiHZj9LuqMgwD6lKq0lpG6eC0CPqCN7QKAcD4q&#10;mZoL6A6a1R6wNCVNUFYbco4dVJ2pVVhvKHFXbNsuVmw0VUmNfW2KJitltNXMYZIhuTOFSoElH8Iu&#10;0lZs+x3KbJS0yqR0UHKRGATS0KSs6Y4hLRvpnLBenCpKSRNUbVIf3JowSnLrbTVWuC103lAuwtkx&#10;RmGUpdlKS42UE0qJC/ZyORPTKrXitfZBXJOStBQNfsB7mKaJwVtS2ij1kMNzFhG6dufTsW0SOXC2&#10;V5ULjLLE2mvZuyDT3p0YmuA81lhyygLNtZpDa3JJEr+tEkGuTYbFWlqH09sPPpzucEalZP1o2ntz&#10;0zsk2HRhTHezrlxTynTYb38NtM7GaUrEil5rXrSiGt3ffxGUtTbSIkYXhbS8NsQAgABlxYWkm/DV&#10;ailQK9Z0jpQx0rSFvD8NAcSr9xuB0pQGNOHhaAHq9R/QY2sIPwpTKHJR9K12Z3SJGipb1Cqih7yu&#10;Qu0uHYl4y3dDaQW1A875q8OJDn1+d7s2pcm0D6cZ3X2EkuXlOzusVpmPVBfetNbiOevi2HubpHde&#10;nEiIO6kgEWiLkWu3FnwQJ7TWDWs10xTQTZzkAue1GK1kUyu/Pi8/fuY/WzasVZxOI8+fHjn3eMvL&#10;ywuvr28cx4HZFqbnJwZ/AtV4fhx5uAxsa6VmDecR2oR1A+lovL0u1GI5TYbL+QEfNOKxqJR8cKwb&#10;OWam4Hm+nPj2806pEvfY4p3T08yPv/0F43ng9e2FXcu5tOYohQbGsMcDZSC4wLYdBKdwo+fBPDKl&#10;zBE3au2lFVa4lePUK7rjTowJlFQA+/mCUpp7bcSrwM/3fSfnzDQldBjYj0SMWe51SvUYlDDFKDKP&#10;yM5N3EHHtkOFcZwIDlpNvfGqUtE9CinxvVqb1CLH1Ku6a2+2VMLVtMhQOHny4dnWjT1GUhNWjGoa&#10;rwwlStbPGyPuU6twYQCbKKwiqjkt5+bLzOPDEw+XBx4uMw/zSEpZ3Dp+6M8zQxgG5mFicJ5UCtf7&#10;nT1nbPDS7tjB+CWLA4VSuN7uLG+vUApPlwtPDw9k4Lpc+dOf/8Cfvv6ZlDPz+cJ0esSaQMuO6/W7&#10;xHiMYt03vn9/I+ZKCBPODnLvyfI9lbjRxrJdaSXzi6df0slj5KLJSSI2NafOaBSG4X4kfAiYoETE&#10;mh4Io+XIV0oWHorvrcCyUMjC5TTgg6NpEW2tc1RTST1mq3JlGEbO5zNfnp+YZg8t0tqOagfPjydp&#10;qTOygCkpc+yRfc+kmAUyr524TnNfZJTMYA3D5UTxEr9zTv4fAuc/2FfFum5s995e1tEP3nuO8c4x&#10;zHgf8OOM0xbrLH6eKEMQ9yxNihE4WI+N5b5TcuN8PuOtIaWdbb2Rjr2DrnNvrq2gLeM4izPUa0mK&#10;9PjsEEakvlwc9632NsvWsMYyDAFvnaAiYsKZjLGZooSFVmtDVchZ2oL3LRLXQ74bXiDoRQyVFDpg&#10;vsG679xuL6z3OwpF8IMs14zn6fLM50+PnKeRO1UWct05frTI7C94oygtkMqByUbOOwqUVpQsNe9t&#10;l3ZfcU+azpXcaEXKLUqW+HMYDLomtAXj6e3cGmsUZInr5vdyADSlHLLkaA3rDd5bNIpcIilXLJ7l&#10;vrAdG9bLOdx6T1Maa+S89g6DF25jN8tU+Vkuv0fadioF5x1h8lweTozTRMuZdd2437tj53f//ve8&#10;3Rb8NPPp+QufH37g5fUb9/sN04FkUscpBzAXLJWKrkL7V0r3Q4Tc/mNK3JdIbYX7urFuB9aLBWw+&#10;nWUjlhLGSBVt8O+g0411haNsbFvCWMv58tgP+LAsO7fbjbfrK9M4cxrPODMSqaS8ycFHCkWFQ1Iq&#10;+76y3A/AMYSLVLI6S4yFJR7UNRMGsUoqpahKAHwKTfAe5UZclv/XIVd4D1kLsMg0jbUWpwMti9q/&#10;x41c+wDXpKYvxh1tFdo0vLMMXovFvjYcSixZDVLOYu23sqsegtSnH52CrapApt4rZa0RaF88JGO9&#10;LQfrbackK5TupgSwqCrkyOkyc3k6c3k+cxlHnIacE3HPLHsiNtVBdVF+/x4V6rMEKVaOLbIvjXxU&#10;jrs0qoRhwIaBMDvG2bFusg05lo2tgp0GlGnkDKkg4DTvCVZ4R1VodATrsD5gXMIZz6gtAcgx4pxh&#10;T5WUE6NXOKUk2tGbrGIUHskQRk6PF9btTik7w+iZphnVLMuS2PaVghz2fPDM88TT44XjKOh25Xbb&#10;uL19w9pnjs2wbQug8MExTCPXdcEbgzWyvVbKUG0jZdlc5yogbz8OnN1AUZqj2xWNVozBcTkPVIXE&#10;io7EtkXiLo4aVeH6suNDYB4nvHcobSlFUZOiHJrQ28lSlKYx64UrE3Pmth5s9yveGrQfWO43KOCM&#10;JVgPGTKJeER5j0zDE8BKDpwCNTWOLdFKw1qFwTEE+2EHD25AK00siVizbDizbLZLknYirDQy1JLk&#10;sKu0NGNouWZrE8eM1TJQGudoyOdblyYcFuc/sritRz1Kle2A0Zltk1xs8J7f/OqXpPTI9fbCy9sr&#10;b/eFZVmoccGNmofzRXR0pakxCWpQWRFNs0Bcp1FAmXnfcQQGbSk0jlvkQACWWkszRCniotHNUorB&#10;9CHIW7Fv39ZXkpKKxpgyIQQupzPaVLZtYY0rRje8VlgXGK3HOUvcV2KM/XMoMoA05D3LiVRkODBV&#10;MwwjSilut1f2fWOeTuIMKX0walK3OD5NBGtwFmg9ztAyTTW2Y6XWyL/4N/+O9uUL/+9//p9y5MQU&#10;AsFKfe3z8yMlH7zdN96uV6qqVCwGhzMalSIxFkx3d+aaqaYQvMNYT629YUIfiFSpyEURbK9E7wy1&#10;hrRJOR+kma0PkrlmWhYQ8xAC4+hoqrslUyFHYVqobr01phcWGyObS+ep7y7KIhs9axrUJrZfJALQ&#10;qmxtQ7/v7i3S+naUIpOu7tXbVCWinlKykddyIKNWitFY2wdaRKSo/WdoK3y6LNYfcWH0KmPnNc4G&#10;akkcx0FuVYaH1iR601vD5KEvMZXa3QmtD8pS79yrtvvfrcdkKgVjrVRuF923z/pj+yiRHPkMU83s&#10;JXE+nSQKU+lwY0vqdaxK1S7ids5Xij1y1eM24yCibhHF+r1+nr7h3o5FmlicQztHqXIgz/13lWiB&#10;vN6aFbW03hJRen14ku9FSSgyzgwYLa1PktkXAOS6R47tYJ4bQxf6aIqSmwiCRt6fI8m2eY1ZDlfV&#10;sKwSsbA+iIidhaXVFDRrP8TJ1sHDtYsZ1mpqjqgmLWFKgbPvddkynCvXY0ylV722vj1+jyF9pHtk&#10;A/jentc67MVqEQh1FzqMEsHFmnfIsbh/WpHrqHXYt2oCKobeiKTfywKkwU6qmxPNSK3zu1NFxKvK&#10;O2tHKYVq4vSii3DCTK7QI1emR3RpEpV8dyeJLb1/HyS0J86gKoKMMeJGwvTPqRaUETadUmKvlz/S&#10;RZfONyhF2likmUvaVHKqcrhvTRYxCrnfVNDO0LSiKOE80EWgntjqTXwCYKZ1EY0eZ63l4/2yztKQ&#10;QaY0WYLVWhjHQCrybG/6/6eO0XpjYUHrBipzHHeiN2j9CYMRMbuWjzZKGvI8tobbD0/84iawf6UU&#10;67ry+3/6A8e+8vrtZ8Dw/PQDw2z4xafP0gBWEw+XM+dpZA6W0+Rw9tdyTafGt29vXF8XtmXhPtww&#10;yvJv/93v+fbzX7DG8Hg5s68L375+QwHn84XxITBOE+enM+fziR9+/Mw/+7u/xXrN7//4e7796Stv&#10;b1de315Z15XaGtoYhkkqiVeVUM0QwsR89sSUWJc7uRx4byRG2lvDcucvHSlJocN9Y81QlSGnyrpI&#10;CxBUnNWcVcbFO6k3e8rHr9BGmirHYQBt2PaDFA8ZrBvi/q+Fbb2RJQ3ZHXSyuPFBnlFKa7kaWsMb&#10;2yNlAyF0rIQxoAopr+L6dYEQbHfaaWGXVEM+Gtt9pWURhaoqFJXQHkwobLvm+taB5dpwPp34/PzE&#10;8+MTzmlu91f27ZD5zHkRQfZD2iatFeeqkvNhUxplLUfK7McBSuF1v7crRUmJuK3UnHkZR3EXpMay&#10;L7xcX7gtd0qD13ulqYWaGyoLlsNaTdP9jOYmEQOTYrRBRKYgJQl+sBzxTtwhtULHvBNT5Xbb2bYd&#10;aSkt0ohU9QeD7On5meHkccOAdeKK83bAuYZpmnGYyVlBvUMFZxxFZwZnyU2WBkMIqGrIJBHV28YP&#10;nz7x6x+/8Hia2Lc3rtfvNJLMD0+P4p7sMVBpL5MUS3ATfpwFaq+lJbPGyLEtlLSBqizpTe61JZG6&#10;o5Aq0aa4H3jvmcaxN4gaOfPkzLbfOeKKWt7kvlNEVKoVrPfYEIQZZgwjgZYa1cI8zlij2feKYaJ5&#10;Tyt9CWGcLM+0xfmBnCtbXLm+vFCrPGC8H4DItm+ygLFBWsYoXUDXVC0RYD92kVM16nv9dqnyXEjC&#10;SWpZnMJKy/PJOGGfGael7MPJHJhSRltHmAZZMiD/DYQ5a3Sl5J1tv7GXjaIykYO4rWzfFy6Xmcen&#10;gNal3y+VlPvkxL5HUhKMhTYaZz3BTThTOcbIag4Msji2dgBjMO1AmSIu9bhxGi1+DBxr5rYvHGvm&#10;cnrkNIzcb1JZ36hoHbCTRKhKk/PSvsgiLsWCXhe8D7Isq42iKphIbYeclZTqvLuGMoXaIsdm2da7&#10;FM6cPA/PF54fn/j0/Mzl/MCxrRIF3S8i7PzhT984nx94/vwLvvzwI/n+14gISipSnbOy5WiQW+7N&#10;HBqnLd5YnHlXKyFXOKJQ6SsiWRvnUd6KDbmannnfifvBPA0YI1GSUjyP/hN//NOf0Nrwq1//FqUt&#10;r293WgeBGq37NtKjGWg5kY/SSd6W2HPZrcoNoXYKvITSNFvJ7CXSSoLSqPm96rZBLAzWo5tiu+1k&#10;In4YeT5f4HTi2BbWpMhVDi+lVgxyoGpKtmnUirMW560olvtBrhnrDCHYfkBomNrQVWRLZz3GBmwt&#10;VJVpVLwzUvWtHfteEBuyw6hMrrFvsCHFyLauOEtXHxs1No5DGjDGkyjcNjQujwNffnjgdJrx2lJj&#10;Yo+RZUussaFdYL7MXBwSb9DiVMg9o3/sO/frSo5g8JjqCM6LYDaAHy3jYLEtkEsl3VZe7ytxHBlO&#10;E1EpUjOMaoCmyKlSiwzzJUt0TpWGapFxcjycT5y1476sAnIzDe0nVL1zpMz376/ElJmnmZYzcZco&#10;zf1+sG0rjR0fxILeVP2IBYzjxDR7xklzuUyMYUJzsBiHKgvL8kbwhlqlIWQcZ86XR2YF07aSttbh&#10;kLLlVEq+F+mQwSCtmctZM40X5oczVdNjNgCV68tPPc7hGJ1FO40PVWCVGH76+p1YDlyx6CJiijUO&#10;awI6jGiEHRT7oFqbIabKFgu5KrQ1WC8b8nyIA8QpAeuqAqmu5BrByjUSS6REsfcH4wl+krq91mhJ&#10;opaqiuqdSsSOHhukSUhZL6DnViR7bY2AjFEoDSUmyfqHAescBU3KuTecCIun6YZ1AizMOQrIsf1V&#10;TAbhLGir0bkQ9xvb8l0s5k0cQ3Kvamhd+fGHZ/7mNz+yHxvrurIdkSMWXr5feX1dCMPA+fIgDVHG&#10;cAoD2juUdVxvN+EOvd1o1WF0oOlCU4VgHcZqctxFSLaqtzkJgDTXKgObbgzO0EqiJnDKMDmP1+Jo&#10;qKmwHgeaQjQVZ8EbL4OOsjgLusqBLJdEzIVcG6lVchPOS9WGnAWudj4/c5oL67JxHN+5XC7Yqlh2&#10;2a5a7SnO4k3DBwEZbzVK2y7wWjYAACAASURBVEWN/M194b/7N7/jf/1f/mfyecYUhTWNEAzOCitj&#10;3VbhYKUsUSkj/CiLZtCTOOmSDN/ayAA3jDJEtxYBI8J3iyhjaKVXQ2pLztJUlGsWR44FZSrOiKun&#10;pNybeaA0TS7d/bZFji2RdmkSa02y1toocVQqutAl76sii8VXIUIOMlA3sgzS3XkiYqLGY2XTj+68&#10;DY3SjVwSWhlqFoFflYx2ci0Mo4egqar0OBUI6kcOg9qIiFJaEpdCkUYtraq4lnKj1R6t0rIdlgw6&#10;NOQad0aB6tyRLujU2kgxSmlA81g7oPR7xbRwQ7QSIbo10NoxnydalWeU1Jm+E2JloHWmg5iNkfe1&#10;OySM1XKorsIwqFW2XenYoSE13EaTYv5wMvyVcSTCTs6J1CJOG7S30g7WY1au36c/uFLIQbjVCrrJ&#10;QGUK2kYq8QP4qLSTyuYiDS5+sLQmluwCUqses7heXUW7IPfPitRc20LdukurdfFAWbTx5KI4joLD&#10;opwFLSO+3Kekgh5aX4JkWkXiA1rEkBhlqDBaInmtCW/NOScDTKkfrpPW732tR5Vaa/Js7M6a1s8z&#10;pjuFWu6cmtLBpz1uRI8j19ar0puAL1GtVzdrhDfTLeO03m5VuxjfW2w630ecRn91yih5cV1M7KD8&#10;4/gQboSt81f3ihh/jNS9KyP3VfMeQ+uuMF3pxj4RI7PIoxJHFN6Q1Rq0paZMTLKIe+f4yLUiQr0x&#10;YpOnO/+0Evel0p7atFR6I8UCSstSr9Xcl1k9I6iqlBW0ikJhrZVGMiSmZmzneJlea6+RBYjWlNRI&#10;R+PImaYKbnBd/KoYJUwPpRulJGKSbey2W9ZlwVvXuUUZ3d87bcAFTxg8eRyI08D0cmfVhpq/8119&#10;p+aCBcZpZhonarpTdmltS3nnNUaWtxdak/vgsssmuxTF/baxLivGuF7asfLLX/0SFzxjCDw/P7Et&#10;dx6envpC9sxhDNZ7Lqcz0zQSnCeuB9fvO9efrtQEo5/IYx/QWxW3tbUfjYWv3698f90Yx5lWoVRx&#10;nyx7IsWdPS5s2yKuDq2IubBt4sIJDxcenr8wzQPOB9IuHBtvFdMUcBrUGGitENNBKQlrDdM0MU4j&#10;NI3XhhWIx4HViuCDNO6mxL5spJhwvao+DCPjNBHGQYTnVqBf69IepvHeYa1w80TEmrDGUmMhxkRV&#10;EuE4ckahMaNhtRLht8b0gRVw4i4JLuP7nCCCtSevG3+83ik1cV/fOI7IOEycTmdKqSzLJte8lnrx&#10;hlSrgwzVpYoQ6qyTuGkteG8lXdBkUXe9r6z7QSxJnIamcXo8gzKUaigFdLBMZmYYPOjKHndx5ynL&#10;fT24vy3kteDpywmrhP+hNJN3JF050iLCbqwsW0G3KjGs2tvvehT5cZ4Yx6HfX7LEALM4wvORKU0D&#10;keV+8NOfvnF/WaRVapywWhFToyqFcl7is7mhrMK7wjhanK20LKkF4iGLFDRff/qL4C9qj2eWCs0w&#10;hJl5Hjm2A+sqbvSM04QaBjCNbcuS0jiqODJyoRFxfsRYT04N70e0KgTvZS7zvsf67uSScc7RcqHE&#10;KGiCPVIqlOokuqQg14izntFa/Dhwmk/QKqYmpuDYljvHfkiRTyoMozi7SxHHj1PgfAAs6ZBUhlIK&#10;jyLRKMcmLMMsZ5ZtFWFfK2HjhsniRov2RspWSqXsOzUpVNY8P1w4/yqQa2HPUYD/g0c7MSDEWCix&#10;kCq4MDJOoTu2KiYmyBpTMy0d3LfEz9+/8nZ/JeqMPQVUq4SgmR9GLk9nnp4fOE8j5Ma+HSzLQs5f&#10;u/PUYfuM894Q7OwGTZyfNf81Et20wnrLMFlcE8E4t0zVSITZyJyjMZzGM8u2sO0Ly30llYgfZUFZ&#10;axEIvFaEUTAUpcp1lHKhxYzXVvibFNFSkOVVLgeqWI5ds+0bhMbp4cLnX3zi8XLhPI4Mg8HrwBAs&#10;9TzKgnOeH3n+8gVrPd9f3rj+dGccZYuWsgB8vR/QSqxZMUbJSisl9jArgKeaCjln1iJ5/TDKB5dp&#10;kj9WGuMs67axbxvruqNRxNPM+TJIBrs/QEMYGYaRlCvbdhfK+PmJ//Af/qFTtS0lN/aUud8i6y32&#10;w23h/MMjwXu0Djw8WOb5AYWlVkeKlTWuFFUYxsAwj1iriEdj3yPrNTGRCXYQJ0Yp7PkOOeG9kdCC&#10;aljvsB0MvK0beb+jisEojx9HqbhsrWf7DX5wuCAATpMLDt0PeAKaNS7gvMe0RiorKa2ymSyFmiPx&#10;OPDeEvyIUYq4J6ySeE/LlbQntC+SiU8iEIQwUZpszR4eL5yfAtPZYl0jHivrnthvGylmucCa5MCV&#10;DUyziCnHkYilcqRIiZnldufYDj5//pHTcGG0J8YwSdWhSpgRTicHQyVay8u68frzlfvtzik+wuCp&#10;RnGplpILWjWUFxVfcBbCsLAmo1NCaU3eDq6vN5Z0EB5mTg8nalzZjoP7/U4uhSEMDM4L38EYbmvC&#10;+4H5NDFOjpQit9vKtlRadVjteXi4cH6waBLXtyv7dpBjJriBx88TfvAM04j3AwXF29sb93WVA1aP&#10;wpRS0DpSUMQYRUTYd7ZrJmXFtkvNsbKawTtiXlnXhWmWLHSYZ5qyrFtmWyIlVXQz4LTEUlJj2XbW&#10;mghuYLADCgNkclEIvtKgMKQqMQrrB8agCFaaNKpx1FjRrX9HUwaykPaDVHXKQWmlpYr2iikYnLII&#10;/LhXUJfKnjLxiGxlo2ZQ3qCcAt36IVSsnNZa+Q7WQoprb4VzmAoxF5qGYfCo1khRquSdk21sbSKm&#10;aW3kXpMLQwiYHjuqqhG8xrqAUlYGM3mbeyRRcrppW9BW8XAamKeAVoGHKfI1vFEqvLy8sK4bl8dH&#10;vvzqlzSt2WNC10bwA8vXn3m7vnA6P/Pw9LnHzCJaFapKHC1h8bI1bxKlqDmjrPAanLHU0gij7xli&#10;ePn2nf1Yaary8MOzxNe2wn3ZoKwYBc6o/h0/2PZETJXc42pFg3Fit15uicvDSMmF23UhBA8I90Na&#10;lBzGHFStcU7s9KUUNI5pHshshMuMMZr/6f/61/yr/+a/5vVyYh4ClMbT05l5HEkxsSwL319ePxIQ&#10;tUFVjXgkatR47dEOYQhlsZNr5zF2IKVITJEwOrS2HPEg1YjTo8DFmyIeiaM3J1QFOsk2fphGXBhl&#10;I3RkaiuklIT1lRTHkUl7RjXDEOSzsEaGziPt7NtOzgfeFZwb5IHZ+la0CiBP9SjHu3jonMNo/eG+&#10;cIMTMaRKlb1quuskFtUMJUltu6kCsjO6iZVea7QzvbpYmD6t5r7FlSFU4h7S7mCMCGgxJXR3yGpl&#10;RAytihgzMWdMNThvgUJJEaVaF4zfFxjys51zGCvDJqqijbDSZJCMAnTsG7ichSljEIcErQ8owX8M&#10;53IPyFKBWySaCzJ807lRQ/ASEcuJmA6UHhlCoFZpXJThB3IH9c6nERe8uDlbksiNEmGutcr9eiN4&#10;/1GprZQ4n1oTp4nRMvAXLZDfeCy02gGi44CxjZQU0zQzD9Ke9O3rC94Hnp4+QUParFxjHIM4GjEU&#10;VmpTLHslTCeMkcKH/cjYYZKNplZsaaPUTOOdWaD+emjrcSDnHdLSlBBUjuoOJvlngc4Lb0xEnfix&#10;ObWut7N9xOFFcGhdONC9el0ii7Lp0QggUgQaYeooJdFhhcQJc06QKtoKS4puJHkXTlwHsa7HLvyV&#10;DhKWzt/OkDEG0/hYcMhOS0ohoL8uLS5oOTTL7/MuWllrybVRKd0tjTgBtSwTMfQYRvtw0dRaOUoh&#10;tiZR21zF5m5cd0OJu6K9W516dEpYRgW0xSmwSsS80hqli7HO9QrynPvvKO4OqxwHx4fLBiXCXM4C&#10;EvXByaLTGZQRoK820mLXlMIUeaYX1VvBtO7sotZjpeojMiL3gMJ9WXDadBZSImdFKR4XPFrJEqRp&#10;+OnHz/xHPy/860/PlCJCtXz+mvV+cH1Z+OHRU4/cBzWL0xpi7bFMzfPlE+u2UQucxwtfnr8wTTMP&#10;lyes9dxz5PL8xOgDKUqZyZcff4E1mpeXn3nLB2/3u7h7Mey3jbjFrokptrwzzSKEVEV3PCaW/cq3&#10;b9+4TJ94+X6lVYV3B9frjdoynz49Ms8jpX93cs7ilu+uWx8Czo9cnk6EAZbbC/fXBW89T49ngje0&#10;KiiJcZoYhplcUq9LN4QQ0FpcUcE5zuPAut6JnQs3jQPWnGnPqg+6YJzFetuXUBbjLTVFWhaxyFrT&#10;cQSm3y+ksEKbwr7vrLdVnKUdLrvsOzULlzQf4uzz3mJHg/eNZgqmYxGqExRGKxLD3NeVl59fKBSq&#10;qhyHNEN6P3wIpdaKAxAt7VYxRuihA289wzhwmk49tl6w1mC8JWWJs2mj0E7R8i5OkSaJgvfGTudG&#10;TtOZp/EHbvc3lvtCblmebVUalawN2OqoqXIcB6UejKNHu4xujcFZlrSJ6NOFZYNUzQ+hN+zZRLCB&#10;56dPXB4eoEl5jdIORaahKEmWOqW03kQry/AxzIzOorRjM5VYkZKQ3GjO4YbA508zphWur98ozjI5&#10;z5fn5+7kg7wvoMTlYWmsObJtkX2rbFvtrBpx6mltKDVzHCup7Rij+HQemIbAtiX2fUepAK2y75nW&#10;NGtc+vMSUknE42DbN4HsTzO2QtoUa81QtcTApwmck6aqrUo0OCeOVBl7THwOUkQS55m3tzf+6Q9/&#10;4Ou3F06nBz5//oVEu5Fn+eAdzo5c08a2HhLtRn0sLpzXghYAUpLXcaTEoTXXo6JWzXyeRVyNmWNN&#10;tKhwePK+kKLBhQFlhSE2jCOZxvX1jW2JGOUoJfXIk8foRnOVaZ7wKjDrmWkeeX37zm298np7ZSsN&#10;5WVh7L1BG8j5YN9XgtVYpTEaTvPANP8orp1DliygWZeDdV34/u2FuEWOPbHvFdRBVo3mMudhYJ4m&#10;fjiPLKukAEDOprqJCH+/Lmglwu47d9T2kofa3pc4ThbRwHEIONkYyzTNGC2zmVbCoJQlhywzG/S4&#10;l/DDrNMMgyBSjmPnL/cbtimenp+opXZHNNgvn37F5fTAOI7clztHvnMZRvmDbxu1VVyQnP91eWE/&#10;Kt4NIrykyte3149sZ86ZzIFxGmzD6sbD44DzFh/A2sr15zvruuO0Yx5PkqMrln3f+fnbDaUy8zDR&#10;smF9jdgQ2LfE2/Ur+3Gn1sYUTphi0BhGd2ZVDRtGqoK1iHXM2oAzmsHIAWC5LShTSUcWq2xO7Gtm&#10;GoR+X4+BWgpb0cQKY/A8+kGo7bc7aWjYSROGnncHaQnyjmPZ2e4r6ViIeYcgjSuzd7RqWJaNt7+s&#10;OOO5nAPVFfYY2TZR1Yc2MCppSbHeMj0+oI1hua/c73dOjw5jMtf7P6KLIijH+rpSxkCrJ5Zt4c8/&#10;/6ULCCdUNqzrlacvZz798oI/OdzYowv7wdg0X//0jRphDCes97h+WF2WncgOxrJnxevrwu31im6V&#10;h3niyy+fuJwGQlB4X3FWuA1aeax1mALGzjz+4hPBToThQkORqBy5oIzhj19/j3OmNxkJd+HycGaa&#10;JqiFUXtKaby+3fn29TsxJ86Tx5SD/S83wrkyD56nX/zI+fSARcvg0hrL/Y41ltE5Pj08ktrOTz/9&#10;E8Mw8fs//3vut5XffvkVDxfLHE7QZPOHN4yjpaIYekYyTJ6UItuyYXTgcXpiuR9c2xsv378DmjAO&#10;vL1e+fr1KzFLfMBUhdUZY0SYuN3vLNuG1hbvA//J3/8t8zTJ4TY3xmFn9Voarhq408RyO9gXiZbl&#10;vbHcVu7HG9YahrPChYlxesb5M61p4nGH9ELe75yCZ/DCv7htBzFHtDXkmhmmwBrvov4ekkk+jWc+&#10;P87U1NjWgxYzzowoY9FKbKHxiNR84B1Ym0npjf1+EHOmao12XpwYSqFbZVF3ybOnRm6eEiuFVdqK&#10;jMRrTAVVChyFsmXau2u/KZJSOBdkKzJNDMFjtMAwcy0oFxnHoTt2FM6OtKr5+dsLy/qG145yNLYV&#10;GVRC4PwwM58fud/ulLhhSQwuk7efOWKiNsNvP39mChNXAj8+Q1Ga+76KBVkVylJoOnF5dhhTye0g&#10;pSiDmPYSgUqaaAzbtqFaxdsqNczOolRg2e6sSxIIndfQYm9/ETE5psx0eWB8Nvzud78jpcLD0yfu&#10;94XldsM6x/nB0cqVnDJKGXKms3oErrvGV5SCMBicAU0Hy/siw8fo+PL8zH/1L/8VP1TF//Mv/lt+&#10;cz7jUHhneeztQVuLvL69chwLtWq8PWFt4M9/+EaOiZYq+75TW+X08MDT/ImYIvdj5zii8MT0BFmR&#10;YkNVy/jhAMhELEtO7Kni3MxorbRBdaeXDg1rwSmBr+53cb4oJeJ+KiJoQ0WpJODaFOUgFsQ9Vas0&#10;Uzjncd7hrIiBEmnRpCaQ7doaVTeW651aCtM04/0Z6EBa40CLwyyljNEVM1RKiqANyjpSEUje4AKD&#10;lw19ao2qNcY6apGmyVJqF16EgaKtw3jPcWzsOUHng6gKKhlM1kIG6fBbbcFrOI5Ibu1jGXJQqUV3&#10;Jkghpp0YN+Z5ZJoH9mMlJ7lPtSIuO28U1kuFbMlRYkMtY4vBmAHvJ7Yj8bLcUFS8V0BlCAPLfSX4&#10;CTeNwjUq4E4jQWtahS0eDC7girT6bTGxp4PpfGKeHOuyEZvEBI60M0wDxmnu9yvL20abVW/J0+Ra&#10;OWoStpBt1HGAWiVKUBXBeZyVe0JK4nY5z49oJe1jyih+/M0v5YDqFHlQ/BzvRAJKz9iksDbw+GTZ&#10;8s44F1p1rItm2wtKO3H8EDldzjQaR9pRtoKV8oamam/iaOimSYcIHUZ7iVVVAQgb250H10WiUW7E&#10;ojq0N6O16pBscY7uUWqXpfVOEeMBxnUujsUahVHSWFdKQrVEzQaFuA5plpQrqUjzp7aKZi3NdmbO&#10;e8RKSTS8lL9CMVUvoaC9u3r4iI+rpjBNWEfeahKRvewo0wiDsDVSyuQoJRbTMBCmkf3YWNZNXAPO&#10;iGakirj1NCgnrjARTov8HPXOyhHhRTuF7XEmifxKXbN2iopEJoIzGDfIEA8cKbF2wKQxDqsHarLs&#10;sZKT2OC1Fld5ihHdtt44ZD6EzIbAN8NgqVocPXvZKbGJgKYsxy6W/KQO3DwRKKAyqor4knJlTzst&#10;G4w7cT4FxjDxOJ+F9aAh+AGL5u12BXXw+PwExhGTBjVx//Vv+Lvbwp9Pj+z7zunhxN/97T/j9vPP&#10;/PEf/4kvn3/gl1+eOY+TAHSDEihxXdhrJJFpNjKdA7lo9gQaw64M31+/cV3u5JzY98R6P4ibCCy1&#10;HOSyU/LOoTXOCFeppcKxbZQjYZD4twLivuMGx3w5M14mSjvY052iDl7WBT8/UGJlXQ68HRmd5ewG&#10;nuYzNQUujw/clxvX+xtKa9a0k8vO5y+fGKxl0I7HTyeehhMpJaYpEAZLjI3LGPj09IhSEOOO9094&#10;PwnHRXlsGNiOnZfvP5NVEeZZa6QtU3TtyxZN8AFjG7VssojoS9NWFCXJ830YB0rLvLx953a7Yq2h&#10;1sa+yfkrjCN+nMAYUi6kUji5Ga8HIKFd5SgbX/90parGw+Mz5/OFVjQ0z7qKOFhK4YgFMwZ0beSs&#10;OM0XTvMsboGUPlqAazqYWkQ7zadh6oyVwhAghEarG9lMxFRFhMyV2F0ONPDBgIlcTq6LmFlYOdVS&#10;syNvK3/JP1FyBe2ZwwPOWG7XF47jDW8tVRve1pUSE8E7EU5LhppoJfFwugiEn4azAbR8P9ZW0aWw&#10;/vzK3//93/P09EAuO5C4nE4Yo1jXyP26M80PhOGZf/iHr2xroR4nLlMg7ht71mhbaTXiTMUrUCXT&#10;1ozdNNPJdZculFq4HVEERKywgZSAarU11JLQ1uKDJUW43SPzLC66UgrX+5WYdlxwTGEEDdk7GEbK&#10;Vnh7u7HeM+N4IlXpUswqUk2jXu/EmCg5473GO822XKGCVVKiYkYR3YcxSKFKU+y68cc//CN7Slye&#10;PvH2tnMcCYUmHwkXDKVFDInPj4FptjzM4kxLqeH0hRAGtNacvBceH5WSM/vuqFXYURJVtaBtrx4X&#10;oTuxU4kC/a+NMUwkKtEU4pH5+pef+elP6f+j6l12ZcnWLK1v3qeZu6+1bxEnzqlzMitTKopEooFE&#10;h2rQKECoJCRaJfEadHgg+vAAdLlJ0EAUhYpLJyursjLjtvday93NbN5p/NPXSRTaCu2IHbHc3dxs&#10;zjn+Mb7Ber5gQqCiqUoxJi/S4rEVah/EFaK1hJPHGokWRuuJWkqXclXUERnmLDF34/HOsXjLKJp0&#10;t1xfQbWOUglF5uXtG1jL6XRBLY7SMscuTt90FK4HvPy8Yd2KpvJ2f+H8dOKH7z/jI/TXG1u7c9uu&#10;tNEIYcFMRqjWHjWg1cxQIiSuywW8oZExXhOi5f7tldfrVRrptGVXjSV4+hK5bndG2jmfL9hRBQWh&#10;FBqLN57VLeztxvc/fEGvkkgqvaCtITcRUPX9R56fn7k8RRF2nj9cuJyX6TApPD1dZOKZdlJKoMSJ&#10;473jcrngbOV6vdP3yrqceX4+kXJB0XDOcFqehNXBwHtPjJ+xzlBr5ccff8SZiI/yhdxL5v4i9dH0&#10;ROmN7XrjN7+9EOKJrz/+zE//8i9po7GcIutlxc/M//V+Q3XZvBjxXzPGEGfNhEO2USipCIhpDaza&#10;0rSAuHoX8FM+NgyyWQjOiV29ScZNW8n5OeMwEVw0bOVOrongPH6JLEvkFM+k5aCkwltKHDkTUJKh&#10;t1Pd12ZalTNqaIz2BP+AwSWMVazrwlByoVZ/4nQKMplt4KxhXZ9RddCOQleePcu05Pq28Xbf0daj&#10;1s5lMfz2ux/47e+/4/xhoVEkAzkt7X0r1NwpqePtIBhHWCLhvJBH4pe3v2XMBqT9LjbOEBZO64Wn&#10;84VPnxa0NrJpy4lt2xhDam+XJfD501kGyMoST2fW9Yxxlr1kjnrwb/7mK8f+sIs2tDaSgf7EBDcq&#10;WpPK3x9++B1ucYTFok2ntYPb8RNSlpC5vf7KsRUUlugirQ/+8Gd/wn175ZdffiG3g6+/fMPHg9vb&#10;jSNlvnz5wtPTBWPMZCBlah9YpdFWoGKvr9/46ddfsVZjXMQ4xb5t/PzjV769vZBzQmvD7bZxHJnT&#10;6cLnsIpQZ6DWxnZ9lShXcHx4/o2wiKzjtJ4IIYjDbdvEKjgjT+J4MbJprFXamXIBvTF0BmM4MuQu&#10;jVIhDoyJouSrBWvk/9OaAGLTkWk0ovcEO2Hep0iumZorvQBDQ1c4Hwh+oeVGrhtrWLFOU47KkTdy&#10;SVgnrwvAR8viVoz3DK3JVXLbo7Z3UJuaTIVSBC64LKuAn1PFW4PqfcYDkAOKE6GtVVG5QxCYcW2V&#10;dOwTQH7HxvrO92pVUU3FmMCyBk7rb7jEKJun2qhNYO5HkknD6I3f/vADbXyS6acRonxtnZLfeNmu&#10;xHCmpUwfsK6RcJ722nxnO24EZcm7CAlOBbwOIuo0aWOpqUFRKCUH+/3IUqPpHC6cYMayapE2meik&#10;ZrWVwpY3rrcXzufLfP+NYA09BE6rtGx4C955bveN17cbpiMtIaXz8stXnleJXkjsp6KMZKJrH9xS&#10;Znm64L9d+U/+l/+D/+4//ycctRB7xYXIelpw0U1HmjBnTqfB7Z643m6k9MLQTiYwQfhIpTWM97Qx&#10;2KcLUJUqUF6t5lStwhgy+QqePqQVxBhPDFbacapESvQjU57LdEMMNDIsqDMnbbTELXqdLo5RZp18&#10;YVlO2KEZvVB7p/WCamD65IZpYaKMocBI08Uf+SKNkpNwtIxYpkWIkXhjtJYxmRetSwyn90ZJYx6C&#10;5cBLlwhmSonjyML00Ia4RB7g8FqriJVVGqhaayjkXlBDy4S2d/FhzIiIYkBrdAbeONDCehtDolEC&#10;jpWoWi+HNCaVzLZJHHUgzUqPKnZos31JsvdGi9jeuqLlRkNcISFEab8wcrA3SgCHnUfUVJhZSgls&#10;VSJHHRB+VBtjRqMlHnS/3WXd8B5t3RyYGAwKrz1G7VgNTotIVVpGtYLVGmsdrTQ0wkoRDoq4Kvpk&#10;oqxz4isxoUwpVRgf1kJRbC1jlZJN9+i0UlEWlvPKxT9xWhbSnvnxx6+k8sqxJ1o/3uNkAnSW69Ob&#10;cIm0lal+tCtpT6DAKIE/9y7OKKUfripNzoVaGr3W92uuZFY6Y4wippgZAUiHsDQkZtTemTdVDWma&#10;k6vLmAwciYxnEe2GuLfMjCuixzv/R2JgIlIwxOWC1gKvfES0xMciziSlqaPN1ydumorEJgQAbeR1&#10;lUKa332l5P1qLRPNdVkmb1FgqRIum/Gx1lHGYK00A8p3U6OVfHcf94kxFmUkpj6GxNeMNYwhEO8x&#10;vTvMz0PcX3o+A8w8pD7e36x1V8ImNMbI2jS/Tw/GkLRbIvs4I41t1lqYn5GUCRSUquR0JwQrE2Vl&#10;UA/gdB/0Ju/HaGmKXNeF0/nEaJ2cxWHRW6bVMds4QRmFt56+LLz94e/x5//9/8D/2MZcJzz3+50j&#10;F2KMOOf4m59+5RfzQnQGM4GjiUxWmaY66dhIpbPvjVQ6ygZckNjEng5ut4waVvZkmcmrSTKMUB2z&#10;WKqV/UV0nhieUL1TZyy0pCKxpejI9aDcCi6IULacFi7LB+iWmhuLN5R04DUyQFVV6qGdo3ZPZUFZ&#10;ULlhcsN7w3lZiD7gbGD1cthaFo/zWtyaVnM6hRk0rPRe2fcb6ZA4zW2X4ZTRMngZvZLSjgKWZRGX&#10;YsmT0SNxrlqF5+acxYQTxi80bchFoO65R0ww8s0bFasPicoWzdADbQYdg8YyhhaXRmsYNXA+EmPn&#10;7Xbj9WWD7tFD8/a2UevAu4BSelaXb/N1OBQWhSApMML+oTe0UtLqqiWGq8j0JmUOrSVK3dnylT45&#10;QSIWgH+0F48hKak9SeNjr2KnU4FWOqlA7oXT6ZnnyxOXyxO0zna7ko5C1onzZSFEi4mO07oQo0ap&#10;yBieMarsJUxDGUsIKMyNeAAAIABJREFUAbThODL7nmit8qd/8vf4+OEsQNoqzBWNmlFgzfnpmY6k&#10;DH759o20Q9kK8bLg7AlI8nyqVfiP5AmnH+KwsoHzacEFTc6bVErPpslWB34RV2VOlf3Y2LcDpRzB&#10;n3m6RFrfUVpxWlbiGiWSF6TNstQyz8PCG4xhwWqPs1rgw00EGDXkPKUwmBmhba1Ta+NyOuGdm+sY&#10;tNHZ08GeDklcpAPjFz48f+b84YMIsflFmJDKsJ4vxEX4RK0VtDYCve6GQSXVgnGOp/MJaw25ZhkO&#10;KND6A84pSsncbndyqygjaJacCylnTvHEev4srs0GejiOJC2VrQy280qtFes8fQ66chuk1klF4mq1&#10;dlpPlFa53b9RSqKUOqN0Zy7hCa0tt+vG67dGawveOUxYcE5z5Buv377y+poYw+Ms9HpwPgeMBesd&#10;r9+SIF20I8YT0Qs8WQJFK7kqlA48Py+ERfa/ow7hfBkpfWGI8K9xODewUdoZBwHnI8vpBEbztt3Z&#10;jit+sVh74nK5TKi3otQuTbflkP1mOtBdfq8ArTTOOzmPDo0ymks4EZdAtxVrYLGKD88nlu8+scRI&#10;U4nz+SxRSsBezp4YNCVnooXqLVoPrPN8H7+8OyoeboLgNV/LnZxgXRzGGvqepg3Qs2+ZXItMrbxY&#10;uFtTUq94veJ9R2uHs1L3et93xuhY12lWY+OC9QsNzdtt4+dffgU9+Ow/8eROWO243xK3t53FdpYg&#10;X9rcKq0W9qOSOixRKkzF3gzBG9TonL0RNa019tGoWYj3rTZGrZziE8aJ26FpybY/AJW9j3kTWmoZ&#10;7BRaARq0KiVnIZ6wWlgTOZd3u3hYPc549LzZVYc2FEMr+qjcjxt7vkpO87xw3yUPq7TUnQ+VGMpK&#10;vbwZrE8L+bWitCEuF44s3IX19MTT84nT2eNXK1Ow/qjkhLQXvv36wnEUgj8R1xPGOiGlH5n7ceNf&#10;/9Xf4kLEh8gSFj4/f+L5tPJ8PnE5OeI6KLlyv915fbux3Q+BboVI8J6vvxqik/ad0TpdGRa1Yp3j&#10;HD1/+id/zvX2xv1+53Z74zjutFrZ94RRhufwgXU9S1xuiTx/fuLj5zNqAnP3KQqlo7HfD/bbTnAL&#10;YX0i+oVaEtfXN+77DaXg29cr2h5sN4HFPT8/EYIXoS1Lg4Jxlhg91kd6g9fXG6/XK+uy4hdFqZmf&#10;f/rKv/pX/4ZUdtZ15XJ+QmnD0/mZ3/32t3z6+JmUMq9f/5rjOMilTK6GbPaDl78f+8GDoZhTniwK&#10;877xdYth0WK3a6WTThBXz6ga7yw//vzC7Xbn7bZh3ZUYnuaCYXDmhDKZobs4AcyEHms72QxglReI&#10;mq1UJLpXJ7TSOkczB2Xs5A69G+pIDF1Qs/7vfXoJKN0Yo0j8x4JSjrRXtl1s/N4LAFlpg1KKECXT&#10;XfeCnZZ3kFhKZSZBhMA5s8Z3jv0QC7odeGcY2tH6QckHWjsYWtwk3nP5dMYbh2oy2G1D+B7bkQVw&#10;3QutV4L1xLDivGZQOJ2k5ez1eufbL2/cj0YujY4RccIbYowsy5nL6rFG8ePrz7y9vGGGk0iijRIV&#10;NR6LIfiFsJ5lo1ISxhniKdBa5m9/+iuxgzOoubKlQvVV4kTWEoO0gPRWkBh/wxtLCAtBe463G5lM&#10;yoWoPFZ7tvvB/b6jjeZJn4TtIvoDOjqWU8D6IU6O153/9H/+X/nLv/i3+fHv/wlf1pV1WVgWT1ws&#10;tSbu241tP+htoIzFe0UpB60NXt/2GcmZ4gMKO5R8XtpO5wCykZ3V5KW06VyK2BCoXcS/MWQjMx4H&#10;yyYbLq2na2UMGB3BpTcY0jo3SyVn8524b9TcLCsl4sPo7f2wpmiMLpOlRiX3zBji0jBGGoZq7ZQi&#10;kEprDL1W8iGwcaXlQG2sVBUPwEzA9GONcN69x2BSTuSUOY5ESrJ+WucIIcqzwFisFXaPxAw6Y8h9&#10;2lvn2A5aGdCERaS0ggzKiospeIH0Ki2H01azHDrQaLOwBkPwq8SDhrTYWblJpYWjSlUrKGqdosvo&#10;5CwwXR9E8KAeYGRD44zFaNlcPloIW5ENs/NWWEKt4aZjUHhbf3QyppLRGB78LDPFMz0GFWnwGw2s&#10;8VxiIDqLM/Mg/xB2lMNrhRSsD6SYSz6/1maDTxv0UrHKvL9ugp4tU1oqirPk3kurdALKarru7DlR&#10;jhvHfSenyvV2oyZpqRS4oiYET21FeH/BgdekmmfDjrSI9Nb/yI/pvLN15tuk1kRthdYkLqXVw2k1&#10;H67MSNUY8zo1cu6Te+jp6o97EzXXE0mraKxWjBkbGr1MS7hEqLQRgbLNFg+FnnGq+T9B4kwaLSUZ&#10;Q9YNJYYejJLGtUGX74dCXJRDKtaNMSLATIFj9M4SV4wL0jKWEqbpKfqNd/FFa/3+cx4w5MfvH4c5&#10;xSNmJX+mzustvCGRtFrrk6dUpPVKabSpU1BkMjsUajRaezTvyXV7gJPlifZgJoksMJFE85pOaLlS&#10;GGuxzoOSJjvGA3RuaE2+mSW3GZdTWG2xZsEESPt9Pv/m52pkj6dGm2whee6iNTk3dFfzk9D89Jvv&#10;+bd+feWXn38mLFJh/utPP9PygRmK+3YX55BRclg0woAbtoNTYBR1lBlrz+QysKHgqpSf5Jw4qkLT&#10;pAQgVdKRMArW08r5vNLaNsViUFbJHkopajGkBG7xnNYT1lmOnKg0jNOs68J5nPny4TvKUWh1kPfC&#10;Lz8d1LzL+60FjaZrj7Kd0yUSFse5BVJNXC4XgjbQCi1XRtcoY0hb5rhXicuVnV+cDBdKyVNQU9Sq&#10;0DhSQ9qUnEDglfo7It1o1JplTYK5drkphgtfEafpQcTjtGdp61ORGC7QoY0DrJ3lGsKNwSiUEZBt&#10;U4o0MntKjFQ56zPGrPSaqcOgeqSXTt6EoUkQjmA+mlQi2yEDzy7Cfe99xokfUcY6Sx+GCDlFuD5O&#10;a5zx0gTbhE1ptEZ1EUzlDNNRvbOsC4Mi9A+lkXZOj1ZWvk9NqrL1bAAtSUR05y3eW5TOODcILhBP&#10;Roo4gDEWoGG05zjk2amGwhmLPzmJ8Y7On//9PxBiwDlZKx/xz1oLJQ9+ef1G7xZllhnjt9RWuF4T&#10;5ch8eBKHohQIDHGg50Ktwqx7fS0sS+Dpw5kQDNbpCUnupCQ8U2s93q94F3Bmo3eFcxHnIqV0vHdz&#10;nzv1vIeokxu9aZpWWB05rRecMfLnu0Sbu1rQxjGaYB6MdcR5fh29cqT7FMANSkn77mPFa73TtcEu&#10;Z7T3lKFRPuLWC7nJwD2XjnUD56JAe/uE6SPRyDY6pVW2tGOrplaJLI7R5M+oirEyyI16IRcZSNda&#10;MEbxtK48n88yQK1Dhuy2U4Osw4uf5RhKU1rjKA3bwY9BKMIiNFph9Bk1m+9eX18p+41SJa5e0oHR&#10;lpw6QwmEvDvHMJZcC+le2bOmt8Zf/80L3imC1/ThxfFtGyE4rLEUoBw7rUrsNR0V7S6k207pHRvl&#10;HNbeNvpJEdyCUQFrBBmjhpQvzMT8O8OvdRHjtbXoMWTI1QflSAxtpiNWSkCCNaA13hmsDqRR5jqt&#10;pfAjLNAHtSRKL5ziytPpjA6Nrjd0L/R6x0Y4rZEen9j3jV9//Mo//D1YeqUcjVITzjSW1U8b7h9b&#10;KXLO5JwlG96zqGEdUftnq493XtTnVLHWclokWrQfd2pqKK25rCfebgfOis1UjDLSeCCKuSfYyJEL&#10;1/sbuVaeP37CBsPpEtHe07LiSGVuaKQBxdRBOm7s6YDRsc3yfFn48lnaXMQ+rUlbEigwYIbYp4f2&#10;VNs50gGjUetOQVMxdOMFgmn7u0PFKI/V8gXat8K9ZXoTGF7wgeVyxi6eVqUKTyDBddanNqQRplNr&#10;BtVw3ohLYWRS2tFD0YZlu90BjTUBhXm3UNLhFE4wBt/eXnh929E6cDk/sa4Xfvjdd5yfDDEYYrRY&#10;DTV39vvO7e3OvmVqGpxOT3z4+IVlWXi7vvH27ZWhu5C988B6y3l95uPHjzxfzqze4vSAXrjfrtxv&#10;Gy8vr9zvu6jaPs6ceiVvB+p8ku+EbRwl048hNXnasYSIBk5x5bKuvE4HzMsvv5JS5r4kPjxnltNK&#10;iDcalbAoLk9BKi7ds2z6eoYKfQFrAt4I2PA4NhQPZTZi1TdKqlzOz1yeLvTROI6d0Qu36xulJBZz&#10;kkmklknAupwJ8USMZ0pt5LLhXODz58+o2c6zrqd3O3rQjp4K6Xbn9dtXrNOc1xVlrPCb7leObSPG&#10;iHaLUPStwzpHjALGE05EpdSM0uCCJgRFCIa4BGjy/nI7Yd4OblslpavUnh8rwXg0mhYbMRh8cPi4&#10;ChMLTS2ZRJntMnJ4HI8NcauUUkklY7RsBI5SMcPS6CgnG1WcxgTD6IN929iPRGt92lOD1ArPTU9r&#10;igdgel1XyXAbA6nhTJ8gzi4xFg1NQ2oCHFxWcc9pLZsyefCPudBILe+YjgujHUZ1NF0YNTOiorSe&#10;MVEr02ejcN6S9oN0pMnqqAxEndXacV4s/SmyvckhvLTBfdtJqWLMifWyYJymF/AYovFoDGpASYlW&#10;KloXUq04v6CNR7lAqZN+n4V1Y4fmEgWWd1dXbvc7vXTsKeK9Y/QmGeD7HbrC64DVnsFg2+7cfpXn&#10;o4ueL99/hw2e29sGDT58+Agt0Wn0XtAD/NC4YAiLuA3+7P/5l/x73678N//FP+U3v/sdH5/OLJPF&#10;sx8bMUQRxO4HR66MrmhdvTssLs+BnAotFVKTTZLK8rNyqcKuQU320eRdAEYpfPAY5zBYOsKmqqlM&#10;WpSZrgM1rbgCqRsjU6pwy95dCb3/sV3NmhlLmZD/VOeUdWCtl3yzkoW1Uymjknuhd81QUmPdu5yQ&#10;tbasS8TPhpGB1HyO3mm5YIZlKE2jY5UhhsADJmutnRn0RC+NVppY2r3AsVECB92PPmHC4uaQA6Se&#10;B/CO1aCCIVMZRjZ7Amofk6szZq7bvH8OMFuzlDhUWlcY53DOCFw+F7kuCnLasQycNSht3hlZvctG&#10;sPXBJNrQVQU1Bd0uLhlpkBnvx21rDdaIu6+ryuoCWDVBxgXjwnQVdXFYIOD01iul7FP0AJq4XxiK&#10;0yIgQFpBj0ZwCqsd1jqc8xxlYDUYNWC0eeifB3XVZ4GlOF+MteQqQMI+hBNwCpGUdq7XK0Z1TqeI&#10;C47aCtv9zp43gbmWR6OXmc9SGKPhrGF0aUqhiGuFyXeRsgc7BfApTRipPZcNs8TgFAPvPN4FtHaU&#10;3EQsQQDhj8Oon9ybMdS8zh5GkenwdEWO2SpG7yK2KgFqjFlXLd8QK/dAlxy/6Ormoee8C1/yAtSM&#10;OcrnyhjT+duo06n0aLl6gJ4fTUH0gXEK7+R1aq1lI/xwONUxeWptsoPmz2RygRA3n4BKp4Dcp2Nm&#10;NpdqI4OxMV/3eHyH1DT5TEbVoyEOhMGjpxtHdEzhJsp+cjxeAXoCex4ijwg5D86R/BCllUT8lKbp&#10;CcCeAxIzm/GymtBYpenNiDQ1HTDCUaxTfEKa1UqZvKUu4rL1FCX7x5ILXkFwlt4s2/MTz7kQbnea&#10;0xyj8fb2gtGKy7Lwer1jnIB7cRqRxgujS4OQ0ZY9J1JTYB3RO3ETWk0qO/TB6hVaDUbr+NJZiriM&#10;vNd4P7CsqDGjSN4Jq8pbFCu9Xwh+ledabyy1kKvswelSmKJJKBLrElmD5frW6DVhneAg9u2gbAfK&#10;akL0eG8xY6CLvBulusTFkjS0am1FkGlF3CWq0rp+L7l4XE2JzCmi8+QiB7LRG+sSiGGhtSqOqT6w&#10;1rIsCyF69CP610WoK3qQ25WSOyM3bFOY0bEK9DBU5RgWOVsgz55eJcKlLRytQNvFfVETQ2mMdoym&#10;8X5lDU803VhjF1isdcL1GvI9trajlcCxa+l4H3h+ksn9tu1zuGIwPkDtDD0LCVonHQdGa0IQttzo&#10;g5IStRQ5W2mNokuTj1Ggxakht6QwxVxwWB04rRFvpGG4j4JxvMd/QzSzylthXWeoTOuN1sQpdQrr&#10;5I8ofAzERdo+j3RwZDnY9qNRm7xObYyUSmSozdC0lLVopJDEWc/9TZrQci4TFC3PRhF+C7UelCZs&#10;vPs9U8qz7DOtYxBozVKMuHbu+0FOTa7LsCgl3wNrLc5p1vWCdRZjpJExl0zKmW0/2PaN6E7oVjBj&#10;SPpDg53iXhuK2rU4caqI/sZZgg3EKFy80sT56X2Qz781ci3vDh6UJtfG/dsr4+3O6fKMjycuJsrZ&#10;xExuHeLEbF1EaWMtwc3n4JBoKGXM1q42hdFMaTvGwul0EnyGHlgjUa0BRKs5ec+RMlp3rLMEp+Y6&#10;22lVquGt8xJ11BOgrWXvgR4YK8MLGW5nlrByXW7U2uaQTQqarEcGh6mKe37LlNqwGJ6fPwkfV0sy&#10;4bvPH4lRmmZ7reIQUpnH9CSlzOvrG2nvRH2h60YqglVxtrEuje4tPVuqk8YzowyqW3qHWgR8rNES&#10;MSuV1nd8jATnsU5RW6LNYb330wXUMoZGLZnSMlI0ImUUvQ0prtGGI23s+0btlcslEoInnuDIB/vt&#10;he1e2c4Lqd6pcZX79sGL1GhKPshpx1nN6bxwu93Zd2mUEVCcbACc80DnfFrpDVIqbPcrShm8W1GP&#10;xX3I4YsxKGlWE47BcRws8SLTO6WouUqTx6g475GxwuD1+srb9Y5xli8fPzKMbMZbNxOY10A92rVE&#10;OazlkAdclk1uPwqqNLyyMCQClbdDCtGNpvTC0ArjJXtt/Zz2jSLqujZUU2XqNYa0KMyf3TsTdCSw&#10;uz4aYOhYymyn0NphxUMuh3+jxDqujGx4mVNaAxiFNRG/RLSVpUdrNy3OUGsmJ7khnXF0rTn2nZe3&#10;b2x74vn5M0+nE58/P/PDD8/EEyzRYw3UI/N6v/Hy9Su31zvORi7nC9p4QnTseefl+sJx3InRsi6e&#10;89PvJZJxvnA+n1m8g1449o1c7uR6Zd+SVCqiWU4rl8sz59MZYwzbdXuMoNBGajY7hW3PvL2VqbxX&#10;QvCcTwvGDHJOpCRVh6opfvzpb0Fp4uL5m5/+lr/6157f/8kP/OEPP7DESIxPnFZHdItQ1UtHD0tt&#10;nV/frnjnKKUymuF2FTDrx08f+fzhM5fLCasgJwFcWicTB+csxhm2t7uA8LQT1s/LG/c9sayR5w9P&#10;5HxQSsbMTUIvhdvLN7K9C6AOaW6xTloUjLG00am1M5RMGdORyKpwvwtQzxg5HN/vd+KzTPKZsQqt&#10;B2hFy/J9e7osUte3VPY0qFnRinx2NTXuAdZT5ImTLMIo9NCMJlNc6x0N+XltTnLbbN6wygjc1oKz&#10;FhMMNXdyq5RacXRO5xMxBFzwxJSn60LNNiTDsP09JiOg0IG1stFNKTFyQ3c5XGkNLnp8sFTzODA5&#10;VrdO0UbELJlAyYKsrSaEM7kU2UjPB3WbVakxLHOi3qi9zMVPEaNsPEuuXF9fOdIdpSu9DbZtJ20b&#10;3kc+nE+cF2mEy7nhg6HUIq6pntm2nV5louSdh86EXYsIoE0neivXeiR6ksmMrpraM6MXonboBpSG&#10;GppgvbQYlcY9S5R19MHT6YLqBtU0+SgY7wWAegxxHBlPS7JZsdqznmQT6lAy0eoFpQdDJWq1+K75&#10;XCv/9J/9c/6n/+yf4P/we758/sQpOpyG1jIl7ezHMetlIadO6wqtPc6Lu8X1xmE1xWi01dQ6MM5K&#10;TWQ1c1Mtc+/GdN0oiVdgRCSwVqCsx3YX94MLUhtc5bqZYdFGXKF1xq0Yj6iQpbdGbVkcLlOw70PL&#10;NEoZuhLYttZSaSzOA6m0Lb1R5yG5jgFVCNzWSMxH7hFFyo0xxA02eqfkhNETDIsMJkqWuK9Simbk&#10;cNaqVKQbbbHR44NDW0NpVSbhe6LVAoT3CbCaooCzXjYzeuBCmxB8cedoJZPY0btEkJWi1CLNR0Za&#10;23pvlN5otROsOJG0UeLuUX2u0eL8EPvILEZXBmUsLjhMkzVPNoSFoSbktg3ZfCiplh9d4i3OOBjy&#10;74Zium6UxBvqPFBPYfWdizLkkFBLRWtpWBQXZQIEYn7knVaSNALpPzYq9Takgh4RDh+HZ4mhaYbW&#10;aGvkwK/E0aTGQHX5Re9op6F2Sktsd6lBdtFK/WxbuF6vIqQMpCJdiSiDEjeHc5acxIHSszQiORfm&#10;fSBOlt7EQSLX1WHsY8Mr4qe0JImbsdX6d/ZaDtSMOk21QimpKK+1kY6Ctl2if0P+e60NvSkR5Zo4&#10;e5WZ5QTzOS+Rp/EuIIrTZ0i9OwJPRk+XjvyT+f2UOJw4e5pEKBAOwLwI4ihT6v3Qa4243qoSAG5r&#10;ZdZdyyFbwfu68PgZfbb1SMSLaV+a/246cXoTQamh30UwPR4RPJEax6MSXek5vBBh6tF2NZoIgd5a&#10;WcPVBD3DFEwFhD26egdgMl1h71EsZE3tdJqq1FKmW8dMZ5aIN0ZLBFNbLfHY3uehSRzNxhi8NfId&#10;G4IIKLnSjUMZI6JOmfEfr3HWMrxjPy98/Qd/xj/66Rv/2x8+UxmszXJaT1zOK/frjdJk0u7XAAby&#10;mIwnZwQ9cBjOJ00IgcvlifPlhNaQyp2UD9A7jNmGNoa4e0snHZWcKm4EnJGyBDdFaq3eLxzWnrhd&#10;b+QkEG5lFPv1G9tbYVkW6tuV0SsfPn7EO4+zg0MPlJb4f8qVlA4pNVC8O6t6beRW8eusfG5iT9Xa&#10;yhphRcA0pjMms8oYTa0igIxuGV3TEHC9Co4w94HS4iexVWOn2w/mvSmDmcd3vJEoeSOnimoaS6BV&#10;RasKoxzdClOk985Q4iAuTYRzZSSup1UBJe7q2uX1SkOjpo/+3q7lo0Rx81GoPaPMwHolh2KridHx&#10;9PTE9999ZgxFOvaZFoiEEEkpQxUofzkOci9EF1gvUVq7WgPdUKZjtSHGRfbEuuGj7Pe6hqM06pAm&#10;pRAXvIuc1wtusjFrztxvH8h5J0bHerKk6YyXPYEU7IgObji78/v9Zr3DOone12un550fv/5KCIEl&#10;rsQoA5TWIGdNbdIElfudUsWFawd0EjY8Gl7voMQBXnqTvbUaLIvl+Tny/HRmPXtaz9QsjbqliPuu&#10;lkbvAozOaTCGxmiJ/8RFzgwDiZNaa9BWTgVp1nQrbfHOTwjxTF804RRhFfROzokxJJrnrMVbYVPV&#10;kmE0YoyE+au3LoPGI4uwbvQ7CL70xpESuXXOpydOy4nFR7zSMBol7+wpz2Y4h3fiBG5I5bxWCq3E&#10;Hd6aCJ3OWuJykSi/VrOAQ7hTw4rBIe8brwO246C0Towy0O5IE9ttf6XlTlg+soaF0Do5S7wbPWaD&#10;tjQvj66gDdbg8eZppnk0fnEYZI283x2vV8Xb1rlnTa0GxoJVch4cbUgRS5d6cQXQFdfbTaDgWuDp&#10;vUNNnX3L3Mfb3KsOYTvqgbcOpzUlHRyICKWtF1d4l0Fy5/Gsk7is1haNiPSMjh4wWud2fRPmVWvi&#10;vrcaN4cuzjsqjTbXU2UMuTXeto19v9H1Mns3xWF6HDu37UpXBWUU59o57rs0lIUZxeq9o4eSB6d1&#10;VD0IwQGNUrq4XeaCJxtfSzeDXCttqmkxrHjnSSlLi4V171bc0fv7hmXfNr5//h6UFVFn3yn7QVOD&#10;ZDojD4KXhiVlxY5tvBfyd8qUVmgpcxwZpxz3tGPGjveG4BQurjRmY0SB423HO0tLlbwlempyg/jZ&#10;8iDWHRgVWmaoxhpFUGm6Y0KjNGj7oKRGSbxvKrwLUtvoNSiZht72DCXjgnmvt1PIBtg6y/l8QmlF&#10;Lpne/JyktdnaIDXpYw7HnDcSX8iVUge1WxiiUG+7VMSFJfL04Ynvvnw3pwqGZW0Epxl15+26sV1v&#10;fP3lG7/8+oLVgY+XM8EFjlJ5efvKdgj46st3z3z6cMa5ACbItN0YjBq0mhjloBw3UrqRa8Yax4fn&#10;E95FQlhY4okYZcLaSuW+3+i1E4PHGUu0hlYytWaWcGLbM60ltLbvDq6PH8601sl3w48//sS2J469&#10;8/XlG/tf3vjp55+4vl358ElYNp8/feHydCGuZgIW5ZDw7foTxnqudafmwr4VWuvEWXHnvWPMCsdS&#10;y7slHCWbXRc0R6q8vt15fbnz69cXjHN8/PRBeACmM1ImT4V9lIZ1shlxqrNeLrTe2HOhIi0pFQSi&#10;2jofLiesFeGpz7z9ozLWOc/pvGK8WKA1XSBaNVBto+aGqg1jO2EVmFhKg7w1jnshq0E3htI71/su&#10;ApQSTozwEWTx0GpIU0trEsdSUj16Oq+0ooCGmuo6WjbHtQ96aRy5YJ3E1i5+keaRKhnmVhtjxhWk&#10;8WU218xmklLSBNdKi5JVcq+ISi1tJ8aIU6fWLk5BLZNuZxUhRrzrONtRuLnZkspBhQgj3VbcukDp&#10;1CwsldoeE2vZZKFlwQg+ovBimUwVp+Ns+pNF01mD8xLh8MGy7Vfyfmc4UeBTFu5MKW2yaE4476lK&#10;LN9KG1LqcBzko9HqjITGRXhZrWKU5ryeGUqx7Ru3250wY5BfPi1QDa9f7+zbhm/QisKbheenj6Dg&#10;vu0zNiqNS9dt4/vPgXpkDJ24GOKi0Krh9eA/+r/+X05/8Q/Z/vF/yG8+PBGdIx93ypALc+yZED0x&#10;nmnNU+s2G94crWlK6cQI1gywwNCoaV0vuXEcG8YKFFUpaH22pJgu8bJeMN2ju0KPijFKoldOo6xM&#10;29tRKW3gmhzQWlf0bhhDrrMaYx6Y/HQmdVqfbVRG4nmjTBeKMtTZPtN7xdJpWqOMe28iGH2Ia9Q+&#10;Gj26MDiG5mHE0MPI2tWA2lFOIhEpiQtODYXRdW48xYn6OLwba3HBY7qhjYop0nRgjaFUsa6DCCHS&#10;aGUFqK0cdcjGyxiD09IAUsuYh1ZDK53SJJg2ECv1o2HKIDZrrRXBC0Oi9Yqy041Qm0R6mrg4BhJN&#10;097QxxBWRdcMVQnBQu20MTk3xtAYqKFpVYRhb1cGlXx03Go4rSda7lil56S5Yo0ljyKMly6iJPNa&#10;ttopKclU8/SzgYwVAAAgAElEQVTESIdY5hVYraltUGui98mk6cKI0Uqq5bHSTmSN4qiVrhT2EYFq&#10;InI4bRjKcNx3DIMQA8E5FAhIf2jGBPb2gbQT0eijko4DZTQlp2nt1gTtGLMRSRkRnUqqKCcuE4nn&#10;SIRCD3GUtTakVWpAG42uE31ocf9aed7VLk5nMzNQ4rKch2vVCVYiiH9sJpNpPNowmggx4mIDqohZ&#10;xhiMER6NVghs/CHyKDudMyJm6HnYkrasKQBNThCMmR4cdCVOHWNliFZLR41GQpgGItBP5sgU+oWh&#10;ozD2jwyfhzg6EE6N0iJitOlUFv1oCgcDmFF26Az92KGqee9oYXi1h2DaZqxrTPPRI16l3kWbR9Pb&#10;I4KlUAyjpeZ99Ple5L4GcR9aZSWiN/ldD5GpVRFCY4iMObmW5iuJyRk7XULV0q2dUSCHNQ6tZRo/&#10;ep9RvTIbiaCVRNGdWhJdV/7v//g/4B//1/8t/+If/QP2Wgkny/kpcjp5rFm43ndc6PhFYU+BJy/P&#10;F2dmC2WRaFeIkefLhWWNaNPoQxzsqbyQ8k4+hDuiuqI3TU2QU6MeDWumkIKmlEY+8nsMPeeN6/VK&#10;643zSVzR9S4DXdsMqe04p0hhg9AwSqGGQHGtaTMOOhlIQyKjY4A1DokCyhDNeE9rerpKxX3ZekOX&#10;Qp4smrjIHqg3ec+tQW5JnLxOKsprzZO7mBhj4IwMawVF0QQsO0UdpUApcd7JfdkpPTGagq7RNOEM&#10;gVxPralIM2iVxUrYHR5C8Hgt+7IxGt5rlC5c7185Zk364zV2k+kmo20nngOXVUoBvF84rWfO50WE&#10;Xw3WKoZVYDq5JfoYPF1OnJ7OGGt4enp6d9q3uX+rpaBA2mZjwCpwMeJiYBhLqoXUGi4IKmGZLqOa&#10;xCETgyfGC61FvDfECPuhhSdjJYo9lBFxDYMqMuhN6eCeDyjzUaEHKljSUTHakNEcW5J4U5/PqQYv&#10;xyvbdsU6Q+4JpQd1bHRlcCaICD1kyFiblE0YD8vqefqw8vnzBaUK1+sm7KIjkbMMhZVypHJQyyD4&#10;gfMC61VKse8Hb28HqEKIniWuaOskWTHEYeN84Hk9k9MBE86ej0qf3FStLFpVlALvDN5O1h+FkqVJ&#10;c3gRsCU6K1FXH8ThNIai14YyGhc9ey5cbzvXt1dxIZfC1sQ5W1si550+Ks41mgdjGsobXBDHnjNT&#10;yJgxrOAcNkjhiZqCeDoO0rHB6CxhlkRYQwjSGuaCZWgt1fLe4u7ijLRWfg06RWVGbYwi618bDXmI&#10;C1x4sQrtZbjRlbi8gvMYb7DKoZVnXWGYC9pGWguU1LDKsV93SSfsL2w1zeCq8AxHq9IwuksMv0/m&#10;4i+vPxHCAgM64iJ9DJRpTYRpL+2SA8Po83xmrLjr9x3nAs7JWXSMDkqSD9rISc4qTe4FRsNbEXFL&#10;TuKCNQWFw1hpyG5V4s0YTTwvrM8rwwyu9xsvr2/UVgQwHc/49ZnVR67XG69fr/B7sN9++cYarXAN&#10;tEVZAd9JnVbh0Blr23sefuTB63bldhObcnALMayMBttt4/njSgiB4DypH/RaZ8Y6skRpsahZlL2W&#10;5AFigJoLR97RHwLDiFuh9IrrHesitj2sqwXUtKjmRM0FYz29y5T0tH7C+8homXQ90DHQUuV4k0rH&#10;W7pTFo8LBustynRyzXRdGFSMG6AaaIX2Cl01FGhJDjQliRCQnUxy1/WMD56BVASmfSc33jckatrd&#10;3Vy8Q/BoJwck5xa8lynl/S62K9XEilezNK+0OhhDJjn7flBKwuhErQIGfH4+8+X7C9YqWSRcoRyV&#10;6/WN2+0q09hZuxrjiecPHwja0q9X7nlHmcGnTx/47W8+s3pLLR3tz5LdHNOOXws53zn2N0pOOB95&#10;fvrA09MHrJ1fwiril9LygEpVY6PBei0TCKtZnceogLOKBfksYgyzElnahUrOwMKXL59Juch77o02&#10;Ii/fbvyz//1f8P3vvkcp+P67g9u94K3BWM1lXXHOcRwbzo7ZhBbQQ2OdtMa0OsHatc46bamq9N6z&#10;LhHjI8UqXl9e+fr1F77+eqV1xfnpgjGa2/2F3gv0gVUT9mg1p9Wz+MCxbWzoWcIoG99aO7l2Ue/j&#10;CkoA3q01jLHEKJsiNUF3zstBqs+okjGOuHiGM9TU8GfJx+bW2FPlfs8coZCDo50Hyp9JpXG7XXm7&#10;3jBqLgazjSjnRG8ZZnWqGqDGIC6Op+cT1pzZ7nfu204/MtZ61tMFF6pEL49MmwdJWVxEqJlOdjpN&#10;NoM5T7uqlc1774QQaE6xHxmwYDRNQa91qtaCFexGDiF2Akp7F7ecGUCfLBYUvYo9X1lwxkxIuTjA&#10;tDHEGDDWii32Lk7EUgTIuwTPsp4IzhFsJO2FXhHhtRepDvUOlUSYslomCeW8UpD6dW6d11ul64pf&#10;VpanBW016bjhQmAJHrt39gPybaekymiNdci1Ns5h1WMz2t8jl6Nl6iGasx2efFRoBjWEH3R5OhP8&#10;wjBg1kjXg1ve2NLO6J3bcWPf33C+cwkXlmgwevDv/vQz//5f/8g//6/+Sz59/sjptFKOg/u2oUfH&#10;WSeNG25Iy53RQKFXcY3V2jmOXSpda6bVwmhyWFJKqtqtVqCafD5qvE95jFaSdafS80HZO3stKNXw&#10;QRxOqWVakwWxj06uFd0fwFRxeDDExu69w7hAG1WYVrXR+8BpLVEMbdFe4fwibrF80PJOGQOUEdCt&#10;cRjksOicRitxb22p4v2KtoFaC7l2og3CkemVRiF4TwxRxPdUqLkJFNw5ObD3hlGyDqSUGBOs/HAt&#10;eOMwxlAqs8a9U6tFoWhjoJ0MBEYflJblNWtLoXDkhMLjbKCjGTjQdka0NK0mqYfvg54OvDMEq2kl&#10;00rGaiMCgBrvUZg+OqXIQVgEACnBaBWUlthTRSB/aMsSnzF6UCvkIs+y54+f6TReX76hteV8OtOd&#10;TD7z7caRDjyeVA+0lQN8zhlrBiNGrNEsMRBimDsDqdm2VhyQakZvzDBzLVZ0jcSOxpCJ9Lz+pYvo&#10;ZCa/Rg2Z5dA6o3ZOIVJHxdmHK1CENq2UTNqGRMJETJCQYJl8GjsBvSLYaIYS4Xv0IfeAcfTpyDVK&#10;hMOhxEkCBm00wa/iPuhKNvhD3GO9V3LepxtFrNlSiy3XxjmPDxFjK7UdwpIZsudw1qGVfF6lC8D6&#10;AUfuvaNUx1oR+NUQN5gARREgubWgjAh+rQJV3DxN4LMygOigxCE7emeoR1HEZCkkcYSpYRhMbsRc&#10;ex7MHefshPlKdIExcHY6v7S0fsizxAqkuT8cQHZWoXeaktjT//8viVsIPFr4U+JYUiglTlJxmjVx&#10;qc7FS6vpVprSjkTMhL/yd//ZQGG6TPyN0owswppSGjN45x311hm6YryRiMUUkSReKteyj45xjrwr&#10;qVqfcRWJxYgD66gZpQbeTeyAhlYTjIb1mutf/CmXGPl3fn7l//zdBTs8p5MjrhbvVi6XSNWAd/hL&#10;4Px0JoaImmuoaYE8WUTH9Y39+pXeDpQpeK95ffmF2gqjz2e4sozhGEUzMvR04+id2uYesAxK7VO/&#10;U2xHFwiq1WQl7To9yX1aldRW92i433ZxAhqHtYFcBil3Pn35gDKWfb+LY75I4YaZgl6uMmQyJk53&#10;e5spAwEdq7qz3d5QCp6eZC+llMUaYdYo++DvFEoSJ3Y6DtoDBq+sNDvO+/4R11NKiXuoW7QRZ4uU&#10;M2RhKoYgg7CaYQq0iFkVi7COtNUyAEwi3FnT6S2j6UQvMeDSMlUZqu74YIknj4krZpGzyncfz/zw&#10;6Syu8AoMg9WapjWX85mLVnSrpcL+w4Fzjk+fvojbDKmCP3LhfrvRm7BiDFruN2tkLSuFoaT1EWuF&#10;izYa2lkZbvRKbZXt2ChJXB6MIjDcqrDVkMtGLge623mQt9Si6f8fU2/Sa8u2pmc9o46IWay19j7F&#10;zZuZRphCGKRMkFKWLCSD5AZGspAsOm7wd2jCH+AXAG06iC5uADZIkEIC48yU894899xdrDXnjGLU&#10;NL6x9r2NoyOdYq81Y0aMGOP93vd5q8aqiU4jlsQRD7rqKKvpNDBwPyLKTeSeeDwO9j3hrAyTjXHU&#10;aihNBoTKgiJT20Ztco7c9w0zqqblvSaA/zZiwI+1su8rpWScDd+4jTD4b8MVs++RGCveC9S71I11&#10;u+F8J2UvVfbGSvU5ME0zy+mMN4p8yNm1lULKiY64ghUG70eMWyk6lVIytCKxJqth7J+P45DBx7ub&#10;qIhIMXmP0oplnpmWWYawWda6fVtRxRC8DOC9Hy1XasRbuzhUUovkbJmDxylhSZUmMcdKpas+eIXi&#10;fPXOY5SwqWR1a7ggbhXscBEr6EaJAKEBEtueiEciZRFqFRJfa3U40J28M0qJ7PEhTdha4Zcraup4&#10;o1G14ZTCzwvnpyvnp2f8dBKHXIGf/vpviPuBpvP5tz/z9fWVdAhOQBtPCAtGB9m3RDn3K9eoSBua&#10;MR1thMMWnMMbRUwdupbmrypmFd0qegi8co5HBOvhYNRGk/MubXyXWSDwRRp0nTX0kom1SJIC4R1K&#10;4ZQ0jjvvCYvj+x++4/n7F1TL3O8H23ZgnEKZQMexp87C2PsMB63961/9SiIKwVMUBHvGWivAQatQ&#10;XmJLx5HYjjvr48aRogD6gsF6j3YWmuP5JUj1ZdPcX+/c7je01rw8fwAlN+ZPP/0aBgF8P6Io+deJ&#10;l+sFP71wfg4cMfGYE3vsHCnJA1M6JRYcQeBCXtNKJPdKUpmjFMrexgSgQa8YDdshE5RSLbVWjrTz&#10;iAfPzy+cLk+kvJHzjjMOpTOpbmjToWnqXqA6JjUxLzPNe47BZMFKfm5PijAtTLMDGnkt6GaHqnig&#10;VIVaONIKbQN/RVlDbZWA5eQntLEYHL0aAUgqyPmgZTBoSpEp+H19kEvDWIsxnY8fz/zwiyeenhyn&#10;OdBqhlzZykGOK3teeWw7pcByfeJ6unCUg6rh9GQJl9NQ+h3L4phDYN8SrTW06nx9/cK2r2LNjSu1&#10;ZJ6frjw/XeUF2RQOqQ9ejze2Y5Wqey+QX9WhbZmYdprtnL7/wPd/+Au2dSVGsB5OJ+gYYlS05tAq&#10;UDcQd8CJmBpH/EDMmSMdxJxJm+HxWPnNr/6S/z3/Cz58eOZ0Dnz4cEUpeAkXSjLUaLivb5zCCRc8&#10;Qc/84uMf8cPLd/zNr39FiwrdAi1W2tHQGXreMc7hXeB6lkO/sQ43hcGg0JQGLXd6LVgsk7VoVans&#10;mKniSyYYR++G/cjse6R3COMaew37Ftm3nVwkZmGcwb1XvKadPDYEzkpjmcVQWqWWiFvO0qpVK0bt&#10;6NqYtCV7OLZM6obS5MDhQqC3xhYrW6+Ut43Zw48/vnB9CpR2ENOGKgXvKjT5Ylxw2FjY7pHcDqzz&#10;KCsqtjNeKgqVQXU9GqUSxsvnMEqhcGglG/g5SGa0FKBJC8S+P4gx8vLyzHKeZBqRMs4aJuexyuGs&#10;HSLcYEkMASi2QtFKficcund6U5QsbpAOOK9oqQiwsYh1mioNcIv1koG3msfbg81oni7PnJcr6YjE&#10;FMl24Xy6YK2TyFeXie62bejJU42j5sLLy8Lf/td/SUyRr29vrHElHpXttqP6xmEOZr/wi+szfX4i&#10;bpl1W1nf7qjacZMfLJMqDJ6WsVZe3ik1dA9gHX6y0KXJxJ0cTRVSP5inE6fzzJESe1yxFZxSfP38&#10;ld4SdWrsDiZ14vrhiX/8P/9Tvv7n/xntj34kqEbeNn7+zW+43W+c5plkEqkeHJ8axhbikam1c7mc&#10;SKnwuK/Qmmxyjk3akUbzXymVljvewKNHNDKB7SqNg5aVQ3aHpApb3si1My8njLGs28YRE0YbIf23&#10;QuptfLeFWhpaaYySylvlPfN8wdoF6wKPx05OUJOwZeZFopm9N8qIw+rhDDN+QWHI+8Fx7HirsctE&#10;HyY1EQ+LCG8+iMBuPMpajn2nlYrOwlzZtl1e6Eqm8bkWrJd7uJQkvJHU2PMuVtwRU5HMPDjtuCxm&#10;RHzEsdbpNCUCj1IKp93IhYuIlMv7IVYcclUJj0Qqv8Oo1L1LSxgd0xq1O/SwX4vg4b7l+mttlCNJ&#10;M1fp5HRgg8KawGzF4ZG3RDqitJA5cb95b1EIXNpYg9UKpRxLmKAmjn2XuvGaKT3j/Kht7wj7QGv8&#10;HHB2wk5BnE61s5fOKXR8mCCL8yVFiSb3rkBpjBP2jzbC0KBrSlWYYgRgruOIb8nIvDSxe7dh0Fz6&#10;SVykWWreNYrmCsYZZueI02VANjNKQwiOk5vpvYD5XSTLvkeSeqN12RO5yRCLNOjQK9pIY5lqXWJA&#10;tdOyQusg/JWuoHesF0Jv6wU7XCnvESBtlIhEXVEo1BZRuqG9WOKrKsKa0oY+eC+ZTq4KlANjKR1q&#10;SvK+KsIkNMaKtb4zeIRIPAyoOcnPtnLNJQknUUtlDMa7MXBLxC0N4cTQSqc0xVBvoMqz642hVvBa&#10;3Ae5ZbpRA+ipKIP/1rWIYt0izsbeyIJm+dYsVc1gvylHLeIWlEiXgJEN/RsIt3RhnHU0tXVpW24a&#10;78XBpGFw5t7jYuK2bF0haa+Ceo/0oKFKRI8y1rgKZsRGu5LD0pEOvHuWVrLR/NXNaBtrhZJ32gG0&#10;PEoO5Jk2FhxyrS/zRDwOWqvYwdiqKYGCyQWuT2d+/k//Y/7sf/tn/N//8E8wWthE8UjigNIHyzTj&#10;vMFrxVQb7fbg2HZ6rbTuuN0evL6+UXJlOS1crwvGQC6ReuwihClFipGYHyKYKRFdaxntPbmOYVX7&#10;1ibTWqPX0ezS5PMZo/GTl8fHwuy8/HMb0HZGU7GhkbZEacKsO/kzxyosNuf1uDc6Phi0CqOIRZgs&#10;MVWslXIIisSdpnkZ8GdxpDlnB/A0U3OmHBWF7GtKBJplDhMgYqYLnhDmby7inOT9nFPG2QltZzLQ&#10;XEWZLBwj3TAG1NHoexXygv692GiHroUV5Zhx1hCCopWDY7+xrnem4AinBe9mXHOcLxe+/+57tv2O&#10;vhVc6MzXhfnlid4bOmUMBu/l0K7aIhF+LczU5XnmdDrjJ0vKeXCbGnGXEpneG1UrtFM0XYg1EZs4&#10;D6wJGDwU2XMFZaFU8pG4379+E58B4XT2IjGy0nk8Cvu6kYs0+hgT6TUPgS2wHbsMdluSWJyBlkZC&#10;oxWm00KqmSMelCwDo6Ya93jQekLjUWoWdEJvHPvK08uz7At14jp9IKVMo2CNwjqNMhXntLjMTCSq&#10;RCqNohSuO3nuu0Y1NUQW2du21tmPlceaaSQ6hesy45QTYbeBsQ5tHNO8MIWZVoUr9Tg2VFf4acLa&#10;IcQ1GaighbljhmNS6U5TUHrDK0uOWXi1pVCyrHW9aoye6OjxDhFx5eNyJhdxxtig8acJjeV8WdC6&#10;8+nzJ1JKTJOS6907MSb27cCcT/jTgjaGNGJi7GWMcPXYB2tJvQRxsx05f3N8SnRZIncijjS8gTYN&#10;wat2eTcbJ4s7MvSoOVNbIu4Pao3DiW+4zB+GqLWTasPME6dl5nSayLUwecusKya/opSnFM13Twvu&#10;4wdO88LPlwv/15//Oa9vn7i9rWgmPnwIvDwtzN6T841UNtxkyamhtWaaz5wWh5k7Rcvg52m6SLlP&#10;l2c3xRWt7Wih6jgLWjtSkaav2roM7L2hRkXaN+ImCRY7OUqOGKd4ejmTUuJIinkOTN6AkjZyVMQ6&#10;w/ky8fH7M7/+1a+5bxu5W+KeeayfWe8HaT1YTldJEGknwo6fAq1XbutKKgmfV+ZpGYBbQ80yDX39&#10;8sZ6u8NQUd3imZaFsCw4NVGTbC63+4OcC2+3N9b9wdPTRax+TcDBt3VDK4uz0pSzTBNP1yvXywkX&#10;FKoUemzYrjk5PeqQJWEW8yEvRTq1ZFLeOdJBUxIdUsZypELtmuA9HVi3LIpzFwXTTzNoRayKukrO&#10;ubSGsoMNoAtGC51dY/HWjZYdQ6JhJk+fHFWL1TuVA5LAb7XuPJ1OWBvEzt8Eeuu9Zt/vpBK5P+6j&#10;XtfhlGUd16M2mKYTzQB0gptI28799Y232xu5Vi7nBT8tdKVZZssP3115eT4RnGxqrdJUKvTIuu28&#10;vt1YjwOlLacAAID/f+UKuhHLDs4yh8B1MGOMESUSFCYbdDV8+u3P/Mv/71+Q88EPP3zPNAfsPPP8&#10;/Mzz01XyzMoxBwGdlbJT6k5TldvbHY2SqtLeiPtGUpnT5Hh5OvPjj9+Ty4HSmTBpmbwkJ9N26/B9&#10;5jgq65bZ9kbIwnDpwyq9xc6+R1Is/PTTb7jfDn76m5/5+TpjjeG75QVrLdu2Unrjen3CBkvJSGvb&#10;rshJE6Pi2BrHsbI+dn7+zc+0klGzOKk+vDwxLzO1K7bjIMYD76XaLqdCOxpk2cCs24PSkkwjaPiw&#10;oNVMiZW4JUrt1NTJe+XD9QlBNQgbobVOTZFcGrbA5TrjbRiOL2md2VMZDTuH3P9dpntKN8JkCd6R&#10;PKA0aSsjfvPM9WkRB8J6sG87277T+0QqHXUkGgnnPPMiALucC7mJYz6nSo4FmsIo4TUMLKXEH7TG&#10;KgejOlJ7g3ayse9O47JsTiUOYKThoknbRc6JlA75K0uEz1nLcppZwolWYN8fCFxUcu+tyMQvOD/u&#10;LbFm1/GyK6YjFakO68LvMUFG9XIVYLP1Dm/MaDSRSEsb+VrrHDZ4qjMSiTEa46R2WClZP5brlbdt&#10;JW47ThlO80JtM85o9pzoSvPxUokxE9dEORK5Vhye67Twcn5Ce/nzUk0CTmyJRiVbyfwfxrCtiVIK&#10;zjXsHHBaU0pC6Y6bPduxsd52Tv2C957gHDVGyhGpdL778IHLxWJ0xmnHP/rzv0T98R/x//7Zv8/x&#10;+pXHYyPFyu32INfCza3kEtFa4+0FrTfikekoTvNZuANUcR2qMYXUsv0VFoBMNYIPNFXoVBSFefYY&#10;RGjTwGmeeKSVgsSFShHQYc1jA9E779mL2mT6hVZoa7BKyxSxilV4jxEVZfJSsjTB0eSw0RXfoMBW&#10;jwpm5VEKUinihjAa7a1My2qlNHm5B2+JRyIfBe/PGG3HwaWPP1um7qU2eX8YIy6EMebXRo/GifoN&#10;TF5yplWJY3QHWxf2nLRLjEOzUqgRGqRDK33UIw9HCl2y+E62WsYIO6DkOMSBinMiFkh9r8B0W+uk&#10;knHaiCDaFDX2b44O+rsvoYt1faxPNVd01/IcFdmUTV7WR+tEbKpNYkqtW1KKw+GiWOZJNmjaiACj&#10;5VBN01jlKS3x/rGUkuhELu92ebjfVzqy+Za/i9upVYkOhTCE3y6bXG2UTFi1472ty2qLdgJcNtoS&#10;SVLF3BrbfmCdxmgjLSipDN4P9N6Ie0QpES1FQDJMNkhryeypZTQnNaA3eq403ShGqujaAH0bJc8I&#10;DHfMaH8pSZwHnSaCBqAdshcZEGTNO7umCTdID/daKyIUGdkjoUTsyEPIA2Fe9VYpReL0xr5XvzdK&#10;k/pmNeLB8v8zprKABmcczhj5XTTUJpDW3iq5FOHSjbau1iR235sIVLVLzkxgp0piugOWqsVCJHyi&#10;mr5xhLpSNLmthVOjGrkcg2EoUelvVSRKYlGtVrQziArUUd0IWkAJ26u1ROsSx229orTBaE/Xo03P&#10;yDuY4d4Rvk+jaY1W0qiFMuPZfL8L9XBsIDEX3qvUxbVUexk8HWmFa1VYEuJahapkQl1zl3YxbeWZ&#10;1YaUCuvjQalFuCLzJEyXsV45o6WNSHW0shjr+PQP/kP+5L//H3h6/Tf5eg60JHBrbQ2zdcK5PBL3&#10;epPnerS7aq2xy4mcsjT/pYLC4m1AGznspccmrlktcZmKMHRbk3eT1hLFLlVwC/19/ZylgcaaQO0a&#10;pSzaWFk7o6wxjSG4K3HjaWMpRyIVEXXQgWNfcdaLuzrL+6IribQ01XEKaLIP2B4bR6pYV9DGccSE&#10;7cI6oxuJliPMMAF3yzAkl8wUTsIbaU0qm4M47LsulFZ4vb3RG1g74WxAKSstOFuirYncG91qtFN0&#10;lek9osmY2lBN1s5SO6VBRck9pQ3GBLkHSqO+P4PjdrdWJvjdGuiOeZo5n69oAymvGJvJufDl9uB6&#10;OWNDoKXM2+NGL5rTdMb7wNfHZ44Ysc5htAwjcq2yFiOuGa3lGoG4ngQ+nVC6oVzDKDkwynoiMf6c&#10;KjkXjCr0KI7T2tJ4p3SsMSirqBZyh1SVCCy1yLU0nuA6KdshoBeU6dReSDkKdUTB23EXbECRMhpt&#10;Ag1LwVKqomfPMnm693z9fGN9+8wv/+A7LtcT3lmOz5s0YJqOmyemyeK8Yj47LteZo71RuiIVafGz&#10;WgaW1jiMFadKTolchZOpDLjgOC0nwmQ5OfWtCEVpK159bTBaht8lS5X7tAgTcfJesBEpj+ICTemS&#10;kFBNiUCshE1aa+JxP4Sdkw/BRVQoSdyoLjgZtKgmQlZtwompma7E7ZnzTklF7kmtOLZNYoxZYqa1&#10;C4bFTpZWG1+/vvLusE85k45VIsw2kFOl1Mo0eebq6RSK7ihnhQ/TpUzBe0vQBt2lTTAreWfVKsL8&#10;mLXIu6crrPWcp4kwaWpP3G937rdNmkGrlPqEWROcuJ577xz7xhFXapmZrKY1i9Ez1kzs28rj7cbt&#10;9Y1SG9M0UYrCqhPOBfJIbihtCGGiYshxI5XMYRIhKFzuaCWC+vM8iXt8MFJzTlTyEDM7umms1yMa&#10;PdjByqCsFASoLJ/BDQ5pymkA9jUxJ1mfMLRW2R9v5JwJs+XjxyfO55m/+qu/4O3tRqmNeTnTayGX&#10;nWA9XhtaTZSs2PMmUdWmNL1K5eFxHKiSmJfIaV4kO17rWPQjKWeMZkQkHNM0M00nVDOUmAYAN1Jb&#10;EfCahN85ciHGnSNFOhqlLdYHvAvMy8Q0T8QsTJCaEvHYaUraV4yxLJPBGJmy1BLFUizbfrQZLAdv&#10;UViUOtFK59jldw3eS8VbFYV9SxFlNaYnTG1Mk8frC0cspKKoOdLVjkYzuYnrHHC201qk7BHVHdO0&#10;0K1Fl8KeEr3W1oe62AAAIABJREFUka1tkg818mIXSJeAOpsxaDvJDZES2mv2Fjn2JBC3rsi9gVGc&#10;TjPX05nr6cQchOXTteL5wwvT6cR+HLQqTRPrI5K0HGaCCxxr4tPPb/zq11/Zy85ynnl6fuLl6crk&#10;Zbrx8vSE9WIJXk4TtWQehzRmPe6RmjVvt68o1Xl+fuYP/uAPWE4ztVam4PFuQo3JYUMW+SNFjiTO&#10;ClVHpb0W0Ck1j+lNoaYDtEPbCqpRWkGbhpsGvBOFaQrXNQEvLJQs/JZUhJGxLJ7gJ6wRIef19Y3X&#10;L1953Ha8d/yrT39Da5UtxqGoeubTSeJr9TPbKi6kUkDrmZeXE51Cig86mt/+9BNPT09Y73DFkWul&#10;lIh1mmla5P9N8lJPjyhT7DY2icDz8oQ2nrh3jnVne93IVTEvBlM1dZJRpNFaGkbKIVMOlagNns1J&#10;stTWCiNg2MGD83jryK3wiA856DSxF4d5ws4W5Q1ZPaBrfAhofaK1F1LKbOvO47HyeH3weOzc7mKX&#10;PZ9nzucT3kPOla4Q3gKBKUjbiDFia3faUFtizRGvJcJEl2mkMciGU2thn7RCqZmYjrHhFzGwFIED&#10;vzN4Ssl470alpROlf6jgYk3vUDtFvx+6pYkhpSHaNomUOSeTxNY78TiYgrAzvLWyZnQ5BMvR2dAU&#10;nM7PNGDdd1opBOeZgkdZBmhNNsCtyZcwzzPLsuCsJ5pA3A/SuokAgybMZ5QVkS3FxO4j220jPpLw&#10;EVqF7jlfrnL41Z7LeaEqyel+ef1M2SM+XOlBUY1C206pkYNI09KmlK2lBy02YVVJ+aDWhFUwTR7X&#10;TyzhzBIc8wT/lun8J//0/+B//K//S15T5dc//SvW9YBmpEYVi7OdMmpK7YtMJ7cojoaYftde46ym&#10;a4v1C9YLrE3cUlWaFvyMVY3b45WaK36WCO5j2yi6kJ+ubNs6GDGd2+2NnJtspIwdlmiDsU4iuyXj&#10;vB+MiULVSsQ+XTn2XfhJtQuA8D1WNKpNa5WAhkZqVKsSd4DYnuUt0pFpV8rCfQkh4IwnbYmcCsFW&#10;cZ1kmdj3WuVw0aXlzTlpe+qDD2KM8GRKzSNiVWilDOeZGmBcTR510yiFso7Whbdmm0LXBq2MxqJG&#10;KwPGpxGalNI4L/GxtSeKKtSmqMcKNeODxVgjsGol1zCmTFFZIjvajqaQ39nThSHdaONgfPIBVKcV&#10;AV12JZBbZR19VNuWIoOf1t6vpgg43nuch/2IQMPZILGumEBbnPccu0RAaJLdryXSahW2hvc4LtQ6&#10;xJ7SqF1hlJYqdQWP9ZMIr0Ys+O+10zlV7vcHwTS0zvjmUU7hjKY1cQ7mXJnOlsvljNaddb9TaxnX&#10;Q1OrIeaDKczC5BF7BozvNwSPOwXiIQeZXDu5SsS8pUK3jUod0GgzRIP27fs23lIOaTtC6+Hak1iW&#10;bRplNCVFrNXiwuhNWgaHCC1iB2JjL/Wb8NdzGqwoiREInkeNONYQL3oTkcIYeG+Sav2bQAEgVc/y&#10;30pbpB4lEu8KoPwOuSTocu3NsPYL1NOBfm+p6wMmOUSTIbbWwSzRWlx4WmnU+FkiAmZyOvhdQ48S&#10;YUXJ5v699lthsUZYInpUhsvHkAOPtxK/GVQded7fIcD7JtE7kPjYaJvTVsQMEJeUeg+vjMpylMC2&#10;a5fvQKMwdKRZVRyezjmMk8IC3tea2uhNo7LH9Cp7pW7wxhPsPCLiwuiwSyDF8g34q2tH+YC3no44&#10;R47tQHvHz3/2p/zdf/Yv+Z/+o3+PYCzGeVlrjOLz588cW2Tfd9bbg9Ny5Yfvv8cY+Pr4LBE/nMQr&#10;tB+wfCmzaLGztyzPtVWEyeOsFxZNqyznSUTUkgVFcMR3WxXGa0ExjO9JnF0S02pNeGXeCr9DWt7k&#10;u7UGjG70FjmOzlpg3w5q6+xHJeaI94ZUIh9eLpxPMzk19mPniBWTpMAgpoJphV4yxipORr6DGBMp&#10;VZSu4viwXWKhPXGknbhncknM84QLhv3YeXt9AzTn8xPzxGColXE/iTir1RD37XCsZXHKGNdQTaGd&#10;weMwejgUTaA2ZF0umZgTvUVKlmezVUM6GokdRcHbnX3bUcqwzGes7ShTqRXWh8R3VOtYZSUGFwsF&#10;i7UXSSaUxrbXgbUYjCct7XQYjdFDsKqFWu2I/gqAWmnZR9cBEi6lk3Ijxkau+1j3JT6Ikec85kxL&#10;DR0sxgSM66SSyKWMp0nA9fkQ1mUuwmaKeSemLPtAq/n0+TdAw4zhmtKGbjxdB5qy3D4nfvHjj7Rl&#10;Yr3dud0e/OKH7yilsz5usk6+w38NJCWDUdc1TXU+fbpxHAmD5zQveDvTchEmT4mkUbXtvccHaXC1&#10;3uAnR1jsYOdYlHLUCjFFUh58NGMwTkuxxfUsHNXWhVnVFV1L82fPXYZTtWOdkiF9UaTYUdYCE0ab&#10;IUsWiUiVLqUTl8AUJMJ95ONb8YU2GuMsDtmzHL2gUDitWOYLSsnePraINZpp8jweK/f7DaUUIQTh&#10;5c4zU5AUw3FkUoz4YHFBBiKtV7RSIogxYvm9yqCkyX0dU5IzEg7nNEbLQDblTCuNeQr4cOH6LPdZ&#10;71kc3I8VhWeenqVEI8P9bSPmjXW/44JE2Sa34J3DaEfaM19/+5X9iN8i7koZnPU4I+uiFDTkwcwF&#10;3RRP1yvOCVcqeE0wleAaxltSBzX2bVDRIQjT0A1MyrZhcsM4L+eNcWhTyuKdQ6uOLkbeiwqMDSgl&#10;wH+QGnvZh1mO+4OUI3/wh7/gj//WLwnB8hd/9dcs04nvf/G91J5rLWtCMJwmz153tu3g7fYZACuQ&#10;s8YeIyll9vsrwQWpYe3ywnV65M6tkgzeNOPnBasnUmqUlDj2RI4ZHFhlWfRJrM9a8fr2xu1+J5cC&#10;ymGc1N3qUbW2HVKrth87HjiSNE253LDeEmbP5BXJdQ6igA21HTGiwOl0kUxtlBxw7YNPoxXeg58m&#10;jNaUWvj58UlgsO9TNCeg57J7el+wzqCNVJgF45nsldlfBKTaIusaqaUKrHgKuMnLpDFmYols2ya8&#10;osljvRUbtJNF3fr521SiV6ROsRsqii0lvt7uNArX88JlXng6nTmFmR9//FHicc4K58Io9pg5Ghit&#10;OZoi7ZV43Li93njcX4kFnp+/54/++EdePjyPg5BmmmbO54vkLJFo2tvbG7/97Wfe3u7sj4Tung8v&#10;H/g7f+ff4eXDC9frWdTblCQaZBylNrZjJ8Y7e4zc7zdSTsxz4HJ+pnfE7RQM82Ro1XGew2gFyXSE&#10;25PLhjaKafKyAW6K1OrIxxrcpDHekGKROvEk0OV1PfDuyjxbLpdfYkbNMarx9acvHFuWA6sqfPny&#10;hn0cI9bwEz9895EPH56xvnM+BZbLC4rE51xoJfHDD79Aa6ndq7VSegPdWZZFhEDnaa6ydakHBAhm&#10;wkySo17ciZo7Ne3ortF4Ts5zXV44n88EP5FKHk08YKwekS9ZpO7311H5C34IqKdZ4NTOWrJqpHKw&#10;bRsxHmLbM1n+HAXf2YV9O3g8vpBzIYRR3ewzSq0sl4nr5YVSMo/HjSMV8tvG+axZlpnHetBb5jwv&#10;uOlETpGYd1qvGKNoulJLIpWC6l3q/owAyoABnqsD/Pg+kRWORB/NSxpYponz6cT1cmKaJozRxHhw&#10;3x6c5omXlzN9NN8pDefzSabBBfIh1tHjiONgMIGB0goYAa2+C1+A5F6DRF9yqdz3hA8eNy00Oqk2&#10;nBGnT2kdFWVz3vWYlI8YQtwOypExaCbt6b2w7js5RppWdF1ARbQNtHigSuY8Ba7TQimdfd3Z95Xf&#10;/uYhDoDZc75emRepPq+1ytQ5nFnVzn4klKn42WHbRC4SwCmq4M7CqNLakNZd2CetyHTIz3z6+TPb&#10;Q/Pv/ms/8k/+13/O//lf/BNew0JOicd6MIeFyV/4/OmN4ygEOzMF2XzcV6ka3fdtAF3jePEo9rwz&#10;BUPwjnk6S5V0zMAxBJaO6pWWhKGmqrQD0aRyPmdpsuq9DcaK8KSs8TKJB3rreGMo2lBVJjiZyOeY&#10;yLlCfYdXCkPFWFk7SoNUpT3MGkUpiTpe3krJtLrlivczrTW2uFNzwjkjjRCpQ880LYKqNxL1K+lA&#10;IetnyYlYijQtWTnkpiS8IWcMl+VEV9JqIUMIATNr63/nylF6MElkKmm9IyfhcbVesFUijdpLa1Jl&#10;AI5Lo7eCNpLz91pTdMNMsrE84pgQVSg1Y60A/7R5b8ZrtKxoRqJYrVekkUVg50rJQVQrIWjRpEVF&#10;OzvemQL1K6ngVRutd8imaggYevx59/srj8cGKIJvI0Ilv2cbFbTBB2qtwhgxGWcUXYNC3AN0RS2N&#10;GMeBx1qsle+9po6dLRhh06gum//aCjkmlkugd4Rv1KUdrbYqsU4DyjZi3oRzcaxARjvQ7koIjo8v&#10;T/SmqL1hncE6w5E3So7kpEj74Nug5T3+rSZYNnCpyR5Dar6RTaF+1wVEGFBKRByr+ugm6eL20Ipm&#10;5KCkjRQxlJZHRaxGGQF5tq7po32KPpp7ugy0hJPHiKmJAFGKtCtJREnkqvdYTW/v7VkC6Xx3mDnn&#10;8HgaA1RrrDiuaiUmEZK8CSgz2DxtPJfGkgds0xrDFAIpSqug9x43ievS/L4A1Pvv3GNd+DzWiLAi&#10;JqZxH3WJhHnrJYJXqtyrTgSgViXC21VCaSPXs42mLSUbaeFRDUFHycFUGTnsicgmh/U2HG1SZ14E&#10;8K9lI44ZU2clDsHehZWjlbRtilltiKal0xIioHWLLo603vHW4tQEVQ6A19Mz2ijCPBPTId9xPYB3&#10;p40j58hxJGYvQu9f/P2/y5/+V/8N//wf/l2++/GX2NlTSuHtfiMnhVJ+cGXu1ElhTKDVzufPnzDa&#10;sSwXnq7PLMuC0p1tu4t4kTWtRlKJ6CZuHe1Aac80CXTZOXFzhH3npu7EfafUAkmJCG380Mj07zEF&#10;5TzRTRmMxQ4p0qqw3agPbl+/MIfTiIc2jJGpeS8KE4K4AUDqn0e1dUrC+hKQt6F1Ly4zpagoei/s&#10;aaP3gg8WLNJGqaTeOdVCqpl6VCoVWwRub7zEsazzrIfwA42xBB+wiMNDWT1gq41eG7p1cZ7UiDUe&#10;7xaCDVizoHHQhL/UsqxxvfURd/QoOikpTLDi2ipy/+77wTQFpnDBWsQZ5QyPx419f7CEiel0oaTK&#10;2+uD/HaglZHoVasoFQf8WbhQncqWHzg74d0JraQNVNxYGusUjSyw6i7tl70NN4qSJEZCuFm/E3dE&#10;6Mo5k3Lksa7M8wxdEbcIDUIITH4GFL14EXRiHLH+KsMFYzBN83J6loMxMtyovVO7ohlpu1y+/8hp&#10;9ujh5n66vvB0/YizhmMvuOVCS4leO6kKroCexO2jKiVZVDd4N0trs/GkvlFKEr5Ub8zLzOX6REez&#10;rg/2tJN7onbH1S/0pjlSIcbIuu7EKO4YccOfmJcZHSytK2KSll4U+OC+uZ6lGlwE24YIaDlpJhck&#10;Djk4abVGlN7BNJrRuMXjZ0vJhVYESh9cwDmP1gZVkqxvw4UzhYklTOLMalUc0K2wrQ8UcJpPYz8m&#10;USOlpfTCWk+YhTepdMVYUCqQS5Tn3weMsdCUgMRTYs+yVzDdDJPFTPALWslgJx2HrHE10djZDot1&#10;4sh5ebny8vwRo85odWKLK/fHV7bHSmkH1lo+vDzz/Q8feT6fCfbE+ha5f/5Ez4Xr6cyRE+23n3is&#10;G+ua8K5zUaMtbazfNWbevn5hPglQ/MidmCrONsrsqV1QI8aMhjyl0PMsDlljxfWqxI3oVMHPEjUr&#10;rdByo6qO0h5lhMNXCzAGDa0W0A7TDdYGpmkSl55qvHw4czo7vnz5hHFweT7x4eWJZbmwTJ5lmWTI&#10;2guv959Z1xvH8QAa1vtAypBa53FEptMJbaQZKlex9fpgx8HLcAoe4wJ4Ty4iCMUtUrIc8vwkdXVd&#10;w34/eMSDfd85YsRYiw8eG6xYFnUjDYq82FWFN6GMPKTvN/z79HPfb/j5hNKaksUW74zB2kleuOqg&#10;VeF6hOCptQwuy8F8WjifT1ztE13LJDcdkXVb0VR6Vcz+OvKXCt00qnbSZtiTwSmNbgGN2A+riqhu&#10;JdYRPH5szoI1lCMTq2Q6nfY4P6GdpdSKqorJBLHGt8oeE3vO7LUKDF5rHvvK2+srv+nwtJz5+OEj&#10;18tFbHXjWkDDWk9v8Pr1wb5lHnfZwIbTEx9O3/P9d0/88P0zIUimFqXpTfP2epPTFrKhvd1vPB4S&#10;u3De8XS68uHDlev1SWqjS6H3jveB4AMOR2s7KUXu611iBr2jnUe7iTps1jlnarOgRETKTZqobJCD&#10;j/YVUzqtJ0qXlrRWO5fF0WqhdqkLDCGwnBdemKi18Fgj3koVdquWeboIG6bLpLztiWly9I8KYx0x&#10;DfX3ONiPxGOLfPp6Q6nM5ew58i95ukzEJLn7H88v0hzhxVZ9Xx9sx0ZrK7135jBhlLgD/BSwIWCd&#10;phuxwm/bQU5wpIzWlsvlyuRnzqeL3JejDc0YsGFEGsyENgVjG7fXRIqHbJKtl2hTmL5Bg5fLQkD+&#10;eQzvDSeOWpqIRaqASrS2UWrB1IrzMC+K1mdanbicT+J46YVtWzniQW2VI27U1tHKcKiO9jPeW4yb&#10;SP2g9EyYHGHyqKyw3dFHU4U45RV5MG201jKJQyYtfdS/ohrGKHHpeCcQ2kkU7JRkglRrIqVNrKlK&#10;JtBGa+IRpWGkW46c2aLwi2LJ6K2xHw+mOXA6X8gxse8yTZpnychbbaRlqBa0mr4JDKdl4eX6xOQD&#10;+7YKm6R3YoykFMeCO5FS5OvXL5Qk7h4zBEyr5fCdmgBJ58lJo0GplFxAw+Qd8/IE/UqKmW3dJDf+&#10;VplbIcwzHz9+5PnlA7GAVp9Jeae0FadPLNMssbEmZ8RSCkfeRDzRHRMgl8w97ugk9bpP1wt/76ff&#10;8Fwb/8vf/3vEVaZh5+sVhZGpnHEj3ioTBKs0sVSOIwNyIHPOSiuAlQjCvm/frOl9QEal4UcmraVE&#10;VFdYa2lFWtWenl9Ga5jD9UYc8SljBLD9Hq/T2NGyVsdmUSb236JTvRGjsFu8FygdypCHG6DUAt0K&#10;J0QjcV6kfQwttcY1RcQgqUZUR2JLtUb53nSjj6kXXSpoW+uULAdlO6qvc24ieFo5cCk6hYrVZtQ4&#10;vzsN5N4XC3sZiWZFTJFaC37EhWuValut5F41qHFhR9XzaGShV0qCVg7SkWQyNAXossHQbtiilfxs&#10;cVrJtEjcE4pSG3EIZdZqSpN1XhvzzVEkbUdmwENlU9OHG8L2MpwgMqTvrY9GFWlTkmdZ4g8pCd9E&#10;xLZGLhmNYfYnconc4xulN+ws4maKG7rXb9Xv3k1Y/XuxyVJZlpMMT3pmTztHyfQJvPZcLmeM7SP2&#10;Mw7lXSJpUNG6U1ok7g++1Rq7GWUEKupc4HwxbOuORvH88sz5PHN7fOH2+ApUvPWobpHGFfFktCKs&#10;MDVEv95FCOsDsvweISqtoc2I+GgkatglepiyRKe00sN2LoYPNdqptNXfhOtaBeCMkXtNPmshJTDW&#10;o1T/9v7WWsnerDdaF4aUZsBEtZVNZ5UIpdZgnaIbK/fxgNiXpmi/90upAY6uYvei5CL3dwdTpBVO&#10;aujF/aL1EBC12PEloDvUrm8NkQ1VGlDl33f5Tlr73c+Uc6Smd2kOTbEMIUiQAK1K9EtZ4XyIO0is&#10;985J86E1GjeeTYUYdJrq5MEM6kjLGcNxVAe3yA4H1Lu7yA5xTA9HiNYiImql2Nab/Ewf8FqRxj2i&#10;MvSjYpXlNC1462hZ9q6X81UGeK1IVTLvJqUuzTNGD0FVnDBdad7+6Bccv/yRP/nLT6T/4E8xk5f9&#10;Ts5cnp4Fh5AbtWp6b9zXg23dvkXBcxZ34bsQ/W7Muq+H8JSUOJJL6xAzyspnf7utWCdurZSSiPRd&#10;451nmifMEHPbcIamlMXV1oQPlil0OqcFasmUMZzYV0kJOB0kcqYNznmUcoTQuT5d5fs1x2COtG9n&#10;gnfBzjiDxogoYBpoqXGuAx6L0pQmEORcC9SO8YGzn1CAtbJ+NkAbhfMBY41AU5sIvcYN0bEj7vWU&#10;qDXBcM9a4wTmrSxlnClKLbTaKLmLC68Ll8xOQQD+ZkxDVEcZKzBfK6Ln7XbnOCK9SbTDWI3zfrgy&#10;G9u68uXrRjoyMRVUt0jTkB6uTImt916RIrPOHhNJKaI1A4bfR3yT4dTLGCs8oJI7rYPCjt9bMV0d&#10;6/rgdn/jOA55N4wou9ZaWhzjLtHLPeKs5eXZYyaBvVckLldUJ1jhG1k3iWDeOnNY5IzWkxS5FIm2&#10;p6akrt4Z4vqgHhv7tpFj4vX1ztPTM0/X7zn6jKoCxK6t0cpoUC2BVmeulx+IMUMV+HcrUvUdJit7&#10;X32FrocTRtaSaZqYFkeYLXnP5CIA6eM4xMFaK8FbjDIYLZDglBI5R/Zjo/XGPAdssOTBMZPomoY2&#10;GjODJbhAzJEYkwy8lKJ1hZsmvBHxGNvZ4oN9j+RYsNYxTQHnZLCRc5IGa6PorZFywsadlEec0mm6&#10;LO+8V4Eb40R06519Fe6ktY4pTFiraaPkI8xmrFFSWqH6+wBHoW3ABMsSzmgrBQYyPDDiXq1V/hrN&#10;ivLuEHeNdQ6tZO+YkjShxXxIVM5alulKmAzPz1culwveO+qRyMeBQ3OaZoz3I0kSOXKloXFhEqPH&#10;KImaXMB6RakHj33l17dPlC7C43mZeGwObw3X64k5zGTdsVrjzmdxGncZ3MzKEHMS6mGXgUoaGJvS&#10;GtezfH5x+Y0B+djLaSP3SYoFuiSSgpcijON48Ni+onRjOx78+jcJoxzXy5XvPr7gnSXlnZTeOPbt&#10;W0mBfWwPlDGE+QTaYsOMHwt1zUlqZZ3BOIu1MonrrZGOTM6dLWVKzPRa0HSpsaOx58jr40bOAvtd&#10;zhemaSJoK4puf6eSi+VXaNOa6hQ4PfgWCqk7g1wrR0pcXp6wTRFpxANasyg83gW0CkxeoiEi6FS6&#10;1pLVbge3NZO1vJSMthIzGRnYyQacduhqZJqCVI+mLA0oRstmWitGk4nAwbrqeO1xVmNPE212lFPh&#10;ooUrsh2RYz8wWXL/go5Q0GSq9Fg3fn59I/bOdL1wXiYcBW8sriGLo5KNh0ysI+v2oI+J0rbufP36&#10;YJouXE7PnK5X5nnisnhmL5OEEmXBEvHBsG47Ma081htfvvwWrTXXy5Uffnzhcr6wDBsvVGrN9C7Q&#10;uZwK+SgEM7MfO/f7nft2l8x/V6AdKlX2IlZAo5UIdy2idMSEhT17fvPzz2PaoJkmsbcdo9a2lMLt&#10;uNGbxmlpFVpmN2juhVI61i9Mk8PoifVR0KoxzYyHxfDjH76wbxtKW2rrfHm905RluVzJqfLYK2+P&#10;G7TMugOm88s/+MjpNNGVZt8aapGJeoyZL59vfH37gnOW6/OZZfLMXjg4RjvmacJPntgjcS/Y+Uws&#10;B2t88Dg2NI6znwmLJnjF23an05gWgRQrDaVHqdbtnQ8vz9RLGW0nSnhUQEmRDDyOTYQxI5Nyax29&#10;aVKTasBKIXjFy8tFRIV3YcRIe9d+dJyXyXBlxk+W+0NxHCtv9zcuF4EGb/tXSnpwOV3wkxeVuYzG&#10;OC1OAtPcmLgXaurC37IBOxuUruNALLbWWBLrepCi5JiDs+JUUtBrRhvN5B3BXjAgNnOlWaYF7zw5&#10;FUpsdKVR1qKcQ/txaPIWpSoYS8qFr1++ghpxKiUv1mWRxj7vPMuy4Kcg5P4sU2lrgFawWqCmMUXi&#10;kYgxodBY62WdakjWuheCsTgfxEHQG5Q8DnKNeZnwwXPskf2IxHbgxsvxdD1hg0WtK7k1Wa9qxTj7&#10;rRnku+8+MC+OL18+8/XtM60pLqcnzpdnYq8or2FsykvNYCr25HF4Hl8f/O0//lv82//GH/IP/rv/&#10;lv/nH/8jmVbrTlOF0/nMl0+v1BxpDYJ30MRlhdNYHE5VyUpPUjvpnJH2qt5IeaP2SsyJOrgdGHEQ&#10;Kt3RTT5D74p1F47Z0/WCsp7butH67yzdMj13wnT5hpJRI38t0/J4HEClFZnoOa3EYaVlYy18GWnB&#10;0Eoai1rvQ+TM9MGteRd36tigGqWIVSq2VZcGo+CDtM9oaV3qqg+nUSTe92HRFwdDLhm0IkwBpRBH&#10;URFrfR/xJK3Ne4hkbFYFuaERBkeKUgfvnMU7/63yVCvhtNQq1us23j9KKzSGEtuIOiaM6SiVpfTA&#10;WWzwBOsoOVNSpmVhnvTapD4aca3GmNBF07yl8X6Y6BgrkUT9LhjI8RKtjdizFdSyi/MDBkOofjt4&#10;G21ZlhdAnH50JVBVACVRDacGoyc3aup0XVFUuX65cZ6lrap3gUi2JuKE0bJxTEeVmIsz2CDDnVwr&#10;uhX0qKZWZohSWizUvY/PqKF14a9Ya1jmgAviLGi1yeQ4JnqV71erhnWaMHlCcijVRkyhD2kAjNKo&#10;Xsd1ZkRKGVGN34sxjUiQ0obehE2C6XTVqK0N4Dd4BakJaBmtRdAAaMILbFXEmTb2MFppgcHmTCFx&#10;fppRygxXkcTOnRf7fM5pCN12gCwd3chaqgZ77N1l0tUQ20d8gybOIobTBd4Fe4U2FudH5XsRF+k0&#10;igf+f6reZEeSbE3S+86og5m5ewx5J9TQmwIIcMslyRfgO3PFFfdck2h2V3VVZkS4uw2qekYu5Ljf&#10;ZgIXCdzMDHMzNz2D/CKfHMeBM2oDbE1KsBnCm2FE1D6jWxJ56nBl6IUs1qkOt1TFA2kSXqyRw80Z&#10;/ylkNiNByA6XUR8H7lorx3GH2pmtqnndEDOtNXhr6T4oqtJVj92HG0HtcB3njdbSprVBAkkdbqf+&#10;OV3P5dAwbLiO6oe7ITdMLUw+sMaZ6IPYS2hPxxrKniXAtTYaTyfxzXqjeoGfKxLjC4b/63/5n/gf&#10;/vf/g//zf/tf8dawpUS2nfX5TAhq7ZmfT1zf3vn99Sf3+53zeSEdO/f7g9vtwfxTE/pcDlorHI+C&#10;sTAvE2FfPD57AAAgAElEQVSaVEpAHYNUy34YTBKnKR+HnCxDRHZ2xn4I/rmz75mc6/iOJ45ycE9J&#10;TDwf6aVREsPNMmOqpRenmu3WqEm/81rU4qRWz7GmVo+zE9OkhpowSVQwXSKusWBdgZZxwWBt0BnG&#10;rnKajX09RDFvct4pFOawgHFs28a2bUzzTJwCcQr0/iFGFTXiGa3xplU8EJwnuIiN0JvKA3ARbIRm&#10;6b4STWQJ63CL6TvVkTuv1MJeEun60Pc3WrUyhQJYtm0X2ykotlTbAUbRyZyLno9uyEcjBk/w2lN6&#10;twJ+W7nWlvmJWgQL7l3PgDWGUuVYNy4Q7IT3cn2VonhsThIzSrMcR6Yehl7sWN/0PPkQeL584X6/&#10;aa9pjslORBPw3RGMwxnF4YheUVQ/EfxKQ+8jNker+VMMcM1Ra4NSRnPvg47hdH7m68sX/vjjF6+/&#10;buQET09PxMtJF+3x3/RaoGY2o0h27YneYQ5RkaPoMd3gfGWaHbZHHnuilkKcZ55ffuPp+YILUNrB&#10;/nYTiLxVTueZ3hrOdMVhvaf2SG2dfb/zfnvnSBsuGrpbqFZojnIUcjaYFvBOPDTvNBLaU6KMc1Y3&#10;Fuvl5HUBjCukltjuN263B6Zb5mlR5Xa7j+ZqtewZb3XmNEDoBG9pRyflbZwbJgyohrxrDb/fH9z3&#10;XWecSQJOLoVuKs4JCr5MgeBUu55TGiYPjzMRulIm3ah0Zj9UhtS7HUw3MYWmaeZ8mVlWC6aw7wfv&#10;b6+8/rqxbxVrI9Yb4uR5vpx5fj6Lx1Qrr69vvPfK43WD3TG5lTlEUtUAqY3B0zQtnC8XoV8OPV8h&#10;Op6fz8Twjf/2++8c7Y7pMK0OEwy/rm9s28a39JV5XjBV68vL81eCE+sxOM/JD3A+iTaeweBnIVtS&#10;xceZOE2DJ3ngvKWXg94q8zpji2Hbdm63G372PD2fwTS240YIhtlMHMfGj+tP0lY4rWfe3r8SvSfl&#10;ndPCGGJrn/QmyLYfl5W1Vv748UssASQimFaYY6DVrCquk6NUTaY7gWVaIcqqXtLBduz4GjjSTsoZ&#10;Hyaen78QZ2VxKYeszCXp8G06FThyIx2NiMeHEaPQeJHJBeKysF6eP1y6xKi4WKueVt2w/jp8sGqH&#10;MrKLBSc1MpfCvj/wi6OXDrYQjKOWhGmGKSzYbmhHxtmO9VGZ8TByg6haNJggYKyB5kcl5jjcq85X&#10;KmqMgqx1rqQtK7JjOjUXjpH768YOm7ynlkKzljjPPM0O3yB0w+oj53nFW8dxJO7XGz9e/1At4DhA&#10;TPPK9z995W9/+ydOpye5iEwn3d8p6cAaQ86NI2XaPfPj1+/kvLEfd97f73z//o3v3//K+XxhmSJ5&#10;v5PSMS5dmkYY40hHFkx3cRK86jjEGLVZpEOOGGfbuAQGuqnsOdHrwZNdsZPXhTkXcJFljfjgR7Wr&#10;JoN9QG9NF1/EBXCuqYbOmnH58RgTB5PBkbJcPrf7lfUssSjOE8YGTNABdZ5XUq78+LWJym+h5p2f&#10;v16pNXM+r+z7g5fzynqaOT+didFhTGCezxjTqRkODnrpHCYLuNc7zcPeDu7bg2gnHkfhum080s5p&#10;sYTFMp+smgv3He/GZdA19mPjvt3A1HH4jopQmI9JJrSaB9hV9l0zOA3Be2xTfXpLAszNIVCdZe/6&#10;HdJUtah6v0RcF56/zPRmuRwrR8pMr7BthpQ1pai5cDwe3LbG9riJN7QE4jKRj51SOotflRkd4EpG&#10;i4A1qp5kQEitUx196w27afwYnOV0OvH8fMF7wcRaFcMkTBNziFzOT9RcVVFfDcFO9EkC1mGgWUMb&#10;k2sT9BxF2+hZm7BYKZ6cM9vjMWp2gxx9o7Z622UbbyXya38QnGeeFm1CY/pjx5T1eMj9M09y7+T9&#10;EPepa0pbP6IK3tKNIjbOOiYb6d7I/VO1iT8tHjd5Tv5M7UbqfsqqUWRwpoLl6bISXec0BVWeNwfb&#10;RjZyydXeaAZVTU6BXio1Zc5fLrhosR6e39/59T/+C81I+AuTpxnPtMw039mrxCgJCZnSdkqy1Nxo&#10;rlGOzH7cCcHw9HzWlKjXITpUjJFtO3hH66pEnueFXDppL9rMc2FaVqbSuD425rji/QR4CR34cdgW&#10;9NQ78UDsuNOlnHBGl/BmYA6KGPUuoaQioUb6d5P44YGmLHetmULDVEctRnE3HLVU9m0cXMKEsfr/&#10;qqnEqKnRkTJYy3JaqCXjgw6/oMt0Mwx4qPLn3jmCFW/LGE3ISxscoMa4hDq8cUTnac4TrSc4T++d&#10;tG2fNm0z3k+3Te4iowmzaYIFtloGnHzUYVtdQHurOmQ3cLiR55ZgQNP3VCwTOTJijGCrLq5RF5d5&#10;XgZ3w8lBlQtgiN7jneUwRQfX2qAP674XJ0n7RiCXjd5VD956oeQkAWsSUfPYBHXvVZGVfFRN/P0s&#10;wWuwV/RzI6VEjnwBaGvHz555UisluWOq+QT0Mi7YGoToGmwM+GC5P64SdM1ErhkyhKgLfUoZ0wrT&#10;LAfR2/sr+3HH2KqTiWlsjzutdJxX7TG9DmeF+f+xYhpQuqCTXWNR1at3S26F2oqYN1719s6rQsd3&#10;1ap2VM5gnBVYthYaEJ3HuEDpWjOCdfjJ0qwfXCdozQwnmfg9JbchUowKeKw4VFUVumBGVLDrs7cS&#10;1BTr+vhnDjNcPwOoMDgzEFzEeYcIn/mTK9RGDKyi340cYG48r+N1h3jSmvhErWnv61YimLUO56Ke&#10;qTF9F+h9IroxPTUSQvrnYmAGlHSA6sb7671IcbAS2hixUDrUUXVrjBm2eQRDt4raWNMxRu12DQFK&#10;Ff/Sa3/ELaFzWmT5t3RySuyPOyY1cZSoRBcH9LRAaxx70RpqDaVqqHgcB86Kb2OHA6uM80uulcko&#10;tvdf/9Pf+J//y+/8fH9jriupZH5//YMpzriiP6e5TnWdbArhFBVBtRb6hyOmj7heJ0YHVUBPLUT6&#10;DrSuix0YrDtLcOttwMvteO+OXAyLD2OyXYAymCMOVxvVJIIJtGbYtgPTDEs4cV7OkF/Z3n7QFst0&#10;WSSAVl2WayukY8M5QyluOAa7Jt/OEKLD+fE7qgkTKs51cIoIByNocW9yWfqwDJdXAnQW3Y6d1hJ0&#10;izWBjhyN5KTopHe0WjnSxrEd1M4QwxfmJTI5Q3SG7iLZaKhrfMD6QMOypUzadiDgo5zDpamV7WNN&#10;KK1gasbVA+8rKenCu8wn5nmlVZjmlWVZyGVnTwkAH9xYc+Riur1nzHg2vIUpuOFGUgObP3u2x0Gp&#10;BzGoVaxWcVFzTpRmWJaVaZqHGDbuW0FQ+XJkTLPju6wYlveqfJ5iJJiIrY7JRZ6XC6f1hLeG/bax&#10;tSvRZaE1miUVJDJZo/WqVHCONqDt1mhQEgxUq3PZ6fmMNY4vX77I5VEtIU60Cu9vd57mQMoPSt6x&#10;vUMvtPrg2BuGK/uhyu51mocD0NDbjnWJuDusWTCI+beu+rx9CNovu+V0WcfeDN5ZtTC2KmGsFF7f&#10;EvtxcLtf2bYbuM46r0wnr9LAjOLDWQDkEAI+gDVa/52rOC+3YLcGP3nC7MBXKmIT7eWg9sIUlk93&#10;XslFjrEug0HphnOccb7jZ6co7z2z/crkI2ONZVnO9Ga4Xq/cb7uGYWHidHnidDpTSuax3T6dmPfb&#10;RnrsnMb+W0umla71EAH1W+/YoPt5L4Zy9GEYMEMc7IpX46A78ZZSw5jA6fTMMot9pnITy/m88PR8&#10;ofXKY3+w7wfUpNRPRbzJZsF7PlronP9wIDHijoba1LTmXOTlecX4r4ST533fwXqM8cws4B0ZQz0S&#10;9+sdA2y5EsNEyYXoA1/iwrJGjNXaBI0pLgLdOz9q1gePsugcUIeYbF3gPC9sPw5SKnz78xf+8Z/+&#10;RjcPtuON03lhsQv3204tHWcryzIzTRL6px4x+UEpnVx0PvF/+vYdrGU/ttEtr8rC1gd4snVm4z6F&#10;lHl5ovQOqZArWCd+gPOebjP7Y9eUvlamaWY5XVhOJ2rvHPng+vqD3grYNqaPlmosmcbeMr12TJgo&#10;HWhq9qhdNurL84Xj2KCLpyCbpafnTjP6sN7TTm15VAvCkTbW06pJUCk8nS5i4qQ8aiHzOPxGeq8c&#10;jwfRB5ZllnjTM5DoZOUKXRCQyjodPuiaFNnBaLBq97hvGyEUXLA8f7lAEXBXEHBPKo23x8bb9c5R&#10;CvMaeXpeWc+RKRhid0x4Zht0UaRhvDZPisFUQZa/fHnh+/c/8fLyjdPpCZzHRU9NmW4d+IVt33m/&#10;HdTeuN2v/Pj9P1Sttsz8w9/+E99/+8b3r+L4bI8rOe2f9u+Pg1Apyo/SLT5GHIlpnWheE8a2F3KG&#10;VnWgjkHW6tpEwY9BrCZvPKezx5hGnCy2Wagw+Yl1coQY6N5x7IeanPIddkVlQnACb5uoKXy3rBdZ&#10;dc994dg3So8YE7EBprhiBrcjF2W9zZ64ZE/JuoBtm2W7P3i/7aRWeX1748frTy6XE+uvheenE1++&#10;fuFymRWnWWZqulNa4XE86L1xSzfaL8USc8nEJXN9v/N2/wV05vOF85cFN3Ue241SDoKNGAZUNW0w&#10;AH+uqyGrtUqrdRywDc55YpiJs/hVaiCS4l3KmOoBDj0rtIKlMccwIhSC4XbTCdHifdOF0DeMr7zY&#10;wJJm9l1TkeKU/b4XxdjK3RCPlXN/0qLXvRw8xoDpOGfwzhCCp4FECKrAhM4h+dYwLRPGqnHgPNg6&#10;oIN/b23EuSwxzqzzQjoSb69XcirK7zpHbZ0jFapuKIrElIJt46I34iPWWUIMlKrI41GKeBFe0yvj&#10;3GjgMRij1j66pVm5DzyGJU5s+6EKaNPIg69lnSNMhmwytYNxAoUHpwhUR7D5Y9dz99HEcH+ostKE&#10;humNGPV97Y+D2p2g8vPEkTLHcaekB7O3/PM//g3vIr9+XvmP33+yhpkfv35y2x7Kf395wVjLdVeL&#10;3uW0sKUrv66B6fFgWydq3ikt46zl8ZB4EGKAs2XfEy1XjHfDIm2pJpOz7L21Z5ybSEXMKYvstPt+&#10;xzgn2/1g2pRy4P0yWGZWFtgw4d1Eq5betIHroFg4cpFV1waxdeYJ19XaA2q0EqeGYSeuEoW6UQ35&#10;cPW02sgfdeJ+xCO8x2SnHHhTlXozugSUAm0cQjU1GpD9krGm0/Gqec6d1rIYV3Ogy2IgaLe3iuDl&#10;NJg6lWo60Y6Ino/0pgNMbQNya2W/L6lh8cxhxjuLxZCL2u+M7Xo2B4/He1nbe5egUHIjuhN2CgQ/&#10;LshGLInSDT3JUeasanyx4jgUowuWQcDby/lCnBwhOO11tn9OpJ0Pcu9agf1tU9TSmcGzMYLvfjT2&#10;fNiAUxJU1Dj/GVGJQeD0MAQP0xkX5yp2R7OU2ogxMHu5K460DwCtI0avqnTn5fDpifm00uxgHfUB&#10;eHfjezIa8wSDZqyjOm98Vg47RZsYJQ9mVHVPUSDZkuUcTlltlrd7Ic6OGNW8NE2RHg0GR+ueuSOQ&#10;eVcdbQyzzjetDteXLqDeW6yR4NiNKrmN05y7tY41AyzfPCnJ4RAmxSl6k5vJY0fssUu8aFCNomdm&#10;NCflUnRh9xGMmohy+vhdyfWktsCiiE6T6N7HHiKXgz6Xbiy2G+iaItvuBjtIQOne1GbTi5hrvYMz&#10;Q4crasML3gsePCDKfYgufMSh7N8jV7kUXeTQv2M/RF7UUkMTeLh31a5bq9xbyeK6iQFhMc5Tax01&#10;wtB6Y50mnk9naqm0YzR6fYrCnV61HzXAmfjBSh6xxj7er9Yci9xTzjixcLodgu/4zvlKyZntcePx&#10;/uD+dsNhOcUZ7xzWFowdrVK5Ypwh9UztigvFZcJ5XRZLTrSUxtm8klIm4CUqOMfUKyErRtpsJ9XC&#10;f/z6g6enZ9Z55ahCBHTn8MtM710RRzdcovbvQpsxDQzcvc7z3WSwByABv6NiB48a87S3rzAvlKJm&#10;tVqqBq+90VvGukqzWc8Hheobl9OZdBSdw6thnlaqgdQrj3qw2kgyHRsDU9f32kldY15m3t7eeRy7&#10;gObzjHVmgHjlJgy20lsG9HlaRs96N9Rq2feGL4q8if84zlIhMvmJ6BcsjinqnPIheGIM3XrWkydO&#10;avIKwXE5i4cYrMc0KN2ThzuyWwvOUbouvJmD1iuRKMZKS6SatF50FYtQE74kKoXaMu/vV+w1cjp9&#10;wTIRHoVLqoTo6FVR2X2TI895P6DowjCEoH201oYfDsCaCy4buSucwOKlChXgg1HE+XFQ8y6m1WCv&#10;9u7kQnMzqT3IdafXgulV0VkbmVjxNWIbnPyJy/OJeQqfg4ecD9J4rVYqOXeOo1KrauyNifRu2U3B&#10;Wp2VrHe0foAxTMFhShntiJ3b/cq+bQQLs1dDa+8N2wuTbzR3yLHlu1iIA0Afpon7bePH/c5ju3M6&#10;RbxvWKv69SkyOF0Ht8fBz19vhCkSo5iDBp3lnIMpeqbJY3tV4+uxc30Yfvz4RS47Ty9nvnx75un5&#10;hI+WXBKNwDrP7I/E9kjQD6yRW7WVRCq7xHhnqSRaLxg3ESdHxXJUIwZStHg3YV3U7yZILj+yWhdJ&#10;GZ8skxFkuWLGOlNJR6I3QwxnAYj3yvbYWdaFGIJccN6xPx4cjx3vO7YNNhQVchsDj47B4a2jDXdy&#10;a0YgfaPIkXdmtDgVakYx4uBpxpIrlKxo4uW8Er/MWFNJ6X1E2DLB7jgOQfFj5EhKi0yXiWQK9/dN&#10;PCkn9pozltXPunuPRk0fDaZYvGsss+Ovf/3CS7qw/lr4eX2lSnEBFnq3lC4zw9PTzLElwmRZTjP3&#10;24Nf1zeOdDCXSE4P9u2BN1ZNYy4wxYWcCu+PIE4ejXmW4yoggV/cN4sLTkLO6rk9Evtxw08L3kS8&#10;MVzOJ3IAR+By+sK3b19J+87rrz/oLQHi5fmcCtPssabibOHl64V9k4ulh06vlcv5rMy6lVLVxwF0&#10;Pza6qcQpUHtlbw9iFGk7hkDwK9NyIqXC9XYjt8z9eidExzR75dFKoWHpzmKjHcwLIzU9BKZ5plZB&#10;Cuc5gDNYAvnROUj0UtnKTWA/70jDCbSeJEQdR2cNk5Qxb1jsxF4HLbsIZGSMVdVghzitPJ9PiuVQ&#10;SHlj25RXdcZQqLQmEJemMwY3q41D9crKuqYiW/g0RVwQ/NACIUS8DTxS5T9+XXl9facGeD4/8fw0&#10;sc6G2RnOceFpOjO7CUOn9Uo3jdP5zNP6Qu+ZEKxaxeaFYDrp8U53FpIW9+1RaNXw+vrG7fY+Fv/C&#10;1+dnLuczp/PK129f9DNi6Lmw3e/E+GFdhg8+Si2j2tB5HunOkR/glLF0xdCNw1tDKXAcV3pRtXqv&#10;GzEavl1e+Hp54RxXzidFzLCNPW1jExIsrddKqpXWugSt3ih9WFKblHtykgXVB/yky+DpsjCvEy9f&#10;v1BL43bfadWQSpczpthRRWiZwguP67su1k4cCzt5um2YLbHVOz433t5+5z//5/+XL1+eefryzNOX&#10;F/78t5Mai8g0C7XtHGXn7edP3t7uBBto8131nC0zxRkbGqVpU7hd7+QjMU8zUwi0VikW8JY4RXFU&#10;euNIG6kemqoEK15E9NipUrJE2NYMzogS0FsTFwbxeXLJGKNsP0aONZzhtJw0rbFVzjhX8aHy/GWh&#10;M7Hvk5hXqXN7f/D2887b28Z9r6TuuG0HyzQzuQWVCFUm73S5bI2Sd2q3n5DfMDms7+zHwXaoZlHA&#10;8zMhRlLKcn0A3o7GgFy53kfVdqnkQ20JFeXdc7fUpkNHCFov6BLCepGD5UhJrjBkOcao9bTkypEL&#10;wam5J4YgyLf/cIHJUurHhC2EiVI1Mc6p83q9M0/aVGOc8FHP/TTFMTls2lR7B9upJkMfIrazLMtE&#10;axUX1B7nnRxhhvzJebB0tS3gyFvi+tjo5eDp+QvzOfDVvFC74JHTuASn9ytHToqetUqpO+v5O89R&#10;B7jdNEGw9w0a3B+V7TiIfuLy9Mx0mrndH9AN8/lMSA0/w/ZeqAmmuBDnmaNUtvvO7AzOOx3Qa6Kl&#10;onUqZ6wBhvvGOjP4SB5qJ22JYDXFdcaRUTzHDufHtm1MIRKcYhnOOuyIaoj9YQmzDn0lK6NthgZt&#10;DSPP7iUWtjYu8oGOYjvGAZThJut4IwGjNzu+ewetZ5YYqaMmWu03chH0bgerw6hymo/4BkzrjDEo&#10;NjVy7Zpge4mS0Y1Ds2qZ6RbnjQ4AQRO/GNSiUFrSzyygDRiH8xF9cJtcbN7iYhQHZAR+Pi9m1hC6&#10;YlK1qLGstSHsjsO1c47gZwnmrtOaHZP6IPZB6/RcSE0XhVaq4m7DRo3XJbaUjHES7zQ10ucWY2dZ&#10;AtY2nNWZwDJRSxkDIEjHgXWe2U7sQ0DVUtLw0WFockJVwT591zuFxpZ2WcKrHC54Nxw6qhQ23VGr&#10;3rv3muJap1rwUgrRz58V6y4GCR21kvcDUxvNOFoq5KKLv7GKY9rxzMl6/fdhRoiByTha/visxV86&#10;ShIQ2Vuxd2wj54TpfsR4vKK2JSs2ZYbQTSQVxZ+OlPHNjxp6C1WNlH3Y881Y39rYr3GOlj86Nz6w&#10;9iNQ1xHg1Q5Xjh/fz250SDdliO0S6AYhfLjPDDRxb+xgRwyzphhSRZXY3klYN0PcsQNA351+H4rj&#10;ZEWKjVOUe4C4JTi7YdWXIwgjsaG30RhlwQyRt5WRbRzv0piPpjcNpEquBDfigznR7KHYWyrQtO6I&#10;WzZEK6eYZG26BOsJ1BQaK6CztQHoEoxLoTaxfHKSk1HrUYeeyEeiZlXgmtqYl4nL05k5BGyvuGDZ&#10;j0oxEoObyVhrWE8acEbnxdrKilE6Lx5ZSgVrJ3EraEzbg8cSKD1jcuJ6v2N9AOtxcaInuUKNs1zO&#10;FznYdkW1MYr0gtZr0wVjta7hvATQ3tVC632klcCRG5ZKHU6RaT0pbuDKYLQYapZLboqGKQT21siP&#10;g9Iy3cjl7r1lq1UCeK/c00axhfl5ws6RrSja5Luh5IOUqhz1zrHMZ1r/gNeLsUS3coj1hnMjfuP+&#10;3rJkzIy1J3KO2k/CxLrOqhFPO6UkfHiWe9p7ub3ah7AIpTWBckulogbck/PE2HGucD/eyAfUYsF4&#10;TPCqGo86q9XesbZyWnXxWxfPFAPGnmhNQ/HamnhXJRHQRTTXg/vjjGFmis/crpVff7zT6juXy4na&#10;GjHK9emt57ye5Poqmegjp/VMzZntdsdbiTSlGGwxrH6mO09Br8sYxpgpEoej9DxNLH6hZHjsWcNF&#10;a+mPA9MOJtMIUUxMZxZaCdT0wZzzTEFR/qNseG+J3tOb+4yFGiNbZi2VZizBR7yNFFMpg0vCcKmJ&#10;CZi5Xq+sL1/xNlJLwxo5Sk3LTEN42bad8ylymi+UskEvlKx17LSeqU2tblutEkinBRcMtep7apvE&#10;y1oOchZn03s/XBPifpZ8UFtiCo7TeWZdFKnqHX6+3vnj15V5DlyevvHb9+/4YEnpoVjNNDE/zdRL&#10;4f3tStoz3nfocoR5HyR89MqeHorSHoVSYE8b++2ALvfmkStHuhPwav0qFXxkvVyYJq9huitsx8GW&#10;FEVywWODgNX3RxruXkuYI7hGaRs5B7Ze2O7vpH2DYLFVa4IJHmsCmMZH9Ny6SG9e98aCKoiR+7S3&#10;TuujpMFZ4mnh6eWitssRWZbAX9iPd1reyOmV1orW9KPyuFasieQy+H3d0aPXECcGovPsRcUm6cjk&#10;3dCwlElOegNs6U6wkcvphXmZmNdInDx/+k2s3VQSt9s7RyrcD7jdM99ezuQs1tzpfCLOjkLhceRP&#10;x0zthj0Vfr5emULg68sXXt/eeWx3jO98//bMizuzBsvkvRpkr2+UsuNCo5udI79T2h3jEhiHNwum&#10;Q7CBVAvvtwdfnjL92XF9P/iPP+5c3zN+Fsjev1/fePInjOt4C7OdlS8vlSlGvIm4GOhjVfvxUx33&#10;tRUaRdZfo8zsnt4wVS0FvUfmMGGqY/t14/52V315iwQ8vntKO7TR9o51gWVSNMkYTYuckzI+rwvT&#10;6sn5QckV1y3GOs7nhVZkB9v3HUegI3uh84I+X8yZXCr364Yzgbefb+xp08EzTITTCWc9IURyFvBq&#10;mWaxG4wO7KZXLMpVV+zYANGBzDhKEpTKu0BBhwTvIz6IrZBzpeRKy51eDem483q98uvtjeAtX79e&#10;+PZyYQ2e2TlO0TFZTch67eSUuT9u7MdGyZk5TDw9n7FOk6Hestq6qsSt3Cq328bb24O31yspJeZ5&#10;4iU+8e3rC8/LrMx09GMjKPTcRqa8fYo6OmjvWLuTUx0Ays719pPSDrBZuWBjpFxPTi1Yy1d6PUjH&#10;ndo6IXjW08zptKrK/Ulg4tYLPDp7GtNBq7o3alH7VpwBHc5SEu+HZvBN1YO9NY58R+0VmqWVWlmm&#10;M5gIaCov26wHOwBVbaFXgdZ8MDw9PUHQJOX50jF1ZZkm3o/G69tP7m9Xnn698u0vD+iN73964XJZ&#10;meZnapnIRaDjUjo1V95eXzHGclpOAns5z3a76QDcGuenM2HygpM3CHEmTDPWOHLtTH4W04kk5fiD&#10;xzEuOdtxULLcOjF2Jh+5Xa+8vf4QkNlZKdbjMA2NVA5qk8POukDKldrUqGVspWOJk2c9r0x+oRW4&#10;v524XM48vyWu98L7I/PY1XJ1Px7UnDmvK+H5CZwj7Tsp7dRsaN0KoGfcmJAXXbB7w7qI83G0Xah5&#10;xVmHGSDCWjOPfSMZRd7KoRha7ZBbG9bGWVFO5NwDQytdYNzWOfLnbBVjB1dlgHVt7zSnHP1mE8F5&#10;phCxxuoQ3irTvNBAjWLTwjwv7Clzbkic6Vmi3HABidsgwVjxDisIqo1469j2g9IKPgiIR+tEr9hd&#10;qxCCnCbG7OT8IBjDZTHMTFx/bWy3V/Kx4+OCMXp+/vyXF77kE6+vr/z48Qf74w5Y5smzzpGXy4l/&#10;xrJ9+0pwjmNEQ3TTKljb6aYIjmhQBWWtpLSpecTC6bxiu9wdOEs/DlzJuA/IfO+MahnlmVsienHB&#10;8mG9eFIAACAASURBVIhKrGuEBvux4axhniflxz85JfojGhW6aq/zXpmmwLLOOBvouX7WUVsjl0wf&#10;Y/YPBsfHJFe4L0HtSi56xlxERUBVNaFI9LbDBVS6Ljb7vlFqwgExRF2gh3vRfChITSP73gqlydXQ&#10;e/uMTeWyA4UQJjJintC9Sgkao2ZWdc+mN0w3mD4gtBRyUyWsLh0B5yLO6BBsjCWGFch0o7pTHXhU&#10;8+ys2HC6HKTxM404UperJgSr2IVz4pa1Mi6rgk0rdvARYVJL0kfVda2ZkhTPmdeF1gopSbhwQfGa&#10;EMefZTK9C3iYlceQYFQbqR60bMlN4nqIsw5eOZFGfbedDBlVvaeUoUMIqPWmG8qW1NDjxGn5aOgy&#10;xmO8JzT397gwWnsbmuinIzHPsxy/HVrR/uVDgNbZtg0XVrlkOlgjEcbZiKqbK87HsaZXatb3X3E4&#10;QxgR6/7Bx2NUAfPfx5vlaqi1jO+XwTs/Gpl0yZk+KudbpQ5wpPeOnAsfNWW9VSoMsU7r3n9fa86o&#10;OTet4nrDWbUG5hGxgibArLXiU43YVm1DYDLi/0gNVdzWdEPwOpgbJd6A/hlRNOPvfXByWqvj4Rn8&#10;nCF8f4C5cxazw1rDvERinCnjecQ4fdebIn9yVmqK7r2jffycvUhIHkMjayHYCMhRbexwiNfGvh96&#10;PdMUkxluod6aWr5iBGM5HhK56HKT0sZ70r9NK42cD0pupKNKyOhyXRmg50zwntNyIZ4cvVWCtWMQ&#10;oPbWtG90HGGWK/g4DsJkmNYT7XGjm4Y1njCrLKOUShnxUOuthIZjZ3175xY9f/zxgzBtXG+K1L6/&#10;bhy3zJF2ckqs60IMcvr6ecRGrZMQ2TRUrbWTs1Hco2bMuFiLtaioRM2K8pUsB2PJbUT3ACzGWO5J&#10;jC1bGyS0tu2ZlsS+SG3HGAH6vZt4HoUdyzJzHGeBtwHbDLYaMQSNLtrHI7E+LazGUts7tYpr9/Lt&#10;N5y3pJywdYO6Y3zBBhXeO7vi3IXjcNTscebDFS9oeBnfaZMHeNkodmi7Bp7W65zW0j6izVpPY9Rd&#10;oRYNDnyw+GXBzzPWOZZZ8Qk6Y62QABiDZ1kmOTKqANbe+yGw679b1kguO7frDUvEsvKv//UHplQ5&#10;bY0i971qDQl+OLxDGw76wBQCiUIN2uutGW2NGYm4TiDi4Cas9ZgRq17jTMAxmUAQ1wK7j8iNs4Sa&#10;sb3SxsU9DffKh8BMFTssF12qtS6NBkY6qVaeTiftddtB2BverXh3ojeLaenTwdz7gXWVaQ6klLle&#10;3/ieA3FacN5w2E4e0dZ9NOi+Hjtf2oV1nYlxIriVkjI5SRywGC7zhTWemZcVHz2pbBxl7BuDHdcq&#10;pFIHs0w4iWUuBB85jsaxHby1wvz24HSeWaYJ7y33W2KdnzhfVmiB7VGxrgw3yUrrEgSc81yeXzBP&#10;hlob9/c7uX28dqHRmMKEjys+WmovmN6oTuJJb1XCtJWLKOdK2nfsZJinGRcmfHTUupPy/rn+1max&#10;bsISeWwbtd6J0XN5jtR+jGGPAOZ9nHG0JmtgrNbIwLwsY/03ODtJtCuJSiUXOXDrB24hONzk8JPD&#10;TxooaK8We9dY7V1q4Oqsy5kYA3EWy6ZhSUkA51LriLlupD3TqgwaqcG2J+574p4MPoipqRY/R94O&#10;jlLUlNo7p3XhdD7hgn6+x/7g7X3hvu342x3vZczIpanBLN1o+eDlonKRlA6enlbm+MJ2vfP6s2J6&#10;Z887R4XXxwNj1WZZa+VXSZxC4MvzkyLYsRFmi3EFrFI8djqxLJGpn7mbypYyx5GlaTw2/vj5g58/&#10;f/LHz9+5PzbioeGfr71ye1yxoREnx1Eye9oIbuL8fGEOYs34qHzxvBod5uoGreIi4ApHunE7frG/&#10;wxTOTOEJ0zI9NR6vG/lWCZNsb7ZbKJp09ay4jglNh0MXx0Vd1uRUDvw8EadZzRd7Iu13bHM8r18E&#10;Ppo87VWsF+/1Zbre3oATX16+QjUcj4q3cs8YBi+gKc8Y46QLsIXb+zv79TqEh6zLh5PIFKzqattY&#10;mGLUpaPkTkmd7ix9HK7cyBqX0iRKFDB4unFsNXM7Dpx3fH2SLe95nni+nLmcJgKCzfVcuG07r7/e&#10;+PHjD+73G9Ps+dvf/kTvguFhlL9/e73x69ebGkOMUftAqtxvD07nE3/67Stfv37h6/MFV5Os9s5S&#10;q2CfeDfOXZXbTWyDdCQxWrohJR22pykyr5bWEzVn1bnVjgaNXsA8O5FS4X5/UOud4OPIkO6kZJmX&#10;3wYMWZVwfbQkTYuq3uKY/PUxClQiY9SZGrl27GBXHPtGa6qu1Od9UJzDWsZrWMBj7ITzgZwr5/N3&#10;plj58QfkVCmlUbBE55iWldVagjXslxe+X1643V5JdSdvG79+/4N///2/8Ntv37k8LQRnmWbP+fyC&#10;MY7tvjEtJzXNuMBpPjFFXQboMMWZ1g9Zfj/t6DKjd/NRaSibcM5QaWpcC2a0j4z6de9Je2K77ZzW&#10;haM+eKSbmEA+0GzD+8A028FhyJTamWdHiJ7jONiODWs7cZIFOVdZ9PO04EzABsP5KTJPM+cNzo/C&#10;7ZG4PirX20HH0Gzjftx5z4UyQIjGelpS5OQ4CqTOnjMpiz+Qs9p46Io+ODsmWt7r8uYs5oO6SJd9&#10;szVSa7ScacYoMz8mwc6qeaC3QBpwtlINPgRaH8196cA4gTunGOXpaJoO1VQ4NkU6tm2jtsrppTPP&#10;M2nbsEfi2TjmecH5oE3JNx6PB+2hPHw7Co/tIddf1JQU25THjo7+9sa2P/DG43DUpijgFBzZdubF&#10;EeeAceJ7rLNjDh57fubrOvHYEkeqbHthS3eMa8xhZrGGeg44XshPJ1IS7Fkcxsr6/mB7Pn9OUH0I&#10;gGU9QZwkiNEzj8fG/bbRx5porYDQ3jq1GYZJrKSgxoXlFNn2jfv9CnSJOVYXcZwhpULNupBMMdJb&#10;Z9+SJuOmYxD/oMsQTKsHBsOyROZp4nG9D7j+wTR5plkgvtYlJBg3D+7GcB/0Ongeuu+aAb8vWYdT&#10;1YVKgK9ddZzGSNCPfqY1TX2dFyh2igHvPi795e+NT84JiNsaNRdd8J1sEN5GRRhqJsyO6TxRUlfF&#10;K57gkAsGJHQ6sYDwqG63NR1SWqZjcXYihhU3BKEPtpY3E26J9IDqy8tosmmFdDT2xybGVIzDQi1R&#10;rtZK62UATBVhyYOD4ry4C845nFfcULFKXehdUPzQ5Kp9serZrFWuVtMsYRJbbgkCk+5pw9gMTW0g&#10;tVZKCbQGR07YvhIn7aG56ZWMD5SaSUlx7cmI8WO9k426KSpkgG8vz3JReYkE7cPc5OVQYK+6QNjh&#10;8Wmj3SiLd2SYFAuw7TOG6VzA2TaapTLTJFZerY3HvrHtBz4GvHfM02j66JbWRiTMmE/eQm2dbtV0&#10;ZSqKe4EmsBNs2yFezmCnfcao1LPEZ1U5gxM12masdYN3pL/aAA17N5q0GHB3az4dgGaIIoy4q6rN&#10;7BDXD/qoNA7Bjhi7HUKUpSPRUcZ+VbHT1L4lELcZB3o5DhUdVHywDwH283+Da+Nk1cEFN54zFWg4&#10;b3FO4n7tGR/VbidA7jD1dIl30Ck1jc9KwjhdUP82Gr7k4hsDI9QG11vHBk+MEia8i9qzhpOr1ypu&#10;iDH44U77cFDUWoaIJOGzDOf3B89IDr6xJznL5fKii1Hwuqj0Q76i8V3MtWBtYDmpNTOVzFEf+tzo&#10;TJOnF/3cwTlqhdtj43q/060hmHlEWgrftsS2RrZjtMRtmevrjnOONgd9RlkOmxp0jrcu0hHbreau&#10;1qOs2HYpjfU563lHTh26AL5pr5iPIEHVZW83SRD1IlbMR6xJzkMJiP2DZYTR8OOxE6eZJa5McWWK&#10;gtDXEa8OJmj/t9pH7OQ4NTX61Y7WqWlmWc/6XnnFsLuBaB3BRFqZwGZ8lCvuOCq5HFiz0FtSlXvW&#10;oKG2jyhfx5pIzQK9q648ME0rNnimmgkPT3EVGyT+xGiI0RPdxBxX5vlMPD2RMYI9ty4uVhO/tNXG&#10;PHlOZ8HyS8nsh8S1j6GGdRKplyUSi1FsMhtM7yyz4XL2pE2Acub4ya0qJdPS+Oxb0Z2rJSyF4OQm&#10;c2Yw4gqKClNwQTFcY+XYa61oWNIarXgqmbZl+mMXxD04pmCoHY4KKWdyyfhgiJPWyW6GGFnqp0jt&#10;nBqvcioaCo64/LYdeDezTJFWO9fHFeMqzjYshsd2ULaN4C9c1hV++43jUXFDPE6bWGHOQ+niwcTJ&#10;01slHQemReZ1BuvIbWN/HJB1B3B+whkBnI/UuO+Z2gvneZJrNCXtlc5hrOVIhcf+xsvTN2qBI+mM&#10;c33feHvbRzW21v3n52eOo/Ov//oHP36+MVjtnE4rziftx12V4cu8KJbdGy5O5D1Ba/jg8WMdaVkD&#10;xecvT/z5q+d6f/Dj1y+2fcd6NVXhoJXOlgr76zvbtrEscgcLNWPZqTzumV4M1lS2TY6d8/PE88tE&#10;adBKYJrVVJrHfXGelaYJYYg3bThlq5Id3ne8m+ndYpzcWCUd7DljbGPxkdPkmecI3bAf11EYoYFG&#10;8Ip8WmMxLeCMWnSdc1TG/RBVu7tuFWWthe24sd0PmrlSu2c/MpiAj4G//PVvhGlSPByYY2T2Rgxf&#10;51mXhWmeRnoE4uQ5X1Zqq/zbf/wrU1wAy8+f76TUSEfh34+NR05QG++vfyjN8PKNOTpenk/s28H1&#10;/o6JF56/fyNG8QkxqCHcOdJRsd4zxQlrG+/vOz44ptViXCRnT0uV2/vB29udnBrOR3JrvF7f+fn2&#10;yu1xl+HEaf/325G4Z1mAlhJ4JEhNhxfrBbGqrVFGTi7MQWyCXaJL2gu2NG73d673d2L4wvOXFyZ/&#10;4bh2kdC7JdoApePXiOld1cxIHXbBql3CGbbtpunNnIhVSreNhjCvuBg4Pz9z58p+3djTDe8M92On&#10;9p1lPfGnP/3GsT/4/Y/foQvim+pYUHrj6/MzrZ94e31j3w9ZNgcI+NgT9/uNy2lljQv7oUy685ZS&#10;O4/t/TMn630kBvN56O6tYXBY2/C+0Y3qzrZ959gKLRtcV/PI2/3O++3K+TLz17/8xvkyE73lEme+&#10;n54wvfPr14336433tztvr28c+8E8Tfz5+xf+4W9/wXvLv/23f+Pt9ZXW4O1VIGQfZ+JJgK9vf/1K&#10;CJ5v377x/PyCMYYlelyR7bz3xrbd2PeN7D1ttPOUDt75YWPXcQ6QxbUxuCHlk+mgyPvHZAcMskxP&#10;U2Rdv/HP//gb//Iv/8if//wiWJ9Jgm62QiyR2j+m05MOYDlRjkrKGWscxjjWuMKwfb9dX6mhiklj&#10;1NS2zBPBB3L0vP56VYNECJr4uCpnyywHz3qy/PUfXnh+mlV/ft358fbOnjPTvLBiyWnn5fnCP/3l&#10;T+zHnX/749/49faLtO38689/5/HY5Dywlu+/feVP376yLk9MYRnZbTUKWIKs+taI/H4+sz3edXhp&#10;mtjVKqjvEidCiBz7QcPgQsRZi/eKHe175kgPjA2sa6QjZpJBwti8BHovhDVgqqZ6t+062sEa87zy&#10;8uXCfiTaXsTEmVRxeeSd/Nhx3nDfNrwLzG7F20XOm2pYmsPYiWmxrKd5iDOKU7zdXzm2nXVdeD59&#10;Y4nzuPQlUsmKuKAJQWhQasdkRU26U+uMGc1FxsnuLsipx89iBOVaCTmTqyrFNf4RsNFZq+kOYri0&#10;1nEujmm1AG0fbSnGelqpWBOwzqnlo3esM5xOnlQLqTemweBpR6a/v7LkQ9BX44eoYMSoQRuaHZPe&#10;y9OTRLnO4Ht4lmWF8SOr0eYY77fijCEERQuthxQrrmcoXa4SLOuysiyW5Vw5UuHH7U2sESzRG07f&#10;nok+sm871/cby/PC9y8vrP/P/802T2yPm6bDKdG7ZTkvn5P2mjVZ6EtQY0FJ1AELbRZFUuwAl7tA&#10;nCasreKQxFkTlmboWYA/45ziVwZBxvedXiXWxykwBcdxbIOPMYT2opaVKU6sS2SZA8euqvmUE4uf&#10;mJf1syZyO8RTsq5/ghWpEjiMAVOD4nAfQFQRM4aYY6mmSlB0o6Z4AFGdUyTQOlUy0/W+W5dz0Hcx&#10;o5xzdBcU+TGC+8UhjFhm+sAbyJkAtptxaZXA23umm8a0CGAKqjp3fvCKiHg0OW1VYM1Ox0fBvU2E&#10;bBIlZQpZQlVH77nrM3BekzBFWwfYlQ9uXWbfts84cTBxOAAczkvE21PSwf6jjcvos25dpiVT8t9h&#10;sVb/XNujYjM5bYCmyb1VUj7kEGmWVDLRdvKx4XxjXS5Y67je3iklMy0TB7tg5M7jLLSiibS8IYqt&#10;pN5JTUOaPkDqqqzNTF2XeokhjFhbwy+eZV24Xw9ccGA7qdTBdOlMXr+jkrNA0FZ7vDhJmdDAzI5t&#10;r0QPzozGGdtpxlLo5Fp5pIT1A5xq7BCWKtF3nAsYc2iC7CUglipQPMYM5/Jwt9QygNeChXajKbw3&#10;qt0yXfBwVesG6Gpfam1Y38f3uDfoRXWszoCdV0Vo+wc4ucpJhNXh16iS+mMAYT+hytKDa2tq5DJy&#10;aAg4PIRb24ZjVHu2LvNy91kzzhODg9iaKttD8DpYW4Gtc07EODEMcxLtAIyiQSVn8v9H1Jv0yLat&#10;61nPKGcVEZm51trFKQDLFtjXWLrC6AqDJVqWoMNfQOK3IUEP0USiFDZCCBlsYwkBl3vRtc/ZZ+9V&#10;ZGZEzGLUNL6ReRqnc7SrlRkx5xjf977PE3aGQdTlQF/CicmqSj9M6tyHpIutkgWWQSDNMexknXiz&#10;wOSYSTmI1a4IpFxrjTado2gkpWR0H3KfzlDFKKR6TVF+1kL4VkVSGCl0WUiJPSktl97Fy+fej57a&#10;MiFsoBree/meFeEM0cTrhxYNeiYz+hltDaUVbPNcaiOeZkDOH8eRqBGW08gyTWzrlc/fvrFaxfCb&#10;H/j04ZEQJHkhVrsqSZyg3gdo1+tKrUmSUVlg62HPchHWkojLRYY2MUYBOsfIfmzy+5sGhmFgGmZG&#10;LzyfWkpP/QSwltP5ghtOoCzGdjYU8nOW85vF24HRjXgj3JWQMkcfItRS8cPAuIyUmni9CvNC5Ama&#10;bbtR28E8e0I8eP76TC2ay/kDp2nEezEJGitJvJSktjXPjtOyMA0zg1+wZkLrgao1R4nM8czL9kxT&#10;hYeHM8syiqgiFQY/8eHpI/iB634w1ZGw7dxur8RtxyvD0+MjziqO9SrAcRqqZlTNHOvB7fWrpJQR&#10;K6TVhnmamccFWiTHFdWStAlUT1+URsmFeIg6XhvhhGYUqiZoRdg0zUARNpQyWmyTuUrSu0HVdPaW&#10;DDd01W+BPWqqXXQhFeljX7GDZRpHHAOpVFJtbNuKMoFp8AL7Vm/pUUkLg9wPq4XjiIRwsO8Hg68Y&#10;MxKOyrdvLzw+nRhGSVPmYoixkmJinhZOy5kjNMIeiKEbiK08CFqB1AqjdkzDwDCMqCaYimPbSEkG&#10;9zlGWXYUsM6Ds+TSSEkS3tklqd4ahe3/HK1FhnEcgX3f5FmSC0fMnRek8FaeWlVX/JDIBVIJuD3S&#10;kKSf8w7rC8exEWNg9J7z6cQ0jN0wqpncKM9eLQOZsAe2TQDG4SyQ3nBICnVd78KB1AOjOzHYGVMb&#10;sUjAAMCVXh+3lqatJLWVPOONsVirRBDReXUxyHAiRQmBhBgYsmNqA9pavOkLQ42knmNEp4o1jZyh&#10;NDEUGmveAxO1FXKOlKrEKpcyp9MiHCUtiz/V7Zm5ZPYjdc6RJLJLLX0pUihvQoJB8/h0Yj4tHAe8&#10;vAa2NbFuqTOJZozRhBjluwDM88zTw4WH85llmmk01vuddb9xhA3rLOPoUDUyDQItn53rhlzN0zLz&#10;/HrlL3//M/pB/vuF61V5ejjTTgvfXjT4Mx8+fOB0XiSVt++YWnFdXLBtjdY0cY2U55XbPfP4tDAu&#10;A8s84FIhHEB1PDw+8PThI6fzzHV9oajGngLOeS6PD4DGHjmiHMRQOGKgWM2Rd+I9S5Ugy8VimUas&#10;FYVXKpl1f2U77mgjYL+YKhUjf/DzCcfEsa5gYTp5hkEuW8kUUhGQpDIN4zzWGowX4nXJOykLZHYL&#10;O9Z7mq2klmlkBudYzidGbxmMR7VKKhupBBaz4J3vfIBKCgfreufbl2dR/tmBb89RBjUdrmS9XP63&#10;feeIEeU0ZnQUDaEkUklMfsR5/w4nk02YeY87a6PQVQCb5EMi6Fo+fFCwztC0oWUtetu4c7s9g56A&#10;Jy6nD8zTzOV8ZnQj1+dXvvzywh9++cx93Wi1cD5N/OqH7/jx++/4+OFRJuFNNJ/bGrAfFn78fmRc&#10;TjSjcF5zuSwsp4nz+YxznlKqABCN7tunJg/hUkDL/6eNZbKO1t7sCJIIcm7CaLEObMdrBy1qjHWS&#10;rmiBFCMp7qS0MXjNNEjt4vJw5vHpgdNpprVEOMS6UHpdyPuxR08lNp3SLtCtJEA55wack01vikEO&#10;ck4SUaZvseJRqVYYGEbrDjFzAr7KFe8182QpRbGFZ7lk+UTd771SttNSQpnKthfu1xcuy4nHy8hp&#10;mPlOfYebPNf7nadasNZxe93Y7hvX18D9Zed0HhmcZY8STXR2IFbFtkXhbHiHnS58PJ243258+/qV&#10;/diZ55HLaWaeJwCm6UxOA/dNse5XjpDRpUlFIllOp4XzcmEwE7oajEYuq8PAugpYzjhRwsaSaSm/&#10;sxmuzy/EfoF8ePiEHxzreuO+7qSkMXoUK0OpmKFhtGzIjVYMXjSMOjVyfWMJ6A51nXjViSNtDHFA&#10;u0aIMtSptaKMYRoGefB5J4fC2shHlEu/1gxOoKXTIlpepeWS7ayjNmno6ioKU9XEIFD75lg4F7K9&#10;NtpitaJmuTjMw8g4WErL1JJY7xHdRCur+oDToN9rATlUfnn9xhY2vHM8PFzIJL48v3JeTpxOC8eR&#10;JV3mJamSu3nJGLGG5KrItXB9ueKtYZ4n2USnhHWeZq1s9Its602/7GiELXN/3hnMiMFRMsQYqQr0&#10;YPCL56xGlDJyiDig5gRNcxpnLtOCWyyP54nvv77g1o2/+V//I8bbyrZMxGEknCbyPNGMoQ4jVjso&#10;jW09uN9XyvMrLmU+7jvf31eWmMjDwD/8B/8BeV66halAlFu+myTOXksl7BHjPM7JsCDFRIOu/xRO&#10;QquZZhrWDSg0MUkNi57esc73FF4V7kAtxBjQPcGQslxUVScnaxBgttayqaqSBcI4cpYaj0J+v1KB&#10;2WVjnmQAW3IRXaSipz5T/3cJR+St4qKVElV505LQaYpGpqRI0olmFdRKzYrQMhrLPJ6hagwyDGyl&#10;EHICXdBN+Bm5ZHJM/fs0dlZQkVqI86hZVKRyaW4UMq3EvsGN1CwwY2Mty3mRP1OTQ0/ryTfpvhuU&#10;tSgt1pa3SoskRjS1aUqV9GCIEpSUv0iGf5JWkDqcVRrvBqwz0KP327b3FBCEfROGjBatekqV5sRe&#10;FlMlc8c7AZ42lXGj56QXYthlqVREh55z7oyD8p7I0Fqz50hpkarBapEaCFBbEjnWOfmfMZK4qJFW&#10;5dnnrAUVaLT+3Ki9+nPg5kn+XF4SbaVGUI1pHMhF4ugpJe730kHLrS8YbE8dFnJJpJhFGGAcxhty&#10;rQJUjxHdJFXrvbCqJFAjbDmlpFJokKFAe4edIp+tKhVsWkNjpC5eW69JdYNYVoARgrF8O6RuY60s&#10;XhQoLZVJB90i1Ncy9c3aIemK8lZlM7VzFGR4Ya1BO9c/k/Q0Rqb2VEZt6b2+LXU4+XfobiXRWKny&#10;5ETOknBVykqlTDtyK5TYel1KxjuqAVRUqTjdZDDqbdekyzC1dSaKM57BWm73G8e2ynDGanIK7MdG&#10;CIfE/6twuaweOkhY4yTnJIB0pbBKtuXOO6x7e44oTBNrD1VRs7BdhN8o7z2N/FllE+zISapuR4qS&#10;quh11SGJMeXotieF59gOVKtMw9iTUJ3xYwULMJwsWM2xR0rYsa93Xr3h51++cL8lUobz6cx+38hx&#10;l+eqdlgN223jd+vGOJ0pPbFAkRR9ydBQaGXZtyq1HDwlOzAa56TOaYwhhYapWga61kjdFceSbP98&#10;e5wd3uuk1njBN4zC7bpvohduuUj9OhdSzaQcQTfm88LsRwbtUU2Tuo0xlMQWDva89eSx4nQ+YZzh&#10;vt5JJaGsIhe4rRtKZYZpwHuRhlDhfPZcLnI2mOaBeZ66NjzhrOF8PnE+nRnsTKuOfavc18SeIllV&#10;ii5gxEZ4W3e2/Y+LYm/v3Ncd4x3rcbDebqzXG+kIeGM4TQvWNIHW96E9iNDi7Wwfj8jruvHajZ4P&#10;5we8GdnyTkmFuO+4fvmtcadURQgFhaVmSSbawaGNRzdNDgFNZXQDLQlUVynbh6cWTKGj0KXWoyxG&#10;iemoFZFHaCPPg2I1ZlAor8k31ZeubzVQ9f59l+eVNB+s7cy3InVarTW+VGJNTMPMaV6IS5SFjZIF&#10;sbeW3BXawyD6+PNykSVubBxHYpqsMJZqFNSAlSFvUxrnR0oqrOtB2PJ7griUSjxWUlhZloWiGpVE&#10;yIFWEjEIXsFqzfO3z8zTxHI64awj50DIidYag++hhM6VqU2SytMwMY0zWgtyROk3k7BUm6VmpKhH&#10;IRVFiJoQNDFmYj4YhyrGW6VZncClW2tM4yiMx/GRWgr7Btt1ZT/u3PeN0hrOjgz+xODOjE7uXFZX&#10;hkGe1ce2cYQN5ywPD2dO86M0NGImhEhrWZhfLwe53omholWEZjBWMS8zfhApjbEaP0g4o9YidUWv&#10;KTmzp42cINduUtSKcfSUqqg1sW+CUEkpopVmniUx46wRCUc8iCGSgnz+5L094J2jqcoRN7bjTmkF&#10;oywpC1bhMp84nQdCuRN//8J+jxgX+PLLV5bTwjAYcoyEGPDDE+enR5zzvHx75udffubry2e2Y6O2&#10;zDSPnM8Lx/HM119+5lc//IaPT58Yh4GS4FcfP/Crj5/44buPMkPYZEjo7MA8nziOxJcvX9mSNNmc&#10;igAAIABJREFURjuDVwo7jdLaeXkl1sZ5mjHVo7SjhMQWkDNlDUx7Y5s1D9qh68A8zXz69APfff+J&#10;oivX7YZyht/+9b+GUZZlWSSxo4wVGnyVyK0fNa7TqmOK6GZYpgVlNEdMbMeVhgyBYswoK1FyZUb8&#10;APse+fbtFcNOPDpZ2jWaFi01StGyomVR8qWSQVUmZfHjwDyOrLeDz88v7OFgcY6QEul+xY2OFDI1&#10;BFRNTGfHeVkk4vztSq6Jv/zLv0JrwzCIpjxG4Yh898MTVjuu242YBK66bTtm23DOY4zl6buPCLAq&#10;8PnlG8exi07MWJqxjNOMF1CDHJyLbFjksirsnZx3VK82GaMZ3QDNEffK/diJR2Dyml/9+IF58Szz&#10;yPl85unxI8MwE247z1/vfPt2Y4+Z+XLh6enCj9898usfP/Hx4ZHBDJSSMcrgzcT9tgOOebqgneOo&#10;B7VFtCk4pwlxI4SdYZjJpbLduplHwRY6nMmPsi1QcrFMSdIECvVHzoMWaJ+xltfrnXXdKS2hlKZU&#10;B1USTNNkWCbPNGoeHz3LMos9piZS2gTym6VTWaskHYzt8fPaGN3A5EfWtvP6+kqJB3rWgCbHwr6u&#10;lJy6ntOgmqImA8ozOE+bGsuyMI8ze5D4ZCtJIGc5k4sAO0N8IZWdx6cTpw+fuK6bWGXuBxiPUYXX&#10;9RsKw3xamB7O+Odv0Ct4d7/T8lfW285fXn+PNoV58ig/M00zzg/k1mgoTucHzFzQ1wNXMtZYLpdP&#10;WHflCCvPz19BXXh4uHQOpGJsnlQHVLYY6zF6oHiN15D3itWeh/mRmMSqNfkRryHUIhsaLS9Pqy1W&#10;ezRaWE+tMYwe50a8G2C2aEZqk03hGq+EdNCP/N0iZRiblsvybaOkymgt1nqMtTxeBs6ngdv9TlgD&#10;3647KSbR4BoB6mEaqSZs8vL3dTuOpN0qNN1BtQIo1A2MkjRHTJn1OAgl945veU9wia5X4JZWW4EX&#10;ay26RVonbQoMNmU5jE3TJLwKY8QcZEU3XUtBB8OHCQbnaK0wLQMx7OzhRik7237F24HT6SRGm27Z&#10;McZQaxU97TDzOF8oNaGpfHi6CL3+5RlntQyqOo9hcAOgyKXDK83CaXZ4MzA4ofIfMbClndQiTRcu&#10;l4tE3o9MiwJNvqfMaVKcLxesK0zjwF/8O3+Kvt+4/+6v2GLm+KKZUmLadx7RDEpjo9RItBKAcCmF&#10;XcGzMfw8ev78fGGbJ/7e737i3/8v/wv+p3/wH7KeH4RVcT9IOWKqYpwHsh5JubDFjWlC9K/DQKtF&#10;XlY59Q2wkqRAliSoogqfxcqgJBy5x/jpAzepKb6neLLUMg0KVSRpYa0Va4fV7EeSDaimQ48lJWF6&#10;/Ugr+WtlaCn1j4aXaL/3xM5AOPajywAGuR5rSXOsd4F72/fqSO21D3lG0jRHoEMjPTEK1HwcnKSK&#10;WsV1NaqqDUpDVbm8qaaoWZ6V1kj8fxwnrDW9pnTQKGK3cxbdGoEkF7RSZCgu11+UftvC/VEvnXqy&#10;yY+us1w0NEOpYrQKSS5zrUoiTg5lAjN8kw2YnqDTo5NUUfujjjcEgb+aZiip9O0cKOWxdqEUqC1j&#10;HVyeTuTcuN2uTOPMMHqaMhzhwCnVk0ZdZa8UyogZUWmNsg3dnCxa+pCKBl47rPNYI9yY2qTKlHsF&#10;zfb00rxIkrFCV7ibd86M98I7kYuKwdoig5XYCClTUyLVtzqBVAsG7xm0QjVJ/zhnscZROjOndilA&#10;KQKWl4+S8IN6wANjpCpZili0tDHYXktX8lWhaakBlVI6fNmAKv27K7WdUhqqJwupUDsQEy0GLmM0&#10;pVZaye+1onfzk5ZkxpuFLVdJi2gj7xKNDJWoGtUk7aaV/E61El6B7vwX63jnO7W3v68/L6UWJQkh&#10;ozStKo49yPCzwegnLO6d3yO2rtKXUsKPUl2bXLvhphXhdLYm/61BG/ZjI4bjvVJ/HDvbtqINXB4W&#10;jPK4/qwd/NTThqoPfvt2QEvaqNGEOVQl4WQMqFaRPKjUA5yBwTrhlwxGUpAtE5Io3533eC+Dntu3&#10;Z6lkTCPjPOGtErhug2Pd0Vpzngf5vdeMoqJsQ/mC9WBoqC/f+PF//z/47T/8x/xXf/MTX758k8r7&#10;sDCNI7frM9s9M4+WDw8f8E6TUuD12wsv6qBV4RtOfpQkIsId0qZxmr5nGEVbLZa0KlY3I7/T4umJ&#10;LuGlWafEBMhAKYlBT7Sq+uZ8o7adYRjw3gg8VQlUeRhFKa1iRBXhdRmnWcPKHlYsHQaeACWMjVQL&#10;j08nntxFPssIa6g0GcQ2EsaPnJ8emEbLD98/8XCee81D0kDHkcglMwyO02nCD1JZ0wox41K4H1du&#10;18TnX+683gLFaBgUkcgRD/Y1sK8bJRW0Nu8JYmMUp0USz9fXV8K2c1oWPn76yGmaWdeVdU8dhB17&#10;UkhEDNYacm7UphmnhdN84rJcUBXCtlFjxrTGNAyoJgajFCspNqbxjNGOkCvNCiC/xMC2rmI0XBQ1&#10;asIm76w8SgVW4PxSYSx9qWC9x7pGCRqqJSlFopA6VLsNCt0mSlHCHWqqD4tct00qYloFluxFTS+M&#10;nX5mUgZSJNw3TE+4mGaoNVJjwrRKKUpaBckwL17eVcKYxzCgWKEWrJHke9OKVCIomE9nBuPJIXG7&#10;ivH4vFx4vMzshyWlHeU1OFmgtZZIoZBjYDCa5TTzh/0brWionpozMRyEIAIX+fcZRjeyeI9zipIa&#10;3s0MboQGW8zctzu1yn9fzQJ3d36U9xsG7TxeRUn3FYVOsrCuNWHcWyq5sqXGHBWD86guk3EYWrbo&#10;JjX55XJhHi7oNtGyo+gNKHgtv99MRpco74YsP0ttgWakyh12fAQ3FGHxKKklqVZlsG2k8ldaZXCe&#10;cRmpNbDdVkEZlEKtCprF+YGhJ15lUVC6cl509m91/XEUdmROjVaTpM5C5thDX3gZBq3kOdCEkxb6&#10;eUOZhp8cKSVZzmup0+Vc5P7iJ7we0QkskmotSmEGT7WKby/P1C+Bz18/c7tdefhw5t/8kz9hOS8o&#10;1Qhh5y/+4hmrNB8uDzxeHkhHQdXGoAw5Z87O4opDHwkzTTw8fcSagc0fnIeB19ed121lvz6zKUEG&#10;DINn9JZpnEh7wtiKbYbJetwgw63Xe+QIEW3PkuglUfjCHiOpBu7hhnGOp48fOfadIwQZ7KDlA9S0&#10;WDdCvPVqkXS8vRcwlVaNvB/vWnGJY4u5QGWxBDQlZo7b/Q7VyEYTgZjVWpnsgF8WVDGYLJPbEHZy&#10;rVQsdliYtKYWjbne0apKjNMPVFUZe7XiNRwc643yDpi0LNMoyQikizwOg1QwcsQPslnft53r/cYw&#10;TozzhPPS7wshsq4rpVSePjzglEcHy3w6c1oWjFKEIOC5Ok5YY6Vz2W1ObhSjUdOFqgUErGyPBCuB&#10;PN3WlV++fOX6/MLgNN9998SHTw9M40hOmevrnRBeef1y5esvX7mtATdOfPrxe37z6+/4/uMDTw8z&#10;LTb+v7/6HX/4w0+8vr6SYsKZkfPyRE0CGYwt4LzCedCniRIT234QbCR1crcc1Rohy6G0KKiqY3Zy&#10;3zqVLCkdrbFay0MoV5weSceV63WnNCRx411XN0OIdxrtHTyZUuIIB8M49Iua6wduqCn3Q1nmaLK5&#10;G8dRDnsugpaaS1PyWWyqQRWVo7Me3YHIotjNgH0/9MYY2feDYz/ItUrULWe+vn6VL1MM+NHy9PFC&#10;NYqiIq/3Gx++f2I5eVqC9b6y3g784rmcz+wp8tvpgXGcKLnx+sMrr7cXXp8/s+1XjG4cSbEfKyG9&#10;UltjnBeaHtBuZ4+N704zRvWEV9Nczmf8KJ33z1/+AAWZzI8Dnz5+FJtXs+x7YtsCt9crJWX84MWs&#10;1X+fy3xifvoEJ0dsmW3dWO8r6SjkKla2kgr3feN6vXF7vTGNC+M4MU6TTN47HHBIOy1XWpZPine2&#10;Xzgq5x4PfFMx1wYhWAavOZ9Gwl4Ie5F4bcx0Iy+5yNCj1gOrBwYvPJW35Iwy0seNMbJtG1YZRj/g&#10;jCOmxBEDrUPVVb9gl97bFyiilWpF0VKr0a0nzyKpRJqueGcFaq5br9CISnkcJfoaY8RUw2U8cV4W&#10;UgyyNZ1HfvQ/kHNmv2+s2yYaYidcoGmaGEd5URutCWHH+7OkGXrqoZTMfqy0GvGjJH2s0tLF7pdS&#10;uUhDbmJKOfYdra3YAK1D1UJWFWcsKgkg2Bkl0PScyLGQQuZP/s7f4IcfP3KkX/HPPs78/PkLL683&#10;tjWhlOUeV7778Il5XDjuO8f9kEGx82Lbelh4We/cQxRgfKz8bz/+mv/kn/1z/v7/8N/yP/7pn3H7&#10;7gdaM6RQub1ulNzAKebxxL7vYgjsVYKcE7VEtO01g5oJIVD2QO21u3Ga0IOX7bxCYJ85MwwD5/HM&#10;NI3U2tj3g2/fbnKJlU4jBjGNZC2daxkK9c6IEj5Vo2uhc3v/eb/pngG5rDWpqwzWU20TI1tOkpxA&#10;o6o8E72fMGqUPraupKxoTdgwukDTAyUrqZtlzb4e5HDg1IIbJFmSc0OHQtV98NQPHbYbd3JOkiyI&#10;gZh2nO3q4H65bVvBDyNaa8ZhgOGN0yXDmyNJ4pImz3bdv6+qybMmxPiecNMaShXdrVijhB2idUMb&#10;UFkMlqUWrLEoBeux95RnA/MG39VSubAepz0hBo4Y0DpjvWcYZ1LMeBc5X8QQd4RD7FFpZw+rKICd&#10;RWPFeqVVV+tKLYpeuVIIQLjUQgwCMzcYRj/h3NtQqLyzXbSxOG+lSqMMzQQZsklsSf6ZSvTaKWVC&#10;3vsB3Pc0Cz1hAc47GvJufB+GWIt2AnY22eC1leRukoFO7YmvzrNnXiT5VrthU8wwRuxsuXR2mH5P&#10;w0jq6q2U1IddWsxCYN+HOm+JKoWmZUTooDoIW7c+SAHXpNIlvDepQ1nTU07WyXMzStWmgkgrDMLb&#10;qcKzUe9F7Q7NtAZNr1v16oAkwcSw2hq0PuDSWi6TzlmaEUlEPKL8ORUYTE/zJKRsJpKOEDY5eyl5&#10;fh77Rm0F5yQdAga6Zjp13s9pmjv3sOG14TTNfSiLbIGtgLRV05AKqVvkZGj2x1RX68uCitQOlWm9&#10;elWonQElLDNJBt5vL6DAuQE/WXxzaCdcuVoKjw8PskRRvA8EYwzklAlRllfHHBgnT2lFknMavFY8&#10;fnvhu//3/2b87/8h25df+E//3b/O//Xbj0xbYplHHi6fiPursDuMDFn3+4p3lvNp5uPT9xxJTELD&#10;OLCMkkzvYTBAcRzyTlAaSo6gSmeMFHIKMmgtUq8ptaCK7n05+Uyp/nlz3jEWTS4yRMq1UkpkjwL8&#10;NG7AOIVXlpZbr9VKWg8FuWVJrhknW30vNZBPnx55enzAD54jHLy8PrOHR/zgJcFjLa1mnFGMg2Xw&#10;htFbSsm8PD9zhEwusB+Z+ybLgCNspBywVjGOUud7fQl8/rKyHRm/TAyXBeUVKcvi6uHxg7yTkSpa&#10;TonWBOqqmuZhWTAPD5yXhU8fPzIOcr4LR+rn2F7h68+jUqWqM5QMnZmiKsQoqavhPBP2jRTvAi7O&#10;SXhATb8/03KKBCrGeFlqRknqJVOpqZJTQxtNOnbsAG6QJGctwsSpqqCc1K8xUNGUVmWwQ6W9Leaa&#10;DNyNNXjjsMq+L4laSW8HG2r/juQYKDmLzrtU5mFi3zf29RC5xDj3BXP/HjlLKb4nbVuv4EhVbpom&#10;QryTa8MYSVmmIn8+pWXIWEJDIayunAvPL8/UOjIMhsvlA7e0gy2YJMNlugBnHCxP54nWPrwvvFuD&#10;wVjsIC9WpeDby2fSvDAOCzTTk6K9ApekfqlaZllmnp4esL2eWxts68Z1E7FJzoJbqCXiXRVrbWs0&#10;oixoUGxb4qbETLtMM955tvuNHCPKeqiK+zVwr9+wamb0F3w3f2ppLPG4XHhYZGjhvWVLgT0IJ2c7&#10;DqlgK0l7lioJzxwlsauQynMuDTDULO+yWgpHWNmPDZDhntXCRpyHhVoq67axpUPOyMoIl9EZpnlm&#10;XCZaKxx7ACShnaJU3Vp546X2ymjNsuBK3aqoRVI0jCMajTOefW8y5C2FwQ4sfuE0nRjcIEygJvKH&#10;WDK/+/l3eK2JMfD44YG/9Sd/k3/jb/3rNNX46aefuN9vWGP5+OETjw9PtAL7fUU1w7GufP32TCVj&#10;rGd0Du9HvIFaI4+nkad/7bfQLK/3G3/1+9/xV7/7HesugZIQA7fbC1Y1TBcnGKMwZhABQJPgS0ye&#10;mCvbEfjy+oL5/Avaw7B4Hh5P/P4PvwhDqgtFrGUgtsJ9i2QSy3hiGgy348b1fiePjZIapk9Yh3lk&#10;3XbuR5YOM4qwq27DuLAssN5uQMG5RggboQaZVDrDvVypTUk8UMslrEUoSVOCJQHenPj4qBi3G6Zp&#10;TCi40jDrTnEWWz3ny0esM/zy7QWHYTYjE7DmjWYKGkNVSCzKj6QKzViGZZEXV6n4tzRDg5YzJUe+&#10;PH+Rbrh1eD2gqsUaxTDIRqbkwhGkg+u8punEUa4Cu20BrMQpa5PTdC6F9Z65r4FYNH68sIyOcTrh&#10;nKe1yrbt7Gvhfj346fff2PbI06cnPvzwwKfvH3h4OGOs535P/P5f/IF/8k/+OX/4w8/EGFnmmV9/&#10;+p6aGi+fPzOOA+cPD+Rcef78yu31yjTN5CKH+VIUy+XC6TRxu78gEOhuqFJymKy1ktJODgGUoxmP&#10;Gy21VNIe5J8VI+NgMeOAMobjCByrROpOJ+FwKG243nb+nz//l7y8PvPb337k8jBTSuZ0OgOW/Tho&#10;wNjhnkdMzJcTIexoX/jut080pYghE1KAUTHbD/RTOKo2LIqqGiUl1j0S4o3aGvsROUKmNI3FcaRG&#10;CI3jHqlJMS4zw+i4hZ0srkymZcIOmlQV42XELJrX8Mrr9pn5MvJwGSibouaDVgrnSTH4hccHT4zf&#10;kVLi62vl9XonJdE6Ui0vX1b2e+V0PkNtzKNjGSzLODKNCuvEUJSro9Qk8FZl0FUzWk9TGkxBjQbf&#10;LqJ974wW7S1GTzi/YO2CtZl6vOLQLMPIUQMxSpVLWYfTYm7IayKEO+0I1HSgHs8M00kAv8mRVOEW&#10;V3KqPJ4sFkU+IsZJqiKGHes08zxzmh0PZ0/qULHtfnC7BfbQCLlx3w/W+5UtrahmsRSOtHEUz/l0&#10;xjnLkQslZYZiqHumaKA0kskcYSOXyOk88vR4ZvAzMUW2fWffd6kTqkomUlslqtDBnk0GBaa/lFrF&#10;GMf5PPapfuYImRAPAHKOcuFVir00ltNJOrlK48eJ475iRovSByEn/DQS9p22yYE+HYHlfKKpyv1+&#10;7ZYZxdevrxhVOZ1mcgoYrVnmSVKFx00YF51pVSuETaLZTTWqydBE1WrsgLUDKWam8RFfu6XBQSTK&#10;hQSDSZm6Hxz7C2G/k9PB7b5zvWfG+YmJgdvXlZck6SujNOOk0TqiVCXeC/uxY93AOM681pUj7fxn&#10;f/tv8x//+Z/z9//X/5l//G//e/yLxw/45cK8jFhrCHmnpNRTJkN/IUdizcQcsX2THpMiJE2JmZpl&#10;0++xZB/ItRFi5eu3b+SceXp6Yj5PGG8wShOKKNNbk1RWppKV1H3qumKVYphmlHUdZj/SSiWmfjnG&#10;4pRGVzkIpyQdem/lUFpzZVs3mmoMVgDXuVSOkNhTYp4vovWtmSMFAUVOM61Fcgm9zuVQ2lBDpaWK&#10;awalvbBcjEL7Aes9BkXLGaM03jqx89QmENVdoKN+9hgD+75yv2+AsIj8OFCKIe5RjBlTB/9phW1y&#10;ybbG0EqlxAKtYrtausRCKnKh9LNGUTrI1aO0F55QV87TSu/BCw9q8APeGda0d92zvPOGYWK0Ezk3&#10;cgB/PtOSIxU5wNeqCVEu58bLhnDddlprjJN/v/Q7LUuC1hwtRKmA1UYtETuIoSpVibybznGRoptU&#10;5rzTWNs4SpHNYNG00sHCxkLN5JZBF+a5V2D2A6g442hKc1939rQSQqBBZ1yJHU+b1s1LwkQbBi+M&#10;ASMX0XwcAACA/3/CNUtRWGKYd24TWPa4s+8bZz3iOqCb/mxSTYYzVgkY/s1Y5gdPKVF+dv3PWKpc&#10;noUxIEBVUdIrvDPdmFRoWf4Zykpi+m0o1FST84pSWOUkragBXXpVSCo5racqW5MBmDKaRqUqqY0p&#10;VDdqgumDw5zkfYoVCLORgIucvaqmpIy2wlajREpM5EN4KRpZKuYMxxbZ9hXjNOPkySWwbjfZxo+D&#10;CD2MRyvHMp2YpxNKWeKeaDTGeRTelFEChG2ZbEM3+GUo8nOnZmqTyp+xDrQMgd+YPDKgkJ8zpkN6&#10;dYO8yQAsIWmFrviLCGfBDmJScc713/+bpj4J823w5JZY9zvbIRnTEAJHSJTWmCx8vn7mg3uk1YT6&#10;+RcuX56Zv7zw2//zL7h/+cp/869+4H/5u3/Kp0+f+H5aWK+S3pj9hM8Rm2Xw6J1BLYp59BhrOI4d&#10;ZcENGmOhtM4F1J6UKts9oCZFi5UcBbw9DgOLnqBBPDIKGXor1RhHMcEKV0s4jUfdAUPzDm8cIw7n&#10;HM5qrNEc+kRBtOSzn3g0Yv6qVSqEP/38VTbVJQKFpw+PTNMozydrucwGbxM1Bfb1xra+kqtYmUI4&#10;0OmgEllzpVVJx55PF5z1NCU1SmchJc3tFnl+uXLdXlGmMJ8to/UYLA3wJ0e0ldQOCA2vhPlT+3fP&#10;eRkgjkNHRAS5pE7eihF2Xt5FAjkl5sGweNFz+0EELjEmjiPSmsGdZpRzmGFk8J7Pv3zmd1++oSoM&#10;lwe8G7H6YE03Wv8daK3ZjxeM8cwnRcsJk6U2/PDhXxF7T4ocbWc+K7RzbKVSlaJpqUuXkthzJNRA&#10;TJqxiBJbaflMWqsY3CT23ALNiYmo1dbxE8jyoMjQ042DQOuDVOgt0FKQIbzzxJyZB3mO5lLZ9oOU&#10;q0CAF896BLTTpBRp2fD4+ITzUlfz3rDuqS9t5HuIkgR2LpX79UClxjh4UI158ezHnaVp0l5IrYAN&#10;WG1oNmOwLM5xVzsxvhK2xPliUThyVBxrJu5y9h68wg+ac5H0edh2coRxmKHIQrHWRMsBr4EcWK87&#10;8/mBeb6QsrQQpmmkoYmhkrNhjTuhNEzRGKvR8UBT37EBWjdqS8SyARu3+6skRK3D3mTYbjB4B2mo&#10;eAa8GbAGtC6Mg8F5UC2jSuHiB2Jp7CViP5xoaiGXRIkBWxeoDdM08zSwnCamacI5T63SAIi73IdP&#10;4xnf35+1dvlLgRAkTVoVVCfnWqU0umpOfmYZT6SQuN1eQGfm84T3Fq0GtBV4usgIMtUIWNh7hR0W&#10;4AzoLhoo5BTRdsJ7RdojdTs4+TN+mCi1sh8HqR40AvPkGQZJGydduHx34ccfP3H5sPBy+8a+Be63&#10;HaNHfvj4Gx4fn1ivgft949gCrUniqGlHyJb1+U5JB8PoWDYBTs/TgHq58fTdb3j6aBnmH3l8cPzh&#10;l69crze2I0CTNssWhEumFIxp4HwZOZ08fjDUENAFGcRdI8+3g/PTAyUats872oBWE2d36oMd3fXd&#10;WXp/znsoEp9+4xq0UoRtsyx4P8oXL/VetB8wxsj2PBXuMRBDlh5clS7lMMhWK4RMpjAMYhPKqWJQ&#10;DMOM0Yr19ZUDAaFJ9NhSCxypQC44ZdBJk/ZMJhG8DCsGN2DG0kUPmpy60WIUdssRwnvN5PHhSXgK&#10;95UYImaQQ9A0OUqrHOmgVqHbD1a26VYJ/JIebY99kzzZgYZiv90JOyzLJOaCWHsyBtb94OX14Ngz&#10;k10ouuJmi19OxJI4rle0upNiZVsj+xEZ3MjDeeL7j49czicoTVI8z1d++pc/8frlBasMy+WBcRyx&#10;HbCpm2IaJs7LiRAPrLLENRK3IhdCN8kX7ai0enCETM2yOQZhHFljhQOiDFXLg3u93rm/3LtUQoEx&#10;LJeJxS6sMfB6u3G9Xd+jw+PwA9fXmwySUsC5SgqiyHx4WHj4cAZVmKeReXlCG4W1mlwk3phzlEOM&#10;aTgnQ0OJcUrs3JSB+/3Oum5QwRs5OIX94H6/MU6OlFtnAHXOR67k4+jJHoGa5pwpe6+E0dWNxnV2&#10;TMOPhtNywdvfMriJeTpxfV2xU8OZgaYV27rz7UWqbqCYppEPDDxdPspQb99Z76sQ/68bt9eVn376&#10;Fzw9nPnx+498fDpzXyulyWdxXEaBhWJJpVH2jfsa3h9e2hjOlxMKKCUSUyDGRKlN/mwtoFthj0X0&#10;5lr4VsY0VAc566aIh1jNSmkY7Rj8jFaO4xB2R0g7sWSKqigvseP7emN9vTHOI9Yb+X1pI2wZbSR6&#10;qx3LNLFMM86v3LdEKrBcBsZF8+2lsO6RinSU1xTIW1cPa02KkaIcrqi+1RUdY0pin4p9G3YaYZhH&#10;5nHgWEYZjgb5XtIKzqkepYZcEjlFcimEmGgk5mWQg3XfCpaS+iZclIspV45drF3nhwc+f/7M73/6&#10;mdPlzMP5TO7q8BgC0zRRc+H52zdJp9QC3uDc0E1J/fKg5ZBvrRKGQOcv0ASuqq3u/026bzUTuQj5&#10;X3mNslr4Fa1AExuPKN8byjQBv2rFcrZUI0yiQiN3eF6F/nJbGWepTrbSKKqhrcJ4AVVbAy/Xg6en&#10;H9DOsR6BwXsezidyKvznf+dP+I/+6T/l7/7jf4T+t/6Mn37zG9le1kAmoRxMk8c5Acq2Am4waDvI&#10;NsIafJMKXHXCw7BWM59GjFfELJFka3Xnre2s687gJ7Sx0CTGHEMivcFmjVyCa2syvPRWYH49tUFD&#10;kqala1ddv+i3t4MG6F7pUVpjq3tPgjXeNOGNGjvrZzAo26T7ocUUpJTB21FguBjKIUkgYyx2srjq&#10;QIs6uiGX5ZQlSee9AO33Qxg1pYkmWmsZKnFkarU4d5LB6Z45omh1W2ugG0dMkuIbPcpKJUBgyohh&#10;Ai1q7CqmMKlBSk3JmA6i72Y+qxDIchF4rrEG7z3GvMFvZeiZOxg914rq75HWjUcpRWiVoQPGqxpt&#10;mgcAACAASURBVCoSLTcGaydKlqqvwKjfkgJyoU4J6H+t80ai2THSWut1NZjn8Y9mJgXGSWW0KYgl&#10;kZIcmnIqXQ8Ogxd4tzYKDaRccNYyzQs00RDLM4T3z0xr/fM5d11xf27EooSfY4TxcLvfWbcbpcqg&#10;C2N7ukng7yVXchMu2TTN2Deoca+RGi1JolyEVePtROkbZI28e43SHaYrgx/hHvWhEPIe1f33WBXY&#10;pjHOv6dnSq+2mf65Uf2dot4StEBTUiOhCpfNjPI9eXsvyoDmbZvcvzfKQKvUVKg5y4DGGqjCyYt7&#10;4Ni2/mfUMvTotYkYgpxflEI1LekgLfbAwRj0KCpj7yWxdVlm/OhwWpP3nVKFsTQNc5cXQLNF0h41&#10;iW0F+cwYrXDDwOCMJNA6XN1qIz/7LjIHmeGkcrzlDWgdkm6cRmtHVRpVjFxqiyQEda8XyfNA44y8&#10;11BKuCdFdO3aGJTSrMf2rgwWa1ahoNBeLoulRsavrzz97vecPn/F/vQz5eszn9eV/+433/PP/+zv&#10;sW8rs8pYpdCtMg+OYhpGFawbaFm+v24whLjzsr3SEDPUERv5RSxQwyS1Rll0SKUz2MI4DEzTxDQM&#10;lFGTByU67dkyVk0tiUbtJjThbgyDZZwGjrLLUsTOeDujm3CdBu+YphE1ZDnzaMd639j31K1min0/&#10;2I47t/tKTo15OfPD99/jnON6FfnJ/X7n2FZKa72GIAYya6BVgdTGQ6yPVCgzWB3IVhJkpjMktTVs&#10;SiryTw9PjCeLGzS6ZEqS4anxnvl8liSo6ckM64XvR+M0TzxczozedWh3w+qGVVLUM8ZI8rBBbIoj&#10;VYytLHPBmgRKY03DW7HAWespypKVJF6P45BhXFMcYaSWzmpCdaSWQTUtQ/wiFS9tLKmn5SgRHDRb&#10;aa7KRTlHYkSqt6WRjelDC0+toJucdXU3+WgjCyZtNLkmUkrELMlPpx2DG6n9LqiRFM92HFitpZ5l&#10;DLVYYjiISbAIxloZErX6XtWWf0cjtyjvam1pVuqg1Whyk0RmKw2cY19XUt4ZpxnnBuGZ5URtje8e&#10;PmKMkSHMeeQIimFQUn1TsG9XLudH0LDdrtDAexlgwUapGqqhVId1lpOZ+l4505okiodhgmbJWfXU&#10;IBxIMtGYJtJhrUBVStjYcqVWQwmFLRRqP8+pBqOXn7fS0FSV9EwH4QvnVJbse9oppZJy7il2Q+u4&#10;hViLBMWt4b7uWCzT4LEWQhJ+X85H53OODOOMnToiwRnGUerz6/VKOGJny2rQHmWsJKCVmKxLqoQj&#10;coSdEPf+WdHyDGkr03BmHEa0kYQQSIo9xcgtSS1aG40yilz7QtTKc3qaTwx+gFZoFGEoabkbpCx8&#10;tH1PvF43plF4a61ptu0gREk6nk4nMFZS7RTidtCINDUIOLxF8rHjXWNdr3z9Jnr4nGHfD3Io2HLh&#10;+qWQ0p1UGkoP0LlE6565b1/JSVJ+rWXu68rz687gLZeHCzjDMIy0Zphmx69//T2//s2vqRViSLy+&#10;fpU2xu3Wf94Ip3EXZEPui5ZUFNse2UKC+0745RVlNePisdpR5KOJdWiOUlG1Yo0MSugHk3kW7Vor&#10;UndwzvYDrmPwI0YXrPMYI3DTkgspyKVDHszSG5WDnOU4IsM44JXH4VCq4m2fEufIum0si2ym9l0G&#10;ROM4MzjZjqYjYo4KWT44TYFxA9p6clPkJiYq7wSCJ8kT2dy0VlnXO8vpA4ObaU6GL7VkWq1olRkm&#10;j02e1hSjd3grhwujjEAQreU4DrYSyKkSSGgLpnms1pLkqJUaG6kqctGEtXD/mjhiZlkG9OhpzrDG&#10;zPX6mW17Qfct3TTM/Pj9j/zq4w+cn844p7l++8rz8zNff/nGy5cXrLL86rsfZItkjAzlGv2wODD6&#10;kRISTls+XD5xhMDtvlFCJqqNLRT0PTKNHuuFvxD2wN4i0+xxGGrMtFgF9mkNKbxF5BTWO7BAjcRQ&#10;uG931uNOyju5HqiihBJfmnQcW2MYDLTIuj8zTxt/7W84QrA8PTlO51H4O6VQisIoS0lBgHItE0Ok&#10;qdI1wXLhPftP2F51SzmSemRaDt2yTVN0ZtQwoJRQ7k2pDJP6/5l6kx3Jsi0979v9aczMzT0iuyqJ&#10;FKkSQAhQQ0AgOBc01lwPoEfQC+g19Ayaaq5BQUARoCiIAEGiChSr7q17MyO8MbPT7VaDtSMuB4EE&#10;EonICPfjx/Ze6/+/j6pECai0+g6IrA1cZzg4q7F6YBgMRhW8L/Ks28o8e87jgPcB6zzxKFxeZ37/&#10;h1/54x9/4+39K/Pw54zjWcxSdsDhsFpAYfuRuG139mXl9v7B+Sy1gaIydnKcns48fzpzPRtsUxz3&#10;nbRspEM+PL33jJMXLfTgewXAkA+p+6X0YJicKEp1wwfhZ2iEjQEwDjPzeBEyamcr5FQp60EzisbO&#10;ut2EoWEFrodrqNAYzq4PijSueYlloyg5Sxy9gh1mTqcAqqHMwrodeDTTeOH5KbDskS0WlmXh8XhQ&#10;88qxi+7aWIvSAyWLDU0pCHroekwxst1vH+icccEzjCOXeWQaPLe75v3jndoyPgScs6QOK0VVxtGD&#10;6mwfdDcfCKvHOYe1oi0miXa6pMTjfscYx3FESi5oRLurtUGQJXK5y1UupcYaqUMUOZQUlTsgGVCe&#10;MQirKi9REjkSPOtWIXkpt1ZoRmCBo/VSU8mJI25iFQJ0O0kEtjaaKlKFMRU/aC5Xz/x0ws0Doz1x&#10;fn6mGM/09APbLtA+S6Z9NxKUP+kk+2ZkGJ44n575uN+4vX1wupx4/vHE+/sb67Lyv/+Tf8R//zf/&#10;nn/6L/6SQf13/O1f/OccKhFVJHhH00lqH9bIcNZ7SpHaTG1ZtpCDE0tPKjIwsIZcCjFnKpXpJGpZ&#10;irA49k1UtCkVWtW9TNr6Rl2qfBgNHWDdSiOVLDVM5KL1bYAxDA7vpB9da/kOeaVXEIy1fQAsdQJj&#10;pS/uXAZkUFp0Rhlw3hKCl7FgqR0Mq2UTXEofA0jdDC3/n5oLpdHV2IoUE2tcWPdNLuReU5XYxjQB&#10;rIOiqalRle31x43S7YMaQz6SWNi0wSu5XNXSBGzc5DKda6SWhKJg0BJp3jp00ljQuSc7K+jW+VMO&#10;egxb+Lpi53q6vnAckW1de+y5ETv8Vy6uMnBy3bAWS5NINwLSTCXiQ6BW2NYdrUW+UEpjW1e0aUzD&#10;iLeOo39dnbW9BiV1sVxkiGCMDD6bgphjZ8gVrJXPOZTqqu2CBI11ZxiIMS849/1dZoyAYVVs+OAY&#10;hoHzaRb20pHZ942cC+smF4dSCykLjLG2QhgC0zRhpiD1HuOoTVHJKBqDH3CDI643ain9eZFBk2CO&#10;ZSCrlfyz1s4s6M/wt/cEvZ717f2BUj0RI3+eqlSvOcrApAG1ZNGvN/mEREkHWynV3yeV0nJnIdI5&#10;fk6qekpU31L1UJ1lUYnrIUmh2qhZIOAly6KtKTF5bcvCuiwE60RpjdTZwuglPacN1jrhLPXhWc0N&#10;VbtNTgjRpBKJ8ZB0TUyoCl4ZgnWMzuGsobRG1VpSNi33ihWd5SbDr6Y0qkkitpSMbmCNpikRDgho&#10;XdI5AoMutCaDY4oswyye0Z2kElgFGq1052bpQqsQtyKVjPIni4vSXdqhDXvJnZPkKE004X7duD42&#10;fnj94Pz2G+HtnZh2vj5u/O7lwh/+0U/8v8FTCjw9Vkn3GkPad2qMWONoBbESRam0hjngdaCZQq5i&#10;gxvmQNsrtmp8cN+rS8su0FKlDM2rfnEN39l1zli8k4HmSXt5h+n+DtYC1Z6mgXmeiO1BrQXvRk7z&#10;E8EG4pHISRTqRzrwVuGcYVsLtW5oLdXsWhZqXdnWd2JMTJPwj2Q4ILy1o0a0ppvLDGHwAvavieOx&#10;cBw767qSYmYeJ+ZB01IHslepKFoqznou8yxMuNPAeAqgCnFfOPaNXCrGOZQxHCmLsdUY5umMQoaE&#10;4xiYO0/u6KwL0wci3wZ7RxUsBa3hlMGajGqHmO+aoWVoRWyYJSZRiCuNNY5aUmcCWqx3lFxR1pGU&#10;JjWF01YWk/mgHBmDRjlLNV1cQ5Y6jSo0l4TZ1DSu+M6wK+RUcE54S6Vqcoy9cin6Pa3B9voxLZNb&#10;pOaDWhtqMDivKbmR9oizjnEYoE2UmDrvUiqOLWc56ynN7X5jmmep9amGDcL2aUoEHKlCcEHeOYjw&#10;JWa52+kjo7WowZtuDCfPOIxs+waH7lIAsWaOg+HpaeDcFDGt/YxcyMeCPU20pknHjdYa8+wkAZIl&#10;QZyjopaBwVwYxjNWS1U1pgNjZLidUsZqwzwJgoSa2bbUbZmAknt0jWtPx2l5j+iBpkXs4jQ4LRzT&#10;SiGVyOk8C4S6FLFEa7kv5ZzFqBqmvlQ1fdBTujn2ILeGaxZjYM+RlhL6AE2V58kaNIX2tqC0wg2B&#10;+TwTp9zrfNDqQAOxhCUlA4Zv5sCGJJ+LRuMwukhdWDWUitRy0JSTmlguwnSrsuzLSeq1lRHvPRlN&#10;ioXScmfpFJb1wRE3uYtp+TyS5FKm5UqtStiE1bMt8jM0DR7nhK+47HdiLbj5xORPYjLUImm5Xs94&#10;p9i3BWcbwyCMx1oOcgIwaFUoOfH4svNYVo5csWEgjBNNSWAgFTkzODdwvoxcnyZaO9j3G9PoeX6+&#10;0nQhl02G1WvCuYnT6YSxgXQkTidHTpBiESt4yqzrg/vjg31ZMEGRWyE1Laa8UnmsB7/93a9gFMPJ&#10;451jO29UKjauBwo4jzPTZeLr8o5qTQ43waOb6M5qP0TIJUmL8k1lgQFWuRzJ9sdjjcVa2WKJWUmj&#10;lcOYBkWzPw72GlGIyrTERE4Had/ZtByMdN+g5pxpGYnxFelHz3YkakM1Fe1kuv1NTd4KqJ7ukJ5r&#10;Y54nQvA8HndSEhCTtRYdHKqV73amITimaezbM0srQvfOpdCaBy2TSmMNuopaEBTejRg022MVmGlW&#10;pKIpzbCshcc9se4reyzYsyNoxxor27KKxhTpL06nwC9/9pnP5wtHOfjtt994e39jWTbIisvpwmU+&#10;c326iKZZwf3xIO0HNWXWfUXrylCl5+f8SDwK6+PA9C22UZpj23jc3rFWooSNhLVglaU5BaVxbJJu&#10;cTaglBE+QhjxQ2ApK7f1znJsxBLJ+aDWiLWVMUxcr08cRyLFbzA5Q22V99vO28fGlirTFPj06Ykf&#10;Pl85nQLWgrPgvSGMTqa+OpHr/p3tIABNzVrvaK0Ig6FkxbFt1G59UkpxJFHluU7FF21mxRoxl7gk&#10;lzCF6dBmqRTWCuQmFSzTcKay7yv7foO2Qa1o5bk/lr4BGAlh5vMPV4Zp4Hw+8fb2zvuvhbTdac4z&#10;uAHzdMb7QMoZrTS3eObj9spyv7NvO7oDyM3kue2FJVaOw3AOAyppQGB61mqmeWKaHePg+nRaNIZa&#10;V4xtuCiX0Jzk0lKTMIpSyrQGOVdO8xVrbY+OV7y32OBJFNZjo+lEVQ3tNC44jDWyrbSN4ewZbcBq&#10;280gktbLuZJb7laIA2cNp3PAepg2Qy6NUhvHoXmaAiVV7t6wDVLBiDGxPBZazNS28rZGaoFpPHG9&#10;PjMMYkYrVS6SaVloQBgH5tMseubjIB0Hoo2W7a6xwuDSWqCEgmQRtWXOpV/ERXfqnLw3UEVgdT15&#10;vzxueOP55edfpJpQ2veDoXeOr19f5aLiHMeRGLTBKkfJhVpFAau0oSlhHdVvLfgOEjXfgKgtfefS&#10;5KJRNnQ4J+gKVmtMN/LVKHDO4noNRUkEepwt52vABMOeDvaYQFnp/Q6ey8XKYKSbaPZ9I0WxCYzj&#10;KFHaVnk4ie8v9zvr48bz08w0OLagyEVxOPg//uIXvv7N3/E//F9/yVB2/vVf/EOUrSgPe1ooyjHY&#10;gDXCNGr9ElxbwVS53GAUcU+oAhkjqQ5kaK2NRafK1hXu6WjULCEbbYSn5LzofrXVDG6geYEJl36J&#10;ak0i+E1JGsc7h7cOb1U3C0G2klY1xgkrrglgsPWL7zdGyzd+mzFOEmuVzqlJxNjoEwOakT9Dy7Un&#10;VXpaqCcvlO6prD5s2Pa9VyB6laNVMgmMJBhxhmYSRyw8jkgtYqKz2qNrZZonefbi0e/7TYY8OUIT&#10;/p3RqiuYG85pbJDa2bFHSbFVGdiUKouO2tNN2gTZAmb52fZBDk7WaZZtlfSB89gKuR7EUtCqYnSl&#10;xsx+7KARhlU/AJcqKRNrZNlTSpH3CLKlp3X7Hl29W6swH2pBVaC2ziDZ5KJNo7Zv0Nc/qVANBW2F&#10;t+e8HIb59vekyIEaWUDknAnOM43C7qi19BSVJJpeX7/KoWzZiYekLowNYjqpGect4zQwzSfGeWIc&#10;B2Lr773cP7uabBuNkWHZlmVIYoyVRLB00dBaItd0TXztym4pRumebGrf3x9a4jyofvUptXMdfJDv&#10;e5M0n9YC2/4GMjadgyEpE0kxFXoVqjaJ4KtGS5Io+Ta8bx2WW5oipsS2beQjoWrrogKJ3udae3rJ&#10;yOeq8ZzHmXmaxfbmLdNpIPhArfJ9sFbg4ykLS0E1BRmOKKakUnOHccu2fQ4T1nqGMDINI854qpcK&#10;ZcyOrHP/rBPrmSTK+terKZE4xCJDTK8pWqObktqrt2iVJRlZuy2u9cG6FvV7q3JuyN/A1VWMXSgR&#10;UTg1UnLt6QQB/zclfCt7HEzvH7ysK5dlYfz6Rnh9I7ZK1BqXErcXy797dvz90yf+Wr9w1xbvzuQt&#10;o6zFoPuSNbFuB9TGEDpHDjhfnkhlYjrLwGLNK6VlpsvMOAU+blu3WVlRRNOkmpCz8A61fL5LfUx+&#10;SUlKYWjkmihK00rpNrxKGBzKGvwIylnxHJgGOpNbY0vC/iupoFqR94rz5JTksxC5/BnTMFpsdqVU&#10;WkU4MbWglcZZyxHFbGedYxpHhlHuDjEdHIfiMs/Up2dAMU8CIW6Fzl1MWC3DXGph8JZpshjfBSm1&#10;orUSCLptWOepKI5tJ++HiBOcgJbzcZBa4ZEi67Jwf9xowGUYmX3ogyphV9ZcxEZnLcZktD2wRiyq&#10;RntABlelFmLNNK/x1jAExzxPcl4JoS9yRsyaSGUhp0izsgSx1glnVGnu+4pzGqeljlRVoWk5I6sG&#10;3iDp2CQ/45J+FH5qTYWi5OugevInN6m6aVXxVonNpzS8MxjbZJi23zHaoqyiKPk8bt+MpUah7PBd&#10;iqCPtVe9DK1EWa70s9IeF7QdZQldDa0Jr4kmqa5WYY8buRQ5xzpAC8fRmMY8DdADBtZZWvWEoEk5&#10;4aw0c0fv0Ur1AaQGVdAm0VrChoIdLGvNcs/5rupuIgqIO9MsKI98HGKQqyNaO3Q3t4rhUuDH385v&#10;rUHqSyWqJhdJyZXc0NZj9SDmOaUYnDCWQgiM44TWinUVTua2rqRelU7f05vy91IKGZIYDbZJEEI5&#10;xiFgjDBlSpLvy3EI0sA6x7Ye30UL2hq0CZQKSieWzTCtBmOEN2aMximLN44wnPFMUnlVBeUsuQhW&#10;QplGS7JEN8jnn5sUznrGecIYMFUYWzZ4pnlCa6lql3LQcKA02sgAU1cNulGqwoYB/zJ2kx5sW+aP&#10;f/zC19c3Us0MwRAmi7KV2iLWNp6ezvz882eCUawPwzjBy6cnLpe510nFrtlqZa0b98crR+yUaWU4&#10;0sKRMwUZSk/jiKIyzQOny4TWgSlZ5snzdH0Sg/K6sjwe7HuhjZDiQIwH67ISj00W8CYwhIHL6cT1&#10;6cx+XNj3jWojb28P3j42WotyNmuNdBTs4Difz7Kgz1ESOzkXEpJqycVLvEr1TdaRoDVyTDgtnVwd&#10;ZArqfSDFwrHJYTI4gaHGJFAla0M/JOvvBxlRKQoEtaaKNR7vvqksi/TIc6JUGQy1fv0uR2TbF+qR&#10;SchFM6lEMZXAiPcjVjuG+YQeoPTDhjJKVOpGY53hfJ7ZtkZOOzUdmFYZx4CxI6Vm6XF+O/uhwLR+&#10;gIHcRNfqjMJNFpx0iGupxCNStkTJULIiHoVlO3hsmfsW+dgexHJg1ME0DLQUIEoE/3y6MDjhOPz5&#10;L7/w4w+fsWhubx+8fbzy/vGOVobL6cplemIeRobgMV4+PO1o2deN9Xbn9v5B3Q6aHiityFRvWUil&#10;YP2AD47p7Ph43Pm4fUBrXK5nxrGzMLLm9rFiys6+H+QCxilCGADZcu05c5RMajJUc9axx5X9WPDG&#10;Mg4O7xQlN5pVXREa5NCdFcex8df/3+8Zg+PL1w9ev954eblwvcxcn06o2WFNxQ9enh/E0iNXITkw&#10;xvjAduBcCAanR3JqrI+Nx2MltUoIAy74vgXLxJxkuEEjN/kma6XwLhD8gMIQYyIfkfW2Y30l2YRS&#10;iev1glGOmjRxj+TWjVw60dpGrhtHzPhg+PTpCcPBth40KtNkacriFrHOjMPEpcy8bBfWx4Pl/mBZ&#10;HqLQ3CpbiSy3r2xviadpxCuYg+fpNHG5Xnj59EwIuuveq1xuVJSqi3bQFPtysCxJtv1KQI/fUgO6&#10;g8BLlhiyHPwl9mmUlmQMvVIyePwYoFVKTKSa0SiWxwOqYghTH/xZtLbyXE4C34sx9tRV5TQKkPM4&#10;Mh85ojGEMDIDazewraV9v9xlrdgo7PvOsR/kXDifTzhv5TCtm2wOndhvBPq2su4STdXaUHKVZzhL&#10;LdMY9Z1lIaBSqaBpLXWTdV1xTmGdQuuGs4pcGpfziVKhNUl9LcvGMAdEw10IYeD1t1e0Ujw9eZZl&#10;pTWYtWzArFViIAtW+AkpyqEtCUhUKSVD1f6+K03YFfPTxL4frLcNEPhm8L5v3Ru0BM2Arqjv7GU5&#10;sGnb+Pr2hY/bB9t2kHLhSAIXtW4i58K2rRit8E4zjzNTEHBmifJ1M14O1fNkSUeAGtnWD2o98KMw&#10;S3al+D//4Se2Lw/+x7/6F6hy8K//y79AeUtpiaorqckADBpVg7LdqLRmQq8erMdGLQWTxL5kfOda&#10;1L6R0bZDj6ukC5BB7TgEtNXEdICqeGNoxVBipMTy/SJSa+nDhIpuAlwtSLpHKVFoViWVFFkISJpG&#10;WdWHoaUnI1vnlzScD1ityYiBqBT5O4JcciS9GqkotFOUWqVKVDOtZrGuhIBqsllPKTNMI2EYUKqR&#10;VcYEzTiM6J7MrBrCJMknheiIaWCDx3sPukmVMUmVi/aNgdLQSoZXSleMkTrYt3RPU5LikAdSbEzB&#10;O5SVmvaxC5R7CCJSGCf5M95uCw1FzVJpSinJZbYD0deHQEibqlgnlQfrDC11jXpXftMZO0pp9n2n&#10;Fkn0tNLYayMqRUn5e3JCdaOiEhVTHwpEYpWovu7prdLB/JWKVg1U7aYruZrWJvHy1iShp3WmEmit&#10;9ENvYl0X7vd3jmOXVYDxWDWgjcNZxzQEhjFwuZ45nWd80P2ibHjsice6ia4V1YcBitaKgGiRZ845&#10;0bqXLIaqb0MPTB8+aiXygv4sy2xByeCz17lKLX1wJDwMrRTKOTm7pIymSSJVS3Kr1YbV7ruaXMxs&#10;VWxfWS72tQ9rvv/+VUC79O9DaU0SndYxjkHMbq1htcF7hzKWyjdOk6TUvLUCru4cFGojrhtKm++M&#10;ssiB90EuZbX12n+m5tTtYwMMgZZLB56Lcew4dpKSZGVJhSNH9hZlsERPbNH6M2JwxjJPA9FGQvBy&#10;/kQWbRhFqonHdutQa90/Qb+FpSTdsOVMSoWYZACHBqUFcK60YvKOGg/OX74wvn9w/e03zl+/cnp9&#10;p8bIQmUdHY/LxB9Hy/rzRAwjcTqRx8D7S+W3eFBqYb1JJam1SK4wBof1tjMhLefLiWl0XJ8vjD6Q&#10;c+HT9SdK5980De/LB6VWxpNcrLV9YIwnpcz77U7MSSpvxqJ0JT120hHJTWC0WsuS7ttiw1n5Xhtr&#10;u62scBwitHjcF5pJhOAYR8ft/ca+bXJxVIYhjJyHiX2J7EThVVnh58QcpW45njjNkeQagz+JRRFF&#10;8ANaN4Zqad3gNEzyzFiraNVTykhwU09sKawRqG86EhbIzuGM3HWOdNCUWICPWMn9e9mU1FZ1fz5z&#10;LpQY0bViUagsaS1dK6Y2yAW6qEIpeV5EIy12H76dxb7xsChYB96rniJtvbotn/MJYeccNPZtYTs2&#10;OW9ZT22KmIVpWHKTxY+xuNFjENOs1JhvPD1dxPA7Wmo1xNTETpsaqr8frZaEn6YvkxDwOVqSaFr3&#10;hVZKFN25VUrOSlo1jO0/O6qAqWBkQRGTpFSdkbuANU5+FqsMmJ+un9FGcSQ5q+SayOISBA3T5BlG&#10;MSbl1IRb2DQ5No4jMl8mSRKZQooLy23hcX/g/choDS+XF5Y1o1Xh8fhgakHutEaqxcPTZ4y2pJqY&#10;zxech9J6Sstb7DihmrwLDfZPi8yc5TO/NKzRDL4vOeNKyZCPIowmq6gkVFOS7nVear+m4mLGYzgy&#10;GCAqCeeeJqkyytC+MA4Dl8uFYRgoVQZq1IRqCesHUGJnrE2St3KWkertclt4xA2lDNMwcj09cTmf&#10;KbmSYiKtm9Qtp5FjP0gxyWDIGI4j/0ethoOPeyIM9NZAYBgCa1xRTTToUmWnt62sLIenUYQGNjDY&#10;Gat7bajIOd5YRSkbLhisGgQJ4mXp/uTP1JqA3K2jcp9XRZHbt6VJP2ePE7nC7//wK3/913/L3//h&#10;K/P5ifPlyvXTM+u+s+2dpacVcwicR4upG+tx49h20uD7zEB4dFYbxjHw83/6DPob2sOybAf3daMp&#10;hXWOvIsAYo9wfyBnrBp7ovdG3BIxJvmsvJ4w1hOPlY+PG7f7g2Pfeutk5vn6wjx/4uV8wroLtSUe&#10;24MxDHi/4NzIcNsoyvKr/hWrtByo9LczKFgXPOu+sywLWznQo8ZZiUKWkuUI1Febx7FjbWAMI9YG&#10;WlESDc9VqkpojqrZ1kjJssE2WhI8oGmd8DyMnhbo3dXee/cBY2RrjVLsOVJqZRgMwVrK0Vi2Be1n&#10;wiSHvpQicVekWGhZMw1wGk803WiUDrD804d+rVmAzVU2k7Vf7p0RZTEo0dLmjHHCeNBarZHsDAAA&#10;IABJREFUo7xMLxuNaugvOWERpJzZc6LmvqHVCrylxMpaEmuJmMlzngf8qPGDwhqoCaxyjGHk8/XK&#10;5+uVl+cnUip8+fjK6+2Vx7agg+FyvvB8uTL5iWCddHB7TNgrgxtn/GQwo6LGXQCeTZGzQIXH0whK&#10;cdtuDM0DG+MA03Tm5eUTznpqbVIzOxa8SyjnmeeB6XTGhYEjZm63B3s8MF5Ld7tp9vX4rlibp5Hz&#10;+URr8oPYVKM0MV+lfHDkXT4YUOyp8PXrjftt4etv77w8P/Hp+sz5NPHjLxOn88AwWxoBSsEqK7KL&#10;VolpQ1XVk1eaMAgfxtse668Hp9PEOI2kEiXJkeXQkUrEuEnuaK30NEvFaoF5aRxff/uVYVKEkJnP&#10;hk/PTwR/Yl8am86kFBmGERcCMR68v7/z/vFB7BebhkWHChhSu3PEyrLv5KqI5YEaPM8vT/z46YX1&#10;vvD2+sb9sbAdB0eKPLbEbV/Y1IOWI1NwXK4jTx8X3m43TvPI09PM+SJmt7GzH6xxlFp5++OrDNaq&#10;6gcuI53ypskZ7o87hMp0OkGtbNvCGlf8HKQe0xSlOlEse0urBWU8QRl0rRRdqVlBtTxuB+t2AxrD&#10;EBhHUbnGlFgeHyhduFzOeHfGW800BMiN0QesMwLMPu4orTidZqlxao0dB+73tddvEvf7HeuMxISH&#10;IKBYPxCmsyT8jkOinDmjlfTYt1U66aVHTotvcpgVQmjnecglBQopN2Ha6IYzXpILtWC1J+UmxpYm&#10;FJwQAq01vHOcLxfqN16IFvPCvuxoK5BV5xWixO7VChqlSNS0tdqTaO37BsvoJgBm5OAiaQVJCoGi&#10;ltpt745GBSPDyhIze5L009vXV373+99TSmOcn6ApiikMk2zwB+M6ELSgW8JoTzCaFsTqk1gJtvLy&#10;PEIZJIHTf95Eb1wZJ09T8P+ME+n6xP/0V/+SkBL/5p//NzwMpBJJNfWvi3zdZNvf03GavlAQ0Kiq&#10;mlILzoDqikznRs7zFWec1ElKo6TMdtw59ozzntayVAFaxWoIg2OvjSMKz0Q4M9LHTy3RckOPI0br&#10;XhltlNxQWaouOUPtKnJ5TiQ5IcYB4dTE7ehjnK5YN5ZW6THaglWiv04N6aTriqryPUo5UWOkpsQY&#10;hn5pkBpG0wrjHcYFnBuwbpB4dYqgHeM0UmvftmWBHx9xozWJTouSPGG1xZuBnBtH7P/OyqGxqkit&#10;BWeC2I9q19TK7yA8k9FJNS7vHTTbsG6U1JuGlHbisfZkZpVBTWcdGV1RTRJIw+CpCNhczhNK2Eqt&#10;klJhHASmH48DYxXTJPXJZfnAqYmSC87KpUo4Lq1vPjVhmElZkhwpC+ejKrksiN9Ld7tnP/AoSbzQ&#10;5KK/71G6/X3U01CknFHaYr1nX0WTnbPYL0/zmcv5E8GdACfsg1bxo2Ma584VzKSYqLWK6YIiB3Ct&#10;0cbRDLRuFjW92q6MoZYiQwXVvvMGapW3he7WLWrtgr1e66tyFvk2aCidx2WNxRkFyqAraCVcIlPk&#10;96xZft5ik2e19npnjJF938nfBikpolrnTykw3UBqtEZVOfNN48D5dBKzX63dSCqcqeWI3Je1DyEV&#10;zRh5wrKkwoYwoGkscRUAuR8EAJ8z2spmPh97rwnqXkGQhBT0FF2TBFhOuQ9vqogFWiPVwlZyt+PI&#10;8IEGKlfhfylFzfJzV5uospdjY8uHPEeq0XTtdjLzfbDTpX1Sh8yZmgrmsXO6Pzg/Fs63G+e3d873&#10;O/Njk8pYK3yZB36dA38zGH77ZeRwJ4briTINxMGxGtiMoTVL6Wyo7Q9f+PLlN/kGKIVzMyFYrA6c&#10;TzOKyp4jg4GXlzOfPp2Zp6Gb0sCfhe0wjiP7EdnLIYOyo3B7u/N6+wAsMRaWdedICWMVxnXb3/sh&#10;Q4lasU6sb6V/ZlYaP11mvB85zTNKmV6pl1+P+8I4jfhpJhhPjCs1wWAHxvHEGE60VHjcH+z7jg+e&#10;eZ5AKY69iFEzGyyDVFBaIG6VEDTOGSqwlcS2CcB63DwpzgRvqSWR4oHGoprrmw/VDa8OhZI6rK40&#10;CjEnMW+hZOCvtdh/qjwbMtBU/UIvnyvkzPFYvnOqGlCMJFu8c2IvC4HgBvw4CvKhfRsMdktcHzQa&#10;Y3odqpFK6hbJgnWKwXnoOd/gHX6YmU8nUmrcbztpy3g7MA3yq1VZhm7p4LEvlJRIx8G+btTiEFtw&#10;547VymQkfSUpyU4erA3VU8LKSKPh23tAaS3MryScnmIFFt+MIDic0zxdT1jn8WFk7wOYlmuvsbV+&#10;lhG21RAs8UgiFmgGpSvCG7LCMdJNmhUpkY6GaZ5WLdt94/5Y0HrEuYr1YMhYVbhMjsvpzPP1wjAE&#10;lBbe0roueG/IGYxxxD0zDxMNyK2htMIPlqIMNRUwBWcngk+0UeHUCU0gq165Ng1dV5QSVpcEbAVW&#10;Zo3cLfEW1axUg51whyiAbzgXOGrGlYa3EKPYEYOrWJ1ACaPuPHuCh3394LE8Oh+oMAZNTmKnVA28&#10;dYTBE8aAtbIIfPOaZVnYt4P7dlBfE7flg5plMFJyZPKel8/PDH4U6QOK5dj5+vFBXjNGSQIploP0&#10;iKSU2fcEPEA1hnHg6K0HpZUA2Z3GeY0toFMWFlW1GBXQzZE6Q1LXTKPrvp1GGUkQkTTDNMkwKx19&#10;cFzFelqgxkZcpVGjfEXbQM6Kx31j3wtKecATj0Y5oBwNXcSSaBu0Y6dph1egT1KpjEdGa/naHkdm&#10;Ww9KrYTL2OvccsZDFZxVvf5cKFbA7EMQpqssbQMla7YVHAPBBsJpIAwD677zcftVTMoGnq4z1jim&#10;8cTLpwvPzzPDYMg1EuPK9TRArZznM3/2i2NZM3ssfPkPv2GDxRlJYg+dHWiV0fhxRI+G8Tzx69sf&#10;GXrsi1plyg2UQw4r63rIS2Ty6JMAGeMmka5jOwhhIsY79/sD58RuobXp2ypNrnCaJxSGj7d38iGD&#10;gqA1qWRoFettVw8frGvCtIZ1lU8/XMh7xvrGqCwtNdCWdDTintAlkrY3pnng6fmCcUKbdsGgTeP9&#10;/Q2lCt57LJYSM8cuOuymtUTC7Aj14EgHezpQuv1HcEcnm1AltZPHbeHYIqfxwjgMfP3yytvHG7k2&#10;1qPy9baxpkS4DFymGXvqP9yqMU4zsx95ms/88sMPfL5eyTHy65df+fr+yno8yDTm88TzD89cT0/o&#10;Ho3MVaB4JhhRyxrbNzAQ1057j5n78s62V8bpTEob77c35tkzeBgny/PLCec0y/1BKQJQ827g1B9i&#10;0DQtCSbtPH4eqR2ctqfI7fbBl69fyGnn0/MTP/30My/PVwyK8+WE9SPDOEk8Li4cHfa1bYYSM8v9&#10;zvJx4/XrjWPLPN53vLX87d/B588nnj9P+BGsK/jRdEV0/8G0WkCoqdCyYgiGaZpQ2rCVTYBZNNb3&#10;O8t2x1qDGzy2BapyciorcpAvcZPKGF4ivi4wBIvzkRJ37vc70VRogWGY8W4EFMee+Pi48fXLF95u&#10;H712qHDBM59O+OAEKraupJrJVZGOlVYGnHec55HROq6nC63CY115e//g7bajUMRtYT3e2NadmOX7&#10;94dfA0/nCz/+8Ikff75yuY6czyPWDoRBuBHX5wlna+dMwLYeLDkKK2mXLXZDE+MumsyWCWHAe4P1&#10;huBm2QhbTVVSIBmGET1MmFrZHpF9S+xbYXkcvL/f5WJ9VUzjiNimKsbI1mEc5KWU9kRJhWXdiK3y&#10;6eUzOI8Z5X3Qmub28WDZVubm8H78btmKMcvwwxhQmtuy8fj1C8Yars/PzOcTyjiMtmIk2BOtaoYw&#10;S2LGWaBKRUMLCPbxWDmOiPeO0+mMsY37/Y1j3xkvA601vv72Gz7MaCMa3XEcWR4r6ISzjhTF8JaO&#10;rmg3Ti4ZrWFqw7iGPkBlRW0aawcGPxBbB0HnyLewhFYGbWWrv20bPox8+hTYtoNt20m9GjmGgRpX&#10;mm00261AtVGL7lwixbFvfLy+gzaMwwUF5BRJyEVwi4ngNfNp4DQOnOcR7waONbGnwunspNJ0KGiJ&#10;EjfOp2fsFHi9fdByxoWRWVm2PfPXYeB/+6f/Bf/zX/0rhlr4v//5f83aFZXGWJwTxWdKkX2PHPvO&#10;EEZR29IIYSAMgUwWHbAJbOvea3KSbKE1vNVkJLJqnaZRoGZSjCyHPM+DcwR3kcF+a2jjCQoBkdR+&#10;qGz0VFdkWXdqboRhZBxmhmDZS0+bVBkIa6Wkvqs0RpveEa894aJRThJnVn3baksydYuJqi30Q7tS&#10;UsXRTqp0ovA1+NMZZTSpFmKKeD+i9MhjkYpxjP3i3gpaO6xtGCuVHDG6CeRUG0VrSgwZOHLLpD2R&#10;c0WPDuX7MKsUpskzjhMuywayqUpKuwwLVZPNlpeKXi0N6wUsv24ry3Lj9csrNE3wE+fzE846jmNj&#10;vd/4yIlhPOG9k4pP6Rd247B2xHXlcymZnMXuJCOWhrGFcbQEPdNaI/TFS0ydi5EStUsWtFEC/m6m&#10;18Kz6OFzYqyOXCteZuzCGKtaEj6pYpwnF9kEOiOX0mVZgImnpzOnn38iHk/scek8gsA8XRnCE86M&#10;bCnz8fHO7e3O43FnnALWKay3+CD8iHjs5BTBSgKKb9lJ1TDOSTWtv5dylVoHtdBUFQlDyrLhbpI0&#10;bLV9r/KlJNw1a6z8vYpoukuRekuRe9v3gUTJhbQfpBh7vUt3PpG8D0sp1ChviMEJUNaaJkMRIzVQ&#10;aw1WScpJWUsYRuELpowGxjAyBnkH1hyFhVObVBh1V6PrJhF/LQlukOWbMBsatTXWbSXFQ4ahtXao&#10;9UFMPWrunAy5c8G0RlZ/Su8oZAil+qA8F1kgttqkengcWGMYfEDlTC0Z5x3KCLg9ttwHcN/qapWa&#10;MuPtwfUPv3J+/eD6+sHl48bpduf0cYeU+fvzxMcQeB0D/3b0fA2Ot8sz+fMz02mmBM1aE0uNJNOo&#10;qrG9v2OTMCX0N7Pc4FHKk23jh0//GTWLzUVpjQ8j1gW09lxOM/u6sm0Hyki11Q2BPe1s60Kj8fVv&#10;/y3P1xdenp6JR+X97UbJlWNPfPnyBRs8uWq0shg7QNG83z5Iecd5RauWPUq9WWeLzQ7tLH7w+GHg&#10;+enEFAI0iLsMgb+JFKw2vFx/4nI54VwjO89lfmIMEzTD9tjJCpRKpLRTOwdlmiesHqA9+LK9si7C&#10;PPK2ouigd1uJaed+v/HxuFFLAs48XURjH3Nh35d+NnfUUslJao7BGVptLMeBs5an8wnj5EybasEF&#10;AcTuR6S0KtiDXGTJkgoqyCBGK02LDaokMbTptWB6+oVGaRUXPM/zCaM167LwuN9prTGeZubTTBgC&#10;ikYukSMu7EdGJ0nteG8ZQyAX5L8znnG6YP3Ix8cDjeLT5SpGyFZY1pWYs7BTjBJm4+XyPWlWo1QE&#10;LQFtHBWBFdcmCzHdU0mxV4ylbtN6Gk3LOVqLVjvGSEmZooT1Ukui1EpTMsRWRknt2npMqRQKRhlZ&#10;3lX5PXOBY5d3X9OGYZhpuoqIoWbQjboukAt5r6hqGeeAsxMkjWkWbyqneeR81mi1cfhGiQWnFeVY&#10;KF6YeM4PpBTxfiDFSkmK221HlQntNMchNUkzWNzgqFmqftPosMYSvMG2gZw1uQsetBG2574/WJcF&#10;7x3P1ytaBW63nX0rGGWlWq4ryiAV1VzRTeNdIB9iIjVB0m9aWawXeHRrlXURoyotcrvdeH19I/cl&#10;SYxR4NwKQJGLcG3S4dHdsmmM4nwdGWdPThVvBxSamHZiSsS4cb+/8fX1C/MwMw4T2nrMMPDpx88M&#10;bhakhG3sx41l/SClg23feHt7I5WDoWRqX8SCYpgCbtA4D0YldI60ZDElcBmujNOZZhTKalwooDZ0&#10;aUwuMHhRs+eegjbW4np1TFewxqHQVG9IO0DFOE2jsabIum6UDPN85fnTj0zThWMt5NjRB1aL6CFl&#10;/MljxoGPY+PxWNj2nXkeZOGVKzlVGpr7vpOipJdLrhgEnK6bcNnO54mnpyfmcZJ0eZJaaul1/Ov5&#10;mZxFbmGM4rGutFJ4fr7w+fNnrJXPeGsFBzNOitp2jv3Gsnxw3OHt/UFKDu1mlJl4upx5uV45XU+4&#10;SQyFeX/I5yMOTmGmMnHEg/P0E+nYOdaVHA+clUGICqNEgbfGH//whcEHni4XvLbscemK20AYPDmJ&#10;Gs+YQtORojuY0AX8AFtaeNxvtJy4Pp2Yx0Lcb8RtZT69oJXGD4HqGvu+UkpmGA3Be8JF0Ui0vVD3&#10;gxYTp+FCOE+0ArftnUe6U+47Sln2I2Gc5fp84fT0AzneObaV6TRTi2NZ1u8cmdgql0ETWmXdC26Y&#10;CPNEbIU17lR1oHXFWyMWmiS1NVwhto2iDoraKGjuW+EWF8qwkvRGMC88P/1jnB0xLTPbwOfhzJ9d&#10;P/P5+RPGO+6lEFvlbblxHBvP1zO/fPqZ83CCBNo45mmCmnlsK/vtgzB6xpcXxnGitMi6fbDtEarr&#10;e8vK69tvxBTJ9eD4yITJcJqu/Pb6Rs13SqpYpfnhh0/89MufY7xj2Vbelg9Kzdi6cmwrWis+//gJ&#10;HRV/97v/wFgK/+D5mUbmej3zw8uFECy6ykGwtEZLD8Z54uX6IgrybWd5HCzLjlUnxmEilUbKid/S&#10;Qdnv+NeN3/9RBk8//PjEdLI43zidA5fLiXl2qKzZHgvbsgqvYLlRUzde+ZH5NMhza5VA/HLqH1aK&#10;UWtu28rXL3fQjk8vP+CCYT9ulHxwvniM1eTqaDjSJs/JbXmVSPbWe/pUcspsx0bO4NzEPM+cXJCt&#10;01Ex2vLzzz9xuVwJfoTa0Mbx25cv/OF3/57lJqBpZwKn05l/8MsP/Cd/HtiPxP324P3jzO32zn7c&#10;WFdJx3ysC2/bB2/7Z3755Ud+qHBkAfTWVsiPFUrF+RGlhWNig8U4UCHhmsI4SeJZHdBarE77ujDW&#10;gVIHlLZoFNPg0KZKRDNlsJZ8JPbHg4bh8jyjJ8t67OwevtQNu6+0fccHw3A6oQcjVY8Bjm0jcwdd&#10;+Fgbb7eV22NFoXHaoGxlGg1KTYTBUsks2yIH/VREw1gkQeAG2c7+8Y+/o/y+cZovXJ6eOmBQcX1+&#10;wtlA7jaSUjI1V5rp0eMhoF0g7ZF9LwyDlqH1OBHGAZOqcDRiIR7y7GjgMg8UDF++vnMchR9/+jP2&#10;1PjdrzfCKJF+kxqX8Sz986il97/vLPmBNRuUIJ3vXNCDYZ6e2NPG69sHzhnO54HlvkG1jOHEfLkS&#10;486xPdjXO3qYJRFZM8f64MiHpJKM4u9e31hT4vLTz5zCzNmfyIcAU8Mw0prmPMkFyWgFxbGvhbW9&#10;s20L27ax31ameaKqjD+BGh3D3HAh86PzfP2YsGYCFXCm8P5x59/g+F//23/C//JX/4p/th/85T/7&#10;r8g/fMJYy+12Q6F4Op8Z/QD+Qj0yOWaexwkfBqwP7Dnz2DY29Ybt4G6twCiLpmGUQOLXIukfC3ht&#10;SKoBiagqRykcPKhV04rrlwThpSlV8cGC1aRa2XMSWGrTsolpO6DRXmPcSNMZrKZWsY+YfhFPSXgW&#10;xgiY3DZF3He2ZcU7jwkDFSNWsNYoUf77eByUKGnQ7BU5HdRaOxhUYM7KKEZ3JnBh/Xjly5cPtILg&#10;DS9XyzBadqKkEZSi6cZjW3gsD6w2BC9g4iUuMhB1Bn8KaAexJQqgnaPqypFFz46pGN3wg0TvU76x&#10;7xldDdY4/DDIBYnKYzu4L5vUFQD7Pd2AbLutQzWx9qEkRbftK7UpfJg5+Ylxnni8v5L2VQyUIZDj&#10;weg9QwiSKjSVYEcqisdtZdsEsBzCgHOeuKyiIzei4M5R3vEpZuHOqQONwiovOtvW1+WlX1Rqh67q&#10;+n3jGbwHAjEa4r6Sjo0j7mhVMKMj18Sed7aSME0RghbV6bpylMjlPBOcRaWKsZnZiVFzT5GyJhnw&#10;GEPWBmvFMNOMBmtBQcuFmkXAYI0mOEetlW15CPcGRSlFKmzJYrUFdRAPUajn0mGyRtGOIrVPDcpb&#10;fBgERL5rvBpwQWODZhwGBu/IMZLijoFuqMqUnIm5UJMM9rwfeppLM55GTpcTrcH2WEgxgdVkIzyS&#10;q7MM2rHvBylLIbgiZrCSNu7LGyVmWZxZhykC/44xsR87rVQG72TJqBQKsZ4Za5lnSQkt97sAVnvd&#10;o/b6QWtZLKnByoIgV9JRac2Qs5bn45CvtaaI+fX/Z+pNmi3L0vSsZ/W7Oc297h5NZmWjKqkklZAm&#10;wgxhyEAw0YQfxJS/wX/QjDFmMMOYIMxUUKhUUlaTWZHe3nvO2c3qGXzbvRjEKMIiPO65Z++1vu99&#10;n8coTq8vnP/md/zw6TNvXl4Zv7xwfnllWBeW4PhwGvib68T/exl5+e7E8o/+mPXNFU4zRTUe68Ky&#10;bzTd0c6xFeGVWF9o/eDD1cwUJk6nM6MPzLPl6SnwdJmYpwGvZ1R3tGb4stzptvP+/WfWR8T5kWm8&#10;Yo1j3wqT9rggS4nHfWfZHsS8oaxhnibi3REd/H7/LEYlZagFbvedlA1uuHI+TeQSUUYRW6KqSjjP&#10;oBUlgrGBivBxutVcTjPP5wvnccS4ldflM4/XnbQBRSpvvchw8X7feHq+EAaRYqRUhEXWHDk2SCvB&#10;GeZxZBoGXGtst1delwefXj/z6cMDbwLT1Hn3neYXv3iHD5plufHdu+/5rpwZp5nL+UpwAWc1rSTW&#10;5YUUVwblCHZAYQ/4azsGCol5sBjf8JNFWwvFoHKmIhdOP4wM1kliph92miQcvH7wpPZ9J6YsvLfh&#10;ROmw3h8secV4TVOdst14LYskC/cNpxSXaSQMhSkUnq+S/s7Vs+2G0k5if+LgvnXN+99/YFs3Ho+N&#10;25c7WlnSoZouaPzo6Qc4d9szlcR4PnOaR1TZqSkRjKfEwuvLHW0Dp9MTRlfS/oWUIvNZg9fEEqWK&#10;50dKLsIQOY3s+0IqmWEeoSq2fSX2xjjOwk/sBq0Ev5H3Rl0SEOktM88zw+DJVcDT3atDe2+oUUMS&#10;eQytc18eGD+ijOLzywuX80zXlulysKBUYk07RSfMmHFmpST48knqndYaYmwk3Rnmmc+vr5zmkc+f&#10;3lPiTrBKFkF74vr8jpQDZc2EMHF9mgijptSVoDrWTpQYMGiGEKBo1n1lsNCDJpedT4+VMXjCZUJ1&#10;SSDm+ErcKqfTFTPKPbQmTRhGBuepyLO2liQpy8HRj7OEVICUWKC7xfYOJZF2GWyi6mGyDFgzU3qm&#10;UcRU56RtY7Q/EruNkhLGWyYbyF0GOVpr5tkyz4a2O3pspFLYYuJ++4wyFrM4+PKeWBKny4m3z88Y&#10;1VGqoEzFu8YvfvZMNxO5y3vqK6w8xkhOFWM04+CoMfLp/QcUA88XxTQI3DuEgHHQdcYPmsdjwQUY&#10;JocfAuVR2NcHp9mjdWDbd7acGOxEzo77/cFjXbFzRZvA7373mffvX3nz/I7z9YnaGzHttG5ZVnm3&#10;KQZy1exdsXYZio1O4W1gj4n3v//EFgXEbJykmp1HhDlTwCiNd4MAjheBq9+XO6ZDXHbqYZp+fbkT&#10;Y+bp6Q3VX2XonVfGoKkmox14P3A5Xal9Owb6jVY/cXvZSCmyPBaW+8LtnvjNb37L6yPz3Y9/yPO7&#10;n1GXz3x+/Qn8E2/NlR9//gPOfSc5ch8sX243QJFqpjRDTjutFKx2B9VdNkTOOR6vN0nxaE2MEYNi&#10;GAYIAa0Uy34jt4h2oJ1shxuJZZfOrXKdN9cLP/z4PTlGdMsSo1aKYZ7lmd8FaGq0QytPKp0tVTk4&#10;7yslV4FCKiM942AxTjaVo3KyXaBBb0djqZH3jRxXal5pLQv47MgzC8lfy9aqZLRWzKcJ46TD7K0w&#10;Mra4E+OdZd9IqRG3RM2wpI3lsfP7nz7weLxQuiK1gR9+/o4f/94z7pSpvbE+EsvLjed55PzumfM0&#10;kVLit3/7O9YY+Xx/5fPtlaY7b77/nrfPF6yz1CbReq2a2C66qEIHpY5D1SbpilhRVcnDPmcea+Ll&#10;vvDYD1J2sPhgMDi0D3QlargxTBhteeyR5T/+Fco4zs9nUIZ+aOZ8UBjVoe+UKsptHwytFZzXXK9n&#10;xvkEHR6vi6hMj2RTTJF1fwCdPUnXuDZF8EYO6KWTq6F3R+sjy8eV+7qypZXXx43TKXC5TvzQvyME&#10;z7K8MI8DrXmcEfBtK0UgaqWgauPl5TPGGNZdtpNfX5Lj6GmbmNqenq4Sea4JsthlejeUvJP3yp4z&#10;KIOzsO+dbRGjj6vqGyDcOk3okjh4fn7mu+/eUdY7n1++sG8L2gcGHSg14ppmCAMvnz9xf/nIvj8o&#10;VVSvtUSgoHphmJ8Plofm+XLmcppp/QdqjeSyc4+vpBz5q7/6HX/xH35zmFgc16crT9cLb08npjBw&#10;OimmSbgj6mA3XOaBghXQ6cF7GcYBE5x023tF1Yil0w7YmeoCLtWybBUIrXegPU1bqa14h3KKphqP&#10;Ly+srzeG0aFsZ64j5uCXYBQVBPSYO49tJ9Ys1gNrMF3SWMFZTpcRFwzoK0prSm0sj43X14XHTYB4&#10;oCmlkZNUK+/3F9KesNYyjivejSjMwbIRDS1dkWKRWurBB/paoVoeG9YZxvFCCAbvO3qNlLwKyL0n&#10;2XS3zvV6ZdsOA49W/PDjD4TBC5gPxTSPBGvFrnJAN22Vgdm2iI6+toKuHIwP2f74YEV1aiW+2rsY&#10;IL5VJWrG24EU07cUU8BRj5qT9wG1rHKZoYBDag/aUErjvtzpVJSBowxFrYmORH+10oyzFbVpt4zT&#10;iM1BYIjd4rTj7dOZPVYej0jJVQ7Po+Vudv7Hf/5P+B/+7Z/xr95/4f/61/8N91/+DO+HA2qZub++&#10;cLKjdM6DwbuA1pq9RLJqjOeBfkB1Y97FhGA0kqeXZ7pCeCqqCS8oxQ2lkdRIjigFVot2vKRCzf34&#10;CBpx+9ojl02sRtEUVIrABxtoNLYbjEXgz07SIQLVq2jnxGSkBN6fqrDYMI49V1o5uQ3tAAAgAElE&#10;QVRaiFUul8oI1F07g1ZQjRale8mMIUCBLUWaBu0NpR8DF7Ozlw3tOt+dT/zD7cGv//o3fH5z4cPb&#10;C9s8ciuFLXYB/VdJapYkLKwur0Cctwwu4AapraUsI3+jheHSez/seJpgA+MUQHce60LcpLbRDxsS&#10;im98lu9++Yf0Y1h/e9zQRiCCYRxRxmC8I7VCbeDGGaNlC3a/P8ipolqnNSW/pznyWB48YmQcB+EO&#10;pVd5DvrAEEbC4MipsW4reldMpyC2Ojo2SDLYOX+os41o55tUrlSTxJcM4uS9mbYFY5VY24zYpWqG&#10;nO9sa8T1gj6GFEbLVlAMTchn3QW4O6oBLIfxSM494xBI8SHw4yKDplxB2QBG2DatS3LFeos+APW9&#10;VnoRns1ahC9Wy1fGgZzDvlVIo1hCZIlSUK3jtDmU9Bo3BDqQWkZ5y/l6YnQjPcrgqCMDOa2gliTv&#10;oF7FVuUcNUPThmlyoETW0LUY37yxzMPEPMyUUigm0ZSwbfKexOCCkvpFiqxbopQmyamjKl9Lp3dD&#10;q5KU6WSc97gx4KZAy0Vql0mSSTFlYk5obVliRHXNdkD0+wG7rVVYMD4EoJNe7oxuw5aGzw2VEuF2&#10;Y3594d2+8/b2yunTJ958/sTp8eBlHPjb88zteuHP373jNz9/x+eT53FyKF0oTTb11hh8GERtrIC8&#10;UHulkOjhwAsMIxfv8cEyjgGlhV+Wk1ii5vnMZThjTMX5RjhMn70ZWkIqhx1M06gMlMOA5pqkL1NB&#10;W0kHKgW6CxsvOGHajePI8+mZy/VMp3y7cK2PyDRJhe757c/pvfNye0FZxfk68/R8JpfMx8+fmHzA&#10;Bg9Ws+WNdVtZX1/RMdGmGT1WtsfG7WWj7B2jLIMNBOvEVrsXPn/4gvOaMEhKr1X5XJUyzKeJeRwY&#10;hxFvxGhWstTFWusiM+ma1gspidI6DAPD6HFOc/FnjJOkrqFDzmzrnX1d8V4Ay9oYVJekmYQnNUqP&#10;tHYCXYWlphSuFFypdK2/KZ3zFtkeApPVKIIL+MnhrAU6OWW2PROTWHZrEsPaaRiZzzM+/B3UvbRA&#10;9UHYntYedW94LBETpQ4mDBCwXgbAtEbcCp8+7Hz5lEhRdO7GOFIUVXLOmdyFWaN6Z3CWfKx1SxE4&#10;bm3qSNpZlPZ0DKlI7ceHsyRQuqaWSqqS+PHWMFjLeR4FEF0acd9lDyBlNsYhgBKWoup8s/OZoyIq&#10;ghJhCqWvSIQusp29ZLbeGf0sic69fc0VYQ7IfAgOjKF28M4SxkDOmW2589hXeS4uO+MoLBuOZ0E6&#10;hDyldMbLRG8aZwMWS3AzKVl66+Qklc9UEqkW7uvKkio+aPxwotRI2ZtwdHTHHM++enCttIb5NGGd&#10;IcZNEq8KslJk3UmqsT9u8k7C0NbG2lZUSSga1oAdJUXbesE6j3MBow26irnQjpNUdK0Ag+dxIDiP&#10;9yeUEkD1VxPk1zOJnLcMOa0SPTzOmPLn0AKlPxYb1+sZ1RApjHdiU0STSvkmJHn9nIjLHaPBis8B&#10;3aU63FgwVpba58sF9fxGzlMHED+nB9EYvvvxBNWhCaQCed+pX25gYJgt89mjYyWXhdITxlm8d4Tg&#10;Oc0jzjpqqqhmGJ1U8uxw5hpmSq/c75HXzw+2RyK4C4OTe8eqdr68POgxg1GYLjzGKYxc5ivGFvk5&#10;KYUPSVTmrOwxyzLJRL4/vWGeJzEd7mLwvt/u3F5f6b0yX8SQnJOch3Pu3G43lmVj2zJJGQkk6Mz9&#10;yyK2sFZwNrHFhct1ZJgcwRlyNnDv3O8bnz7e+fTphZflhp8CP7+8RTvN7eUjyxa5fflMKQuuN/7g&#10;V+/4wz/8NSiwtUJvAgBavrygXCDvEWgCOiyVNRW0qfhRoa1Es4Pz1FLIX4F4yEbUDpYxDN8uDaWL&#10;OaZjST2zrQut9yMVL/Fa1b+CWx3pIE1bpSSGb8bjiy0qZZSntJ3exKwU5hGcJhHlYO8kVu2saEa9&#10;NaDB6k4uss1yLhwGHPDBHWDVTM6NvO1yCbYC01Jlx4Ug4LhaIQvAc7ABM3qWErnfd7a9Mp6f6day&#10;7jvTNPPuZ08Y17i9vMgDpzompXk7nfnh+R2XcSatO/f7wpf7jd9/+siSEk/fv+X0/IbxNKAoWKsY&#10;rKbmyGPLVGUIXijhJRdaWr+pWs/hTDtlfve3v+fjp0+suaKCRTtHUZUtbqytgDvhdMcqTxg9Shk+&#10;f/rM/fXO+fwE1oOvKFeZZ4/SlrTfWbeMyjO3+ysfPvweazU///nPqa3z/vcfSangjZgAQvBYKpUs&#10;9p0iGvOn57OAtKshxU65R9K2UErBecPb79+Si4COtdIse+G2PPjwKTFNX7ieNW/fPHM+j5znmeAD&#10;iYXaNkrpnJ4sOQtAeM9FLv+1ySVeeXoVg9D5PJNr48OHT1jvefPmSaLySpO7dJC1tgQvD9LBSpXQ&#10;9F2MBlYdYEf59wnUVktNb7/zcn/FDoGmKymvlHHG6CuoyDRbtDpTy0wrAj4TG0yWbm2Ti6YyGm0d&#10;xkx0GrVmQrakurPtmVt/8HpfeGyFLUWWLbHOK6exct0Mb55k49QLKCqDFzWsPaoWTYmJxHlLqrIl&#10;2vcN9g1tGr0lehU1qVZKBkF2xA1B0igYmtaEaUQ7zRZXove4caCSebnfWff14Mc40aofVMFWCrk1&#10;MAYTnJD4mzx0z5PFh0ojAlJd9H5kGCHnleWemSfPMEj1a9+ibLBiZlWdGOu3dJhs6bqYHIzCesN4&#10;GhnHmXHyFC2shZQklWSMJedjia4kdi21H2GUGNtpRTg9zsFXS4xzBh8sLmhhW2hoqgngtQpXQxsr&#10;Qwl3gBoOS1CKGWXETKe7HEKKgZwSW1rkcNvqYW4y9CL1o64kou1sgJZx2jG4wEuBuB7P8WYZvUB4&#10;Y248HneG6YS3YpFoTR2AOk0YrBjIwmE8UxprAilXcmm0IlDGfY+4HrhMA8E21nWnbxvdOOp44X/6&#10;l/+S//5P/4x/8T//L/zpv/ov+as/+I4yBbn81EbUElVNxtCURivN3tPBcnAM00RJcjl0Tl7uusvv&#10;sDOaYE+0XNm39aj6yhBaK808nVjWnXSkZHJSqG6F/eEMvQnrTbUuw7VSBDDvLGEYcKPDOYdWitqS&#10;DH5rx3ZhomhtMIefXmtDK03MXg2Uc+xxZd93uTQ7ewx/OtaAslLGcdbTtUJZhz/sdlW3o/5iwTaa&#10;Sowny8l4/uT3f80/+b//FH37wlwSv1SK97/+A15+9SvW775nmSZerWLPkhI0ylCOyo1SRgw0KqGN&#10;HJDplZRW+We1P6wbI95ZYeeVgtMB7cwBHzbodtQDtKG7gdwkmh8mOe211mQxUytYRXeBtIvyXfSl&#10;hpKrVHqMxxoPXSLUtSswkdSVfC7GMUya2+1BXNLB65nR+oBgK0OMmX4AkBVaBo8Y9KAZ/ICWxp2o&#10;t6vouKtpGKWgw7ZnSWYWfQztQKuC3gtaJ86TY7BWoNQt02vC9YLVwtzIW6J0GXZYZ0m5sKYVvTWs&#10;hct5EuuUXtm3yLYnGpVSYduTQMEl90nthY4YxZwRk6QzhwmrG5x2KAytyfdVKYefB5yzBwBaeF1a&#10;8w3QPNmAc3Luyr1gnZFzEIV2pKmMNlit5VmgOr0KqBkqxhqGIL8XDcUWI2vcKDlRiwDO46HGftwf&#10;lCo1HI7aWMtZrKIH56l3RVABa2Xoguk0K4pjuvA6EpUYl7+7kKbKvm1o62jHhc3YTo+Rr8p1Ssam&#10;hE8REyO+NiatCTFiPn5kfKycvrwwrBvn+x1K5WUauV3O/Pkp8NPPnvj8z35FfXehDJ7WZZMawkRt&#10;ldAztu+ktLCukUqjGxkGDoMYdmqrOKcZp5EweKbTzOk0cb7O+CDPr9Ya65LYt4pSwslJ60rNiRoz&#10;2cql3dtBLmxKlmTLYz0qPCvWJLGyVYgxM333Fu8t1/PID989M53H41xdjmFyp5ZMKUk4gmHgcVt4&#10;3L9Qa+d0fcI5fxiolKRsw5naCzXv3D7d6TQ8Tjr5TVJvl+B4e5l5Cp4+wY/PCovFGxnqKMSwZE6e&#10;XOW5M58mvLeklI+zlRFdvbE4LUDtlrJUWq0n+JH9cSelHVRjHA37vmCdLNhKBVPkvUwVEYb3jhqz&#10;JJatvG/SvtLbwU6r/WCjSB1SIUmvVCoxZ2rrMlDRmtIauos9UCPfLRw43YST1Qo1S2UybYltF06M&#10;VorxNPJ8OhNGT86Jbd+oRfhuMWVKSxRXyN7jvKjUaxMIdwdsVqAqOSXur4nPn1Ye9wxduC3aBozW&#10;aFWAdNiN5Ls/+IDp8qzutdGVRWlhPxpnmc9BODnOUnJheWSpPOVG60eyrh/GswL7IxKCwlrN89MT&#10;Q3DkGA/pDaTej2etDAvgACO3fnB5JLGa6wGHd074iu0rgDiiVJZade8YdTB9TGcaLVgvyVcFqUT2&#10;tBHzg6YTxmjeTG+YpkBtmX1f0VozTZMApa0nxcKqEyWKVXFbCykqWvbkKLak0pvUk0qjxJ2zmQhD&#10;IO0J04S3U3SVZ2ttKNn+YLphX6MM541hmCa0szSfyXpnQ1Ka4zSJsS82yhrFtoYwx2qu5JppSmFm&#10;uVeQZEiNlqVWox9GwsOsqBXOHLw6pcB4vB6Os2Rhr0XYjtZhj0WCGKE5+LlS2bXGsJSFXkQg4IND&#10;GUeuYpQ8nc/0lonbSi1yDzAdgtKSDM6Jbd1Idac87rwoRdcW4we09zSlGAfHd9/9gdy9iiGnLguo&#10;nEkxCpKgFl5ek6Rsbcf6QOmwbJFaHhhrGMOIM4HgRgaXsaoz+JF5PGFLZ9N35uGMehoZpzNlb9z3&#10;BykldO3YDl5rvNZYlJzRm0J3J0MyY3AehqHy7q2kY8vBubteJlqTu+KHD+95ebmxLhu9d65PV379&#10;q78vFq9lp5YNrTvn05UhCGuqxYKbR3JOvHy+0Ug8XSfOT2fmy4gb5Jy17ol1XXjcNtalUIrD2BPX&#10;7xxvn98xDleWJfO4rXir8UbTcyLGlZI29n2VwXCMmSkM+GHgQ33POA5o3+lFqOi1is0DB9hCa0Ks&#10;R4HqB6xxS2gtarZmM7UdH9rRdZ+nK2GYsUHx7J+OqetOzDvWaInbH8pp7zzWyOFWacvoNH0Q3gso&#10;lr3yeruR0oYbRI2GrnKBscJQsMYyTQPKeLY1UpoAGL0biDmCUmKLyZLc0Vo2eLVU0e5JXhsQc02K&#10;md41vXS89hQavSoG4zDzRGs7uW3CFUEJyNAk9vrC48vGti1cTleu88Sb8cyvfvyR79+8hQbrbWHZ&#10;VpZtZY8RNw6cL1cxRJQktG9n8UazbWJV0d6J0aSBQWonTknvsLbCthfWWIi1kpCIuZZ1NtpbUSDG&#10;iO6ZyU2MNTMYASKfLo5pvrLHRtwWxpMijYoUbyy3j3g3cJknSivkKpwN44Q91JRinCc0jmmeOF8m&#10;tOmkshPjwh47KVfW7QslQ28e1T3OdObBoJQMGB7bjTCMnE4XhjCRYuXl5cb9vvD68uA2GbbV8/ys&#10;yG88HYVWAWsv+KAYgvT0a+m0KhPsdtjOWv27bYJzRmoVZUMZDutBp7RKrpVcKlpVMTE0i1Fibjld&#10;B7SSjedXoGMpmRgTr6+v5PpAO8V4GuhaCxFfW4KH4Dv+aeRyDhzaBXKUrVfc0xG3l0NEb50URWHY&#10;6NJv9gPYmdw9Y+iEcCYMkXXPlK7Zd8fHmLnpzOdPO1/OK2+fLwSj0DTyOOB9w3qFNwNVCQNhi4nc&#10;izArjPnW0W5V08oBv2wyaCjaYpWnI5YWesdZhx8cULBvnnm6nHksr6zrnftDHjZaC2dFEn+GXBsN&#10;vm2sa2u0koTt0iqtSwdcLEOdauuhsSxcLoHT6cJpPott6/Umw7HzSH2+UIsmpca2JtYlSQe9icI8&#10;pUx6lQPkNA5HiuFgYXR1DHYKMR51JaMYhoD39gAvy4txT5HW5OWJ6tReAMM8T9Qs8ENQ1C4MDas1&#10;1lpyKcQSjyGBpIhKKaJ6NFYuoF+15yUdCQyx5wzDiDGa1+UhjIpa2VbRVIZhECV8gV41VjmxuTXY&#10;9x19WMTmy5m4lW/qZa0tIQwoLTrr4J2YmWo7kjEehSQma5Votu0DSmuCsUzBcJ3PxONnlnNmfxT+&#10;zZ/8Z/zXv/1r/sX/9r/zwx/9ive//J7qDLUWtNLfLtwteB7PV/ZpoKjOviVO7nSkFSqqG9kIqi6J&#10;AqNx1UsdpVVO55kyBm63F7a44wmEMFGKIu1SuWlN4Nc1S0rTWKm6KNn3C1CyCZS65ow24/Eu6F8F&#10;00dyqguPRh/KcCtDktx2NAZvLe24FCgtzxpZjrVD5exR3WGMpbRGTvHgl2hKK3TTsUFjHKAyTybx&#10;D376a/74N/+J9//s1/yf//S/4+P7v2X8T3/JP/6bD/zq//gdyk/cf/gZt/nCx+nE/frEdjrLd1jL&#10;0L4fJhvVGqYroBJ3GYRr7RiHM3QxV7Ym774wyNbfn4VJlnJiTxGrNM049j2jTSYEwzCOpLSzbbsc&#10;SJVlvW8CHVWO1mVrjnIoZREcipKbkuo4r5gukm4yVmNCJaDkOZwi6IbWskkVk5+krLwPUgHT+u+G&#10;e1qGkxxDu6IFgikx9+PcUhvn84ygluUyog6OUggSv9a6HpeJQk4brsv/pw8C7xXIaacqudR0mlg/&#10;t8bDdCiSzispY1BinnMjYNh8Yt2yKLC1JI6dN3inCN4SvLAjhBlj0MqLzSZWUiqSdOrH96fW4/sB&#10;Ci3vji6crt481gvfiZKEIaE62gvz62vKSp6D7dhyC3i2lkZrWUyhXXgOMSVJB+2d+/3+LUknlwSx&#10;hZZjSM7xzlJOxAQ5Sxog750YM00ZjBvoNKzXco6oTcyBTeQXrUBslYAh9M4Yd6ZlZf70CbdHxj1i&#10;tg297/h1wS4LflsJJdHofAyBn6aBz28ufPrjX3GbZ16cxxvFPHq8l/MJuoqdpSdKbdRW2feN2/0G&#10;vdBJwme0hss8MY4Tp+nEu6fno4pd0FYJv9FbfPB4b3G2YoCWsqRKY0dXhdEW3RrkSsmJUqJc5IOj&#10;+I41AbrCGsf5dCI9iaCjto7VYsILwRBGz+k08MP3b/jxh7dMc2CPG/f7nX3f2dsq1tZWefvmHZfr&#10;VRAFa2RZN7b9hvUXhqDlu9EKxlou05nRWu7+fgwnj4Tk27cMwfH0dOVyvfI0nlHdUGKl5ia1VGNQ&#10;vVBSJKoqA+7jPVcPlpZUVAt7zDxKlcFEriiBYUl9uhwsKqsYp4k3b5+5XE94b0ipidJ8T9Cgd0N1&#10;FX06SWqv1wMIvRCT8PZ603zzgx4EbKu08HNSItcqw05jZWnaGpaAUZ7eD4OVUazBYLSY+GhGOESx&#10;EGOmHAlJ2zo9Z1KrbNvGfXmwH7VbSsWgMM0y+IAL8mdGwXBwtFDQWiNtD5blRi47rUVJva2VPVly&#10;KsIBak0MW01SqkYfDCDvMN6DNrRY6bnTulj7QHhkooVPDJM7FiTH35fozTemZS1JjMBaZBoxrqyH&#10;ATSMJ1qTn6xS8jOuTRYn6kBXtCZQ6doFX2EQ8GxDkfMu3KSDtdUp7FtBFYOyFrQ7kk87t/sLe1xQ&#10;ujNORwocSZ7UhtgSj4VLRVhBJkzEvVJjk7R0L+Sq0XpAK89jET6mNgMUARjvW0OpwpcvG9+f31Fq&#10;lIFcz1LjPBoQXYHzE0ZB100U3IcZ8uwDDUUrjWkYsCoQiajacDhUlaFj7cIRc84TtMdiJMFYu/Ce&#10;tJKhWG3QmiTTaFASTTW2XEFbhkHYmCVnSqsYH5jOI1p14r4JT5OO6k3MmbXSnQUqqktowxjDXiK3&#10;+0JTiqenZ8bg0TVTtcJbqYsFZzlNIyUnktuEWdhgTZktF0ra6DWTauX+Wvn43qCweDvi/XQYWi3z&#10;6DkhzNVtX9jSQm07cc/kGolpI5ckIQ9bcbYQbEf1nRQj1mpOw4SpsG+ZbSt4N8r9pDQoCkpnf9xF&#10;GIEjbZ2XzxlF5OXLZ6w3zFcxVXGc9oYxMM8Dg5VU0mkaSbkQQuB8vhCGCZTGh8DpNOOcJ8ZEiol9&#10;j4dswktytCHp+tyOxetIrE04YCmSaqZuu6R4ayXHTKkaZQ+J0Ng5/cxhlCZuBRczpzEwWMtpGAiD&#10;YRw9IbhD+AG2pIpzlpoqT+cnnB/xSpGVojV5aBjjQFuZyGrIJdF7wxvx1MdtR6MYhwEbRMOsj6g3&#10;vZNzRBsnZhIMMUZSWsk10pWlxEZJHaUsl2kQ60gsEiHrCpToJruSL6NzllLlIFVqQfeKNWCsoaBQ&#10;WmKyHUOpG9u+07rDeUtr8kC5vd5Y1oXz6dCUHlPkksXQ0SkMwUjHvUjEXVWNtoa8F5bXFUXAuple&#10;Lbka7nthy53XbaenV4rznOaBH777ju+fvsdry3U48eb6xDxOPB4Lr/cb7z98YNsjwTnOlyunMGAB&#10;0xq6qWM6Li8kbxypNHlJFInVWW3Zm0TwX283Pr4sdGM5Pz/jeyJRUc4zXa+EQaKMqncclvN4wntL&#10;jZUwDMxTIObKY1kobce4wO1l43G7oVGcxzP7Xuhdc73Ki9Z5yx43rDVM58C6bWzlRl/3I1pcqDVD&#10;r7I1sjLxLznitEwdtTu2v4PDDSes9TgnE206aAwasRssj05rKy8vG+8/vPL2zYlpcoyD5XI9sd4f&#10;GG9RjHgrZihjK7V2tLb0mmRLk2WrrzRYZ2R3WiqpCqi01Eavkd5u5NhY14TVjnkcRPWqYRgCw+io&#10;RYaLrUlyxo0DT/NE+lad01injk2oEr2qG9AY0p7wWrE5Qy2V0hVDt0yzJsXOuiSJ3NaM7hCCxXRR&#10;PivlCe5MKrCnSspNbDX7zuePH/ld/Ynv3l55upwIVjPPI0YXTmfhI2Dk4lF6BgvjPAiA+FAJ1ipQ&#10;TLG3iJmpNYnXK9NoTZOPiL3zGmc0fpzEduAtD29JeZdee5aqkNGGjj7g7DKsCt7TcqLUjlKN3rMc&#10;NBSHKnqj1MgeM9Z2rteBIVjmyTKNjiHIxaHkSi5Qm2XfMt57fDigZ7VK3aIX1riy7wuPBZxWAnnT&#10;mr0dQ6VWiYftTYY6HrCHReuAsBmLtYaUC0qLvlob2bRZp4hNYHkaTakK4xw+BMrWyFUsRy4Mkgwp&#10;lW6sPLxjpPRFLmtayaawSSrom3qyZIyV+tzyWHAhEMIIVfNYV24vD2xXjJeJaZqpOYPW+OAZZssY&#10;pGLZe4WO9IhdwHmLc4Z92yhFDnbmGGq3oihFIt5WG+IWSfmOtgK8PA8jUwikVHi/fKa3xv/6i5/x&#10;27dn/tv/5894/vN/T7UyoCqlYa3DIsOa/ekK1wsv1zN/ez5xf+uITVTNNa/CMVCHpt6ImUCjmYZR&#10;vrtGob1HtUpqDWskpRdzkQusUuQug1PvDT7I+6Dj5NmTDV112pFCqCXJs8haGXYelatSDouWLmJL&#10;PBTSEveXBIGxBhc82lrc4KlK6jRYhQkCqFRoTFY0Y2hdtq0y0DAoC6msDC93/ugv/pJf//QT7/+L&#10;f8zyr/8r/iR4Xl7f8fKPfsFv1gf//uON6Tfv+flffuT73/2Wd8qSxhPb9cqXt8/cf/wZ25s3NOSA&#10;IywcMWAZ5+QCUTX7ntjjF7SS57BAHDUGg7cIfFx1UpG0R29SP9W605pspFOKx/fb0romxSIq7ybJ&#10;ND96YYPsK/vLZ2Y3ipHOKKk/hlnMh6qjj8NnGIejQgmlJQxy+Wi1M08nKp1l2+haLlSqQcw79EIw&#10;4wGs7qJPRYNqUo8yAocvpR2py3Z8n8WgNAwB7zpaS+JuDDAMjtOREG1dsfd0XERAO8sQRnBGnsut&#10;cb8vkipBIJnzGAhhBjRpyMSpywDQgv9aJ2+HPlkpgpdaQSlifSq5UFKVv3KnO3WYIvk7MLf+yqHo&#10;aFcJ3goPsBmUFuBr7lUGSgegctv3Y+hdRYF8bNJLaVKbqdtxgRIzDsfGt7eOiEEUxjj5nTeSvKhI&#10;Uosuw+FcRaOuqwy/c6qUpqhbpNM4XUZOYcK1jkuJU8lc04L+9Ep//4GQMuRCWR6olOjbjqmFUwj0&#10;MfDlOvObZ8/fvDF8HN9Q31wp88BjeYgafLpwOl1xxvImZ+K2sOcXGTiaihsMYZCUd0cGKsY6nr+b&#10;KDlS6463iuv5xNPliWmY8S4QfPj2u4+W+3BtVd4hNVOLMK1KLoflSWHNhPOj1E28J9HYWyPlRiyJ&#10;vBW02eXMZzTjFDhfRu6PV9Z1B50Yp0EkD5MlnBzaQ+mRGCspRTGP1cYwB4yytApGeRGNbHK2HoLn&#10;xx/f4r1nucs5S35HFJNz2NZ598tn4hZpteC9Yxg8HEutvEU+b5VWOvu6sy8bvVXG4PBOQ8vseccP&#10;A8Y4se/uO1KMF65VQcmFaNlRFaZhZppP1A41S30ewLvAMAzH8JZvyxUZ7ChS3HkpD8b7Rhg8Me9s&#10;2wqWb3wmOU8chtsulqnaOrU0UgWFkwunlWefQ0G30A2tFlrNYnBMFfUtAdEx2pBLI6XD2qME6p22&#10;nW3fuN3v5F4lmWy+JuwUpWu2VMiPFY1s/4//ueMdoWglM58d1s+EAeIuw6FORpsqF/u1H0qETi8y&#10;XFLWYo3GIkkXlJLUXC5Ya2lkct3pvXI+BaY50A5zobZH9bLL2VlpeCwLe6uonlC6Hla7Ueq+WaG6&#10;WOuscZJkRctwR4HTGowkA2NOkswqsjRTXc4yw3EOEm5/k3dJ0QynGdsVwQrovkQxS46jRxtNiknM&#10;rb1/G+qY4+fcqgx8lAryrLIGb8yRPhVTaTnYi1opqX6mTmuauFTKvpN3RZkse9ypMQrWQ4i9BD2g&#10;reXkB0rL5JRI685edkwITKeT/KwN0Cq1J1orGKux2lByZ2/yXXDOMU4z0yDG3tSOBJQ1Apo/0jrW&#10;yOKtdCRtVhNGycA0p0TvwosarGEYA9YbNBWage7IRVoGzh5LDO+hQI7ybtGt0rUS+L82WGfIOZFz&#10;PBJiElwouRJjlvof8mdyw8BFKVJvVAW5Ne7rSk4CHF7XTQaQQCk7pQoce6znkBMAACAASURBVA4z&#10;k58YB4dzZ3IZyHWn9pHr+engTSlKVrSi0doL5yp1citspWCrpmmHCyJdERtwxQ8CKy67mNvG0eGc&#10;IufE6+uNx7KijOa8F6bhhLNe8DM4vKuYVugtsx41dG8dz8/PoA2lSspv23c+/PTTt8Go0rJQalkW&#10;k9u6EfDcDfjBYbWn9sq+R5Y989xh3zOtiXRFdY0yHhcEUSDm1cLLyxe+fPrCcnuwL5G0V+IeOZ2e&#10;+OUf/II31ye+CkDt14TLtm5czhdRyBoHOrGndiQbPE0bYsrMk2hiFaKxjjmSSsJpc4B2HapC8IF5&#10;HPHbTkqNEtORmlAkKqVu4ry36jhUdgbvpOnUGz2X45dGzoWlV3JrjMMJpQrWSF0l7YneK1aLMaqn&#10;SreNPUmcr6FpSpOqbGytFjXpahKKhFKWWiDL6ZOYM6kkjBGdhLMO5we605QEL+tO2jI1d+K68Nju&#10;vO6VqD3ufJFaS7thhx3cRq5SLZn9yOw953FCKy1a9Si2AYViGkau1yvjacSpxmw9g1Oolil7lMOh&#10;8Xhj6EWGYFV3WoUYy7GB2Xm53/l4e1B7xgZFmEa81aAFgmm0RQXw1nAeJq7Tmbo1vnx+Je0VawL3&#10;bSPVhAuG1mdyhLQ6nk5Xnk6/4PPtlZQ6SkuPXFvkQlV2lq1weZ6pNRLrjumyxXbG4p1o4KwzqLpS&#10;VEUrJ9saCk7DFAKn6UzJ8ou/bitxF1Dd4A3eaJbY2FPj8dj48lL4/PkL1iqm0fH8fGEcOs9v3zBO&#10;g4ALtUfrRkKqNtvrndIL2/ZgT7sQ6Y2kJmpt+GFCDwqtPXErlJzYtp2SMi5MbJsk1rz3hCCRzVor&#10;Me2UHNlzwSqL9VIzySlyL4WWM3tYCF4qRH1oGOUESkzDO0O3hqI1yjgUjrhXuoX8upO2lRIzQ3di&#10;P+qayQ+4eaR3x7ollmWnBEdrJ3rOfPzwnk9AKRWtO/7moWUu15mnNeG8xjiF9ZpxDng1oLpsUWor&#10;R6LO4Y8LmlGWdd3Z845DfkatN+K+CZDYSa99CoExGM5TACR98lg2ciwSF02FpgoYy+A9g/c01cHA&#10;efTMwZJKZFkXHuud2pvESq1HY6k1k9NGa0lYBZcBazzp0DCWZgQuOTVS7MS9kFKWQYaGPQ+s24NO&#10;lHppCOTcWdfMtonKVQxp/khyybBPLlAGZ0VnqpRmj0lU2Eqxrht7VgTn2baNcZiw2gqAVWtslc/b&#10;DQFnLWEc6MchsGoDVRPXiDnSa95rqurUJOr1mKXD26k0JfXXWhrWNlppxJbZlsj95U4wllOYYZBn&#10;aG+NVDK9ZZ4vF3JOxCjK45qlRiiqU01NooTVxgrAT1fGAN4Lp6QnhXIOpxulZdJ2h5YZpzPnp4sw&#10;mXzj4+sn/q1t/Id/+Et8FMuNM4bbl4QfJ8LgGfaN715u/L3f/p4n5/mnY2CYL3x5fsf752fev31H&#10;NKCcEQ3vN56JJlP48pDKlfOByzxSeyeu8i4wXhIgYo2oWNPwQXgPWilRAMeVdAzKtDZQO5Us1qte&#10;oMjnrLXHKMcQRlKX906tslmTtCiUFA+DksUF4drEmmhlk8Fsk8GYahqvPfMkF0dUxQUr3/WaOb18&#10;4U/+3Z/z9+PO53/9z3n9z/8B8wk0me/fnXh+GtlTov+h4uWPXvmPv/3Iv/vbz8x/84E3f/173v7V&#10;T/z4+4Ff/8Wfky9P/O75id+9e8Pj+YKxoq33w4zWDq0cOVXWbWeLEVUgVE8tlcWsrMExjQFjpA4o&#10;R1FwCobgKFXAtAZwfkDhyAWusxHr2EPqct46nNMHQDdTqqT+ZGipMIglrNNwVqPniRQVxXR6SZQa&#10;qVXjzMA4TPjBkWuhLYnaOlpPNCObdNUbBrFuQaOiREPaChpJEFjPUVE46nVGKjPOSfVSqYSmSdrX&#10;TwKmrBCXeCR4BYwsrSIBQXo7oXqmlsTa5XnhrGWa5m/PgpJlGdVbpaVCzonaNDqJWUYd2vDgz1KH&#10;7+XYKMM0B8LQ2fdEd+b/l5g5DCLGHgdTherxqFPIsMYdydptjcQ9Y9wIWpFLZIvy+yy8QUNXimY0&#10;lU5pkmuTCoAMh2hiW1FGLgopR2KTJWHrYMJAKYW9JETT3qmmS/qlVWzOXO4r033hsq286Y3nktFx&#10;E1beMRTKJbMvD24p8Roc93Hkdgr8dJnYLifmP/o14/WMcZplvfP55ROlZi5PjnnUdAO5dayN5PYi&#10;bD+j0XZj227UzfL0fObd91ee3lyxzkpip3ap4WpoJVFzxOjOeZq4zFeCG6DCnvLBRJILeT8YVL0d&#10;dY0qSb+aMjVmejMo3+g5ibFui9TeUFXJBetILGhbZEA8jpIkCwpMobSNbix26AyDwY0KHTql77w8&#10;kizCmqiXtZUzwuA9pSCA/MeDbclM44nzaebtmzPbthLjA2cFuNpKIS4P9m0ndqn8GsA1TamZZV+5&#10;rw9iSXJZdoPYw6okWjCKrjqlbdB3eqnU6qm5Qu0obcSUZCraSNpOdYVp5kjhXqgNjF1JKXB/3Mj5&#10;sGPuhTBYtHaS0qlKTJtbJO6FPYPfyzeV8ugC5mBtNRyt62OI2dBfgetHoskaR2/IZ48wxwTOBQ0x&#10;CZavg4kqaRerHd6147wqwwofPAC1ilhjzwnrxbRVDxtjL41tL9zXHWvlGSLJekl5GiUpzqYquedv&#10;VW9ROMswtbWKdQVFpyd5lpQozNKaEr1WSikY79DdQi6oqvBe05VCK/mPetWYQmeLUdKRNgDy81UW&#10;jK5HitBhjFR9FILOKK1BE0m61RZnBN5L72L361K7EVSEJKRQgNHfBli1ynOrF7kLBRfItVFUJ9iA&#10;sx5ypR+pZmUCpskixauB0+lEKVLp+drCUKod8oWR15ui18roLdZImgv19c+W8Fae3SklamkMw0Av&#10;kPfCabySimaLkirzWlJHKIWVD4Jti3QllkZjFLUWDIqgND03MApVM6UIw09rS3eariwERzlq4NYH&#10;lJbadENRVCfWgu3/H1Nv1iPZlp7nPWveQ0RkVladqZtNUyKbpAfKpklbN7RhwzBkX/nSf9UwYBkG&#10;bEGgRIuWZMkcwG42u/t0nxoyMyL2sGZffLuOdHGAg7qprMzIvdf6vvd9HmnN9JZx+jMPr2NoUsW3&#10;lr1UUtzoOIzxYqUKltR2Bt2ZJocPihgj+17Fmumknt6SYlsiW4x0uiSHxlGSxl2Wk+eHM85aGVju&#10;kl6Kr5FeZaiYBxitl+WvbgzBcQ4jl0uQsMReWddIR0IXaC0w8ZIIJmPVyrYlahE77GACosb495eZ&#10;Wu6dyAAPZeQMbgzGBxyWVkBhqUrq0znv6N4ZxxGlKi5oui6kkslbk4V/79wTvHlQnCaNd06swkND&#10;Uak58rKudKVYduFE2TBQemfb9+McvTHPM4+PZ3rv3Bcx35VcyGkh325ca6IpTaFTVAHXmS5nMJ5e&#10;KnvKpLgfQH+NVoHgZsYwsW3PlL3Rs1T37vc76z0Scz5ShgLFr+VI7LRWefv2Ld/96tdYbcg0vPPo&#10;Xklpk8ig98QG+3pH6XqYmTq3+424bowhME+T1KeqdDW9c0x+QnVDTYv0HbUDaw+S9QvTyTNMj3gl&#10;kbZxvKB6kbi99XhzxACp7CXScyTGZ+jCKzAYiWHWRgF6zfTSSKbT9cI4nnHDhJuET7JtK9uaGYJm&#10;HM9obZlPE7Vmia3uERcc4zxRy8rt/sp2f+E8nLEM7EthS8IwOE8B0wrX2yvX1zu3rnG5Y0bHeD5z&#10;foLWPtBTx1vL6AIP88z5dKLTeX55YVlWlNY8XC7QYfIB1zuuFSbjceooAhgt4K3SSVnqH85J1HdP&#10;hdv9zsvtzrLsPN8XXpYNFxSz8SgrA7dSigyHgmM+jdAqKW88f9pJ98T9ZUNXRw+NWFZSzjQ8KXa6&#10;Nqw3qEvE6Tt73w+LkCHFRKcRBsUwerRthJNi36VP7L1lCpJMyVEmt86MDF7TtBxAtnKnt4xW4K1o&#10;H41WjN7glCFYSKmyb6K9nt1ZFLploJZIrZFP75/ZtztD8IxB81t//7f45usvmS4j1gZcCIcNIXO9&#10;3rDBkNLKljemccZaUbhaa5lPF/n8jpH7bWO9reS4Y7XlchoYZqnQeC9qOmPEEFC3yB53Lo9PohTX&#10;ShIMxhDvd9ZlxbTO/XZjDCNx2rHa0+oxZTXC9igUKvLi6brjBsWExwyVnEFXSyudXgu9RDlT9owt&#10;jdAK1iiG0wXdK/SKD55xntjjxpaFqN+uO3tuaN0Ig+F0Gsh7omwZF+Tlp01jHAbmaUQB+7oR90xK&#10;mdo71nVh51SxQygagwqMbmSwHq2tJDKoArxrG6U2pLFu0K1AbWLQ0PL/VisGP+CsZVkW1kXYFKUU&#10;jK1Mk2WeHEOwx7Alsi6i8p6nE8HLyzVmGX56Z6ijluHnnqi10FXHFjCuYkxD9cKe7mzLzrLcaB2W&#10;7c7j4xPzaRQo/CLxUOc8IVjWfeX1diMM03Hp6dzvK1u8M59n9l2iyq3Ks2xbo9hAumJZV+FLdH28&#10;oATK66w7AO4VHRzOGUC0wdI/twfzRzTf5ah7jYNUaXvt5JzpHR7Pj3KZOOpM2sjmrdHZ9shlEgK/&#10;sYrWDLU2UYBWGQDW3HHOipK6g2itJRbclTo2IpZc5OIk6aJOK0lMGWfPk39gZyO97OjLO4ZpYr8v&#10;vP/0if38QEMukP0y8f89PPF/psjl+YUvn1/47ZfIjz7c+Hv2b/kjpXh+vPDLH37F8w+/Yns6CR+g&#10;yiGjlyacNx1o5hhOGU2YBkIXFXOtGaXlPNl0ErhkU8S8E8sOXaCIxnh66VSifM+Pn02tVTYq2mAk&#10;qENvhRgrvXQBNXfYtzv7FsUqZy0OpHEpaq9Ded3FcqiUQFa9vOcahevyyvjxA//pv/0bLi/P/PQf&#10;/THhv/oDJp3J8cp6X+hNiUHDBS7zBW/fMoZA/83fwPxDy/31zi8+vGf89JHHX70w/fqFH/zNe/7e&#10;X0K+nPn2h1/zqx9+zf7mLS0XATNqRxgnYWcd9TPRojeBrHcZkJQq7wPvvRz0tSyG9PlE3BMlK2oV&#10;/bjtnZ4y5IoZnAwWc0HpzjAFehbekFSAMq0kcslAYxgHmhZ+iTGKcZppubDfoxjCBk8uUQ6noydV&#10;4Sb1XrBOcznPODWQcv5+0COH+Sp8A2fkkOc0wyCAdWMc3ot1yRjZNGs6g3WMQZIo+7JRigzedTd4&#10;7WlIoitoxxhkcB4buEG0yoP3nC+iQq0lsy+iItemonVBdUmYGatoyqCaxhrh6RhlBNrcwFjhiKSU&#10;WfeFlBOqiQSi1SYbcvLx4YTe1oNXwWEFU+Tc5N2M8I7EoqWxTjgccm/o1FoOvbxAP6ViIah1oyTt&#10;VWqi7FmMkzlLVSdp2nHxUV3j98TlduPh+sLp5ZXp+Uq4LpgtsgNJKZJRLBq+a5nFadLgWQbD3Wn2&#10;YWYZ3rDIJkU+B71zvd4kHUeiLM8yiNOdx6cZYzXTaSR4zcODBm1R2rFtmRwzozfU4AQEb0emOeCd&#10;otadXBs5Nz7XpGuKwsZCmH+xV7YG1ey0pthyZ993SbHrz4+LI9GpFbpIos8pJ5t34whuQitHa4rT&#10;g1SyS2us+8p9vbOlXX4HNQxnf6T9GlVlmslo3zCho0PDnyxhtJhR05EhIa3jtDDrnPGAYYuRbRVG&#10;S8uSgO5N8eHjd9zvNz59fOZ8utB8IW6JYAP0zn0XYcIUArobahYeXK0dYwOnx1lSk1pLhVU1psFg&#10;dCGnQk+FfGjCnR6x0yhWPmtwwVF8k7RqajgsY5gJbiSmAspSmyQD1i0zzxPDOGKt3Bf2Y5GVUmbb&#10;C71behGZSSpJJARVHXpphVLl+8SO0hqjLFVVEl3SESjpk+QoZzKljsSsNAZqFT6c9EgN6IHS5fyi&#10;lEY5K4IJZ6l08raRc5ELf/Ck2lj3nZwbBo3uWiraDcKREhy8JFd6lVpGipn7HuX3u0oF1FiDUpCT&#10;1M166wdfTioyVssCVRtJZNIK3ni61vQGXkFulV4iqCSDo+GCakmqeN1RayGnSjcViBgDIYzUkti3&#10;iNUG7T29SHUfDnNll6ROjmK2g87DeZSUZT/qz1ruNJ+/n70rUszEbUN1GObp4MIUrLGcx4mX14+s&#10;2x1tNF4FSqqEMHC6nIkxUms6hCiPjON4LBQ2aoWcTwK1PhKGXTY1kpLskJad0Xux6tbO6Ea2LbIv&#10;ifMkgpXUj3Oa1Sht6XSKko9CKxWtOsPo0FioDZUqJldaBeUlGZn3SkyAMuzZyveJBlaGOsY7GXIa&#10;kQG01ohNWFX7tlNrFKRCL8KBNRZtNYmjIWOE+9iP84kyck+mVRGeGE3OjVojrbejHlmpTQZ8IQgT&#10;R1kj8hutDqmH5zwPWG3Zls/JMtjzLo2cBiUWmkt0Cq1nxhY42VGey7WibMdMjpQrkAhh5HKZqc3J&#10;IqNKKitlyImjPinD7dahpSpsNiPD3N7kc19qPOy7M/ueuF7FRBUORbrRoK3FKiMg7JaJSZYHxnnC&#10;MNK6IreIM5G0SVMhBMXjo2MY5OsdhxGMFmRFrdhcaEoRhSlCGCzuUNTHKDy2cZx4eLgwTw6uERdm&#10;UoX7nljzTlGFnOF63Wg1ET8/V7V8xrTSaCMtoRMXzMkwmoHTdGKeHljuG7/6xd+hjePl0wtGCQgb&#10;wI4TbOsnnG3keKcrgcX2kglmQAfPrhq37cZGZTSBmAveOUoDbT3nhyc5SCjNdr1hjcUzQTKobDlP&#10;j9A767ph0ehxxKlEo9BSZRrOjG6gVsu2JKnmeENRFXVM/ybtuZSRPcVDMZbkMmQcYGRy2DRbaeSs&#10;cKYy2ILRWvgcvdMylIYAdY0F46hVE8IZ8NxvN/J+583bE9YMpBppWrFmKGUl5sztvmEZ0GXg5eNO&#10;WjpBD6xlp6Qb/jwxzp5x+IJ5/pLz4Pji9MC7y8xXjxe8H4ipU+pOve0YLQ/O15dPtNPEF18+MQ4e&#10;Z6XqUYqkBXqr9NrYy06qhaBmtBn5+HLnJz/9OS+vN4ZhBK05jSee3j0wnx2lJ3ItGOcZxzNhcHRk&#10;AJH3jVIqLx+f+fbnv2b0Jx7ffsH7+wooRib4CEEFtntk2Qo6GYaTMFacFi33XneGaWCePa1GynKn&#10;pkhtoKpwArR2xyWzUZp0cY139Fox3mCaJvXIdSloP+B8wAcBOw9NBjt23dm2xqCrsBXaSNwVuViG&#10;wbNuZ9IeyWXhu+8+sm2Z03ni4c1ZqOOjxXuL0pVpGHl8ONO6VLRa7eQiquOa5AHnrWOeJDKmlIGu&#10;CCHwxcPM88szXlu8dWit2KtiuS4YY6BpvHUy9NAKZUaqmYjrRl529lKI20LOELzUnUIImGDY68o9&#10;R3KTrwkUzlsezhZtJlpzmBTIexP9+S1xf32WQ1uzBDdRiyZuC5fTwNO7H2OsIdfO623l+roynzvW&#10;dmLa2deNfm/41/UAZQ6c55HgDSEYWsmkXWF0F9bMdMaFYwqfEtfXG94FHs4TYFBVsax39n0lWAHe&#10;7tsuW2ojnJpcFL1LLHhwhtl5esvs+0LXirvV3DfFsu3stdO1xw2e+TTx5vENj09vGIaJGOWQsW2R&#10;PUfSXbZudE2rh8UhNXrXDPPE+elEzpnb9Ua+F86nEWsE+ppTAgzaWrY18uHDK109i+VGC6jVu4kw&#10;WmpNlLKS0yqMFOeER9SleuKNozeDGy29dl5vz5RamEYP2qFdJ7iB2hq32w2jDX7wVA17TdjJ43z9&#10;3tDnD/h1RzbmVTdSUcL/yIk9RmZVGKYgNrM9Mp4k6ltUIhI5DRfonY7m7WXi4d1Mzpm4R9g7Ss6M&#10;wlLQHe28HLiQeHQpny+BUnnpqVBLPiKzWbYmGGpq7HnHPnhaz5wmh9GzJApKQleDrhNv5jcy1DFV&#10;jEI9syvF+vYtP337lr9m5J0yvIuRy/XGDz+88qOPH/kH/+LPaeeZn/3oB/zyB1/x8d1b8jhSUWwZ&#10;dJLEwwAAgP9/sha0slilj5SQALtzkfiv8yIMcB2GBlY7TvMDrcL9totJyEiqQxuNboaeu/AweiL3&#10;jaYFAFpLp7VOb8KGKLphdKO2xL41mu64YyudYpbLcdUEpw6AraTmem08fXjm9//5v+bUCz/57/5z&#10;/B/8Dq5I4me5PrNsi3BnmmI6v8Mqw+AnHp8uOOeYpxFrviGVv8/rdeX9hw88f3zFfvcMv/hA+MUn&#10;vv6rv+Y/+lf/lnw68xc/+iE//eYrrpcTXdQ6UtfzAd20dOfpB7NCNnVKib2t1UQs8u/R1tGbJmV5&#10;xveaub2Iec9Y8EaJvccojBtAK2Ip7HukN7GrGAV7ScR9QS1XxsvIZ7NlsGeCG9GjiBpy3sA6cq4M&#10;w0DQMiQVP5yhp0o2O8MQpDpXs2wcu4He8NOAUYkcGzl2tA44Nx+jCwF4n4Io6GlZKkpdEmxWdbGD&#10;uBOIf5OmKvTCHiuoRtVwHmdyaVjjsG6kY9n3jW3dpW5lK06BRQa6KM0WI2lPpFQpVmGasEtikiFL&#10;bXdiTtRSyUlSBQL61ofmWwZt1jmsG1C9yKBTGzFA9nL8PKVSH2MSCGjWKKPQVkliWkliUSG1lVaa&#10;XAp9kHMGnWXZyWknKM2bLXJ6feX88ROnT89cXl8531aK1tzGgWXw3J3hk9UsD4H7g2PpkJ2jnAf2&#10;0bLYTh2cAIjDgDNw1p0n57DWCbcmeOIe+fjpI7f7RjPgvcWP/qiRwjRaLueB4I+KtNaUWrmvK9u2&#10;C0tmsjw+jHg9HIMth65GziNFHwkuQ3OaVgpKOQwQt07dd6hSDy2IDafWjHWaYQwCafdSO7Q0hsFL&#10;HQUIThJ/dEk6+eGM0ZY9JT5+avLe1E7U8sEzhwE1WOKSCHbk3iOtWVqXgUXTldwSKhasUhgsBkMv&#10;irRXdr2CNsTYWbbIum6ksmEdZDKjNihtOZ9PB5+h4Jy8A4Ywcg4Tzjhhbxp5tyvbeTideHh8EOYf&#10;jX2/kfcXFIXAgPcO4wx76d/XkXuX5KjVFmsC3nqsXiFYlFP0JhfNphPadYZRk7Jmnj2lWLwb8W6i&#10;FKkG3W8bW6xyntAic4i1s+7C7zRJE0uS5EsTA2bwR52rdbLtNN3BWFqvbDlhWmUIA8pKqp4idwhn&#10;B6l1OC82O63lmbiV7ys/1kiNWQdLrlU4G9oedaWObh1vZCnlhgFjHaoVVIsoGphGs8IArV0GWjFn&#10;eiliAkYdjDZN3BPrWolRLt7TNGNbp6UEvR2WPWk6aKtpOdN1BKuoNCDiTUcZS+6VWIXd6bWVv0t3&#10;rFdSQyw71hnWTeqefhyxR91J+45CFme1VJRxGOdxvhDzTi0Z9EhTRc4KNctQrXtK7uQo0obUJPlq&#10;jlqVsYZBC4qhpUrLoHrAKENzgE5058FPpFukVgHuaudY9kxKFWVHCprBa1IDP0i9Zd8XMXKiaWnn&#10;NA6kfZPBklZcb89SzXVQe6akBE2wEtPDCaMU19udPVas7cCOs5r7KoDj0uVd+HqP1FK5nC05ZdJe&#10;UcrRmtyFa60oo3BhJgwnwukMrbOVO7FmWoPaFcuWaEVh9MCSC70UxmFgmE6oDrXIEkpXT2+G3iqq&#10;JGxTaF1RKqJaonVFLxmj5HlnbRD5gOrHvcjRlWVPmW3ZCdMgPFKd6CZTVaXbTLeV7hrjw4C3Amau&#10;TSDYkhKL8v5Kmn3N5LjLPbwpSlWABEDoFuUEYKy0xWuFdrJwtcHRuzz3U++wR1qTgSBZBqSpJfmd&#10;9J7chA86nIK8f3OhZ3BGKol6MLRDNqKtZQiT4Dq0ocbCnjPl+swQBrw11NQpLx1rhK/2eJkw1lOr&#10;tIBqrTQa276Qy875MrDHSEyFdV0oKWLMv6t+/eC3f4A2HjvMNOX4dLvz8fWFLW18+8v3jM5wuz2D&#10;6rx9+4ZxmtBKeFnaigyiUSREMQbevfuSlBJ/81cvzGeRbzy/fOJ6fUbEV7YTdxnGtCrTu67C99Ni&#10;1SpRS/96nkeZIpYok1clsMN6bPPpoEoVwvynV+ka98rD4wOXxwfCOLHdd3r3zOOZrjJK+0NF2w9t&#10;sUI5BboRieiYKc3xcLnweHpgTxmlHIpFYp1dwIAyrR5QSjq7LWXSIoT0rjRVGXKEcoitxjEg9Pcm&#10;Cr5jk19qYt9XeoNSlcTVraMjuk4/Tqhsef5449tfvdCaY3h44OunM+YcmJ48blQ4r3m8jHz55sTT&#10;yXNxWrZnvTCNE6o/0HLjpu7EfaPrRu4JdMMNHuNko9SVKJHFwStgzbgXvvv0nm3vPH/a+PDxmVI7&#10;YZiZx4l3k+fLr95yehhouiLnOunN9lYoZeE1RT7uz2zrQm2Z8+OE6po130hVXi66Qd0LQYfjZ1nY&#10;2sBkLwzjxOlxQg8V6ye++OLE5WJI24112w42UGHLOyAfcOMcpWWer69HlQih4JtOmAeUKrSWaaVi&#10;bDtgnZuAFruwD6ZTOGLaO0rBOBpGHG0aOJ/nY7MuFpL3Hz7ydz//hZi23j3yzQ/e8fTmkWm64Lwc&#10;Ho0x1FpJUQ49e1wZTif2ulLrQZg/oMbGCKg5xsj9eqNm2Uq1XrleX3n5dOV8PlNcER6IyjhjGJ0j&#10;mAkdLGRN84XWpVOf8kLrlabABEtvjftyk834wfW0SVGKERtTy/g+iVqzFfzgeDRnhqGx3qXeV6oi&#10;LwnjYaxBXvLacR4npnDBuk4ny89JX7kvd67XxGuPaLVwmQfePT1weTgR48b79sI0et68OcMkQEtr&#10;HKeTI2RzcCA2UpSpuhsG6S4XqbGstwWA88MF6xxlFbClsYpWIi+f7pS8YYzi4eHMOE5gRPvclML3&#10;iveW03nidDnjQ8AFxzCNhCGi7UrcEykVbuuNVjqjlySN0vXgiXhcaGirycXQu0PaU8KHUNOJGBPL&#10;suJ94nR+w75vMt3fd0ppPD05wuAoubJuME+jDC+11LI6RjhKXSCmdOhH+jB44fQYI9H40TsBMO9R&#10;YsxG6m85Vbx3WK2oKaO9xxlHMU02j6pSkIpcR6C4e5Ra6zhPgKRGaAJH1tqC1bFaAAAgAElEQVSC&#10;aTiv6F2Sfw/nkzBhqqTKlBaGSe8CAGzAfDlRisTSe9XkWki50nrCZMXJjSir8MaJ1UpbUI64N/aU&#10;yR8XbtuVVETtmFNBNY/uE94OjCFIRcp2MI3aDIMXs58NnurOtG74bo/89HLjL7Y7b3rkTdv4jeXO&#10;b/z1X/Mnf/6veUDz4Yu3fPvVV/ziq6/57ukdyTj2mNC64LVGN0lIoLpAD91hFzq2XqLIhn2P0NTB&#10;hQkY047tiSYXGS63VFBdYLztsy2JIyHRFWiJpIsMQCL79EOxe7CKcs7kqvCt4KwlUylr5OnXv+Qf&#10;/Om/IPfIv/kf/iFP/8V/wmkK9LKR98ztuohhzomNbl8TL+1GGArOepzL1J4ZR49zjvMl4MJb+g/f&#10;scfK+/cv/PLnH/jLn3xL/8V3fPP+ld/7f/6cP/5nldsXT/yb3/9tfvLNF6x6pKlKUAHVKmiFO4Cc&#10;SpUD6p3Biz1j3XdykeeV1V7sFc4xSOL64IsZ6JV+ADZrq5TeDtsUuOPvUUYMe+agADprabVJzaJE&#10;SsxcTvMxOHdsKSFLdBE2aKUwQI6JLe1cLrLBgo52sg3POVFzl3d/asSY0arjXBDwcG4UrejBCZSz&#10;a1LpaDrKHOVw3bBOoZSoZnOKNNUEdmk0pTfScme5y7PjO/+MN1bAqb0yeEs2jZgyOVeWdZd0VCrU&#10;3rDWsxZRPu97JmeJ8NcmBhVtFKObUV3JpdUIMBSE8SQyiE7OhZzL94mbcqjTtRYLRz0YW6VUWmmo&#10;osSCZo/fA/nWSeQ/7lw+fuLd653Ld+85f/sr3r5/T8iFZQy8jAPvveOnzvBh8tyfLrRxoAZPtprs&#10;QA0ePXowCm8s52ni6TIKeN90lNFY57EuMA2OaRC5hTYajmfd6+sLWu9Y21i2jvNG7GBKQa2o2nFK&#10;49DkJEmuVhu6cnCWZKg7hoHZDCzLInwJa5jdIEa3Jl+L0oF1WSg5E1OWVIoWgGjKkgJ0ujOPgfk0&#10;cj6dmOcT3o9oZVE0jNLklIjbwTJqghloJXG7NalDIHWRnGRz61xg9DMtJ7kIYxj8zBgS1nipAjZF&#10;jgl6RXWxpMZcKFsh7yIccNMBAq6KuFdKy2irCKPHesf5fMYaTdw9KW54J0IS5wLn6cyoTwKfV03q&#10;JhhmG3BD4HSW+nIuCcgMoz1q5h6tIMWGMoEwaCDQ8bQul0djjOibad9vFGrrh41JBuWtZ6xDzJWl&#10;S1KnQdwLcc8oLNb2oxJtZWCsFH4IxLTRKKI8N0bsVbXRaianTEkVYxKZSEWWxB2RQGjNkQqSxHNO&#10;mZob1kkN+zMMP5XEtiV0MzgnSU6LyDRyleShU1rSTL3TUHht4LOwhYrSCmcHtBYD6bLfiWukHFrn&#10;1pBqVf3MOtV0ZWhoUAY3eJwf6bmQW6K2JHXODtobtD3Sq37AhQmqwiiNxhGGN/hgue3XY2gkZ6Kc&#10;qiQ/jiqJ1Y/fiyfkd1HRmrzH6JUhBGyURZLSShJzdkSbRs6R2grGyp8LrF74Rs4aFBpnvTQEev9e&#10;PS8JdhmGxiQwWinhIDKK3mg1opJhX3epC42BXOH1eqeUyuX8limMqCgwb60N2hh8mA5LIvKzs5ZS&#10;Mj7Y43OYKV3eqQ3hKHkn7MRSMliDDx7nNNYMbPuVriCmg1GkHcb6o17V0Srz2eZp7CTLgAolZlrt&#10;eKtIW+Hab2KjK4XWIMXCsmzyPDQOY+QeW2ujKUtFU2jspbBtiVYKujv53RqcmNFKofci50gX6IOh&#10;FAQ5khIhBBm8aoMyYsi0zhFzxnhDqRllFcZ2StqJaRPQeC6MfgQD9YC/Gy2sPOs8p3nizeODMCBv&#10;L6S4s8fCnqpA82sktIAbJKG6xSRJZCQdroxU5aWLI8vtcgyJMQqPQjkr93jV+PX7XxCsxxlPGBw4&#10;h2oHm/UQWChzpDf757CBpHNbE/7UHrejiTGjrT7ECZVtS7y+rPI8Vx7nA9M0EQaHahqqYd8aKd5p&#10;DQbvePPmC56eHkBltpyY3swi8rEGtCVkh7khIHFrsEpznk5yjomJW3sRhtowY7QlHyKOcFSca/1c&#10;hxQeotQ/hTMFSFLLGIn+qtaJgHEaGzRaVeKxRZ+sXD5ilUEBNIEVAtZqhinIHx8blYJojDXCDMko&#10;tHVYryldwMraTpRSud8SpVSCP1O7Zs8yDXNe0xRct5VYE8M+8Obhay4PHu9naszELRHrfiRAApNW&#10;tJjYbwvxtmCsw40TmMAeC81qOpaKIbfGvt4pReK2p3lCn85oLXFcP46gHVvs5GLIRXgbHYV2hTBN&#10;rJsYbgYtDvqeE1U1RjMQumJUhlkHbGtsywo94UKjdYXuiloa2hie3n6BHSzKDYCjVkWrQusvOdG7&#10;6AALov7+7v0z69pISYuFwTiMl1j6F+8eebjMnOYRP8j2Tmkx/WzbQlaV01df83Q58fzyzB6lOpBT&#10;4/V+h2khlfb9IbbbBrZCqOR547nunJjxCmYfOM0T5/nEm3mk+BFnX6m1s6y7HJqx6H4A5mJlOI3H&#10;C1o0jTZ4MUj1zLJc2ZdVYptWWA29C9fDOTlotxRZt43eFOM4Yo0nt4w3Gjd6bsvC6TwxTSeJ6W6R&#10;68vG6/PfotRP+fGPv8b5nWkcuFzOPL65MD0+4P2N19dXbrf7cXCSX5Scqxx820JrnZfe2PdNIovB&#10;k1LivmySZMuV/cONkiuKxmmcuJxmgpP0RscxTRPOO0rJovJELtDPn16/T6GNoztetALz1Up4H5pG&#10;bsdg5GAsNGOPze1Aq4bnj8/s6yYGqyxRvjCemR5n0QB24WRM4yMP57csy8Lr9cr9difGjdeXhZIy&#10;t9tK78JzeXg4U6tc1oxOPD4MTKcTfgjUmmm9EUbZKnWlUE2jWqcp2Uy31olpocTGfRUYp58sOXa2&#10;60YrhXE8MU0n5ukMSrMvkdgiSmu8ceiuD7NRYR925mmmpEIrWUx6g4DOU0+iIQeMM4jyrBLzAiiG&#10;yRD8YV06FPUgVjZwOCcGrdNpxFi59MQ90bvm5eUT99sqv7daDD80qSZZbzBWVMNbjsQYGXzgfH7E&#10;GYNTFpVA5U5Vi3SJnVSr3BH3VgYG6/AqSLqgaNm0dI2ysm1QRtPijlEdpeW4U0oUwwKNlDemweK9&#10;bE7HacA6sf4pKqjEsrRjoJnkoNAEil1TleH9vtKaRisnSSXv8G6m90EivOWAOTcZ7HUERLgl4SLt&#10;fWXdF3qXKo03njDOjO6BdpZNTid9X4tBG4Yu7AXvB9z8xL5Fri1hB001nltvLAo+PHj+vDf6Fjkt&#10;O9/EyO//5V/wx3/25/xo24nzib/7wdd89/VX/O3v/pjn0UstrhXc8QKMe5TBmRZgde+VuK0oDN45&#10;eg0iD6iStClZUctRufEGpZvwjkr63iTSOTrpSmGVER6JkYsA2qCNpdHpRcswTTkZFpH44ttf8Ef/&#10;7M/YJ8Vf/o//NW//49/hfJkpaSPHRMyVPUPMjjlcCNaxxcyyvGL0RggCCURVSch4YSkMw3DwXTw/&#10;+OaRd0+PfPrRD3h9vrJvK//HL39F/OV3/MbP3/NH/9c/5b9fM9/+xtf8yz/4D/nZN18TFQStMWPA&#10;OYc1Ex1hT43jgBtG3LZxW1a2LZJqom0Vg0B8bRPDn6ZQW4OspapCw1kLXoYHzghLRj4PXpI2VUxW&#10;VVW01qxx43a9QuuSMKiKVsXi89ng2XunKU2vnWA1utfDwNUpUQ5E2xa5tZXpNOHciPcDtfbjP3BO&#10;CUfLefwwUKsk8uTNL3VeqzXGVhkW1kTMizynJo9SUld5fbmRslSgXWkU7wmfkyBKnjm9C0gypnws&#10;mJqkPewgooYs2mpjlfDstBbpBJ3BePYtSjXW1GNgo8hZy0a4p6O+IZxErQwpSz3TGCtWF2O+v3CV&#10;KpDc0/XKF7cbP/h05e13H3n67iNvPjxTe+NlGvlwmvh2DPzlPPD8e7/BNTjKGDDTAIMX851zDKeZ&#10;0zzLxlQprIVp8MyzKMGDdQxeqq1dNVLOdMDaQSQe3sjFXcnlPeedT8+Rq0p4V5lnS1Pte3V1Q7TV&#10;ZldsmySMhAUoDZtatDBu0BglemCHwyuPUlmGQQLjovZCjpX7srNtm1SGD7jtPE6M48h5hjB1QrBY&#10;K8+AeZo4nc54N9KqImbZ2pcqNlmNPrboitxFK52rDPLG04nzFlF6YwgT03zi0/Yres/U3jjNJzrC&#10;DAvOEwZP7w2jDPM4MvhA3Hau+w20Zhgc42mQxVgpaANeW0mKKLmYByuGz2osynqmcSQ4sbdN44l4&#10;2yg5SxpMtUM4kei6sG0KP4yoJkII52dG72itcb8t3O8rpiq5SCESAGXBWHlGtt5plMPmJosereWy&#10;UxDt67bf2ONCq4o9LqxrEHaKm8R8WHdZICmRMIhZrbAlT0wb1nf8McgvudGbJaVGNgLv78bSuj/s&#10;TzJwaq0d509L6Y11E3aidRXnwlFbhJI2ef6YcJgNOZLHhRR3oDK5gcENUmPsjdobPVVS3sktoxoM&#10;TrhevRWpni8bvcHgJwHHmkJXmqY6qSZy6exbJMaMUpaYC8v1im6FEJRwrHplnkb8GNjXG1u6kfaO&#10;UYFpnNAo1mVHLY1YFhl8arH8eB8EgN8axinGcSDnfHCIpLbZe0XFQskNNxTC6CgZYqr0JhryoP1h&#10;m21iFDUjpQxS91YWpZwk5FunGyXDHSV1cUBqSUpLwsg2WZSoRu2F1hO9QsydcJ4FM5AaIVjhsKIZ&#10;bIDSZNno5JxutWEcR3KMxLjj3EBF7iBuCKDF/tdio2tZBKW0yt2rJOKrpPLH4YR3o7BujJzTe28H&#10;bFuhlBUm38FxykkMs1obrA0MwaKUJbfMaEdZhK+CtbDm3zsrJBmy99bIrWKULIn6ITBp7d/VRkvJ&#10;WC18Rx9E+pBiQytHyoq6J0oFpS1KCR6hHCIEZwdq2mlN48Io7LSSSGnnNATGwbLWhNZVBlra460V&#10;MYHW+FGkRrJUaPjg5PunqlSh2oCOG70XaquoIhV5lCSdW0GeEcoczwCpRsqwzzAFd6SBFaaJhEmX&#10;gjKC7TifrbD6WkJ3L6lAPEaLSfbN04MMPcnc1ivPLx+l/rdHMQ0auZ/mmNmJFGtxRkm4YG1M4yNb&#10;Ek6SMYm0a4ax0rvcfabwiHXgvON0mphPgU5muV9Z14W//fYXeDeidcDowO2+8suf/YxlufLlV+84&#10;f/UF7959iXWKZbmJzU1DiivX11dG65mmk/Atu6ZkS2sGuqVXzzReRG9vLKCx9rAoyLankGsiH+Dc&#10;+TxgdjHedKOoPVOPbdu23InHlK1W4fJ453GTJx8/bBe82IV65+V+p9TK0/TEMJ6pLX8PHcpZo5QT&#10;kKOBPSZiScxaEQZNqZ11vdHvV/zwjsHN2MFhbKGpXewKubDnwnhwPXqVTRUqU5FLX22d1oyQ6Fuh&#10;lnioreVAocwBBu0d6z3aBNat8vy8YOxACI/EXWj7sSvsacKoldwTKd3JryvcI09vZt598cTXl0cu&#10;zuOqQMOsDqxr5Pb6iVwaL9c7v/rwgUrn3ddvmS8zwTlcmOWl07owHaymFEUuUmkR2JZjPllmJaCz&#10;YZBN0RgMk+9QE+stE1fNMA6M08zgHH4cyabjgmH4wVdsKfL88kKujT0W5tcXHtNdPsQoMvIgzyVT&#10;cuQ0e2xNhKGjh4Sk9/UBbisoDE4FHh9OvLnA9XYn1yYvoH0j7dKJ9N7LQzSCDYFhnuWAnCLOy6Ej&#10;xowy8oF2fhAV6r5zmias1hJ1tXKoCt4fD01D6UHir80R/MQ8QUqFfV+JMfL62vGhse+JLd7YE5zP&#10;o8TTm6YjhH+U6Lzla9m+N4+MIXA6nfBeDgS1dnJpODfg/cC+NhQKZy3OjZQC27qR4karlalNPD4N&#10;hMkzzCfGMbCuC+/ff0fOmTeXE6P1GCM9W7TYWZRutF7JNpF0JW2Vdb+zL42WFUaPBD/zzVdPfPk0&#10;gS503bhvC9dl5f2vf0arBj9eCNOJcZgYw4nT20fePnzJti+s28K2vHK/XXl5XrDWMkwj9zts2w3n&#10;I8HJVjFXRUw39njndBqZT5OYIjQ4O1LLTsoruUWUglibGLR0ERWs+6wKn9Fd83B55M3TW8ZpYt9F&#10;caiUQSvZVmtlRZkMlBx5fc3fH3Cs8fgwMgwDwzDgjGGPUSbzBmpP5CKba9X1YTGztNZZ7jvrkund&#10;MIRZmBu60JrAYrVW8rnKnVJ2WpdBj3NalKFJKlinhxm6palCOMmhavQDwTpaLNS9EJPAei9vDMa5&#10;7yPNRsszVqxrI15N7D2zb5lGJbWICZbRabHQ7Ru1CpC71oouRQCLxjCFAe8103Rcxm0HVehK6kna&#10;dnqVF6k51POSupJ6XWsZH5TA2GohF9Gc0/v3sdvzNNNqJ6UsEN8uVbE9ZVLLbHEhxw1nNaMLKGXw&#10;yqJVo9JwTjbNWn8GKgrE1vSGbRWTVnSOjDpzOjtASfUELakpNM+3Oz+3hr9tmn/y7i0xVmpT/DhW&#10;fuf1I//ZP/8p//M//sfkhwf+4rd+k5/83o+Jb3+TMgSWmyTulFXy2Rkc1SGR6RhJRaLHqQhXp1cH&#10;TRg81gnfqVepcCl9SDJVQ6lKP5Ye3kjsWhmpO7QO1M5oJ0lQtEaJmd/89uf84Z/9KT+f4F/9N3/E&#10;b/3OD3nz9kzwhh1DSpq9wl40962zxZ1hlO1PreqoqcxoLZdzSY9l1u2FlC2lrig+gwcDo/eMX5/o&#10;+ox7cPzqaeT//eaBf/q7P0S93PmDn3/gv/1f/3f+pzXxVz/6hn/5u/8B73/zG/owoPyIGWYUMvAc&#10;xoHhPHOpUhkq+Vi27PsRfZbNrDVGLjWHSVd3RaEyePM9W6y2TIySaCgpH1alg0V0mmWAnytNyedM&#10;SAedcHx+qGJgMuZQtzqFVgqtZKPvrUeHCWcyOWeMs1weHjFakdIula/BMs0D59NMui189b/8b3z5&#10;T/4UvdwZPr2Sp5Gf/8kf8us/+UPKl1/RhwBW4Sd3DK+FCXa73bi+boRh5Hw5MYyfrS+dGAvrvlIx&#10;UnEsXYa4WqNVp6GJuWGVplZFropawdZOU51cpS5WyybPgSaDr1LK8Q607HmXP7cae4Bt6YVB8Dfo&#10;Vnh6ufHlh/d8+YtvuXz4wPjpmfPLK3tvfPs4893Tif/7ceaXv/OGj//lb7F6j27IM8173lwujEPg&#10;sVexmk2BcR4I08AweuZxZAzDMXAUfXOrYtSRdyk4A0plYtyJy8oeCyiHs+Nx+U+iNh493ivKvtDz&#10;hjOVKShSEdh4qwiYslSuUdTi1mr2w/iVcmbdVlHA9840iTjiMcyMYziAqYX7eiVGecZrbVEEZj8w&#10;DgPOCRj28ztG6cYwJYxVlJLIOVHqyroqbuWVbUvk0iTl0YXigjWU41wRc+b100dyaWgjVsJYhFlU&#10;7zeaUqwcbDYU0+lMQ1FLIdjAeZjJrHgjENTL6UR0npY7OUjd93p9oTUBBZ98kHeOl1SKUor9tmCs&#10;Pi6ICroixsL1+olndSWur3JJHwestcS8s24rrohad48r27aScyIMlletWZfIclvIqXMaT5LGP0xC&#10;zllckPSx0h07iFFQK7nwOqNBVSqVpo4BSFlp1bDHnTElrHWEIEPObUufpXvoVtFVBgnjYenUrjKM&#10;GmMCdEPvln0vrFtGG482lVw3AMJhodn3nW3bhZ3XJIWD6jhthGHjhcFl7YDXRVIC3gtwmUZrCqtl&#10;eW21sLm0luqP0ZquFZUKWVIDwQWkAqo5jY55eASl0cpQWkRldSxeoKTKniPrvlJSoTQZptSaGAdL&#10;GMKRgqp018F3dKlsy85t3zB6QLsOGO73lVYLw2hIUYYEU5u4OEPrjXJYptYo4gboKGsx+gC1O6md&#10;KpM4nUe0ciz3nZTEupaSDOoEKiywdWvd9+kfuiQ01rhTjvpqa8dixHlCkCHeltvxnjbCg1Na6jsK&#10;rIUwzYf8BlBexAWHR7fkTLPyLIjxSNwwkmJhWxPDm4lYd2l9WBkmKNNQVs7dpe3UJgOJTuHzqyYX&#10;4Sf1rlH9syreHeBmKBn2baHWwuPkoXtyauSUZYB5nDuUNlg0kx0YBvt95TnHgm2Kx+lCMZ01bvRa&#10;RWlt9OfOvADWtUVhsKbKWeZ4TtXSyKmigJwz6xZBGeHWwMGLKlwuFy6XR663hZeXuzADj3/HEMQ4&#10;q1XDaMVpnnA2QJXEYNozqR1p1qboRRbO9jBudtUkZZqFQzWMI9pYjLVSOTwsWS74g2Ul6JGUo3ze&#10;lCaYAWsh50KpYrDsPaGVSEu8dzw+nKApWlHUqKhJ0XKn1sRyL6zrnXHyPLyZeXp4ZAwDucrCflk3&#10;7rebyEua8GENjeotvRlaCcR9IqVIbZnBO3Qf0c3SsfRauH06Pn96Y7tl7ieHMgltKjaMvH+9MY8d&#10;2o41gbQlrp+eiXHDffUVBmglU5pUz8fgoSuu142PHz7x+nJHKUOtkmg6n9/wcHlDjLAsmZ/89GeE&#10;wf47xk5MFZRFVdhzZd8zut1xRnBxymmmeUDRud5fsWpAaU2qCe8kFrRtEiPOpTHS2dNGa8C2kUqR&#10;Q/0wopTmw+uLvCStIVdNa9LfNTogkjyF04amFLV19phpvWJdYBxHli2ybbLt89bipwltLPu2UmKi&#10;a4UdB2bdJXJdGy4IKBHTuW6R9Vb+f6berMey7DzTe9a89z5TRGRWVhaLQ4kUSQ3dpkVBQLtto+EL&#10;/zL/D18YMAwYMCA04BvLhtEQ2vLQ3YIGtjWQFMWhWKyqzIyIc/awZl98O0u+q5uqyjh5Yu+1vu99&#10;nwcfLIfJc38+7gDWJ5bbjFKiOs6lY+1Ia57eHFZPBHeiVMOcn/nizRfEdcN5x+l8YDx62R5px/1x&#10;4uEwcRkCvivakllKpuS0v5g7y7KxLBvrGsEoWhWbQoxJaO9+kD5ph6al7pZyYZ4Tz88b19tG73Y3&#10;vDimo+N85wlWY8komrCFqky/vbVMwTPdXdDmwm1+YlsWYo4Cd/QDtyVRcmaaLGsqJBSxN3DCNMil&#10;cTw5RqU4hIBXBtcbvWy8fbPy/FbhveF0HAlOXr7eennQG8v5cGYcR3757lP6ING0lNIejx8IwXE+&#10;X2A8sm4bt3lhWRMxPmKdk85pKTAIQE9pSc5oLZtppTQxSY93WzMpgrMTh8OF0+mC1i+ptfIPP/ux&#10;dMY1lJIYxi/56Guv+OijD3n18utfbQxSWnl6fmRdZ5w3HI9Hzucjd8c7tm3l8d0zb989MS8La0wM&#10;w4SxAy/vR5wPDN7Te2VZZ5ZlIe/b06frExV5SI/jiPeizZ6mifd63pQSvf9Tf1vAXLKV9qcJZQu1&#10;bYzKcjh6erXEtXB7fkR1i1Ed5zV+dGg3oAzECClBbivPT5HHd484GxjHiWEMGAPj6Hi4fEDJ98zL&#10;Rs6VLRdut4V5lSTTGDq3eeP5GvEDxLTyxZsrx+PE6XTk4eEB5wauy8r1eqWUTWCrWjadegddtibV&#10;gFILORacD7zQBmc9WRcO44jVso31wcrFYRxwXlGapMG8sbRJtnExJmrtOLdfsuJK7R0fHGgl0Dyk&#10;OiXpL7dv5y1GJ0oRrbvWUn9sre0xc6lpQMNaJZcM5QnDRMqynWx0coykvNJ64f6DB7n0WnmIx7jJ&#10;ARGgQuuK1tSugU9kXfeLmcU6Q2ydZXvfw5YkiKmVViptjxX32igp03NFeY81Vg6nSjOvz4QgF77U&#10;k6R7lMI5RQgGTaCUvFcX5ZJVa8U5R86ZwTWK+SebWOuSHOi90lpG2SPGOkztUOTiVFsl1kRpGec1&#10;zoxMwXNwA60ILFoMc4njqNFI6kd1jaqSskApqX6lG7o1LsEyHQJKZeZFOD/TOJJbR7fKpA3dOErX&#10;PM8r1zXy08Hw48OJ//m1ZxgP/F5s/NFv3vBf/uu/wx+OfPrJt/jFxx8xv3gg34/UIVC7wlT588S4&#10;CWllT1Qqo9DdUosmLQu3ZzEyeh8YxoGuGq1lOWRZR6lS1xAWZ8XuFsmSIqU0xnHCDwG2lW/848/4&#10;3b/4c35yP/AX//nv8/EnX+Pu/gy9cL1eySUzp5XndSZ16NqyxAKmcfQByKRceHx6opSN2qJUIgLk&#10;8rQbnQzDOJGXhfn2RPAHxumI0Zbp4LhcDpReCdMBvv41fvODf85/Xyrts8/43Z/8I3/4l3/JN/6P&#10;/4efffQBP/7aaz59/Zp6uuBefCAA/KK5bRvbuqKV8MXGyZJdxWSwyqG6pmybJFhipbS6/05plDIY&#10;LYsPSd4k2W4X2Cc7KKUl1TAdGYdBngNN3onsem7dOs57juezbA9NE3Ct9buVRdNRpFhYloWl3chV&#10;Fg+tJYYpMB0s1iS4znzrf/wTxr/4EX/8L3/I58HxfJk4rjM//Ou/5T/9b/6M23c/4e0Pf5/5976H&#10;f/kBWwi8e5p5erqybivgsD5gnRcbVYoiEIhSBclZEjpoJbF9a+U7UzIxR/JzJde2w+phTUEuGyXJ&#10;BYMmwgHn5aLeGp7GSQkfo+WGaZXp3SPjLz/l+OYtL6437m4z4/Mz1+D44nzg8xcX/v0nD/z8d1/x&#10;WVBcqfjgON1fsN4RrOXeex5Kw6J4uNzxcLnj7nyRIXRwhPda2ZopTS5Adk85tVZIOZO3yG3Zdthw&#10;RfUqYokpgIItbiy3lW0t5LS/hZXA94+nibv7I8Y0Rh8wqtNbpJWNdcnkblDGk4ucCXrNTMPA6Xyi&#10;dqnhlNykmtWBQRG858WLe06nI9M0gmqktJFylOdchRTVV+eL97VtpbX8N3OibxvQKCVKbQFFa888&#10;P8/crgvWjljnxPqDwGulXlPERrglWu84K9+TZUss84r1gaoKGxvGBvS+hJCfIRG8g94ZQ8Bb+ect&#10;RrZ1Zdk21jWj+8LgHMMgyU1lBIydm6SZulK0UjDdCvAaMRiltHG7rtTWUVouWEONYpbpUpO6Xq/M&#10;t5nTnYgspJpg5QKnK2E6cTgHWhJDmLN6rzhJE6D1jZYz+CAfCAXXJcEFvXcAACAASURBVBPXe9n5&#10;eVkqc+NETh2F2t9hbh9kZvnMdUMbu6cqMkpVufB7i9aSbrLWA5bSkPdZlbSlH8SU11pFeTF0ahWE&#10;eUPHNMugPbVpwjBhjKVSUKYTfGBDMBXWVkmlGYfVAaUmGfZ0Rcp155l3kKCeYA2iKLm9lhrde0Zb&#10;LgIVLu9rsIOj1UYrkhhzVsuASUnaxTqDD0e06eS6kXIGCmW5cZuvmJoJYeTu7gyYfRDZ0N4R3MiL&#10;+yPrtjIvM857TJAzQGoZ7zwYYcApBehOapnW0y4IkcV9JYHudJNQTrg7co8T61MqwtIRa5/dP48q&#10;55pgpP6YFS3VPd0lIOBaIS0bFRkEGgtGq92+1UA1Ht9+jjeWw3RGN3j79EhLmfvLidN0ZC2iRB+7&#10;F4NT2cg1gmo7f0kqqT01tFFgwAVJ4HaVOJ68JGu7gPa1tsStUbOYBuPa9ySHkkqoEWOZDO2FgRSM&#10;1MFiKpTSUB1aK8SS8IOTtA/yvsu7QrtVWUhYbfDaCHRcawH7O4MfAtpoliXKHQt2sYNU4CTpLTWj&#10;2tg5b2pfLq5Yb7jc33G8OzEcJnKDZcvybNhFMsMY8B7YB9NGaZzx9D1pRa84FXDW0LpIKrSTVGBD&#10;2LZdWXkPe4PfxRvaOPm+10ru8p62Tj6HlDZiEvB2CBJcSCkSt0UYYbkIU8g2lNFsa2RbFg7TkTEc&#10;8dqJFYsG2rCuG19+/gVhcMR0x+l8xDqp4NFl+DqEEW+gN70baDtOi9nUmkrMDnTF7nWz3rvIIlJG&#10;KcX9qzPP1ytfvH2LNp0PXt8xHi3Og3ae0ivXW2K7RVSXdpTC8PL+Jd/8+JsMl4GYFlrreBtQWkQH&#10;57PjfLpnvmW2LXF9vrEskVoV8xz3BbhiOr6X+QQZ7KxbJdWMMZCqYvQjvUu3LGZR57lRXtpLjCyl&#10;Y0NAdcfxdKQ3ePv0vEfH1B4h0vsGrpOL/ABqtzo9zo/EFAQg16RPHfwgQMRUoEsq5HA4gqnM2xPL&#10;WilFk4uV6Ltq+F5RRjMFTxgsfpBESEugnCKMGpcMOSesBesLVSUmHGChN3rKmDEw+BFyZltX0eHR&#10;mJcra9s4HUdO00hthvl54fPHL3maZ5qTTaL8xclW6XIYudy95O58whuFrlUejNqy1sy6ZapSxFJZ&#10;kmwMHu5foo1m8iMOgR2veaX0Lg+vvUOfK8TcuN4iz0+R2jSH45HT+cR4GBgnTVULsXXRGyqHs47e&#10;pVPbmmzaSy147zlfLqibbH9pHd1h0JZzmMjNoHvFNGhJuAa9ZKwqeF0JpjJ5GBR4DF4ZUtrIRV4g&#10;D3cnptHLlrYKAMq6gLWey+XEcHEYG4hr5vndMzkl0hKhGHmhtsb5fOZyuWdeE8/PN9YtSh2qVt68&#10;e+RwOGCMRMvbrlN1ztG7DEy0toSgcXZiHAPWGnKKlBL5zm9/B2sd1+sTv/zVL/js88/58s07Pv31&#10;F0zjyLc++TrTYSKEwOV8t6vQV8LgcF6TayaVwrwtGOO4e3jgeLrDWs+2JbbthrPycso501okjIbp&#10;dMRow1bEohFvM/P6zG19EnUs0u1OSS6OvZv94a4l1aabHJJ1xw6O6XSCpqHKA/xwDJzuAvHNwnab&#10;6aXRs8TVh4NlPI3QHVtqoka/SfImxZVl0fiAcHyKZhpHHl4cWdZMfrwJHNdJnXFeK2/ffc7Pf9n4&#10;+BsfcncvusnrTWPdwPXWST5Rm8KFgSFIlSHmwlYWebBbLcalCmk3tWg18+Wbt6zLQs5xP6R1edlS&#10;qSWRM8KKUg3vLOP5yDBMpFh49+6J222mlEZKTc6L8k7at2eiT9RorBkBhXdi2er3sv2TB+dMbYnp&#10;MDCMEyFIPejpceb6fINeOEwT0zSAchymgVwyXTVK3Vi3wpef/YJpmJiGA6004RKNR4Y95vr8fMVa&#10;MZ9prXHO7pv3hLKK2jcSkTBK5YXeUa1BRdhn3VBSJ8VGq0pip8qjlUPR8G7CuWE/IHXhvyDDm5QS&#10;zVhSKrtRov7/tiWi+p23IgerouhVUhbeGax3KDxrXFDKUJSiouR9kRIxraQcGcaOVsIUsOivBmXS&#10;463ktNGbgF0FcOexWIn46sBWCkZ1gnV4oyS+26skMVOUqiwwHiacD5TWGFTFElnixuFhAj2Re+cX&#10;F8+vXr/gj3/wfb729sb3f/OWf/5n/8gHyjB/97v87Pd+h0/vLiyd/Xcl0JMTMLBuWDdi1ERcK/MW&#10;iesibzRt9gNZo7cusGZj959RtKhdIdtGq6hNDFCozJgr3/zp3/P6P/w7/uLlgc/+63/BH/zgezy8&#10;ONLJ5LiwbQtbTixxY04rW6vEVllT2neyMhyQAV2mtYQfFNof0N2w5saSEi4s+wG7fwXb7b3z5ss3&#10;1CrDcqM00+SZpjN+OFBq4Xlq/Oq3H3j28HJd+fhvf81/8jef8S9/+o/8+uEFn3/4Idevf8T1OLD0&#10;yrsUAThOE4fpgB2EpWKVQ1UjkfuihSNHYwoH0Tt3LQd6raAbtPYoDedgoDW5ZERh6NTeccPAOB3R&#10;veFrw2mDRslZJQTGw4QymrgtWGM4Hk6y+Y0rrXaM2y9nDFLhqZXDQRhizljKrz/no//lT8l/+R/5&#10;b//VH/HGDixbRr2Z+UxV/va3vs4ff/s1P/jNI3/0J/+Wb/2bf0f84Q94951vE1E8qp0RoB21wJYS&#10;GEmDbVskrokcCznKpvg9l8LsBgxlJGlUeqdrjfEasw9lu+74XvC9oq83Tq0zKY2KEf90ZVzW3UJ1&#10;xS8zfl2Zp8Db08TnlyM/+e4nPJ+PfK7h2gs5Z7kkeEm+vh4cHxtFCJ67uwvTODCFgeAsLWWMgrvL&#10;mdPhICKEktE0qcVXiba3Lom1ZWeGpCR8mlQauUhawDmPsY6qBWzaW5VnKDLED8HsiUCpmm3zymI0&#10;4+SxatflGk1whUWJ+a/3TK6FUncLmlWYYFBW7Qp7Q/AWeudyPnN/d2aYLLUnrrNwPPRuQep7fe/9&#10;cDaXQtsv59ZoutGUCPNTIsaFlOadByGXglqa1KFGYVtoI++6NWWSuLzxznO6O8j7UFmWLbKmlary&#10;vtQrslyly0WwdmgK0JRUWW4LR+Nw44jfu8e9d5x3tKYppTP4Qc4texpg3VZKTJQGYLgEqYzSLALn&#10;F8HE8bwPo8wuWOhyjvdDoDdDTpVt2cj1idP5gPeBlBvzPPN4vVEKWJcY3EQY5Lw/DpLI6T2JArgs&#10;aD/IEGO3I0llrrFtu8UyV1rVu6mtSfpIs8NeG246Y52w43LK5LTSu9g+larYbtHF7s0BWazSG9ZK&#10;zGccxGbYasN7LWyKrsAbqWN1j+sygPbDQG2VZcsiNjBgzPvvTN016MLkEuV9IQQ5R7YmdTxU3ROE&#10;HatlaFtqw/sJjCemyrpFWQh4qYM0JX++Vis1ZVpM1E04PF2BDw6nBTx/nRdqK7I4Tw1VCgcrdaau&#10;OtZpvDf74nImRsXxeKB24ch1CiYmtk1Suto6tmWVRJQBbWQI13uhIUKXWGDdBABd9kW+tQGFGANr&#10;raRc6c3gnaJbWewpJamYSqMbRa8Cdm65UUpjXYVBU5JUUfe5tyRejJFER2uMVFqu1GVBa0fQGrzD&#10;W4BIGCQtFEKgZlGHWwvWeGpNeO+o3QCi9tbv2X9IQtKqlVILvVZ6T18tX411WKspFmospNzoVLwS&#10;oUoYHIOSuqy1fuf5aZrwumld03VlPATBjiALNG1kgNW7MKF6bgJ7NnbXwxd0E1h+qYX5trAtG945&#10;xiGwo9bQO55EtPRyF38/oLLuIOkfPRJzp28buTecD7QqQ5xhmOR31jWMqZQkQYFWEIZXhlYsqmlM&#10;lztnV0Z4i1hqrXQsYfAMRlFbFpZtF+umscKazK2QSFgj5sbmLL0aUJ0hyPOoZIPVVmDROQkwvlRc&#10;k9S51SNpzdQ4Q1GoZghu5HiYePFw4eHFgZQ3sSnXjZTE8Cm4kMr93Qs5I1fFpiIpbntltqN1ZThY&#10;TBYwtTH1K2tcyZIq/s2vPsUPA4P1FBo1a67PkdI3htlR+iqJoioVS6s1PhwYD0dq01wfb9RWGEdB&#10;m5RSiMuCUpppOvHm7Ru0Dbz44MQrI3fE56cbuWRsVdhwQjtFJctgp2vPmgrWO7p2qCwxX+MtpheS&#10;ahCCQEGtRVePVYGimhh4WqO3m0SSOqR4Ywgj03Sg1EpvGq0FhpdaFvhtKdyWG84OjGGUaLBSDKOj&#10;V1GOOqtEqWwcYzhKWuU54gaNsY2WpEdamyc4i9YNGzQ1BHpt6BppCXTsOKNRuko6xbn9FzrTaiEt&#10;GzgLGVRRGO0Zh0B0MC8R3cSGtF5nbvPCl09vaLYznicUjiEonOkE03nxMPG1jz9iGie80ow+EIyj&#10;dHHNK+MotXBdN27LincDl7t7UZ0ahcPigqK5JmaD9l492km5scbGtoHWE/f3F168ekkYHY2IcR0/&#10;aFQXBoC8pAWS1tFC2U8btVdUErVqTgnvhEuyXmdomst4orQJpwo6ZanP5IyqAos8WM/dwXMMAZ0V&#10;rsPoHd4K0OtyOWI0xPXG2iCXJpv6UrA2oa3h9atXaCw1w914Yp5n4rZSSpR6CQUfBoYhoG2Qvqq5&#10;sSwb27qh7EBTjjAE3DSQUhKgpOoM48TgBRBWsgAkU1qIUWpMrRXSHJmmA84bLpcLzskQLMfOF7dH&#10;nq/P3N9fePnBPePkdpZIZV5urNuVYA/EKBv1ly8+5KPXH6O1bKt+9ctPuc6fM42iz229Mk4WHyTK&#10;nUvGZ83j0yOttD1OfEMpqRC0Ji82ZwacGwAjBpQmGmpoXB+vDAcBNTpr0EaqQv59teflB2zXlVgW&#10;Kpl5W5kXAVGnuBCGkbv7kfP5TE5i6sllo7OBkgTeMr/BugE3nDjfHRmOJ26zxDlLzFLBbJHbrUua&#10;KyeMsTw+vsO5t5wOhvPRMQ1wOE9Ya2m3jZihVk2uUMvGchNezeXugbvLBaU119szNW/ycgwO7wLW&#10;Ck9jmRN6kz6+9wPFZqrJWGM5n45opbndpPt+mBzKaLSRC1HtsplrRZGSVKy60UDdkyiJrjI+aA6H&#10;FwyjcJCM0YzjSGuKnAvxkMmLpFK00igtmsbSMrZ7jG0st5W0XqEWnAu0Bst2o/ZK7bBsclhRCDy8&#10;6SYGil4oFMLxQHcZMwhvSaOgQM0CGL9tmXXOxFUqY0YHrPbQDLUoOVD6aU8qdAbvZOOlBHJ7u82s&#10;68o8z1JLMVLh6F1YOwd7whorB4wqhzxhfXU6heetoLRYBeclMs8rpWbQcnGO6YkeC11FCoGWG8p5&#10;9BjwwTJYJfyg1rDafKV/VVUsXBoNe3IqpkzrkYZclnJt9NYIxjB4i1ad0itq1AQ7sBZNGAO5d56W&#10;ldgKxgZq7vzD4PnVt7/Fv/3+t/mtd0/8qx//mO9+9mvC7/4Of/+Nj5kHsZ8MVkHSdCVaX9Ud1chW&#10;xOgRqxTOaFrNcojSet/Wi8kuV2FTWSs/hzKdYXJo27BPb/j473/C65/9I3/5tQv/8Aff5/e+83Ve&#10;v35JqRvPzzfEvSCDoGEauHeWMCfecRWF7mDxwTNNozCPNIRBc76MnC8jXTW+ePuW+fZM2tNMJRZq&#10;hvI8o9SGMY7T6cDl4ihd0ZWhdni+zlznG5mNcXJ88NEdH7/+bdx/9Yf89PMb8e8+4/zXv+DVj37G&#10;x3/zN8x3Z77x6iVvP7jj+e7E7BXNVJqVi6jSMrhTyjMpcINUG1SVxE2KVS50VQZh2kiCxxhDpdDa&#10;nmrYL8haW5YY8RpU3SP0Sp6dMUVyl+fl2y8fcdZwf7/hnGOLM25PANhgUEyE4AjBcBw9ziiev3jL&#10;9//1/07687/mv/vhJ9xaoW6RdRMwdmmdlDPvTOXL04n/8z/7iN9ZC9//2x/z0Z/+33zjcuHho9f8&#10;5vWHfPniQ54OI08zGG8k6VHEdpNjoeYNaxVGGWrv5NzQTROCxw6eQyy4mAnzxpAyx1pxacM/P2HS&#10;hnp65hITeou0+cZ6PDBfjvz0NLJ+/DWeXt/xdHdAj57TNHEYB3RrqHnmeLviN7EKGqMYBwFeXi4n&#10;rJX3yTkMhB1iWfIqzCytKGvhOT4Sc6NU/VWSou2cImssDCO5R6k/bWILyQVKU2jtaMozOI8yTvhc&#10;bSW3TtfgnZPEMoaSMssyE2NkW4RR44PDYAjWcTlZUtHUZSPuHBwXLOfjgRcvHrjcXVCoXcddWG7C&#10;jzseDlzOB5xpGLPzB+eFtBTZims5z8Y1SRrMbWhjKLXuLB9JfeVYMKZzPHnOlxNKN1kmOss0TAwq&#10;EMaJEEZyhduysayJvle1R72nYteNUiJhMtz7k9TC60q3UuGspf4Tb0kZYozEdWZewJqvcTiM9C4p&#10;Dx+CXDhrIz6vdCodA6ajVScMjoAkVm0teOMousvgtTbqPkTRSuGngNKSJjHakZIsYYx2nE4jl/sL&#10;9y/vOJ8nYtl4vAbC4SAVFW3lHGN3+KtS1Jypqe3bfkNX5qtLZ9vhyTnXHbRaKGuWxUhTtJKZ55lx&#10;DBjb0KbTrey2WqtUCl3LIKy3Ihc5daYWxRI31iTp+G4U2oie2hlFbwaMRtFJ20JKklwXfZqiZcN7&#10;I2VphbRt5CpnpePpwPE4CoA8F1SX5H3KkbitArB2g1T1ShToutWgmgyhmjCgUlooNZFy32UnspAp&#10;tVBrIm1J0n5boWwbJUZqEvhyV4VYI2mXAYQwyYA6ZaiJ0VhUr6zbQkkVqz1KCRM0V4H+dowMA6tU&#10;u7YolXplLFtcJFmrGtYhd0ElQ91WGr55UtpQuu0DGEWukVYyrSnojtokAVdrBhKtZ4ztWG+4kTFG&#10;Emm1V1rvMuwvjZIqrg1YIwtkpzpOd6zusA8//ahZl4SuwpiZvAwXnFN0ImE4Qm8Y40lKfjapNFmW&#10;ed7TJBbjvDBfVJEOnuoYJQlSP2gUMmBUNMIQaMWK2c5L0j7nJqkm1ZDRiNTKYtxELOBkyNV6xwVP&#10;8A7XFNp1MWxaqcyWHollpdSGVpa8gVKGYRpkQdCKJIqbALyFLfdPg2ilJPnTWpfFSM10Jbyi1rpA&#10;iLUB5anVklIl1ZW4FVphr5gbYR1aR88rtXZ0F74j3ZFTJG2VXiCtG8lmhmmga/ke5dwprYDRaPRX&#10;lSuQRcp7do7VgcEFrNay1+kNqwaCFe6h1qI2/4pPZOTvDVX3hZmIXAyj1HGTQLEtiqYqJUeMblIn&#10;0xptRdBQq9T2ZUwuv1/vF3MhOIZBM40OrQrzVimm0HWWlGZ/r4iX+qZqii8+/5TL3R3XZRUdulWY&#10;URNzorSG1X2vBwcxVBrw4YgPB55uK4+Pn1Nb4XAYeZke8E74iymJ/W6ZBVMSQuDVqw/48P6Ohxf3&#10;vHr1E+5fXHChE0aFtjs8WSNTMINFOxk8lJb37QlM48Q0HTAapsOZy+VC65pWNaM/c1sWdHNYZRnG&#10;gbhv25+fmhDzsxhZrJEXOSPMy40cC43EGiX+fggHFOKChyJMkhT3D2/AKs9cVqxWOCfgsnl9ogVP&#10;MgalFcMwYsKI8Z4WG5aGVYiBIkV6y9S8oJ1YBlS3tASpdFLsrEumVYnQ9272REFhjTPP840tZ6wH&#10;fxgIk0Mbz+U8cPAaS+fDl/fcnweMBl0bvUbWHFmWyG1dSbWwxMT1NpNTwbsgFgJrvqK00ySOqLT0&#10;Bdc1sm2ZLUbePV15+3jFmYkwTlirSXEh15kwGFG4WcNWRc+qe8PrhtKW2jTbmtHRUJViWxfpIo8S&#10;hY3bKrrGacDbCW07+d2MyTdsVqjmGL1jUiMOuRxv84Zu0KY9Mq8629Z4ZKZV4d8b7UQrvFc9aod6&#10;61gz4PTEYTigqoYiUfKuNNpJ9G5eF8quIu8to3vB6QZuEHhdrQKgbo1UhGRfWuF2bWJOsg7luhT8&#10;lFhwJMqcacpgg+Xu4cjl/ohSVi67bzdygjdfPvLll19wOo9MB4eyMJ1GOVAaRyqJ0pRM3ZEHRI4b&#10;tUSMgbvLgbu7kyQbzMjhMJFb4enpiZ4y3mnRojrRBbYqPdjbstArmEGJOlI7DF2UyxZQlZ49JRWW&#10;eebu7sDl7sywV3AUGj04/GhYowDQ7NETYuHpeaE8zVQVxR4TFMM0oLqlFksplk6hlcD1WeoESgeO&#10;5yNai1nCmQl/sfSXd/Regcbzs9T66JXlmkFlriM8T47z2VOb4nJxuGHCDopuLGss3JZHbksUHpeX&#10;S6o1mlo6RjlC8Dgv2w+FQKRLKeSy0rLE3mutzLMQ62trLItcjEuBFy9f4kPYwZWZWgQcd5iOOCbZ&#10;oPXdyFELylbCqADPNA44ZwiDFUaItdRiOEweg2LJlVIjzsr2r9SN4NhZGgPlYrnON0DqS8uSSCWS&#10;8saWOr1P1Nj27rmjV0XvhhQ3Unrig2mQrSSVUheCHWitCmBUwfW27gP5EaMB4+jGob2nxSSqY+Ml&#10;CaCakPf3VFhrnbVsbEkOu73JaSBvAo121pJak45+3y/cyKVC7S/fukkMXhuHpkOr1Byl+mMcDVHD&#10;6gS1iZXGWuFzDNYwDX3f9ouJpJdO2jq9ZkpHNlxWXqytJlIp1PoeSuhwHux7wJ70WPHW4PzIRY9k&#10;OqmBUo5YFU1Z5hgpOdJKoTbHXw2Gf/je1/mjz9/wh3/55/yzN1/y4+99h6cXL+haPjsxpyE8IFPw&#10;o0IR0KrvGrG0D1b0nqCRpkchYZ1Cu4GqCqnJpnZ6est3/uJHXD79JT/6nW+y/hd/yB/+1td5+cEd&#10;KDl8b3lD7VWP1hreOoZx4HLs3B1HcqwEO+DsQAiDHISpGAfGdaxTdAWH44B3WlI9W6FWTcmdZV2o&#10;BY6nM7SIQhKIuXVyqzzfZh5v7yj6xv3dS/zg0E66+YcXJ/hnA2++9RE//oPvsv7N33P++5/z+hc/&#10;5hufDdjpRAyB6xjYjidu45Ht9IJyvKfaUQ6GTbaJcpnbP7daaKqijMU6jzJKWHYxUXIVyPEg+nOl&#10;doNQrdScWLe+iwgqTclIrLTK7Samjto1SnVu8xPOak6nowDlfRDQpA60onj3dOP8v/4Z6s//I//T&#10;736P54cHnJ9oRaNtpXc5WPZuKa1wnWdyq/x7rfi/Xj8wPRz4/ttnvvu3P+L805/y9Zcf8sWLF/zi&#10;5R3vvvEx9iBsJesszjpq2y+YNTEuM4frlUMsXFLlUCp6Xqg509KGKhlPI2jFYjVfeMW7Dw/Mpxfc&#10;zgfaBw/cf/gKYyzrumCM4eAdkwZvNcfDwHEaoXeWW+A6Oa7PV56UsLku54kPXt5zmAZKSqI8z5GS&#10;BawcU5Tas1WwCFsD5XH2gLEGvUPke3sPwHR4azhoRVcLHRla91LIrcKWZNmlFHqQIYMxlpITMW+g&#10;GmOYGCYvdiIlw4ZSG6aKAUxpjTIV5wds7ZSUUKUzhMCrFy958XAv6bRW0ArQFlMDG6BqY1s2oml4&#10;L6yLWDpfvBHxwzgcpMa6Rlle6k7aK3INMXau68ZpvHA+T0zHO853R6xTlCI1D41iva40LZexUhvL&#10;GkmxAYZWLEbFPc1YpSY7HbHGCvMwJSKBVhVP842YxPqmrUHtA5C6DzGXddv/TCu9yhA0DCPDKVDL&#10;htKS1smp4uyE3LkMGFFpl15kiFoUW66sMUPfsFuXdJW2zJskVnNMDMPA+TByPN3h/SgVuDXK76px&#10;YppUdn8YVtY1si4bKUa5OfZMqwnlkiQbq9SpjImU0onrzljsyGCrdhqVZVl5fHqkMzEMjpwKuRRK&#10;KbJNtwbvDODIVbgfViliUsQIJmi0Vl+l1xViRZQKbd2tZ5IIEVi2pcO+XK30/bTXd86VQu+MHI2h&#10;SJ1Yd3Q3wvezZh+sye9M65L+KjWzRZGEKJ3YtkLcvxdhkJSThIsyLSfistKyDMNVE1yFdUoWe14z&#10;p7gvcAZ8GDFYagvQEqoW+b3sjpoL623F2s7oBw7G09W+/BkOKC2JpVokEZO2hg+DXK5bksSz2gHw&#10;BUpNYD0ldQwCdBeUwEauVS7jSqNU3fk0Ws7hezK4ZEXRFrqRZ4GBViq1NIy2jIOjJbDeEIawp3Zk&#10;qS/nsiDsxMEJ3xBJUGEUXcnLWzuxe8lZT0kdEEVvMjTTzVFKlySpN2hriCVRS/6q9if2IpEGGONp&#10;xbItTXgw2wa9c3c5obQgAErOIljRnaADxilcsKClcrrGRDciu6ktsqQVIvLvLXE3NTqc97J8VFJH&#10;1hqcG3A7HLlk+Q50574ySXbkXSjK9MaaZqx38kxznb5l4bc2hWqWGjO5RVmwZDmrOWNZBwla9BZx&#10;TmOMpzRYFzEI19RRTepy1ViU9mgr/LDbdWWNNxmkNEuLMlC2Tpo9AF3J4kwZQYVIqq1hjcaZgVwS&#10;OSVyFOYQKJzxDEGBOmK9fB69dmqSAZLRdjcoQm2deZ3ZkpKqpHlvQRXGVy3v2b6Gbe6UHFEUQggy&#10;jHZgtOUSDijnuN40cRN8xHrb2JZEMAOn6cjHX39NbZ3H29NeawwcnXAo52vk7jTITKMsPLsZHxzH&#10;48gwBOZ5Zd4itI6xlfmWaKNFq4FeI0/PC94deHp3492bR27PN+4fLpxOx3142AjeMgQ5TwDYbU5o&#10;o7Feo0qnOycqxi6d0U7j+u4JrQ2H4Sx09Kzx7kzeOrd3G2SNsh3lMs5ZtnUT5XiTh3tOkYXGMHiZ&#10;4qqCGxUtZ+ZZIkjWeFKMDL5gdUc3Uek6K9ubNUfm1tC9MjpH7ZBrwbZOTBKDU/cKp0daSaT5xsE6&#10;bLcM4YS3g0zAosRaa+2iuE0FpaTPrY2nKcsW961azqxx5e3jOyKF4XjgdBgYDyNVFWJOaD3wcH/h&#10;4DSXaSRoOSi1Utn2wda6ZW4xEavELFsTdfz5fGIaByknaCOgtV6hNUyXWFpqGtUUYElVs5UutpMp&#10;YJ1sLL0PWKNpW6NbDcpBl4kzqsgDOmbSFukNUbhrhQ9+H5o0TpeTDJgQUBmpCuw3FTwWN5w5HQOT&#10;ddR8o5XOtkcEbddfJX+WrZOV6PpU13gHkxNFonHQWmZ+eoszcSE6UgAAIABJREFUB7yrKEbK/kCh&#10;i1kg5010hnS6bjJtt53TwWGOA9pPpFyJUQ5L3oohorYsvekw0DWs5QZUDocDd/d3aGVZ142UoiRI&#10;qhD4lbLCYXBinDiNJ7Z15def/RwacmBRlVd+YpwGmg1MZ8fdi9dcDhdA8/bdW57efknJK3eXI6fT&#10;gdYKT0+PGG8J00AYB+6MxujO+TSB6pQsUdzeBM7rzIH1tkLTrHOiVIkPTseRaRyl2tQsuWwYLYOF&#10;VmfWZUUjtoiURC/enRxDhmFiOmn8FJjOgWXOrHNiSwvNeaZhZBg99EDvgd5hOBz3g1jl+vSWZc2U&#10;LMr3cBBjiTEGYwbhJIRRIvdbQimPVTIoXdeZ52vk/mHhfBkFOjhONO3oxuDGEd1hXhaM7lxOE6fT&#10;yOk4cTyIljvFREwJlSu9l32jte2bCeEbxLSwLBvzvDDPKz4MaPsCHwwtVlqSS0EwgWk8MOmJ63wT&#10;w40DNTh0aOitynbSdFpPaDqlRLZVvqOnyTIFR6+NdV1xQXS7frSM48DlcgYq66K5JLenYxZq2yjZ&#10;kGNjnaXq1Upnmk5YZWmbbImCke/x8hg5303Sw6bjrSXWyHVZMDowHI9UpXDTSFOI+c57VPCozaOM&#10;FTgelaoyHU3oZrcnVJYcpbbQO85IMm67XUkpcpw0epBUX29VniG9oJRssUsGUzVxXWmuYqzFqIKq&#10;u8Y3N5xxHIdJLnNVNO29AVmejdlqWm/YYPCDo+WCsrtaPWV67pgul8OqLLUaci/7UVrAkq1W6r4V&#10;E8OQDHqtsszrjao0p+HEnZtIBYJecMawxpVa5fL6aAr/28cXfvm88C8++wU/+PJLfv6dT/jpJ79F&#10;CaKTNq2hTcGFijJtZy8Jh8M70U1aq0BpchMDj9GO6RgIIRBjpOTM5de/4fv/4a8I1yf+7oefsP3R&#10;7/Od732T+/sLqUSerpJ66kog/tN0J1DZtJHXTVhTWjEcFK1uoiLvUgMzzuK9IxWpwrlgmAZFs4F1&#10;0awJujYo3ckdWs0scyQuCaM0pVa2uMlSQCumwePHMy/vH7Am8OXnj7RaGWzAGc/oYTkHnr79IX9z&#10;Z/hRTnywNr755crdu5nhi2f8zz/lYgNBe4KRrX0cDyznE7fLPU/+wOMhsGgx/Smr8HqiakPtSiCj&#10;XTazpXS2NdNbBirOiXq91YJGYvHOOlKGmrsMTbRHG9kgKiUJgRgzRm8MQ+D+eMaixCSUIpe/+n/5&#10;9r/5M/6H7/82X3zzE4wRNk4qG/M6S73Ejigc5f0W33iUjvSy8Owbf/rBxJ/cj3wSG39wXfjoJ2/5&#10;vZ9Zws9/ydM3vsHb8xF3u3FYN8bbE8N8o9WV3CKFjDIKZSzJGlZj2O4PrC8/pN6daR/c0x8upNa4&#10;3q6MzhO3jbvDxHe/+z1evXrFuq48PT0RY6Slgt5j/85pnJOtrasTpMq1PXKbn/Zzl0apu51tJMrd&#10;dYuoDmGYQFv0cERZqE5jLGjl0Vqq5qXuNQw0Vit6lUpGqYZ1rfL+2I2qRkkdszcxR2qQIc1+6VOI&#10;jccHSUR6HBUB1seSqUDwA1VBboAxUpcNluA0h3Hig7sXjE7OmwJMlaTE5B22C4g9bYVMgaUwjgdK&#10;88RiSLlSdnYKRbbrSoPqikPwYlPzBjpcDieMES7MclulamM6rQlMWVVIVTg1Oe/vFj3Id7NJ7SuE&#10;I8ejVHHTbqDSRjOMR6KayKny9PZJ6jvOUUrD+5FBBZTPct5RwiQJfqTXgjGaQ/CY0AQSOxgeH688&#10;Pc9cjh+Sk4HeuLa3MoRyGuMt2joqdv877egWaE3+n8uSSUXOj8NhQvvAm7ePfPHmc0qJ5CJnq5yz&#10;JHaUxSsZ9AnXSmoC4zhgrZJEjV4xZk+vanmG1qbJUcCv1lpaF56HUYacOk9vZ+K6MR32pU1O1J5F&#10;He6DVPyqIqWG6zdGn6Xm1R3BHfCjFWCyamypo4zDmZGSI7mCMl4g/7Whu0F76KlIRUVrghulBWDk&#10;PNGKhq5JG7QigwXVrQwTO9KAMAalPbkmYtpY47bfBZqYLlFo03DOcH8/cLncoYB5Xnh8k6F0qEr4&#10;fLnSsiTUjdJYZdBtx/d06LlSqyzrnZuwrRDTgtUjQzB75Rp6FWX6+6Rp8CNaG0pujMHKe7UbrJXL&#10;YymNkjd6FRi16dByY0Pq+9pYWnbUFpm3SNNZ2I26obTCh4EwHsmlc503au2Skml2ZxoVqJ0tr6Q1&#10;Sn3veEGNAu5Ve9rivTFJHm6KXsSqmYvA+ofjiA2WnBPrciPdEiV3Wlao7tHd0vZEkVSWoJVCalmY&#10;WNqxpkrcNsxB2G5xmzGmEC5SJ9xiFp6jsVz3xP3D/ZFOl5SWNaQo1SOsk2Gf6ZKOI+9/VnBDoFZY&#10;bpH1FmkFUdG7EascRlm0d5QufEFvJMXunCGXjGodowQpIOdxsenmnmlVFuVumKQKTqGrxDgZBj/h&#10;TKAkqbFZYyWRpwu1F5zRUnnSDY0IC4xWbNvGu8cn4pJxyhG0R2sltrIdj6CMQKu1MrvkRtMApQNK&#10;G1qNdBraW5RTYDrGaXoBat+TOZZWZGGvSsejwTqU8rJUMA7nPK1WaBnjIadCrdBkEyfv/H0h/t7K&#10;6FzDuI6qkgIMPnAYj6hT4PHpkVIyzlRK3nh6nIEmCVon1oEwWDnPDCN5y+gmadCyVbrqMtyfLMpI&#10;FV9r+R5cr8/CzVMd4xzhNGCDZ17lzlK18DO1bYyrSEtUV8y3lbdv3+F9pcSGaoblNpO2le3uyLLM&#10;6HcV5yY+/PAVL14eZbADejenWHkod0XKK84JuGjdFt49vsO7wKsPXklqRYueN5WG0QJcNbaxrTNK&#10;ZTSGaQigPU3t2woiS0u4gvBbtHzgxkDvmZgX+UvBUJvao3NCeXeDI7aN0iNlFUq+VYpgZFNqdn3b&#10;7TZjs+Xp3RVSxr18QQdyrkzTxDAmlErC3sj9q01yLW0n/ztqQ6K7xrCtlXUVAGyiYEPABUtriZQW&#10;1uWZPGqm8IoXl5NEw/fLeoqRWiHnxvN84+k2k1snjBMPLy6Mw4HDdMIaR9pk24DxeAemQd4yJRVs&#10;Mzgcz+tKi41DmLicj4xDIHgrUU4qvTd6lYid9wNQocvhqfRE3/u9xmn8oLBGJpu9iZXqeDzJZi4m&#10;WlE8Pl73JITmcJy4fzhxOge0yeRS956qk8TEtu4XLM2aVlSulNKgKbxzTHFkHBzOQieTciRpTcwG&#10;1TNxK6zbTK3CKiplYzodOZ6PKGNINdNKxSiNNxZS4/k604piHEbGcUJbs0cgG5nCui6st5mcN5Q1&#10;hCib6WXdOE8T3g+0Br0ubJuoEzWGaRzwPuCdp7Wv0WnM65Wnpyux/5owBvjm13j58IKXLz7Ea8fn&#10;n/2GT3/9GTktHKaRl6/viWX5/4h6k2bLsjQ961n9bs45t/HrHhEZmZVZVZRENRJZCEMgCUYMNAZj&#10;xITfws8pM6YwoDEwDDMJQypKFAIVUFkNlRHh4e733tPsvVfP4NvuGqTlIDMj3e89Z++1vu99n4fL&#10;9cqHTx+orZNK4untW6wTDbU2CqUayWh6TNQiau7RCGekNUipUre4K9cLvXXR+HnPwzgTQqeUGyku&#10;+xapck4LORUxQ3kvMXmkKnI8zNzdnVivG+fXC8uy0PtuNzACLG2tkZqieXkYat2xGo7OU0onbZnb&#10;sqG1ZhwmvBczzThOHA9BDlBlQ5tKqZmXlx/5+OGF223ldJ4wBrT32CDxZbmkCyjsdluhi267FUWK&#10;HR/8DrRNu7FJKoHKSG0IhE8xaIM2Gu8dp9ORYZg4HmaGUZShpUoKTmlD3Fa66sS0sqUNFcEPHjd4&#10;TscjtTTSmti2hRRXoGK1ZfAT8zyitWdLmaYSrScqhmFyHE5inMgpMh09JzNibeD8utD7R9Zrpw0O&#10;ZwcuSyRuGWMLqETuGdWyaMW9Z9syvKxoDdMY8E7RmqQFcm4cDie2uPL6/IofAm/ePHKcJkqvzOOA&#10;0kX4Ib2iVAFl6bvRMH8G2ntNbxaNRWslBwO7JzMOjmEIwn26dZZVVMKlCOMGI7H09bZSO6QsXAjn&#10;HJQm/6ryAv3Co1EKb+XflSpfFNJxE1uctwNKG9ImNrPaOjkrui1o0/Ba05DUUC0ysNZaie3z87C+&#10;SQ/fais97i7pSac0s/c4fSRPA3HbyClRmqFR+et3d9yOE7/87plf/sn/ztsfX/jj3/tdPpzuvwD2&#10;rLZoJeDfmitKNQbjCdZIksGIiSO3TkWhjBGwZE789M//kr/9p/8XN1/5i3/8hzz+u7/P0zdv8c5T&#10;6kZMN0opoDXjMEgVpIhB6XrdKDVh7X6BdVLPXLYbLmesC8w+YLWlarunBTS1Zjlc5oqzgeHgKB56&#10;u1JqY90WOUx0eT7U3qSWM0+MU8C4Dtnw+uFCTRveGuxkQCux0d2u3E0D96efYYNDW09Slu8KuDUz&#10;b41hqahPV9bvn9nefyR/+jXhu8w9mp9VhVGgeuPjaeLl/sT65oHXh3ueD0eqn3bujqisu/xiabWx&#10;pkTON1RHKnEdlKrkgjBbOgIC3T/TUlUbaE029NYF3rz7CuicLy+8XG78h//Vf8t/M3r+qXeo5xea&#10;thgnvfrY2hcLidYOo8GkzuAnhmEg+s6SzuQU8bbz48OR//7bI9Plwi9eXvnt84/83j//njfOkRW8&#10;BsP3PdFGg34c2A6ey8HQTzP23VvsmydalcT03Z1IB6zd6xmlkPIdqna2dcV7zzwoqAuqrVgiqa1A&#10;E7h0qSgdcAyIaKwwzYGnN0/knHl5fqbmynJb8XvUvVV5DmsZu0A3YsnLVVLYTmN9p7kiSdsGykj9&#10;WxkZemkDtktCgv0d5IxF7WkbH9x+aDZfUlzWWIxRsqzaFe1Kiw1kWSK3ZUXrRJ9FtT25wLos9Czw&#10;8rt55nQ44I2ibCtdVYGNWjnj1iqcL6U6qTSusUjds60yeLFiaNpaJafMcR5wg0gQjAtMo8c7yxAc&#10;0yS641JkO59zROkuamet8c4TvN01wFJVE4DsiMJC13jMl/pJ7Zpayl6D0dhgyLvRzrs9CaXk0N9q&#10;E6B9LzgtVlDVFCZYrDKSbPm4ULYVGzRaW65r4fW2YkNC6YFtu3E9v2CtknqbM7shUdO7BaUJfiDv&#10;LLaUBNrvjIOK8AR7o5RNYMVDwGhDime2LcmfeRgxyuK9l6UMwjpRqtOafEb0bpDSRqO0VHIBlK4o&#10;5VHWoAazVzoyOW2cXzYul5XbcqbWhPUGFxzWeQHGRqlzHXxgGkZKqdTWmG43hsnTkCpQR7EtibM9&#10;k2Le+TyGz/pzpQx1X/S2hlTdrdqry/IuWzZJO6zXDbpU7HoTJmCjyrkkeAGiVvlz5QpGyRneu4DW&#10;SpAHSuGx6Cb3iHjd2K6NEpXYZ2uTZGITfX2pWRJgSjP4gA2DLF/2RBFIfbQ00MaiVKB1tQNoDUE7&#10;WeqjKLnSapFnpxXBhNKK2hbYYdJa6712rNHK7tDvQYaqxqFVI2XDOEC3Bevks9Q7uHFiPB6p141l&#10;faE2mI3n+nIRHs2gCNZQg5FUkusYkxnnWXgmZROGzuCwxlFKZN1u0rRAMAU2eHnuWyUMwbTJ4gpL&#10;bxC3IjVuGzBWYOA5bZKI0cgFPXVurwKm7ckxnwJGzRjVyBF6qcI11JaO4c3T3Z6mXik17edODzqT&#10;UqQlJcyUbaWjMVoxHE+EQdoyvTZoIhGwxmC0kzZJ7dSUqbKPE1SDhlTF6pxzFh5nV18+r59ZiZ+r&#10;9a01jHL01kjbSooRow3KVpRKUEUfT1M7awpaVVSlpLKlKlBJpUEqxJipTRhL7Hw45w06VLTNYEQ2&#10;YTroIslhFxzOCvS51kRMcu/wQTASZh/Uqd0E9/n7p5S8ezpN4O69Iyp5jTaa4B3WBKiJklYJndSC&#10;sQ7v3M5halJb62J6603JD1OxNwHAyC+B0VmqBmM0VlnU6IX1mVbOl4XxMKN7p/VCCCOn+Y5eGnHZ&#10;cF4GpiZF2BwdUM7K79ppUFcB8MvEVSRPfqCmwu22MI6B15cry61QU/9SQfsszlG6cbo7MM0DWnfW&#10;7UZrhW3b6GSe3g4cDjMPD/coBVbvPzxjFOMUOIWJ73594dPLJ8ZZXmLBeFrpXF4vGOO4nq+UANN8&#10;x3EOXBaZwI3Bo5pE73MTuGMHupUof1aVoMJ+OBJIlT2O0EWDi+rE1LDGYPcKw21bsH2l6cbxfqTU&#10;Ku75WtDOSvzKyAFh3RIxLyzXBdMaKSaUMby+Xrmt25donFYy/Q1Gox1sm7zcVW+UrFCtcL1cWdcF&#10;5yx3pxOXuMiDdhPz1WEK/PTrX/Ab337FV28fCRqcVuQUOS+rbPN9AKOJZeO6nCVtMTqGSSpYSsvP&#10;qrZOQ+KjGlAts64ry7IBhmXd+PT+E+sWuXs48fR4R3CaXjOtVpSsBVAYbPdYNaFt27dGC61VvNOM&#10;x4NUtXJmK4mgRqwdKE1xuUrPFTxb3Hh9uZBSIoSBaRq5uzsxjJaULjgdiFXUyYXOLW7UHbhYVePu&#10;cNhfEh1nPX4IuMHijMwSjdPUonfwaMF6xewGYVc4Ta+SPGpakQHlHH4QvaXqnbo8k7eFljvaDZiu&#10;aVl6ySEMdLVysAdcUKzrldYa5/NZINS5QG5MU8MY0SgLmFAuwgo5qOWUqVU2smM4EXzl9eXM7bv3&#10;VDLPL698+HjGKsv19cz1cmYMMl2vqvB8fiXnwuH+KPBeayTJ9poEvtglnhuC4/7xHmcG0eSeF2qp&#10;WO0YZ8f8GXbbMzkmLjXvsW0tmxQK0zTwcHfa9YOvKLQMJ+JC6TLkGaYBYy3WGKZg6JOV8HCtaIdE&#10;NPcDwbJFliKWI+U0p3nmMB7Q3RDXyPsfP/Lx4ysxLgQ/Ax665XBw3J0e6W0CJL13mGfOl2dKkQrM&#10;uqwStTcLYT90BW9oFtlAxUIpV54/3VAKgg9fwMLQGceB+egQw4187ul91+hWnFVM48Q4zmi1b3+N&#10;wlmFtV6S4SkiyL5MbUkAhi0x9AG1KxhbqeS8AoVpDEzjhMZSdoU7OtNVIuUNZR3T4ZHT3UgpmWVb&#10;6Q2cn+UyPgROhyPBgDEjX70z3OLK5XIjx7JbI0TpXlthWSL3Dz9l2zbSdaUU8L7irEepzJZW1vrM&#10;+frC5frK0/CGxwep471eLgRnQEtNrn2GHKKoXZFKZo2R7iac9XTfaWVXD+8XkHEMjJNhHB1oTSGz&#10;JrGQpVxl29c2Yk2kKmRlYyyDG/DaSGJEC/i95n8NiDbGyHDAO7LtNJq8tmuhJNlQON2hN0KwwjzI&#10;q9Ro9Z4k1LLdK7XJIdrYL93xvOtZdesMuwSg1EbOC7XLxXGyFmMDyXiSl5REo1JUY507/2Qa+asP&#10;Z/6Dv/4b/sHLK3/8y1/y409/jjdWtk9K0bTm4C1hMITgyCVx2xZSrDRjaErTtSYVw3i58Qf/25/y&#10;9Z/9Gb/6yYEf/+Hv8+3f+11+8Yuf4Jzi9XxhWePewd95GlUOMapLtaXvGs9UGyVFrkS54JSIQjOM&#10;886eUXuzUGwPrVRaFihlK42YI7fLysvLmS0mxiFwOp6gddK2oa1nnGeqhnVdKedMvBi0KigqUwiY&#10;stHrxnpbyClyd3/i7vGO+ThjvEdbD0ouhfMwQzPErfH86crr+2du7z9QPnzCXC6Y60K7XcjnF4br&#10;ex4u3/OzP1f8ra65K9DCwI/HI+d55tNX33B+944Px4mc4849E0huLopSC8ZIPXqYB5wP9CJAYqUk&#10;vKr1SMqRUkGVuqd1YVkTv/if/gnfnV/5r3/n51zo2FLpVuG63WuMA1pZ9G7ZuLyuTNaTtkStmdwT&#10;ylnm0YA1+HEgRcViA/9ivuPP+oE/R/MbD3cc3z7C/Qn75sDh6Y7D/YTSWQ68DYZhZBhmltcb3hrG&#10;aQSaDJrTRrCKw+DRHTbfhe+wvvC8PlNKEZBwjvSmv9ipQjA4L9BdhSS9xjDwcPdAL3JpU90Ix0jJ&#10;pajtdpQYJSVZC+Sm6ErAtMNBMdo92q4NVpmdj+NF2FAaRDjdndDGcLleWbeF3hXWe7TVlOJ2YK0c&#10;3vsOCRZAfMSHQfTWI/g1cl1WYkp0boxNrq5lXUm3G2EcBEjpDC1t5Bw53h+EZeEtrXeWNZJbZSuF&#10;WBpb7XIBvK7yd+5grKeoRlaVREF3zbbcpNJSB5ZaGYMjfPWEHQxGV0KwWCuXAu9lo66VxrYu/A6j&#10;5aLdNCgrWt4CvRpSlktaKYXlFlnWFWMMY5cDvbOBKRiykTVNzgKxVb3jnAzhLi9nzi9XelNYHdjW&#10;SNrEwjZNgZgqORm0nSAI8y/bxME+7tWoSu2y6NRKY5UMg0oqX+pH3nmMUmilKblQa2UeR0m4UCVZ&#10;3sRYZEZH8AN09uqFwpqAUgalLK0VahV+k1SOFMrKz0xSW31n7Amjxyipn6WsSFsl5y6bew7UKuIC&#10;ow1WO1HHW80wdDwWowzdZHrPpFXAqI2C1p0wDdyuC9frFaUU8zyjFPvZ1zO4gV6lOqR2q5NKYnor&#10;LeEHjw8jcS0s120fYgVhpeQEqu2/I0mD51rJqVOblgGn8qgsVrJWhEHzks4s54VOY1sa8Qoty0C0&#10;t7xz3EAbSUps4trAqiYVYaVQvQuTUTcqDeMCSmlqc6As3u9pHQ29ZryzNC2p2N6FsUIVQ1NTUsGS&#10;hJ1CdS24ACUJOaPld0TtbCnSuiGMd5gAXXep4cWNWC+kaqWG1RRbKrS+kZeN0RoGOwiColpq7pS6&#10;smzCTbLWYoPIUbaYMaahVUVcBUnuQOpz80/kGq3nvdJ5INiRlOA13si1gnNSqaoFpcqeTgKKlTpw&#10;G9G1w+a5tsY0B4bZobsMsY0SPlSulXkSO+a63rjeItrIclrAzJpUJNUhjQhw3jFOE5jOui7CtSmK&#10;XpQAwnXd73N6r0tqjDM477AOWV1nOYvlKsv+4MLOZRKRRfvCyhLOjnCqLQ4nNeZtRbmG1ZaUmnCW&#10;GuQi57XeLdZJ6qUreT6rDmgtPN5cUa3Lst41mk0S4ijyDMh7bbXnzuDBGU+jiH0MSSRaZ7DeIv94&#10;RatKBpJd+pdVyiv7YlxsXalpStME47AaxmAwOJJN1KL2gbAAj+mN2rIs/bSTKqMWQHvrlV6EOVZ7&#10;I13rPlCSm4XzmnE40PtEqZXrNrDlzPVyk3MDZ4IRI6G3ntPjGxmi6Y6jkXujKllINdVoPRLCSMlt&#10;X6gbjBaY9/N1FWNxVBjj2NbCFm/UEjkcJg6HCb3PZx4f73DOsqwDMUaCD3hnOMwzvcP5fKUD9npZ&#10;UGtnHD1vnu7JqfFwd0KTSVm0cKbLh369rJzuBmrK5L5i5pnBfzb2iJmqRcUak3QUewGnsUZTEBCm&#10;ql4O872CM4QwoJAttMB+HNrKZoLWqV1ArTYY5nFGYyQebA09Jy4vZ5bbhjIeZwdRlD3ekZZVHtbT&#10;JPq/CPf3d7igZYu9Twhzrpib4XaTA4NVQbahVwH63j3c8/jwwEnfo5zBDQrvxDP/7vGBb9488XA4&#10;ik6Yxq1J5PZ62xi6RhvDmoRy/3R35PHNA2gLrZNrQmHR1mDM526gJG/o0LJMnK+XG9uy4rwXI8Vh&#10;xGrhi/Ta9i8G6M92g6wY5glrJ1KyrOsLpUZili/4sq60nVehtCdu8iCZRo9SipfnV9Z1xVrDPA+E&#10;wYCS1EiMEd3kMiiTUU1XMATPdDjsdpa+w/9km1NyZt0UVoNzivuHI0VX4F/DsLRSO3tAIoFLirys&#10;MlxrdBkOGUsrRZzdyItc0Vm3TbRvujOMA2YSa0KYZiZv2eJGSsKRULXz/OmVuIme3PvA8XTcBwgy&#10;6Pnh+2fWdSVFgZ/6YeTu1Ll92qil8au//iu+9x84Hn7kbj4xDQN+FhBn04ofP73w6fkDxhjevf2a&#10;4+HI8XgkhMByW7lcrry8nLnezkxz4Fv7Ew5PJ8ZpYhwmbjfpRCtEr7ptGzGt9J7RRvSS63Kl5I1h&#10;8BynA1Z7SaV0je67YaBUeYC1Rs2FWsTmULZIzgLNtN4TpkCY5MXQekOfr5hlRXeF7lJlui4fUE0x&#10;TzNP7474we4HU8uyiFHueq37BlmGAtoMnE53nE4HtrhwW27EKDrOmArrEnn9+CO9N6bJ8/hw4O5+&#10;xhlFjRLbn2fHPOvPoBO68nTlqPvmQwM5R9YtklPEGamIpbTRtkU+j1361MaKVrQoicGOx4H5NMnL&#10;j07NhfPlTNwix+NBVLjzQPAS+dyWSNqHJLZqhsnSlMIFzTg73GDI64oyDW0dpTfScmVb9sOxbrKB&#10;CobD3cxPvjmxbZHvvn/Pp9crwzChVADDPvw28s/J8PzpjLWWkkVHOx0nhiFwPM4cjwcG7ykpEpcb&#10;xhiu8RnRu2c5UA4eZ8W6sawbLcHkJ3JulFRE867kEmisYouXfdst+u5MJdFo2qC9YV1uFCQBaK0M&#10;9rxxeGVRwWBqkYOfHxisQ+/Qv9aEnWCtDGPQAr8rFNbrQjEVox2tF3mo7QBi5TRNCWx3TRmnLNYI&#10;EFrpPaa+b3p70xjn6U22K6oVDGJGM0r+VRFGj1ZOorutkEvmWit/Mjp+/dvf8h//6gf+rX/1Z/zL&#10;+0cubyf4nObUss0MQdGVKHZLiXsSSdOp5FJ5eL3wj/6XP6H88Gv+57/zLe3v/5v85h/8Jl89nchl&#10;kXqhgnFypNxYFoHMKm0xqkvkvskGGcz+HbtxvV5lqGFFgXt/krqUQMalyta2urNo5AJ5u668vt6+&#10;aIyPpwM///lPeTjdUVPm9flF/r+c4Xy77dYyqdMqRJ19iyvxWlBNk1Kito3DPEhio2barmLOudE6&#10;uFPGmEAwA1+9u+Obb55o7bdZ1lWMhH/5/7GtZ56fP7B+/EhfVoaicF2hYyN+vHH88dd8+0PnN/76&#10;r/g6Vw4xEbLw/9IgJiDoZC/vLrQhT5MkxBrkMdB7J3kPSNrhpmWTNs8z7TDxdYr83f/uf+S/+L1f&#10;8HKY8GFkGk80Y0F1WpPnplKVmBsvr6/88N17fvbmJ2ys/s/cAAAgAElEQVS2UnUi9Rv+ZDjMI8f7&#10;I/ePJ5yZyDmzrTdajejjjP7ZT3j89hvuTkdmr5mnAR8cKW9czi9crlfisrG+3tg7Rxgll9xWpIom&#10;SUqFwTAOTiJqyFbYWS1Dh2CJqe6pZydVEKXAGhEFpCips6Iw3VBrkTo0Busc1g20fiHeNhoZa2Ro&#10;4pwHhRibaifVivOAhlwTJcqQ3DmHbupLgsV5SVimFMmlolNkiyvbtnA6zFgj1Uq1Q8g/b4u17bt9&#10;yBKGgXGc2FREKS318hyppRC85/7uyMPDkeM0UlIU5g5FeCkUthQ5X698er5xu0VyUzQ/UnJhWeX8&#10;p4zBUlHK0HTj4+tHBu9YrxcsHdPvCEZhBsvorVi3sLTmv7BeWgGMFc05MqBttQljsGZqSTsYsxHC&#10;kZTkfyeGO7mUKTTUzuBFy+uMgVZpjd2qtOu4u5Jqb2mkNaO7gLitthzv3+zLrMi6RKlNe0naKBNp&#10;qjAOkyjeU4beRJ1thI3TWuF2izLYtDLY7q1JTUCJaSynBKqSauTlVd630gAIpJjIOQOGVhW9iS1H&#10;q0QplZhWhuAQ82XHDzIAy6URU6V12LYbblcTGy1/ptalttx7ZxwGSjZsaaXsKnvnLUZLGqAmSa54&#10;HxjHsL9XKsaMWGswwUpSUVtqkQHHZ6Za75WUlh1XoKReVoSHtMUbt9uFMAWOpzt6M6RS0UDvci5V&#10;e7rJahmylyJLnFLYhxuNa15pRZZvx+OBeZzJOXO7SkLT6BHnOnQvA6d6k0BsbdQil+41Sf3UWuiD&#10;VHI6laY7VStUV/gwUkpnXRPWacZ5AjTbdqXlC33YRQtqX8JogdGrXvHO7WIHWaLlTZhxkn7QdFtp&#10;KVFSIm5pT3A4KLCWyHXddvh3opRXtPY4O9JboVd4un+U9EZrxG0jrWI2897hvSO3TPADo/fklElR&#10;uEwhKFFyDw7jRKlde99/b7tqXBm2a4TRQROWD2ixhyor4Q0lui0xj2lZcIQjFI3Vnmtc6IOD7sVS&#10;VaT+XTOk2Mn1hrH2y/c3JVm+9g7OeZSzjCHgBy8LSgUiK9Xyfc0d1S1GCxYjZ7H/am3xXiyJ1ll8&#10;MFgHtSqBGRt24c6ADwGlJPVVslTfrA3YDhR5lvRu6VZTixhnt7VIwq5AqpJ4rvvfze/fIeccuWZq&#10;lXq93StTWUuooIEIN/puAa3CvCmtUJsMiWKKVF2+pIm02VtCzknToEHrSvinsclRzir5fHct90yt&#10;SEUGiq0hg6Moz1ajKr0ltK7CF2x1H5RLukjv78DaIRdhTArHqaJ1wyh573nvAEhpZd0kPSeJcEUY&#10;Ruk0W4eJhZzk7/r58/TD+x9ogHEWN0hwo5TCEje2LEiKRzcQ3EjZn0u3y8qWKpdbZDrdQaukrXGp&#10;UrsfwgjAp0/PoFa01nz8+GFPhCqmacIYkUGUKnMHa/Yq1vF4TyortUqc9OP3HwiD5ThNXBe5FPpx&#10;oJTG+XxFdcXd4ShTu5borXJ3DGhrRE3ZO1ZpvJIOstECn0oVasw0GlpBqQVdO4OFrjq11p243aVv&#10;3uuu+DRgYImJdEsMznOYJrTWYBzjdMBY0aop48llZQ6epBu38wXrJlLK3K4LYfRgpQaDVrIh0h03&#10;OkalUGumrwqrG3fHE22a6Fqm924c8H7ABsXdaeThcGB0lu11ZWmG42ECpenVoPDE1LjFs0Q1Y2YY&#10;J+7vH5gPM1tKpFjotWC139WAldpWeqkYBAymtSJGSTjMx4n7p7e8ebzDmYZVUh9DO2hQWsNgsV1L&#10;vC5let0P2qnumjmFMqCM5nA4YE1guW1sq8CXtliE6RAjIVimeeDhYWIYPdrIC9V7zWBOOD8I6KxX&#10;4b14w+A9WgvMU7SChRQTLWdiaVQLYJDvg1ywrJcvT6mFuAk9fgoneRgOM1sR6F9aE900Wi1cX84S&#10;49Vmt6kkUk2o3qUTvyjWq+h/rZetjx8tWVeizgSt5JC5JVpp9CDbr5KTRIUHTUmecXBsWybFCsYw&#10;DiP+66/4qx//klxupCrb3uA8c/DM88A0BHI8k5JwHKZpY56PhGFgniacdcRU8cNAqAkUXG83lPqA&#10;9yMgMLxe5OCilSIMnw1bHaO78FA2S06B4B10w8vzVR5UaJRWhGHAh3uUkUP4bb2ybDeJBZsRP8xY&#10;q7He4IPDD6JubHS088zjKv+8rojXjU/blW2LGFMJ4cC7dw/0rji/LsS0MM0a7y3btrBsiRjhcjFM&#10;84T3nlorRise7h8Iw0DOjU/PL/z4wwdJECw3rtcN/8MzfgfwCn/KMwySfGm9kmKjqwxJTE9DsPtB&#10;pNB0xxoDrbPeZHLdWpXud5WNsCRHACOlPZTdt6uGTCc4SR1667FKVN9tP2yDxKy10SSzo6xMxxhF&#10;VVV+xutNPttegKzLspG3IpsAnWk1ApVxnFGqk2vEhcTpzvL45hFtJ+yHT/zw3Y9Y6zneH2i58fL8&#10;iZwT3glLphvpaTuvsRaW5ZWW6w4YV6gmB7SmjNTrciO3Qtwqy1ZQpuBN/2JTsNYSvEEb6Yd//PQe&#10;HxZ8CKS62xeQFIMyFl00PcpATFsDVckm3nrG04F0OYMWsLi2crEzJMI8gYZCoZUsFwlnqbrKe6iB&#10;G5yYglrehzXyPdBG4spaG9FcKoVGobuwGbo2KDROWZZbpOwmOWtlWypDn0Jaswx/dEDrJj+jrtBN&#10;LroUxcfg+C9/52f8Z//yz/nlP/tn/PHf//c5n+4lBmwNhUxcVmISm5/xhmkaqEqR1oWf/9lf8O/9&#10;8f/Jx7uBf/of/SHt3/iG3/5bP+Wbrx/pZeX1/AqfY/8m7HULAzsrY1sjy1VYWewXe6XkudVaZ4sC&#10;xXzz8Ja3X32F956X5zNayYGvlCzg4VIppZNLpdbO8e7E23df881Pvub+YaKmTFpWtGqczxfOl7PA&#10;d1WjW7i7nznMEzlmrq831mukpg4YDtOR0+GB4+GI9pqUM9fbhZfzmXWJnMe7/RDW0NoyH2aGaaTU&#10;jZQjv/93fpNSIsty43q77JXoIOaIbvj4svDhb77nz14WfqUcad14/vCBlBLTGLh3mpITqiSmnOW9&#10;0zq+yJJjiLLRjTEz5cg4TOSSaR8/YY3la6M4xBu5RP7oD36L//vdgwzDa8a3zLYfgGNc6K0wDyNz&#10;mDjdBUo50vJNaiu6scbE7TVTbeP+7QNv373lt37+m+jeWJcLcbuiVeUweYy6keJGXRXrzWGM2OFK&#10;qdTYKLGwxQTVsK2Fy3kBJXwxpSvjGLDWyvuydaZJFhR2Z3UYY7CloFUR46Mz5JzIuaKVI7gBFRzE&#10;jWQLTntRl6dKKx0/Dzw8BvISWS+RLSaMUWgTMN4JR6IWWiqYrOmDJCxak3OGwmF0x2gHfFaWR5wz&#10;3N2dxNaUEp0u1VytdgCzwuIwWonZxFiMFVtOzoXaOtZ5ZuvxzsulI0f6M2x5xQ8i3xCRxEAnCh9M&#10;Wfkz9yrPMC0a45hFw661DGONk9j/tl1hrzd5ZzBGMQyewRju7w/cHw883p24Ox15Pn+kNUkZlVLl&#10;s64MFoHXd5pc5ne7aM6FWjpxk99xLGe8tfuSSn4Wh2nGe8/gPZUiPIi026RQtFygyXs9qEAvDa8M&#10;4ehRXbNtcuayZkA5x5ouXM6vmEGGGCkvDNaiexMbYSnoUlG6SVK+ibBjWSPT4UDJUJLA4uX7UXHG&#10;ysKjCBQVJQmKMDkeH94Qwsi2JtacqKVTqxExyV7LUTkjkxphWVIqnYKxmtIErKu04bqcMboTgsXv&#10;S2KllVRLcmaJAoTOJdJ6EwaLvu4m1o5qDmcM8yEwjvuAouyDR2WoCh6f3vCTd1/z/PKJ19fnfZCk&#10;BRnQpT6Xc6NkqX6jFCUXcm3E64XSM8HNtGJQe53daI2zksAtOVFK20HJUi2kC4C5VklJxZiwNpFT&#10;EwXzlhinkRA8ufRdT99JTVGUpTkvNqXe6abtSakBbwes1qQiEht0x9lA12JMW9OK6RUzyCW7smJN&#10;o9ZVLLK1AlKJ1NqidKe3Ti07z0zJ8q+mDl0SkSUnsfiWJpVH52hNmga3bcFozf3pDmsCaStiX8p8&#10;YQZZpzCt01KWZ4ryHOaAD6Mss6gYY8i1U2pDabOnnxLrtqCKWJ2HECi9y/Jwrw2lVBgnsW6KOGOm&#10;NUmdaK3pRbEu+9KwQO8VpWWh0pXAaO+mE8PgxGxUJFEr1S6D7pqSG3Hr3K6F1ix0j9aNaRStvLcG&#10;5yxWy/+2lMq2KLwfCX6mx5XaFd7IcEerzNYyuRSpdBcxkNEszWtqK5KErrJ4iVuCrvaFpiT/QggS&#10;mlCKeMvcbhe27YrRfU9rKbYU2baN6fjA4SAsr5gSwA5ibtSa5C6Johsnw/zSyU0AxdeE6Nh3NnWj&#10;yYCHRhPFJaV3cow7A0hc7LpDzPIeoIG3ny1QFaP73jqAVqTiq6yi7kkvpTRGqMnUnCk90muhV43T&#10;YvYUI1gX/pTRVCQgQpZqYi2VmgtGNZxVAkBXBqWgoUVd36rgArTY/Mb5iPWKzkbwiuN4YLCBFDPX&#10;jz+wxUhTMNWZMI+gFd57QvA8vbmTv+OauObE7XZjWwo+jMzTCbqWRCMiMmotowkobYmxktIqIOwh&#10;MgxBoNrNsm0FWPn1rxfitnK5PPGP/h2wdJn85BL51V/8v7hm6fsH02nNdDhyOt2zLpmaOstFpvI2&#10;OIxVlCaqXG0MKW+7Js1htCflLiDJKhGwYD0xLWgv09m+A+VSycTUmOcjuSZ5yWqN221XuTZiKmxZ&#10;PtCqN6650nPh/nTP6XTHuu2/dDqlbnivUIeBYfQ0Kip2Pnx6j754jseZeZ4EVhcTCkdHorqX8wt1&#10;TXgnveD3P77n/fOPHN/cM9+deHg6Euwdp+nEwXlaSqRr4lZluHJdFnLS9O54vbxQe+d4OvH08MDg&#10;R6njtLxXS7Sofm3Z9YwJShXGTs+sdeHj+SNbKjx+9TWPT3dyyd/5OXQxL7AnK7yRjVZpleV6YYsr&#10;nYzzimGY5XDmFMYbrBHbgvRUN7atQr9Qa2GaDC5M+KDxQycMUokoJTGNM8fjA3dCHKP3vE9IV6zW&#10;ornXmt6V0MNvi9g0KITB4bzhepF6mHUGdGcaZwZn6cFRSuW7798zHib0zn6apxndoGyR7bJwXZJs&#10;tW2j6YSxlnCQw4WiY5pUQL7oFpVwaZwPjMZTp0EOWSlRWuF2u/Hy8iIx9lp5eveI0l22tg3qFqU6&#10;qKUvOt0dscqj0VyXlffvf6TmyOAd0+iZhwPffP0VwzizbXC5rAzhQt62Ha6oubt74PHxgTDIliSm&#10;JJ+X0rkuEgvXaEY/7JPkhmqZphqqClvJWSs2qNxRRnEYDxwO864j1VgvFP7SBC5ccqbGQg2OoCUp&#10;V1Njiyvmun55mCtjGDFgDN573Omer96+4XK5SoywOdKWiSnhPDw+jdS9zjMdPNeL0OyNtcR05nqT&#10;n6v3A9aBsxN3x3ueHt/x05/8Ji8vr7y8vHC5XliWK+fzjRIvaK34/ocPTPPINHmmWXqkx4c75vsD&#10;rYplwVuPVmL/uMVICIZxtHvSocmWrzYxd2nNOI90OuuyQmsMTqLEvYDRmuA8JVe2NXFTN4nyW7G+&#10;tCrxZ22l9icHIdnObDFireM4nVhusqnUxjLPA2Pw5HgjxRvj2GnlxuvlhXWLhFFzuL9nmEfWdTc+&#10;hIpWGefBhEDKg/S6Haxr4rsffsAoJZ8hL5deozVD8NRcOJ3uxP6hMqlEmeinxhoLa67k6ysGGZJI&#10;FUsOBqWuXOONmBqoIrA7regaMnLYoCisllpXaWCHUWpKudG0VLqqD7RaiDWjqmbsTewHg8cOjpfn&#10;8w6YdOhusKYzTx6rZP3vvaNWw5Zk09kUOGMIg2NUlrYstFQkKaJ201IV/o4qCFC/ZawVpb1SUu2q&#10;tUiiRI+oPfFjlQAs9eAJeqaOndd4433Z+KNvv+Y//1f/D39gPf/8H/xD4uEAWg4Xqgm0cFTTbmhQ&#10;9Bj5u//Hn/Ptn/wpf/zbX/GX//CXvP35txxPA4NRvH58Jm9nSs2SOkiZ1mEYJllSGM2yrnQad/cH&#10;aqlsW6TWjDYwzyPjOFL6CeM733z9Mx7u3vD86cyHD++hd7wz+0BCOvjGeoZp4nC64zAf+fqbr7l/&#10;fCBlqZCm60LeIut6JcYFRcMGRSYy3Tmenh7Ia6U1zbpIvNhqyzh7pvkO50di2TjfFs6XC5frjRQr&#10;k0XUvylDF+2odwWtMqqu/PD+r2AfvirVmMcB7wa0dpTceXoIjO5rXl9XLreNnkfeffsoLAFrqDVj&#10;8iaLECfcllIaW87kDp/2xdKHD59oBZ7efMW2RD59eGWeRr59eGBdF95/es95vdKtZe6OgiWMjlYL&#10;tiGMl5hRiBJ1Hgz68UBIMJ1GNgq3aimqgTb4YeZ4fMT0gu6Fw2C5PxyxuqHIGLWhKhgCLUklLG6F&#10;kqWKlHMhpYSxBzE+pm2H067Cx5k8p7soFy+kdll721Mf+ctm9Ha50nsVjo2V/67E+x3eTxSncGrD&#10;KuE5XS833r//SM5VUpzDxOn4gDEbXemd8VNoPdOJooa1Dm8sfq8ggtRgrPlc5Uj7smil1Iq1TnTc&#10;zqGN4niY8M5RSyHXvJtN5D+TFJIsOGKMbDFSaiX4gcPxxDzPbGnh+fpKToXSC7kXcs8M3uJHB+wX&#10;BQM+WA7HI9rPDIfMbUksm0DUc0koLQO2l0tG68a7t3e8uXtEA60kVKscp5E3d0fGcUADb99+xbYm&#10;ci60Kqy4nBo5KS4ls+VFll95JeckF8gun9MUxYx0Oh6ZwiBJHYWwI7QSs1BMgGY5bzQU1nkxTllF&#10;aYoSM1kn1pzZtg2jNL13Sky8vnzP/buvmGaHD/ccj0dqlwTa6e7I68srs/JsGhYjLEZtOl13QhAe&#10;3TQLwyjGDWcd0xRQvRO3jctVqoPLCtp0wmA4hKMwIZRckJWuNKROXouhdUOvkt6vtVLixrZcyXUV&#10;y1Ow9P1dNIwzzo57XbeRWqE7CC5I+lIbSosCzD4cJaHTxF7VmoJgMGqg9YqxHW0qumYahZaFX7aW&#10;JgBf4HZdWNeN1iyty6La7IM9VTtdiX7a+0AIHmMNa3qlq4IyDas+f7/UHqKT9EgraU9PCwgevUsI&#10;SkFrMKMlp8p3739gWaRSEtzEFg3GNXKrlFox2lB7IWuLC0dcEG26yRWVNUFNeO0kqVAr6C5Qaoso&#10;r41iPHia6qR+FbbS1DEVSk5ifwMZMlclQ2HlSTGzrvJeCD6gmhaOnQk450lpAcTEpo1FOYNoDQSO&#10;HIw46Wvr9NwpayFtBYOcLw87cym3Qsagu6VmuK6R0laOTwf5+VcZ1hgl55VSK8uyEJRG27gPFvS+&#10;9LU4q6HL4q6VJGkeJJ0TYyRV+TltrcvfS1VRiW+SWKUV/DDv52+RhygFWlmpDjWNwjINE94OBLcv&#10;upMMb4ZhJMaIV11sa0pjVKcqeZ7lBMZ4aAZqkWF3V6AMzip5rrcOKaJaJjVLjTKEFs6SsM82Ham9&#10;470n5UxKia4kFtRaF2vpHlYy3jDME6orlIkYN+FHj3VS29VGkq/OG4yDTsUqgYH33AXjkRrKTMI/&#10;zY20RlyxaB2oLZPKKt+xXtBWMXgxT7Umg8Pege5wVhaLOSU2RCpUchGbMZLI3NaEMp1uFetaScXt&#10;nMGAswXdBcvSWpOf3Y4kMfuZzxiNcorISu9akCddUbOmFRnuNhxLK2xFarPWj8wu7Gf7ndGTI3GL&#10;pCaBBYVhVZFuZbn47ukt5/OZLSeMUvRUqBpZmAZZ2PfcmOzA9HTgEq58Or+SYyYMRga0veOdQ1nN&#10;5frK6+vClAdJXu3DrWk8MI7jjowwxLVScqPUxHK78f79B/hPG/ZyufL16Q0uWG7LK6fDgXEMKCVb&#10;P7MAAID/f8cyvXPcnx749PrCstzoqjMdTvhuWNaF3ivTOEKXl3e3FtUa6yZWlOA9x3Hib16u8sBT&#10;wkGPObPFTC6dEAYwlcFZpjDi9o5vy4VxOApbo0RO80iJkcuLQFmXJbPFhnWipq5ZNImfLU/zPDEd&#10;Z5Zt4XxeBLCpROdXm/BVYsxcrqtEr1XltkWsM+SeCJPj7VdPPLx94untPZO3xHVlUprjNKHpbDlx&#10;3RY+Pb9y2zZKhVJAO8ubN295+/REWleW9UrXXXrMu6nCGPlA1gapSIxsWzYu1zPnyytNaXnhItwa&#10;bdg3AcKlUN1glCfsW56YVmLvaA0+jAyTB92IcYPcGJznfLmhugElkctluciBb++x9l7Ytop1ha4G&#10;YlxJOaGUYXCyMTWIMtZbRUlSyxqnkU9blDqF7pjasQCqMo0Cn74+L6xrpFwTr+crzjuMtaj9obws&#10;jW2fwjvvmcKIMYrrLVHWwnz3iNKa3kSpri0YrwVQliJ1Ex6LUo28FbbrQu+NIUyM44Rysu3344hz&#10;n+G8GzEubHFluZ1pReP9JDrayVKUot8qMSbuTg8M44RVhm3NvPpXzp8+8nI58/7Hj9wNj1h74HrL&#10;xHjhMDu+evfAcQoMg6dU6VQbi1z6p0CMG7fbjdrqHsGViXzrn80ZlnEYGLwjjJPEam8b25qouQmb&#10;pckBbBwmetOs2002NkGMOdM0kHLi0+uZ9iz8KNUbqjecFnOKVuCc4XR/4s2bR4ZxpHWZrJsd0Nab&#10;4bVeSKnx9O6JEAa+//4Hvv/uezpgrGMcZcjYaud8vrLcMqVsXC+w3jace+Z4uMeHmXmcMdpzPD5I&#10;xHK5cn75yMvLJ96//0BMC+PoeXr7yNPTI7e4YZ6fCd7xZmdOjX7icFC0muQCGfbKQSk7MFNUkh2w&#10;3sqWtVXGMHF/usNpx+18Y7leiaskeebDwDQNaIXEymPCaEdH8/7Tj3uibqPTuC2SpJnniWGYqAWs&#10;0Xg/MnrPPHjiWrE2MgRNVx7skTf+kTDOxNS5LAVjOw9vTgyj43JZUFp62k9vD3h3orfM82ujKYdV&#10;hq/evePNwxtqTqRNlMQvLy+Mp5PA0XUn1ybPldIoBUDUmKJ+tCivGcaA85qeLKUkwij1CC1+UZRV&#10;dCoxb3K5UhBzBGTbHKynVEnh5CQKX2MUPgTRlHpNLJHny5l2bVAFvKiVkT9Tc4yDxxrP7boKPJqC&#10;sQJDVEa6yinug69c6VVMWx21Q/+6wC67vEt0t4D07HuXeoUkAxyX2MhpExDmZ4heM0zOY4PbIYWZ&#10;v5kH/uh3fpP/5K9+xd8+HvjTf/vvEb2XmojW2DCgKZS4MP/wnj/4X/8F4dMn/oc//C1+/bu/wU+/&#10;eeKrt4+Mo6G3SDCa0/gk1Zfe92Ha/0/UmzRJkmVndufNOpiZTxGRmV0DCig0W9johkiLULjigiL8&#10;19xzSW44iBTQBAg0hsrKjAh3NzPVNz8urkaiRGpXmRVhbq763r3fd85hYNGGjlzsckrEdJcKaZaB&#10;mnXw+PjMw+URO1mG6ViJjTFPge+++w6rNXHfuL69o4PAPwWkAL017tuNP/7rv/D2/gXjGqpDjpF4&#10;32HA+fIgF92eUJNnXhy1Ja63nde3N7aUcHohLDPTPOHDBNgjnSnmtGleGBS+vG1oJL5vdMekhLll&#10;et8pNbE+BPpR7bCHWSPVyL5dybmxngLrEqBLIsRYx/PLB9bLid4be9roraB7w5qBsfI+y11qwHuX&#10;w1JYPCV3Pjx/5P4esc6yLCurdry/feHL58/EElnOF7RzqFapaRcDjjVM64kxBYwCpw16GII3PLoZ&#10;7R2v6c7SA0tY+PjphQ9Pz6zzilMySBw9y31udHrLlJFpRjGUEv38PXG/R2qRZJNWRgbFWxY+m5EY&#10;vnGOlDfuW2JPr5JKGfD19YpSin3fKaXKMN5Z0rahRmc9rTw+iLBBDqlZKsbecjot5HKmIxv9kgv3&#10;u2iYg3Ws5wvKSUrHB4t28udGGakKWIdR3yCUsrVtpVJTopZBKZLGrlUuYSiFc0EqT9qQcz7qpYmc&#10;CtY4lkXhraf2Rq+bDKhbo/V2JL0LtVXu242fv3zm9f0dtGJZV86XM87qX2xJvWV5J3l3bHsldTkF&#10;hXeBDy+OGCPbvh2Mjo53cqn94fvv+P7pI7VVSsrkJFY9O0104Hbf0F2Rswxfgl/wzpJ0Y9siMRZS&#10;E7FFa4rWRc9rncN6sZIu3fN4uWC1Zt83aspSm98L+33H6kBDUVIC7XBeoMzaGfxwOCfb+WvO5Bi5&#10;XM58fHk6tveZrTVeXl4IYWFdT6Q9sd1ujNK4fvnKUI4t3djijdwT3Qz8HAjLyjx7vn75ifvtRh+D&#10;p4cH5vkk9ed0J8Ur6/pAShslJWoXcPu+yyUKYGhJgset0JtlDLF/jt4PmDbCQ+mVPjS9I4s672VJ&#10;kZ0MFtKdmneMUyzzwPmJMSy9R7RVh8JY2B79uNw5O9OOrXapDd8UznlmH/DGkVLipD3GWW63K0rB&#10;hw8vOK9ovTDNjuOuKMyNplDKCE+GIYvP3I9U+Ak9PGpY1DCikz5YNSrIzyKlQiqVvO9SR0+ZOgrK&#10;Cc8opkZpg2U+cT6LxTU3ESvU1imty3dpgO6K2iVZEYJnoOXiHRMp7bSesbP8fTGGWqrwIpeFPiql&#10;Rbw3OKO5fb3Tu6igvXMH76TjnOAJcpIE0jeddG/f2C0DqAeHR9KSugsUHCsMIO8cPRe+fr2SYpHK&#10;sBFkhtWOZVooOZFrYt/vbOmOMpppWaWarjUpbWhlMUoseaM1mpHUTPAzQYm2utZBHfUYvnmmIM/R&#10;cnzeUrkboKwMOEcHPaRa7QOGQS2RlnfqKFg5FHC9fsVYOYOHYNHDyv0uV1rtDD1jLBg9o6ncbq+S&#10;JFKOMTy1J6CgrICfaZpyz9zjDYZh9WdKqdxv2/GclcG30+6ofypBDDgZFtaDgzWUVBONMfjgcU6S&#10;8VoJZDsfwhFrNcrAcprxB25ij5FSK8bJ869tN4yxGC38rXWZCUEG4zWKpTQ3qTCpoXF+wZhAUhlV&#10;hA2jVaB+e9aNLu0cNCOIdKDkSmlVGEWm0xuSmstdUBMoH6jlLgAAIABJREFUudN1SbPllMglSepG&#10;yTsIJfe6MaQeXVqSJNnQB9dVkm0Ki9IWlGIg5lp1BCCG0ignvCOrHcY5CpJo71UGoForShtSNQW8&#10;81y3DWUtD+dHam3c3q/c65V1mXGTI3jL6bwwzQuNwXWTZXqNiRyh5IJXisv5whQm1qlgZsdyWlF1&#10;8P76Sq6N8zpz0Rf2/c4eC2Mkgp8PadGV97cN0MzzJDY7FwjB8vLxAeeEM2T9YkglHmYjoXI762lt&#10;ELcdrYc8fMe3zVFnOT0wbOcaBRQVlhlvlFQXVBb1rQk4NeOUGIpa2qhDNj63PeFOC8vlTFfgfcHW&#10;xra9CYC3i4EFbTHDErqldU+PDqUMe/kGhnJyyQiOeZnkRXZrLPOKQrO3jXwrPD54nAUz5ACY085P&#10;P0camjCtmCnQRqRPiuEGb/3GHz//M8vs+N3vf8XvX37L+vCIn2ZOznDxhsk5JgNjbKIzjzvbnrht&#10;G//64xf2uBMWz4ePLzw+PCKkJ8viJnpOor0cmpEHVQ0B+TaJAm7pyp/+9BPbNfL88IHHx0eeX15w&#10;1lBbYj/A0d1ZxlAE51mmBasVpdwZreGcQrkAViqWwxqGmxljsDfF0O7oSxc6mWELdnZMi6bGN1Le&#10;cd7ydt2JZcG6QO0Tt6go7ZVLOrMoz7TOGDvwemL1ihx3pmqxVhFzZuQMrRJzJu6ZMAVonlYy9VDV&#10;79eNphHLzr6z6pXL+YGLPkMffH6/00vHasfp4YXiZRCR93dajiyT0NdvSeju5iJVht4aBi0qvqNb&#10;aYyh1ndaU/TqeHn+nmkOrNPMIPDP//IV1z3r44mmdmootC4vzGnxaLfw/INUH+7XG+/mysPpQvn0&#10;W37+8ZUvn9/4ePrIvjX+4cef6K5j3ja+dsui33F0Fm04nU7UKhHTx8czMd/Y93c+fHzi8eI4nVbm&#10;acEc9qdvfd1pCrTW2bY7MSYUYi8arYnCuY0DricK1t4HeWvkAzDoJ8eDsuxbpaYC3eHtLL+7tVKb&#10;vKysK8xzOsj0wp8ZFUyXaPx5nQ6A98717Z1WrgQv6YpwVAVqKwQX+PTyxN1P3N5u9JjQzrBdv3L/&#10;/JWnl09M88plXTH2RB8w2gv3p2fer+/86ec/8qfPPwokzwR+/nrj7bbhvGMKM/u1EO+dl5eVeTGH&#10;+WmgsqU2BcNLRD4PjJbvf7w3iu7QK3ooSvBMk2JxhuYdpMbWpCvdmsCunXOHuSLRlcJ6LS8m40kp&#10;yhCNRkw77++v6BKEdeAtyzKxJ4e3Az9bjIUWPD5IV3rLiZyqKCKpLEFMaaePM9YYFEW2BTmBarw8&#10;O9bnH7DDiJUpBPwy87n/xO39jeoz+7bLxehI5ZRj0Gz8zON5RfeItWL2UFqx1429grYKs65QBrEK&#10;rBTVyT2LbnyIBS3unfPyQLCek7YCop891IEi4tSOs4amO6Vv0OWAmZIkPKfLhHMTt/eNVgZOi/bT&#10;msoWN0Kw5JIIk8coJ3WyHLltN6Y5SPoGLXpSM5P3RukN5xzDOKzKMDaJxfeORQ6FSnuUCQw1yE2G&#10;T86JQWrfEqMPgdc2zRQ06M7fTTP/q/3E//J3f+AveuVv/9NfUU4rvUHeCmq78ekf/5H/+H//P7z3&#10;yP/2P/4V/Off89e//sDHT48oldn2r2gNTQWu26DXwmmR505rEt93Tqo0fXRyb7ztN95eX78hpnl7&#10;fWWMiNaJdh3M65k5zAQ3MQUFTUs1wlrGecEEgzGBLz+/8c//7V+oJfP8dEGlmfSuJJURVkpWDNwv&#10;KVyl4eQWnLmzaEuLhX3bqK3gZ+GuretEWASEX3KhbI2gF6az5fV+5evbz9xjIe2RECa+/+4jDy9n&#10;YOd+T6TWiX/6TG+NXCrLfOJynti3yLYJ/+zLW6a1nZgiDw9neebef6K3K53GnnbWZYE+eHt/Rxl4&#10;eLowTQFyJG/CZRo68/TpiTBbPn95Z5rBqUxPlXzb0GUwM7MwM7pmS3f213fm5we8mhnDHF162Lad&#10;MXbW80Rix1JxrnGeNcZpPs2BH5aVF21Y9OBWGu+3d64IH22YijJSD/QOcqrc9o2U8mGRnJm9E15S&#10;NbQiAw2tLafTmeC/J6bE29tXrm+v5JwkoXHoxqd5lkP03sl1sC4LNpyIVdFjZp1mtO7crj8J14CO&#10;chXjoGUYFXSzBD3jvEN7S58apd0ZNqODQVlZBuUtU/eMUiepgzknSYRcKVUO6NZovNNMYcjFHVDG&#10;HJyeQcwNrYZ8xlZYjPck29M++jEglrqGnhrGNlK58fkaYXjeXyO39wSq8xbu2GZFRa46tWpiLkzV&#10;CdB2KOFz9MrsHdPi0AoSmqnro3Jm+PDxk7A7tObsFLEq9nvm+h7RxpKzMG5yiqhk6b1IElffZTjb&#10;hA/R+kBZCGFGqfVgPiScB+9loTeKovdCbTeMLWgt/MLRG37VuBDY7gW/evZYud2u2OAIGqwzGAVx&#10;jzhn+d2f/5aPH194ebxgnaGVTBrqSMVBzTdKSeQonC6nxOQXU6Fj8GEh1STVCA1KCSft48sPUg9z&#10;Vp6T+43RG8vsWWbHGIHSO1uCe9qgb5ymmcfLA2mH7SZJe6k8D1SrWGu5nC9UnfDTwNqVEJwkZn1g&#10;8gu9K2LP7HuFZDFlBjHQM3TFrZ7H9QOGjtIFa2F1TtLiWVEylGGZzYOcjyoyyLcDRsG5wRyEkxdz&#10;p1PJtdKUlueg17RcpRa+TozeZfhWbmgl54XFnQRG7ALWOlLKpLgDMoyMe6VXMfCOLgsmYxWmgzFi&#10;QivKCLh8mVnOYvIbJjGUDAR6LigMo4kZy2qHaQWVi6AVlEYNjXEWnMaEwKhBLuoHp7GWSG+VxpE8&#10;HxpbDKprjJsIRn5HlDLkXBmqMZSjD82osgCY5zPOTWw1yf1CGamQ6UWWzSRK37E4gp2gNkkSW8PT&#10;05MszraMdmI3Eg5LJcZMTplUGqMb2ujsKYKDOUwE5YTh0+VNGCaPM/qoNhbasDi3YkKg9yxpnFQl&#10;iQu85wFKEim1Z2kZIJYwbQwXPx+V5YpRAzvPTMtMb43UJf25+oAJntI7JTfh7SmLMorrBjEnJj8E&#10;pO4cxp4YGNy8oLWj1Z1tdEaXWvk4BhRaaerItF5wTmGNIBFqTYzeDpGQY3IypNjzTjyq3ypoakmE&#10;OaC9cByHKhgz8FZg2n0IGF5rwzKfcGOWBVhtqCoMQ20Qm54RQ6rTDm9m3PDklNn2K63vGCyzMczK&#10;yPeyD7ruMCusGdS+sccrvVfC7DF2PoD4YtlqulNHwVuHHo12u9OSLBqM0zCMVCgLFFXAgJ+D3HWx&#10;eA+TNRhd6CPRMBi/MupELU0MpFV4WWFdUE7zXjZyiaxKBj4GuSPmNuhNE9SMUp7eIyiBf+/pivNW&#10;mKsGeZYrWXL5g8XabMboyqBg3ZCEfaqMJuGL4Cb8spJSouXCw1Loi+LHn37met953zZiafz+1/+e&#10;2irrann+8B1Ki630y5eNbdwZ2hD8hB6GHAt7b2IBN53ad1KL2N4J8zM+TLSSZLBjraXWxhgy3U1d&#10;fugSUWuo1tFpB6CMzofvPoJRbHnj/f7GtkdSFjDuqJXLeRJSdpfJ3HKeefpwJuUbb++fmaxmDCMq&#10;2i7JHYXDWEcPGjcJIPe+RbY2CDpgtUymaivyQlQao+TwM0bDKCud4yqmrdYRPo/1lFK4XneCNxgb&#10;uDxNR22sco+ZVBO9ZG57ZE+R7XbDKctvfv0bvAbdNPkaOU+dcFC8u9LkY/KoxqCORlPQtSb1zl4S&#10;eTQW55jnmcl5mRa2gXWBoRT7nkgpSZdON4yu7Fvmdr9zfbtzvxY0jsv5iQ8fP/LwfKFSuN13YIjC&#10;uUgaYQqBKQR0V8S0UZuQ5IcSM1k/9MYmWJyxmC4v9FEbunXm4LDOsD6sPJxPeLWgtCx6v3z9zNev&#10;76TSMCawni58LY20VB78iT/+049MdvD8OIOOWKcIywWlZbDTGVjv8cAeI/u+g+to1Q8LlSRGrALr&#10;DZpA6I4cNz6nhFUaZw4ugDGgKiluYsyKkd4y1VoBCh7d0NEEPuqDZgkTWg1KElCpQOb1MTxMXO9v&#10;pCKbsMvDxMuH7/j6+Y2OXLZQA2sVIViGGTjn+e2vf8BZw/tb4GGdMdpTUsdJuYngLFiPuXzilu/k&#10;IgakajQeyE3j3YXgBY4FgfPqOZ8E/virf/eR02nGOUdtlW27EfddQJFDdLN7ypQmCniNKPHWcGZd&#10;Z4xW5CLfrzoqqivqsVGvqZKzsGOstXjrMRiZemvNspyoXaCHb69v7PsdkGFRP4DO07JSWyOWN7Zd&#10;BkyxNLQPrMuJMC3QDSUJaNAaw7LOKBT7fWc9TTx88Ly+XdnKFRyMpqBlegc6GKt5+fDE+WHh5dMT&#10;pSZKzWzbTSDee6fmTMlX4lZ4+xpYFicP/+A4rQZrpR9baycleXErJA3dVRYQXiyYPihLQQ9L15Zw&#10;WrBq0FohxTtZDRY1CcDTWLpW+KHAiO1Ay76MWtORMBwEG0BrSoOvbxufa8WqxmUJrOvMCHfhYhix&#10;PHkvyazWrPSkW6L1TDGyPZ5mR5glZl1Kg1TJKbGeHcFqUtwpeZfv6tCYoLFd0bHCoeqie7dGzDVy&#10;OpZDShtykFMGPB6tJc0Ewg9CG0wVZpoMCytPpwcm59FDUaPYwRYnxsOcEg8PJ/ro3O43am8EG7DO&#10;oko//t2ypR1DhptGIyB4rZnngDad0sV81JNEekNwdMScsYSZ/Z6IW0Zrg9WB6bTIS7c3Uim0KpY3&#10;YVwMxIwuZpPgvajXEe26MZKiq2WQe2aaAw/uTH9/5/2+878/Bmxd+Z//7m/5S6v4w3/4S6J3LHvk&#10;v/v7f+Av/+Zv+f9Ohv/jr/4K/fvf8qvvHgWKnHeUkb/ntkWu16toTTUoXYX1dAx2TBHArVJKapBu&#10;4nJ+os6FXhtWOUopbPedoaSWMVql2iScaTWwXuoAXcu7CqWYZtnmWGN4ejwTvCHlnS1tpFwxeiKE&#10;E6C4vcvW8OFxYV2fcWGhp0obV7pSaCcMMBssp4cL1llaafhj4zmsJoTA6bTSW2adZx4uD/zw/QfO&#10;p0BKhkFCKcX2doC8Ozg7ZOCTK3sUrXW4rLRaSWlHb5p2feXt7RXvxYSWYxRWnBIehrKarXWUd+w5&#10;ij2nNpZl4dOnD3z9+ZUS75ynE6YjcoiRxJ5iDJj2Sxo2pR29L8zhQi6Vz5+/YK3h+fmBZb0IDHx7&#10;o1JodJzXvLw88tvf/sCn756ZZ0trUdSj1v6yoW89C8tl8gcMGbwNqEkgmloJPFgrqfYpLWyB2ipZ&#10;K5w2zD5gHp/p7dBiGwGHypBHCWfKSp1xWVfCNFNK4f0W2baCs2JSku8auOAJRUwct/sdlMJP4Rfo&#10;MsNjdAXVcNqhtaUr0FaqJVp5OYzndCSUOt/+o7XCeIUthhFlkWPswHupyMScDhun8CdGH3IxUWC0&#10;LIi0kXew1kcCbRQBfZZCa+VIYzZu1w1rj0UHnZwTKVVu+g5jRylDCJ5llQqJNRZvLKpDtUVsYkPR&#10;chHO0T0Sb4nWYbsXtj0yUGyblUpMjrh2aN0PZXjwE9Z5wjRhjcMvE4BwHu/yHEqxHKaxwerP3Lc7&#10;rUW8kypY3pMwU/wkLJ5YKLmhMFJl9Qe7KGW2txvWauYlHDIQ4VwpNUS3bSa0Fu7O559+5vPnr7TU&#10;CMeZ0Uye5eFCypGhB34JKANDiXJ4Claq4mmjJEXvQ2rXQ+pi3p7ZFbQm8HjvRYQBcL/fqO0wHE5e&#10;LGmj8/A4M08LzlkKYNvAaEkKw5Ak+2TQWPJeJAVAQzlDWCb86jGzBqeEyaIhTJ5lPWo3DfatwhBG&#10;m3MOjT/Okgqjq5idOvh1pg1N7Y3RBi44wjQJl6M3dM9icrSeFHexYyn5WQsHM7DHyuvrK9a6w1x5&#10;WMCsKLbLEGamtfZYEB3p8pR4jzv3XKQ6ZCapmBgDCOur1QStHu8t+V13TuNcwNoKqv4b+Pwwg2mt&#10;aEg9oyRJT5QiSwyjEd0ymt7FVBlskEFUkWRryQIBHmaA1XQNNgSwmliScHq0Z549s1uYjOH99pU2&#10;Kss6Y5whV2F7am0oKdNrI6cEXS7yDIN3MhhM90QqiZgiWCVDXHOkM7Qknzvt0Gx3BgqlHfrgG9Ka&#10;8PiasLrW9SQMzT1yu++EWZiscr46zjytyX0ARSvC96xVPiOlhRemtToWRf6o7/RDMV5RQ1hgUq9S&#10;R8qyyWfIEByJtyjdsEE+89bExKeH/Ey0tTg704sAG40VjuBQijYqTSz2ODvILR4NhY7R0qbRaCbv&#10;cV6jVUOpgXNypxoUhjZMswCoBwarPQNhLvZuGN3QlaRZbNAHyFjeOb3LMm+PO72L0U5z8JWGwN5T&#10;rWw5M/kTy/QoZ1MriXZvLb03Sowoq1F6ArSYea1Gjc7oBfSgtQxVYYycH401MvCsAl6WZouhFQGB&#10;66BRWsuArMmZfj2tNA8ltQNqjAz9cmX0dtSEv905FdpLPVe7irYGe7QjxKp2AKE7IjfSRyK8D2LL&#10;lCwDnXEYnX2QlLIzhd4Qbq5x9AqlaIZWXE4n4UD2gQsL1li+vL1zf33j/XYjnaS5MZ8mwjzx+PKM&#10;Dgv5YLa5MTHSoOcj8aklVbjfEineWUJADRg9ymCnV4kqzfOKmw3mmFqNAcv5QmuVa9xgQFgCfvUS&#10;VVKZfKukllHGA9J5FBhdgCGxWfRgtprFO7qa5RDVZbLWU5UXiLHYEHBuJecrORbqnjAVuj2ASLWQ&#10;UuN0XtEEeUgdMXOjhEwtsU55eaIVPqxMs4IhD8lcBArsJgfWUBW0Idq93BIxS+rm8Xzh8XzC03G9&#10;s9iFs55xxWAXK4kEDbRC3Ha2fSPXTjeGaqBocHPg8vjAw8MDy7ygRmfSoq/cx8DqBuYYbCnD6AJk&#10;266R21uhFrETlNLZ7jt+NmgvsUvnLNpZUGIzMIfytzUxP+SRsd5JXUkpuhqHSUGy0vm+Ebcd2mAO&#10;ge8/vrCcF9aL1PB63ohxk5epfmBeJq7Xja9fr1yvrzTlqekrdeqk204wAkNVpvLwuJL2O713Si3M&#10;08zl8UFgj1m2Zdf9C4PApLzouItFe4MLTnSbxbNtG9u2yy+XM4TpMC1pze29HNDXih7ycNZaouVB&#10;GyZ/JqfEoBO8wRoxJbRWhE1aNcaBbQplBnvauW6JVAL37Z3b7SpsEKPBWJS3aN1QowCK8ySHnupA&#10;TYrgHC1Ae1nxqvGnz29o4/jweGZKhlJmtttVDGAoamy8fS1AprXKvlceHmd80Fyvlf/2T184nWbO&#10;5xXnLTkP3u+R2+2dmHYUHqXEIBaCQQ0x0gxVMR4mH8AIS0mjUE2Rm6L3Ri6ZtHda0yyz5eFBIq9p&#10;j7KVP0j2rRZu94yJ/BvYs4pKOeyZrhR7zHQM03pmvTzKAGKaqDmz3XaSzsQ9cb1HqYs1mfBXlZkW&#10;j++G9/cbNVVGvKKU5bQ+iL4+VfzBZLpcThh7AQW1ZqkvbIUU5d//9pq4vu7Mk2c9LZwWS9waIRi8&#10;1wwcrYFSXhSLdkC7k4eAke83MaAZE9BGtoZaD7zTOD/hnWGeAzU3Usz0LnF9NUTfHaynBqm51ZIY&#10;DKZpQTtJh+TSuL5dud7e2W53vM+4WTEvM+sqkfcQPPMiED8xEFjZPGW5uJggB8NSNH1PxK9XWqp8&#10;fHjAW837fqOkyOW0oNSECjO5yMZw3+VF1NugRLh3WL3A3STFIom3TqOUJNuiwzaklUZzDOKVkkOu&#10;AXUAKL119AAGw+Ineu3kXdIdykiyabQhB9DR6RSU1aAabcim2xqxFNVaQMkQS+sKyghfo0QG5qiS&#10;OFqraC2bLR86Ck/vmlQKpcp7xwfLFBZyUQzy8aIWmDMMVNxFhaka2utf/kxDDXIXqL73mnnxxJoY&#10;Cv7P333iQcP/9Dd/oDv4lx8+8fu//Xt+/Q//wN//5oU//KffYV9OXJ4CYVa0HrneMs5plB7UWokx&#10;Ce8kWPqQw08fcnGvrTDGENbHMJR2dFuGwGCnTwutVkYforzPd3IfpINpxkBq0E0OxOspYLQAxp+e&#10;Vpy1eGfJaaeOHTMUWsuFvNwqDCvK9i5bqm1PzLN8ntetgDaSzl082oua9T1daUVsNAJGhMl5nh+f&#10;OC0GzWCeA8EbSk3kkoU7db4wirD1FBbnpY5YilSCbrcbukdCCDQK1/3K/X7l/f2NeZ7RStGT1JG1&#10;li1EWBdMN6imid3yzz/+E2MMvv/0A+l+Z3t9xfTKpIHe+PH9K3vaGEaGmtgDwtk9uYnNyylR0E96&#10;wjmLU45RBi03+jjSjcHw6eMLf/EXf8af/fZXnJdAz4mUJIqt+pDKYJMKuDNBFhUYrLPoyVBKY7/v&#10;5FgOJpFCVTG1jCbP5JIiUR2XjTF4eHxmysKdKbmQ88a+bb8M1jBO6h11Z79v3O93jNas63rUti3e&#10;GibrAM22Z273nfu2c84ZpYYMP7uh5IN3UxrGSt2iSRiXmgrWafSR7BaTaUcbqYPXNqij43xAaU/r&#10;kGKjUTAebBAYcu8CkW1VuCJ9fKtIiiVKGzlcizHyW63JMs0TMcrBvHcZRLVWiDuU7I7qjBJ1rzeM&#10;rrnfN+7XxilMog6OiV6Fe9gOe1Frg+pgdIi5kaJUYnQU+KjRhtNlIkyeMMmFxZjDZqgkORLTJtyn&#10;XarWtWWEU5RkcXQSaKic3zQlN/ZUsdritcOYwBQs1ixih/GBRmPb7uxpY98yITi8H8dw68r1Tbbs&#10;Oe4ofzpqWZXr2zspFSY7/SI0eN9uNCC2Sq+d80WWejknsfBo5FxfJQGthpYKf9eM7nn7urOnxugO&#10;bYX3KAZIUb9r25lnOZ/Ge0ShuFw8y+yppeKtZ0YfAzwl9bleiPlOq1DGoKlOGmIKHdUIuLcLMmHS&#10;Gh1EJ16ycEd6H+RShTdSC0pNeOdRVmoovcsv4xjyrKmjy7koF8YwMrBRQdgIQ6OV/H1L7sQ9o3WX&#10;pRGNweC+Ja63G1OY0atAh0H4Yspo9CEAaAMBBI9+/L5m0TiPjkLqZMsSCM4xeiHGelR/DDUPai4C&#10;fEWg4sEKXDX2G3Uc1i1VBTx7YAqUcgfE/HjPI5B7sSKVI7E75DPhW7qr07sYh8ZQlFakxTEGqWZq&#10;bxgHxkkKtlc5q6E10zJJ2qEGdp3JpeC6kaXa6ASrDwuRqKovp5ndwl4iqu7YYHCzBS0/34aYxpTq&#10;WCdM0mkSxTOpU8xgnScqg9YzdIezswgzDFj9rfYnbRSNZhi5uCuZHUkV2JgDzC3Kefn05BNx2qKG&#10;plXR3vc2GOMYXhstSw0FtSTSdmOQCItDV0XplafvFuyksd0dtkYxM9es6ENzu0YB22u5CyollXLr&#10;hFd7WgNjFKkxKUPHyOKKfgyXBq0lOdcohTGNWhqtaRk2+jOaCYamV3WA9KF3gc2jJKkvKnsDVrbk&#10;rQ/KNzuXE7ZWVxWlCqNXNBnTIx1LKhu1VGpJYpUThR36eO+NyjGMOdKardCGCFVGK9S9o4KGrjgQ&#10;9yhnpebkJ0oZ8r/rXSQC31T3kgEVuUyXRGhHzNJDCSfYuUkMpkMWioqO8aCVpGaDVVhWaiukrIn7&#10;Ltya0uU9rBzKOBFtHMYtbRouGKZJ47w5amAy1xgqM7o6qotKngFIjc1rw+w9nC844zidLjgUbRTi&#10;XVh0x1YDZa0gEpynJYPdG9gmXKWUGMci3CnP/b2gORJ+HWzOlRql22yco45Czl3U02FmlEi+3yRX&#10;oGdii/LgoIJVuNkzHfDMcsCOWx8o5MC67YlUboTgcE5zWS8yiW+DNgyxdYkRy2hAJsVdYZTHWoPG&#10;M4bYQNCDbd8pNWMdGDuwTrS3zgrsryEd21YHqVSccQLf1YN9v6O1wJu+GXK0cbShUEd0MoRJtgnG&#10;sRjN6qQ+NeNoe8E/n1jPFwydEne2LZJaJ9UGRnHPicrgw8sLv/rNb/ju4wcmZ4nbDdU6tWTynjDK&#10;ECZ/dI47sUiPe9+SbBuaoivYt4i2A78oHuazvDyOxBDIYbqWwtv7GyM3SXU4YRI4a/HewnFxGwNy&#10;TOxvN/Ke8MYynx757sNHHp9P2PmIMCdPbRu0xjwZpunE+bSwnhY6ljws+ZZpubNeToxaeN02wqxh&#10;3zGxHfHwRuudaV2YJtkcWetRZmWqoteuNPYsUFvrhDehqsUIBo3eG8FrnB9Y11B6sK6ivNfdohqS&#10;VjIWj8IGz6gea4ScPy9i6Njjjfdr4pZ2WpKD4sBinZbOcSrsUcC03cjGo7eBBkwXhZ7RA+8U1MQA&#10;Wtlp6U7pFT0sp1kTPp7RoeOnmQ/ff0c8KPV//NcfoXZ6kcNAioX39yulZL6+vh8mvc7pNDGvgdNp&#10;4fnliefnB+bZU6rmvsH1lolxkymut1jzKlG10UR9fl55fHzG+YDVcljqQ14Y87SwLCvuRWLOxhiW&#10;9YSznt0dmxJtYAiFXYw/WaBmtTG6RqnB7X4nVUkZWGtxPuCDRBQl3tpEQWmOYVIWo5LxFr94/Owx&#10;i8FUxbhL9/iXYcoy8Gia1rSRhd1REkF7wjzJs8ZOtGLY98j9tnG7yn+v75XtFrmGzrw0lqUxLw3n&#10;xP41z44QFpZJ4Qjkmigt0xB1b6pV9NkKarkxTRbrpJOti9gr2qgYazmHmdEMrUG3ilq8MJeGbPy1&#10;VhIrn2YujyvPz5/Yrlf2242Sdt6uP3K93TidNr777gPzMuG9vMiddaxhYd8j19udPUb6GORaSaWy&#10;pcSXr29IA1t+R7b9zhiNl2cZ0sbRud02+rhSG2gTWLoVs0ArpNgwVsshzMoAs41BaVF4GLvURdWx&#10;uS21UsqOUhXnNKcpsE6e03riNJ/w1tNLk1peywxdJaFjJ0wRxkgbBUzDeSMbj94ZyO80VFqXeK+z&#10;0u22RtIruXSppLQg22Bt2fZIzQpjPEaLvU6sbbJxUlrAzA7RfPbRaJLhZ/QhFpWe0BaUPSLIVqOt&#10;BmUpXSwOj+cTaEhVfqb/15994LFm/voPf8N/+JuWKuFsAAAgAElEQVT/SrKD//pffsfnv/49p3Mg&#10;1kiu79y3LgPfVinFyDZ6yEFLKbmgtjaoTTgw7WA+1XokKbSjdf2LkWTUzhQmvBXQZwiOkCXRB0Mu&#10;CTkL50DLe7i2irGGZXWo9duhstOqwnnLOp/QWN6+3nh/v0J36OFoBVLM3JNnmuR7Yt3E6XJmXmfZ&#10;YHWxFd6vN0qMh15YdLN1yKrR2AVlFMJhiNQWiXlDG0XwE+eHFaU93s4Y43l7uwpjiM6e7rxev/Js&#10;n0BJfeG77z/x2z/7d2hj+PzzZ05uluFuTPQhG7+BIzdFqvLdPZ9OqA5f/vgTQRuWlw+0WKg1k2rh&#10;9Hji9HxCGYVx8pkXGjpanDbkXWqNrTSCd/Rj8GSMJtXMlm6seuXh6cKn71/wXrHvb7SYxNZTCnva&#10;yVW6+i7MODNh8LTawFmxgPVKVqIzb7VSh8IA2uhjw9+oVVIfUvMQDl0sWa5jfXB9v3G7voutqFSm&#10;00UuumOwbdthuwyEDg7NFnf22H8ZfGhzMIpqIaaENtLjh0aMipoqvSiUk4FvS4P7Fsk54ibL5eHE&#10;tARGVwINbqI+DtOMnx0pNu7XSEv1WMpJFcAckP522IFSlqGHUcLhCEGGJqPLIKk1MRUZY5kWQ2mV&#10;hoBaXQgY79lvmVIVwT3gvae2Qs7C7lK6AxlFYzFOUkJKhvRKyfB3tEynYZWla/BWMTzk0hgojA1M&#10;3hImzTRZjEFEFHs51OZQivyMRDkuZkVjhK2olAUkGeH8TO+N+7YJTNMvPD09cjmfud+gTp3exEaI&#10;glTi8Z4SlpjUST3zvLCeAi3vR1FVcc+VGCMxSkXl2/O8Vqn+NmcxzlIODtLcOHgVYLVchiR9X+QA&#10;iaSqWoFaxzFsmvF2RllkcTsqkzMsweMC8j7NhWkS7t0UjCzKVD0GCgIltlbThyKXRu2FXCtdB7nw&#10;JU1OlRjvkIb8/Y3iu8eLDMr1EL1y7Sglly1QsMtwcPKG4A/j2pDhTh9DjLyjM5QM3ku+Uwt4XxnH&#10;MHE4Q+uKWoekNY50hKKhTQAlzC5rHaVKfftbFUu07foXo2Fr7UiDHN9fZ3FDYbSkvbwRyH8uiX27&#10;kVJGd4cakmoaQ94TKRZqVVgr2nt9CLvERtRl8OgkPVVKl+eIkT8HTd4DXSi2KP7NGCo2LHNUhYAh&#10;Q2kZ+Ejy1DoNNPZ4kxRvLSzrxHI6EyaPNhpTO20o+hC73Xa/gztMnXVAb0ftt0uCyHSGHSg70FbO&#10;341G6QUzpIFhrfyOyhlJHwxYAf3KoExMR8UMtHYiN/AzuW1opXDGoqxwgnRKkjxDhpjLOmONZY93&#10;Wi0ylDTH/8dhGh4asXNqqQyNQ4WtEOjvdr+z325oU9F24LSm90rOwnVzR2KLZmmmkA9gsjYeOyS5&#10;ElMC+i8LzaenR4yu5LzRtk0EO0oW/ACtd1qqlJ4YozEFJ1ylg13YUcJ6RQYZrUMpg1xEgBD8TFg7&#10;WDmPMQzeBrQx1CTAb4PY7FotB6S4g2oY2wlakqXaKBnApXGcMcSgtkwLsVTiJsvcKUyEYKgxUvZE&#10;ypKqtUoqiNZZjNbUMX65s44G5qg7KlUZR0pN7r9S6d3u23HOk/eEUlIDXvx02OMyrbdjaCcc02+s&#10;M6U7vZSDwzgwVlhfvanDWnqkjNRxnquCRFBa3q0xRu53SdUppbDagpemyTjmIAyRS7VaaSVjteLp&#10;dOJ0PjEHjw+BlHc5P6pKPkDScZewSa/CnAvzxGwn9psmx44xgqRYlgvLPFPrLguPnBq1SwQ97o3P&#10;X//E09Mj3gW2bSeXyDzPh5Kz0XI8oMdZou3HQfVb/HbfI+/5JtUue/RFM+y7wIgXd0GrmdlrjHf4&#10;mrlX0U7GnAje4t0sh5WKDDgGmKBZ14na5cMfptMNdNPpZqC8RC7rnrFa2BFbjaSc8V7AnGFa0CbT&#10;WqEmYWhojVSacpN+ORLvalWhD3Vgb6IsNMaxTjPeeNJ2I8UECpz3xPrtEpaY5okPH154fnpCG80e&#10;d+EV0Rm6i00izIQgkNX7PbJvhZIkDnxgTTBWhj/LHJimgLH6oH3LFtw5i/dGamiloRAyenPyUPdO&#10;lIHaWkqpbPvO9p7It8RpWnl+eOLl4ZnZTozaaCmjTINR8E5SLjrL5syHILDMaaYaR0/w+uMbplvy&#10;HtliQXv48vaV4M0B5lWkknl7e+P6/k7vnRAc60PAoHHGE4xMxLVVKKNIKXPb7ljVOc2OocWMZW2j&#10;k2AgKayqoBi00jgjlhRtLNM6o5CNJgaclVjjKJ3SRY95Cme5CLWdMlZM0JzdmcfHR0r9QK4Cf73f&#10;7+SaGU0OspfTmZcPH1imSWwjzpLtty+qbPjXeeE3v/+BMM9cHp/IufL+fsP3wpfPr9xrRAVH74rT&#10;ZaHWiev1ytefPoOqPD1dOF8e+Pqa+dPPdy6Xrzw+XpgXubT0cWFZRGFr3ECNQq0CER1KkauwFTCI&#10;1i9m4r5TciJ4x/l8YvLLscGRlMZ9eyXGInrt84XRKjlZ5h4kIXPUf1IqpCgHrm+Qb6UUJSeWRYZ3&#10;1lq8EXXz6I1pdlh3PsCIitZFSYoyOC8wP6MMRqvj81OswaMfJkqV7fVtk+FFTO/ywtAegfZaHl8W&#10;np8fuL0nvvwkYLHbtXHbNpxLOK/wQTHPlvNllj93Nkw60kejq3E8zyp7kvhrCJ7Hxwesg9Z2tgNK&#10;XIukJZwLYgBowDCSHtEW7T1aNVqX6GiqhX2/oo1hXk5M7pGyBnKMTEvndr8CEjfd7hsxquNZNTP6&#10;IHhPW2TTt8ciOuk98X6P+GmSgco8C4C+FJQWm916PkPPpFJQFvxkmPyMdzM5V7bbnbev74wqG6Pa&#10;tQxhzJBqmeKAS3NAd2XD2FpjCpowBc7nBWc90+R5eLowh4l4j9ReBEeiOH6HbpTe8c5IZeTYpIBs&#10;qIwZstmnY61c4JXq7Nv9MKl56NBqE228sdij+5x6ppSINnJItV5JmlFzqNIlFq2UwSgNRvrexmhy&#10;PgxCA6krVg3aoIyX4VDvWC0b+NmKIWnQ4DTx//4P/5HvX+/8mdFs//3vePj3v+b75zO1JX5+/Znb&#10;fpMPoMvBZN8y2xC47zfz3OidbDsqFo7lICipTimt5XDdO2gwzjJap9UCSklkXGus9gKVtBpnA9bK&#10;ATJMQS4A9QC39o7i2EQ2sQyFMGO9EmCtN5zOMy3Bfsu0Ato44j2SY2JeJh6fz1xOZ4zT5BIlAu09&#10;aCW2kVqhIoyuMRhKU1uWhcpkcF7TWqa0ig9Bvnd7xDrPcjpJnbU2ObSNHT8rvrt84M///HdMU0Ab&#10;xRQC8zzReiN4Q77tYg6qid417Ik8NE0Zcu84FXhYH7FDkW87P3z/gdO88o//+I80Bm4S2552ij3d&#10;2XMmN6ke2jDT+pCFVG+kUrHBcXo40Udmj3dqFyj5PISZ01vl+vYKNbJ4h7WGWqUyVHLFWofBM5oh&#10;bk3sH0MMKwcMSGp0Q6wnbrYYowScmsVyJr+Tmj4Gr9edPSW5MFjZKDsbWKaJ2U/MYUY7qe8F52XR&#10;cwzgB7K1Hr2hdSeEifV04n5Af2NO5Fql6uXksqeUGEC8sRgjNS2BXMrgS2sj4Gw1Y7wn1TvaDNwU&#10;YFipix7gY+8mnHECMc2F1BEN8G0j7rsMN60CL0D1ECapZyDA6dakLpHrAeREDuRSpfGU5g8dvJyn&#10;nDbC8UHqwcaCGorbtkvFYYAyFmvFmtKV8M/yAc+0RmOWgDsuRd+SEL024l4odWfbr9T6rVpm5J8/&#10;Nt5KGUk4HtWJPgqlZIbSLOvlqA4MatVM80yYFgYSt8/HpbXUY2E2MqVGtGk8PJ4oRZK/MUY5z+ZM&#10;3CslDa63K957np+fOa8njHGUvQgGoDXUuqCUxhgn1sgmvBargyyrzitKiYpcHZyYmiHtYv9y84k6&#10;OmUUgRj7GWcVTslFL4QhjM0qKaTJB3kW5QpHsrDWSuwFXTR1NKn+OofTlvu1UGkMp6lNkXKht4q3&#10;hsUFkRNMK2ECpTOdfDxPh5zNj1SJtWLuktC68JtqFySAC4EVjdZObE3aCLLAOLSTd4o1YpY9nTKt&#10;ZoHw9katYhGz3tHb4Hq98v8T9R5bkiRXtuUWrsTMnEREEgC1qt///1J31SNVSGRGODGiRHgPrma+&#10;QSwAAwCe4WaqIvees/e+p7/qhSk3Gub4zzI86kDwATfIOTDtGasbulcMRdABSe4CJUv1WRJq5q/q&#10;j5IIvhgec8RYi3NeKpmtUloF1SX90GQZpYwssJUVlAVdquT2gJNLbVTqcJI+TscALJNaPwIqhhCC&#10;DAbTLkPCmthiYzoH5vNESpm3jyvbnvB2QHdFUztdy6Ah1YRR8ru+LXeuy52YN7puVHXU7qzCeovx&#10;GpUlOdNqI9YqwNijjhvCSE7ye2hNBAu5ZXovGPRxtpTajuJI9x8Q5tIkqdK7pIJaK8R9I6XEfJrx&#10;TqrvlEavkgzRWmGcLFxabzRVMTZTc6TVhNYKb4P88YbBQEuyOFQOdO2oVqEodFcyfAoD3UMp5q8K&#10;vvUGFzTaHgM7BalkHsuCMZbL5YlxHGmtE8tOT1B7kkqfD5imj8+bIqeCIckCjwMerIxUkHxgmJQw&#10;eqoMIDSHua4fwGnkc1qKcNxaL7IMpR7JqkZGjL3NSOIr1SwIDTtw8gOpNUnirYmcFDUlTDMEP+Iv&#10;FtVEdNRsxwV5x8QkgPytLTg/oVRnGBxKG1KqdOox2IGqNK1LuvyYP6MAqzRea5pWpNaoWZAuzVR6&#10;VaTYBLTe3V/oDa2lXtWqvI+VkoG1P5JMKTdZykRZgMW0kwtMw8gwyHvNGANKBrRp2zhPT+Qq9dta&#10;s9TscGzrQilNbKBovPE449BVGkp13UlZqt45btgOdhy4XGaSNzjnMcazp0LI8o5oDWyr4HwghInS&#10;C3FNqCeF6aKarSkT5oExDPLyqJGcDqK2VmiljgdQhdrY1l1MB6Xi3cA0nfF+lAPuUmm+UUsneE1w&#10;kooxRpOU1BuoCt0MXR99NyQW362GINBipRpdVaDQaWSVUUiKItedjiW4ifk8UrJ88PYk8DBnjo5d&#10;0agsX+59jeRFDvdKd4laOi1RLy0JCxksTVhrqHsiLptcmEsix8zjvvDj4xNa56fXr/z05ascQlMS&#10;VaEXarazmpwTf6pHc5GhUomSGrFW8fw6Y7tmHkfGITCe3DFRNiiOpMU40pU87FUXHaOqMsHdW5UD&#10;mfKY7lBZUbfOfsvEe0ZXw2l84ml+xRLYHxKR9xPYILG+3jJucFgrxP1cOusqNZjWhSY+TVC3TPeN&#10;SVtKiyjTMC7gBtGBatRhvhDQmTOGz6scysIgxhzjJF5pnYHcsXRscFg74gZ7cJMKe5JBnWqNliHF&#10;jGmWbBy6GtzQ0crLBaJk4pZoCLfDGM3zlxcuL0+Ypvl4/2SPV2qPWDNhfWCaT9RDxbmnSErtUGfK&#10;dPY0nfn520+y2a1gnGMYB6yWrV+JHaM1cb1iyBSnOM8zdjKof3zj9eQp5SuPJZFiRWEpWfPjxzun&#10;t1km7kMgN7nI35eN9/eNMNyZ50kUm8YwTYr5rHnyA5enJ8bB4Bx/cYZkAKSET7E3Ho9EjBvBSt0i&#10;vE7M84CxWlTYRX5ve97Z375jlSgKhzDQg0ypa23cbgu364N0pAoMAn/zRjE4w+Ck361psnHaVkrr&#10;GOslypolZFlTI2eF9wPPF8vt84Nte2D1zOAn5umIwPoZpQ2PJbCsq5D8s6QF1vVO7QavnjidvjJP&#10;L0zDzP2SWZfEY9uIaeX+WKi3Decb090xfQbOk+dldhgrHWTnJd1hEB1j3AqffcN6Re8JrQvWQCvy&#10;QG/VMg1WtjgNuunysquJtC+gOj9/+eVgeHVqWljroWUsCU3n1799Y9vPLMvCvu2sy4Zzfw4xLa+n&#10;MyhDjKJC3mImpsJjTdweEWsu+PHMliqfy0Lumst5xk8zfjrz9uN39mMYo1QjjIbLHChZY01kGs+k&#10;JJv5XKSmSlEHLJvjAG1RTR/fNdnUeC3WD9F1K/a8c19vB6cHlFNgFb0KLyJXQdZZ57FWs2c5QJWy&#10;49wAh+GgK7n8e6+oJVNSphSxBKkuz71WD52ldQx/1lc2gX3KwEe4SrXm/3tZO5g1f/57Y5DtyzzJ&#10;RaJkasvo0uTirTWqgEqNnjvNNnTpOAS0+Hy58O0f/6D98pWPywDOEJTYNrqCaQqYINuefS1sW+J6&#10;XYgx45xlngeG0WOto1XNthW59PzFX3BSraWTqnwmTtN8gLUVzjpSgn3PrPdMV50wSjfd+xE/eIZJ&#10;Dgk1VVpLf21aa60HJ0DEBFp7tO6M08hpOtEz3O1KjvIc/VxWas1Y1ZiHwBg8rRe6kaF86x3jHUMb&#10;MU3eq40ORtFQLI9EqTtx30VbXwVEH6qwTMoWKVnx3//9L7Y1g+oMg2E+e/7+j594efmFf//3f2Ct&#10;Y99X7o87cV1wzvFyPqHOE/Np5Ol0Yt8ry1Z5PBZiga4Nj88Nkz/46eUV3wNxzegW2VIhd4UynoZh&#10;XR58//iDddvw4xPD8MzT88zj8wG240bPqBrjaUR5zXJb+P72O9PZcbo88fLyAmje3t5RZSdohTrP&#10;DGESKxhi+ehGSWcfSaeEUdK3NR2g9tJkGFg7JWdWnQ54YyPmKgsu62WwrDQvw5lpz/Ra5FLRO8Pl&#10;wuvzhXkcmeYT1jnqMdzrGrSRemMphda8QHp9YJpmtjGxrDsxfgr/Y7njBg2HQrxQ5LukCyiNpgkf&#10;8DB2bttGU+2odTaUl8/xsiZalVpp7w2lGq0lvHMEHaT2USqmdbw2qANE68IEWtJEOVds568hBHRy&#10;acQk9cvWO11L1ROTGWdDKZbH50JXSuydw0ApO7ULr62VTForqEOPHAaClktPaZ1cypGwbfJs9gE6&#10;lIMT1kol7buAlMtKjAvWKuZ5wFqJ7mPlPefdhDmWVFLLTPJ3iaWjMdowhDOqO0ptvL19yGC0e/ZN&#10;jEpo4YxZrzHOYJtFZ0g5iz2lZdbV0WuV96eZ+Pvfz0dSa+B0OqG1ZamL8PTGkWKF6UaVml3cIoP1&#10;zOOMVkrSDUZLqqMdxsMuAyalFOhIK0V08Yctx/kJf9iLWim0giidtaEVRcoFulywnXXknolbFMmF&#10;6tgQ8Edlb91XllSIvZFVIx9bfIf8zgRUrSQ5Wxq5yHs2pcq2JjRWEp1K0sRizpMzbq6RetdYLzyk&#10;UiUn0inCkqtSPdr2JvecmkVlnWVgbjTkVsldhnlaG6l21eO7aoygELpUFOlIHas16r4Ts1iiDINU&#10;iWshbZL4SfHBHh+SOj/J8z9lqWjKwtYzDBNtT9wXgf6j+lGH00fNrINqaCfwcWOOBXxrR0pWhgaK&#10;PxM87aiXiVEpxo3WKt4actyprUqNczBQivxs48h1LcS0se2elGa2GLnebqTceX4ayRjKYSPSHaoq&#10;OO9p2nBbVpbtgXGacRgExmvk/O8Hj7EKmkDCa62HvTaTvViArfbyfjssZNrIAFqSUcJSMlZqh/su&#10;VcDWFK1WWq2UnAneygAH0U0bo1HI0Dt4DypKtU114XwinCmodF1xXu7JzkGw88F06tQsyyFVAvrP&#10;M0yR5FZPHVUUujb2vMoiPjgm50BVqaq3xPX2g3EcKU0WVMGPGOsw2mMIBG8xekArT647WjVqNbQu&#10;evGS5eyjtUgvjBYbH6pjFKA6677R/7Teai8/e2lSEzwWYworprtuoDVqy5KqMUjqXUt1r1LRVh8S&#10;k0YsGZlxCIfIWDF4ZTJlr6Qk70TjHUoVMIWqBVOBKjibKUUGndpoWh+xSmq4IEtIqX7KQFqG6JpW&#10;Gj0nakzE2NjzJvW3VlHGEuxIsBNKWUmAdug9H1wlqZSneBjfmtyrtT4D8t3qTdGbphRFil3Ot+bQ&#10;p7d+PA+l5h7TzhIde45SaaSRiyQVY05yZ0+FWuR974No2s92EGg7GqxDxZ3eEj1vKAREb7SRoa3X&#10;mODAyzLQcvSBW1M8Hiun8UzcEota8cFRi+X6eaWWzJcvr+icKTVje8X5AWPMoQRr2MEwBIdSWpIX&#10;j42Ui1RGbJA+vJ2oNVJyI2mJNVqnCGNgNp7HNcpB3lowhtohU8gqk3rjsd6hC4BPEiwKqzsagzGO&#10;y8uZvP9ZV/GHzrofX9xG2jJaKbzyaOfYcqHnSE0N3TTfvj7x669fGZ3F9oLtDW8dp8sZ54PE3avY&#10;dAya+7Lz9v7B948PPu4LY5iZfOD15YWff/qZVpIMf1IUmF1J1K2yLgv7ntnWxLYllvvG58cn1+WG&#10;tobLfMI7qMvOY21scWR+mnBBold+HEBrau1YYwjOQW7EmLFaHytz4bnkVHksG4/bhqqKl6cveDMS&#10;10paH6B33FQZu8Y3QMshWyNx81xFYae0JgyG3FfSsvHy9II6WXLKrJtmiY2vP/8bKXeMUsR9J207&#10;scjhPufM4DynpxMly5dXdY2rnaqddHpL5zRPKK1wg2OYAtoZ9rSRPjdy3iglUiPEpaCbFxOWtTTV&#10;GIpH24zuhV4kfly7UPG71vTeGZVj2xe2bWOadtli5cLbm2JZdtwwUGtl2zI5y4VWa+hdYY3n/pCu&#10;/LbvwnYYB2iwtUStjev7d0qcaXkn6J+oe2QOGn0Z8ENgmC9yEXkk7rdEGANfv32Vw/Ttzn3ZCUGA&#10;063K7+993wGxVIXxzjAoxllzPhlOZ8c0OqzR9A7nyxeJaCuNtQPzJLR9WTIpHvcH+7bKC8R0wjDw&#10;7esX9tT5/uOTHGX4UGoipZXeO/N84vXlBWs8t9uN2ireeYZxYBxGjDHEuHO/X0lpJ8Z42DY0ylip&#10;iBjH6fyEURPrI6OaZnCWzVq8CTyfR+bB4pxEhKdZQIbGN6yHuQ54HwjBcbt/8Mcf39nWD9q94M0T&#10;zs+8fnni9TWwp8LHx3d+vP3G7bGwrgsxNx4LLKMnnmfC4LjUmdNplgt9V6jKkTYw5DWS0oY1TSp9&#10;R0y/dU1Jh65Ra5y2OKeoplGLFqhprZzGwMUHujZsaWddIq2LHv2xJMZxIiXD9+93ciq8vn7Fe0dJ&#10;jVIaKWfeP2+8f36y5kZpise6crsv/Pu//w9O5xfWNfL79x/UnGgG+P133pYb98eNfVvJ8U+1seZ0&#10;GTAqME/CDFrXnY/PG7fbncca2bbIfrzMagsyANcSre5WA5bJO+ZhQttGmIM8E0uCXWCRmcZtu5Pu&#10;jWEYmGZJeYRgpGqlGuD5179+w7lIK2BUxBuHVwatGvu2yEZJSTrBGH08j6zY7QrkvpNqQllhjqjj&#10;Za+sVBRMF3WmGKcEzCpsHjnk+CGgjCYvd0rueKVxymKUpZWOaUdsvSkB+NuAsppTmHiaL/Rx4NYL&#10;6Xaj5cgQHH6QS4M93l37WlkeO58fj2Ow49DKcj4/4UOgVAFoxj1irGEcBJgesIyDZRiCDINOE8v9&#10;TklZnmNdYs7zeCaVJBdGo6m9ykBpk621qrLx16bjncVqS6yZ2MQq6bVjPgXyvtJLYZgCz+cXyt6l&#10;kqoq21bxRgtDIEZiWuVQ6Dz3ZZUtXxHWjEaBNYeWVjEGL+YyP+KCIbXMsm6SDo6JXiLgKSXTabw8&#10;P3M6OaaT4fX1gncTv/33P3l/e8M5wzDKYFsjtpOuK/PsmfxAXBvqx5XtsaEzAphN8Mf/+YNv0yuD&#10;C/zX//qN3AtbipjB06oDDNoYAVkOI+M4Y90IqfPTL1/Zd3l3j6eR+TIKn6Blzk8zX3/6ws+//MTP&#10;f/vGafLktBzcANkuPx4PUkrs+06KUu3oA2iscEz2IkPVuEt6ox7k+C6pgo/7laa71OSNY5hm5vmJ&#10;aZwxxvPxvmJtglZpJdKC1CPP00jvhZoiViuCt2jrUUYsYTkXqVL8NVR0wqA4wK6ioK881g03Wrz7&#10;U1/baVRKT7RaoFm8g6fLBEbTlDoGaxllDdpy6KkFlFuyWK5qLQzBy1mxdZrq8jMYw+ACKQnzwviJ&#10;WOCxXLndN5yTypa1MiAxrss1vMj2NpfI5/U7exQZhDaay1OgN0mE11qIaSXn7agLj1xeX+XvG3UM&#10;kwINRT4SHa42tj1SasTmRC6wrA16oPqG6gnnNUpbxuHEOAXO5xNKKWJKODLjeGIcTpKowNC61DO0&#10;0ZQK19uNbUnUI3WtVMPZjj7Aoq0LM+x8ufDl6wt+tKS8sqwP9mul98y6tsP+KAajaZqYxmemJ81v&#10;v/3G7XbjNM2czxPRyDNn2zaqdayPhVIKaUs8rjfUfOJ5fjqG6bKhp0dSvrNvD/JWqaJapRe5TMnx&#10;s3B/3Ij7xugGgnOoVlEcLLZS2dcCvaOVOSD9SWpiJaKcEg1xUwc4tZCrwP3rYfBSptObpnZJ2j/u&#10;G6pBiJ3aF0rdkLu3lQv+sSSga7QNh0pay0BDyZCpklHB0I+LbuuZfb+L3Q1JgynkXU/vB3ujS6rI&#10;WXLZaL0xjjPTfGJZNrZtl0F67+QiyQLvHcM4HhDfeiw8D0kHMhinV1rLBwZAqpG5FWqvVCWDitwy&#10;a9opXeExzNOFmCI5SldROYMxHmUUrVdy3ulKuFBdAVoGVUprVIW0Rnn+0OnOonVHdal3WWN4nk7s&#10;cWffN3RttJRI6yLVqNMJrSVpu6ed9483cu0HdkGRS8HaQDceo6R2bIAwz/gwEMsNpWGaJ4zXLPtK&#10;rnJ+r01RE3hOMmBUYozLOZFjRVMlZWw8dZfUMk6WJK1VdJdasrWT1OyywOrlefen6VRjqOzbinOO&#10;p8sFeud6/WCJK+Mw8jSP1KpIXZixHYXpHPVPMRHvaaWWRggnvLXCIioZ1w1WDxjrhHepJUmb98S+&#10;yh9zOkm9S8lY0ZiOcwd/TSYX1NrwPnA+PaGUYVt3bteHJJZKJ7cuoc/SIGW0NSg14LxHk//6fGmt&#10;CUe1qNUsKaV1paod7zzegqZRciFFwUgULc+UeqRB2nGPyAWaauiTZTxNKLH1YJVF186+7GwpEiwE&#10;P9KUhBKcHWjFUpX8Pm7bRs+RX//2heenQH0XZ8MAACAASURBVN5vfLx9Z33cMWiGMB/Co0zNKzSD&#10;okuVylqRLSwLygRskLS8OpLEOWU0XdJbqAPsrtDNU3ZJbpdSGQZLbTKLkMFOo/VEypGcBSninMWY&#10;gFLgfTgMxUHSm04qaXEXaY3WEJyXAbAVzm2lHQ0SUavTNe0YKuW0iUjEKlSvElJJIsrpKC5fXnke&#10;R3wITOPE9bHwuK/EEgk1CDPvPGDtjEZjf/plkN5yWvFK8frlC/fHglMD23UD4/j68jNbugkMsCem&#10;MBCs+6v/VqJM8KfTiW2RB3KJ0IulIbEpPXSm84COlWkeCEEYGltcRYVYJi7jBTsYHvedZbmTduHh&#10;aAPKNKyqPD/P5C6QT5rYoVou7Gmh7JHuZ3HMPxZalQup914OSNpBK+xbolWLsTPeeHpO7LfKr//4&#10;hX//+pVv5zPDYCVamxOX52eenl7p/dhIHskI7aR2EfzIqO9srfI8OCav6HGllz+ZDxYfDI+l8X5/&#10;8HmP5D2Rt8bjCuvDcFs6W9Poc6C7SpoK67RKRHDP5PuKojJfntnolJbli1kK3loIHtU6e6ys5RjF&#10;d7HAxC3y+Xkl7YnLacD0xr7dYcxiU7AQ205dGi5D63LYW+/y5U45S8x6EJNF18KuoIhi0k2KMM28&#10;2gvKO9aaaKVhVs+FF3SrfP/jN9YlMU8GpxuYgX1R3N+rXGrmxjhqlNHEvgk8WMm2LuVF9OvG8+uX&#10;n0npSk6NNCniDjk2aknYKl1brRtKwzhJNLyWTs6KtEvv/fpY6NkxD89sj0JNGz99++kA/0Zy6qQs&#10;gGatRIfpgsCdY06EQbHcH9yvnxhtabkB0lvvvfP1yzfGMIih4rZwuZz5eHvn/vHGl5dX1Cnw9dsT&#10;0xRQSlgu2xr5/PxgGCfOu4dm2O47b79fiWvDu5muA8sWOV++sOeFf/7Hf1HKjfPZ8fIsutDWGn9/&#10;3vjp+ZXTZcZ6jbeGy9evXJ5npnkirSv36ye1Fpy1qNaoMTJoz/PgYRwZpkmsDlVsBiVX8l5xOF4u&#10;X7lcLsynCa0V67ryx+/f+fH9nbf3G3mvwhhohek08vJlZjwHmq60ntEq8vVpoubG7XpDZcXl9Mzz&#10;9IRXFt895+mM0bDersTHFafh+XxmHGaySjQFRp2J98rjI7J+/gulJpybZZusKq9f4PXLK2scWTbp&#10;Jy/7ynW5cd3f0M2jWRj9xNPpzPkyykDNK7wdcG6kzxOlbrJpNoFpHFDKspYoAwSl6K2Q9gat4u2E&#10;HS2xe0y3qNzRvhO8I0VDLApnPLpVlo9PSq68zmf815Gvv/yKmyaWdUU1TX6sLKWzZE2uinXNPB4N&#10;+sDjY2W0M9pqzCmwXXc+P6+MzvHT5Svf739wv9/Z1jun04D59sQ8IbC6XnB25G8/f+GXL6+s95U/&#10;flz53//nX2y3O6oP7NeM0RpvhWPjjUUbD7qRUmf0SrSYwaB6pbWNHj1Ts/x9+kaeKrlk7utCqZ15&#10;emaaBswu27Fff/o3ufBuSdaYpbLlxHpbjs3ZhNKB1r3AKBU475icIeZdqirWCAOgS0o054zzhmme&#10;aLUe5ijZiNsuoP1WC6kslFxQ2uHnM356QitN75WUdkpcsNoT3AxaYrFbzlgnHIRUCz9+vNFakneB&#10;AZMrQzRMg2caAlpr1MnRviqCGVmXndoaXgdagtR2iYsffIG17NSSmPxIzQtbakzjwDAEHvHOPT6o&#10;tbPzZ2UjY3XBeINzmiGIYY3eyanQakWrRteDwG61BquZRg1zZFs3vDGMg6Z7T44V0yS1mkpmXe6U&#10;uuC8wtpOiSslwh63w8IC7z82nPdH5UAuBn4whNHIBnI+M08z8zxitYBkVVNsXeov9vIT3nlev8kQ&#10;rh81ncdj4/PzQUn/wjkvFry4MYyer9++0DHCJMLw8fHONJ5o2rLmyM+//szffv039jVy/8ff+LyK&#10;Lv4j77yljbisnKYzkz0RvjiUafgWaPqZLRVQA11ZrLIU1Tk/z7z+bLFGU/LO9vGO9Y0vly/87esL&#10;354vnDqk75+UfcUHix09+9ZZ90opUIqmFFj2K++fH7hgGcaR4sBa2eaWvQkvzju86TQa3y6vDKPw&#10;42RDrAnOonuhbBFVH0zB4N2IM2dGF5idg7SzXN+FDxQTDaTKNgVZlJREul5J28Z8mrhMht4W9rQQ&#10;Tppn9cy6JnwYmfwFayCcArpr1uXK/bGj6eSmqF24NLpbvA9cTgOdQIqJnSLcHi3/PGgOLpzGD5YO&#10;7FskZ2E8Oh8Oa02hGmj5waMkscZ1Bd0QnNTL1mVhXR60mmgt0lSRrWrrTNpznmd067z9/s7jvqKM&#10;k0tyEbWutpaConlQAmWUBE6ttCZg6JJkG/30+ooxim1/4Lri2y9PeD/SOmAHfv75FwY/sa87KBiD&#10;I6eN6+f1WDhqUHJGSXkjpY1lfbA8Hry/JXIS/oMxijAo5pPj/DSLNKAEYq4oYzidz4RpoOuMqQY3&#10;TdRh5Xw5s60TyyPz4/sn67qAaZyeB5aHpWSppm7xwTA5zKjwBFqD++cnORY0lqADZn7mPM+MQS7S&#10;b8sbwzRgx4muLLXIoMzZDg0GcyLnimsNpyTlZCrQK/teGIzwqErRrI8oyTyt8d5jTOFW74IQcAIt&#10;11nYIMoIoy3oicQuC9ImcHtt5Hmuq8YqyfXHWCit0DrkkmktE8YJ4zxhGhjCUT9X4IPDWkVriaHs&#10;xJoxShOsRfUgi9zTieA9OW3cPj+4Xu/EPaKUYxhGnA34MGCt4dwjVQmKoPWOzQa9WiiBoXecSSga&#10;umYGr5mnGaVGtjWyPjK1a6zzVKXEzFszhYQKCIuoNJx1aDOIorpDLYVUF2iW0BxaDeQKKXVBShxJ&#10;WKWEvUjulCyLx1KET2KtRStN1hU9GtKWaamhusLgmP1MzhsxZcIwUHplSTvdO9Q4cd8K+/vGeX5m&#10;S5skjJtlT5HcQHXNvkWaSgxmgCqp7VOYuZxnuqqYaugl83H/jnGO0/nEHGZq67QDKq6PapgkdyaM&#10;Hig1k9dCNR2tMkp3zpOk/5WBXNqxoIosD3fgK4AKtSjCOOBHSeDp0HHbzh43rutGcJbp8sRIpddG&#10;ygptRvrR7sDI+zbVyu36QUUso0ZDaTuUhDGKaQhM08Dn9U6uCcOMtoMk3I56lg0Wqw0qH/wlo4gq&#10;U4gY1wiTwzZhDIYwMkyBWgBtqHTWPdG7Or6/Yl9OObHlTHeZ8Rw4hRODdXSaVJv2FWM1YXbCxXt0&#10;VAFvG7b/+X4vKKXFMNg2PpeNHJukg/QAaiAMgnLwo6abSsuR82nGG8vyWDGuYr2j98Ja3lBovBrx&#10;zaJ7Y983amp4Z/HOoGKmbPIdakpRlEF5Rzqqb24YialQt4Y1Hlv+TDcHTqYdlUlDK419T6ja8MMg&#10;8OEqKdW47qRU8N4wTyODsaSe2MpN5gwKUhPelLIDNlich7PXxCQihPNpoKPY9jt7Fp6WpeD8yDBM&#10;+DAeS8SGsZpBBaoRC+8jikjmb9/+wWAm/td//De9KwYrCUinLd47aivkuMnQmM76kai1Y9wT8/Qi&#10;n13VME5hRwiTJ7dC3iXAYlN6wAEGy6WSkqijU5TNsnQRG9Y4cm7c143T6YyzjuWx8vb2xvv7J+M4&#10;MYQLKI/3nm2rfH58Z9si56cLLy+vwn9ZMiUHnDuJTtOeWfeN+3Xl/e3O5fKMdwPmPOBfhdmx7xvL&#10;cmWPCzlWrDO4YaZRWfeFmFa008ynmfV+Qytz6MCkb5ySQKlqrQxG01KnF0vNO61pUkyMg1y2OOJ5&#10;WYuZJnj55+GIfkpMLYvWriqcHfGmYxhwTMzDK8Fe+P33G//87YM97miDxOO1pjQl6Zfu6L2ybYnP&#10;28ayRVHcjie6k6FCQ3qxe8881pXcNE/dMlQYQ5DetzZY77HOiTa8d5z+02x00PZ9Z5rMUe2y5LrK&#10;C3DbKd0zzpZhcoyTxXlFzuWYcJdD+SaA5+v+oH3eUMEyDyPKy9ZEKY3xVibhSnM5nxncQK9Ij7RW&#10;vDO8ff+XxIWXGyVbYjTkfOjXNeypkUsispNKQ1mHK4pt39j2B94bTqdJ+vYaoKKN5vllZBg9OSce&#10;y5X1c2WaB56eLkzzDBj2rXBvkZIjv/zyK9+/fyfnwuVy4XQ6ydCqQQiBx+eD/diiKt2wg2OcAsPg&#10;MQb+53/8J9frlRjjkSDxB2hW0gPnIFvfWhTvn3eBupWOVoE9du6//cHrl87gz3x5OtO7JaWdp4tH&#10;qc66Zdb7yqfXBC2VjlwMuQg01RphHzydL+yxUfLOjx+3v3TO+8fGj9Mnl8uZcR4Y54HL5cQeK+OY&#10;mAfPNL8c3XmxKeTSeMQ7188bYZwJozBzgvf0WtnWjcdNTBvWe7SBdb3Ly7MKAPP55Sven3g8NmKS&#10;Gtwwj5yfzrjBsqedx+NO2hdGnwg2UOi4w/S2rguPh6gxjdJMo0e7jnaK0/nMODgBPCtHqRN7Teha&#10;OE8TT3MAgphdto3SM9u205GBwLefnhmmkZQTP3688f72Sdw6n28L//X+B71Wvny98I+/f+P16zNF&#10;ay6XiWGaMd2R80aulbgugNyTU9qpOWO1YfQOqwylZIFSHhuyVBJd1WODbBjngfPpjKmdHO9M48zT&#10;Ly9YH4i98v5+5eN+5fq50Ds8bgsdxfPlleez5rv+5Pp5o0XFct9QRgvE0jhUa6zrzr9++4P1vrAv&#10;GyUWNhZ+/+fvlLQzjwFrFWtNuK/feLpceLlc+Onnv/Hl2y/85//+jc/bSvAPclLQpbs/DB5tCrWv&#10;pLLy2283Uky8fvsiAPKU0bUwqBGnPZYO1hKslS57TAIY3DZKKby8fGEaKrvfabkcybQiVjwl2s1S&#10;Ou2wRciAX5SVMUYawk6zzlJrxRrN+SQASzHz1AMUasVC0aQuIkP5ciiiLb11Um20WhDfBHg/0Vtj&#10;SxstRaoWTldeI7erYjp7Lj8/Y+zIFncZalToPggA0MjGkC7a02kcpXqrtNjPhgAUaoduFIOWdI3W&#10;wmNpNIzWpJT5+PgEZNOplT1i/iIoaKVwOg0Mw4BRhn1Nkr66PVDAaZ7FfOZkG9gNDPMoPIYg8NaU&#10;GzRJoebU2O4PPn4sfF4XEg3vPboUTIpHSsLjgkTgv778m6jlU5bvu6oYJ9aK2hO0yLYm4nYV3lGv&#10;MvzUChsc3759FX1qqQdPq1NTp2ZD7o0t7uyfn5RSRKPsFR/XD/YoKm7nR3pzrGtD9czT0wtPpxd6&#10;7zzuV97eb2LF8TJEsM7CNB3gycbn+7/QTnTcwWkalj1mStmAwHx+kkuk0gzeUY2WdHPdJB3RDPd7&#10;Yn9IOqbWil4r7WMl5oQxXlgfumOsgDyV6fhBbBd+9MIdy8IkEgtPQ1vNdDoxTJbz5cwwjOx74nFf&#10;Jd2UBTJujSjNnXPUXLk/rqy1okqixp3U6l+LKG31UZdshOB5+fKFSxG4dgiBpmCoA0NqrFumtcr7&#10;2zuqNp6eTnJ5Pi4Rznk4FM5OS9o1pUhKiSFU5vnE+XziZDXlALDWUmm5SgoiJkrMTH7EKocyUk/Y&#10;l0Vslh2RRAyO02BkwN7FdqQ71D0JADsKI6NxVIasVK5CmAh+xKK4PBWcC7LVLgKt7Vrq1a12lm2n&#10;pUjPVapHOGq15Cab3SEMgKQbTqeLwKfDRG+S3Hz68o0hDMQt8f7xKZyaXtm2O8vjwTyegEYpmZhW&#10;UlqPz/rGvkdqkYXZ5XKSs81gsK4zjg572Mou00QYJlrvPB43Ul6ZTp7n5wtqGGjVULLmdt2ga75/&#10;rzKAz4nzGPjy9QVjOtM8SmKgZVLeyUk2xDEV0fR6K+w401jiQikJbQwxV5a0sucoyQE74L2V1EK2&#10;tN7l0qMa43gYt1qmqU7pmVo1tRm004TTAEoSK3vaCPMo50fUwS0y8lw2B8D0qHh67w+YM/RUUVFg&#10;1CnuWCcD5dPpxDBaGofe+2DhqcMKVUtDKdDeoKzUYgYfJL1/pBlaKdDaYYbMGKU4nc5YGwS2q6SS&#10;IoBW4bmdxgk3Gra0cF8eMvh5Hnl8RuKeccYD5agdi7zAGKkxWicJDR80WIMdPHp3bCXSDrB4cB5v&#10;5dLecqXnRitNakm5sjdH15aiDE2LUlo7A1haEVakOtIS1srltxQBs/be0Ubg0JLCFgemRjGOHptg&#10;3T9wg+d8uVBaQVknHI8if6etSUXSmiCg8tbJUWQTJRdy6TTT0NUIpHy2AirOiRQjygpj0fxZE831&#10;r5/LGktaslhNO8LLEUenJIW02CeVFg6mrLTlHC7/e43XL7+wLTvXzxvbFuW+kSw1ynvr9eVCrfxl&#10;2+tWCYvmsEMqZemoAyItkZXWQCvDNAy4amhKfmbrtEh/NGgrnJrz81mSxk2xpSiGWRpuHHDOcL3t&#10;hDBJ0ifuNArjacB7iNsKStJ4wrrWlNyJsQpf7/h8yHWoQ+8oZIhdNdJcqMI16ojp1bhR7llpQ0l4&#10;DaPN8bsUBh+H/a63/2tJ60dqriNVN3lv72y1YSeFtZoYI5kkEgzvibssu8dxwmiL6ofAozSMks/7&#10;NA4Y26m1cLvtpLxwvd1Zd1kcaV1oRRLNHBwdtPnLgKfo5JylUkY9QMfyu9pLJtb9EL8YjBd2V2uK&#10;xyoWKe0U88uJWjOtJ/achMtlHON8QmNoJUn1jA6tSa2rRmqVNNSaC6AIfpJP4GG7lui0QhEYB0sz&#10;hSU/JM1rKl01xjChm1RztZKaYG6NrhR+GDFGsdwKYRioXXO9XulWEwYnqVcjQ1qrDakeTLhSHngb&#10;xDxkYU9iA1mWBRs8plYej41p8qxbZF3EUjSez+jzRCmOGAUyVIphW6NE8IcTl8sF71cx/QRN75np&#10;LNq0+/2Dduu03qld06qmNStpibTTGzjrD/aAxTpPkEWAxLtRGA2D9VjdsF4zekvM9YB/dtZtZe8K&#10;FzzeONTxcogkcu08toX9EfHOch4HPB1nNdYKeErJ9IBtlRSHNQFnpNdHgbw1lmvkX7+9889/vlFK&#10;xfqNVD5JOXK732g05pMkJYZpQFvLti3sjzvrLXJ/z6TdUAEXQHtL79LB66ZjvSZhKRruXVP3yNg6&#10;9dQ4TSNucEK/d/Y4NFeZcMdMIqGaotuKkSgO2sEwGoySLbgxHesRU00X9omzE3F/sG8VkJi0cYqi&#10;CjEn0lYYrRCOUkl0wA8BWxWmdObgKVHSPr2Icm4cR3755VdK2fmv//X/oq0cqLuSrmrMlbTsxByx&#10;l5H7mukfD8LgpLOYNalCKjtWPwg+yGVJd8JoOJ0H9tjYUse3CbpmfWT29X7890Wl25oAvt/e3mmt&#10;Mc8TtVau1yv7LhWi83nGD51SjPSOtfSrP97fWR43rtc7zgaevr4IpHvbeKwPtFJYY/iP//lfvL4s&#10;tNJYloWXp2e+vn7h8vQz3nmW/UpLSi5bVbrrVje+vp44n2c6ivv1wePzQYmNkiq3R+K2LOypsHXN&#10;nhXeT+x7J6eBfhiFeu2sqbBfF348dpyxTGPgfJqZpwnnHK/PZ759fWGcLKhKCJYhWFrTeJ9pVQlP&#10;57YcCaYIveKtkP2nyaNNlbjqY5UOrnICZDVeBIQJlFZoa8gtU1NjjQIYj7mCG0AZsirMU2A6n2lp&#10;pdWGNX9aksRWMgwj0xSk7tSymISiRhWDswLWDH5GGyf1ga2TmkXfxTrQiZTaD+OS4uX5xNPplbhX&#10;Ps4P/hjfedwFZPz2fmfZIvNl5MvXZ55eJqyTl05r8kcbxThLjSDHJOre7DHKsDwW1nXl5dsXhnFk&#10;Hk7y8jQCjjbGgbIorSllwTvHOJ7pRvP5+cn7+ycf9ztv1xutdlQ3fH36iS8v31huO6RPVFKo0ZJi&#10;A91oWbb5Siu2mNnWP7jfvks/PjgG7VlvG9cfH1ijmKaBLz/9BK3z4/t3rNKcLq9M08z/8z/+QcyV&#10;//z//sW+ZdZVrEDL9sA5hQ8wjgOnpwu1FX78+BAYr/OMbqJT2Fphnh1DCKBg33da7uSyk7Z4mDmk&#10;LqqVEWBiawJSPf7VGEdpcjjUuv9ldGpNC/RTg3NyqU0poaokoXrrrMt+VEvsEXdFVM0Ha0SGrA1t&#10;/wRC/qkbkfeYNlC7DIFrB33E94sqtLZT6w5KFM+mVfRRL1nXRE07q3WiVjUO7xzeV1EaI4cFxZ/W&#10;EankyGHaiunhiOga6+hd3qdKCRRfWamS9uPvRy71AyhLLpCKQF2n+UJOlc9rxliF9RLjb0q22mEM&#10;GN1FddqrpClaZ98iHx933t5vLGtCufHgwgW0FpioteawpQBd7BdddcIUGEePHw2dRKmRgxd6HDYb&#10;WoEzFuftcZDc2XM+TGBStbJDYBhHgYGbO3uNOG95+fJCCJ7748b1/U7wgZosqsG2fZL3zDSdUM2i&#10;1MK6LNxuDzgGM7lmtFG8fnni5XJBd0U5S0rLDho3BGKs/HhfeNzFEJLXo07RZOsdRsvgR/RJMU8z&#10;f/x48Ee5YZVi8jL4d1YuWa070Z0aSXuOsxd9tFfHEiVAyaQ90aw6zFSQc8JYmE+HsrcqHveVWrsM&#10;8Ixl3yO3Q0ZQSqG0jd7BGAGD967IrQp429i/gNphCAIXHgfGeZRB67qIPU91Suu02mm1QmuSgivl&#10;rxqjcAGUsBtqo9QqDMIuANw/q0A5FxkIWkPpXRIpRQxI9bg419bZyo5TMrj9E/5bazk+1wptGliY&#10;RmGgpVhIsVBzw3SDU17Utv2wUNVCTSvpEbm93VC9kuKGUpY9yc8ZhoDRjq6NJJhOJ2rchU/kHLpb&#10;UlES3jceahEzZBUDZO+a5bERY6FWuC0Roy0lNbYlEuNOLaKtjXHj4+1Nqqy9/HUJEEC8nIl++ukL&#10;1jqGQRZW1gonbBgtYfDELTMEUf7WWijVgxLAb+/94DrIhdR7YcaFwQEHHLuLodI6Ta2ZdX2wbTtx&#10;K5Rjo51rlPSgnWi6sZWdJWdqirx8faUj1UKjAj44vA0HL6SijSOYgbgXSmuM00QYLOuaMSicmyRd&#10;l8TMNBqpBKYcKWulVCVg+FRRTf4ujbW0w4xTuwBHB+/x44A77It1S/RY8KpgjMZYjQ+WcRwoR81p&#10;XR4oV9DGy4UdMTTpDntMrOudUhOtN5y1DGEQe5I2dIRTstx39iXKYEFplMqoA/tgjSbukXUvhOjJ&#10;XSDXvWp6F+uV9wZjFV1lIKP0nxdC+Q4ZpyR1YKJwoohoveOM1H6MBm8M3oixygQRj/QiHJySKlIm&#10;UqTeyb3DASHux3lFJgIcvD0ZYP1l6WoF62SoYVyXSkrtpH2DKO8a5SypZAyaLe3EeBOem5uoiiOt&#10;3qjbxl6jpN3bwZayArXtRf6/jJb7ldVaeJANWpXqmHf2YOpxDFHk81sbUlmho1Wna30MNSzOadKy&#10;yDv8+MxLfdsdsODGx/U7oDCjIpgBukUbK/KWOrMtD3k+dfmM1qL/qnGXUmlKAJZKWZQSCYGo4sXu&#10;aKsRlHATS5d1coYASeFM04mc5fmQcj1gz/lgPSmUtVTV2HKkFqnyKsGYYaqiqnpYoDTFFMqhXTfH&#10;RbQiDJiSM+o4H/Qud4HUE+lg7HnvOF1mhuDpiOigN3n2lpQQw2oTHqGUnemt0hVIUEzeL8ZYXJfa&#10;eWuWohPGKcb/n6k365EkubI0P9l1MTP3WDKTLDYwwMz//0UzQGGArmYxMxZ3M1NV2aUfrnqwC8ji&#10;A8lguJuaqNxzz/nOLGYDKb1wGOUY/cnz8ZRWq0XKHlod5yJcw0DYa6UwKKAliggGawJaeRie0Q2j&#10;+TNyb86GqnGWNsm76og70FiWwLx6QVMgv7tawRpHmBYm5O4cY2X0jnKGOjqdLv/apBa9Dc1QAs4f&#10;aqJqGL1CA3VWxTkjoph1syxucFI1X/lVIkKHUgSH8SGA9i6fjbGKRj0bCxW6GUbK5C4xTuMsRvsz&#10;pnWhdcXb4x1lFetlQRkYvbCEicu6/npO7O2yypdoKMZQtCrk/uexo7XUAMaU8HMgpo42CzFBadtZ&#10;Mf7Cl69S3en9lZqlKUFr+Pr1M1p9YgqeEILYpHJj9HYKOp1WkTxtGtQhm1qpZxSoZynSPGWtYZqu&#10;1CY29F7FZuitNL4MXWgxMtuJOSzk2qA0Ggik0MhmodEprVLPDa6iM3nL1883vn6+8eXrjXWd0EY2&#10;8jlLE4lzgSmsHM9NqtFQQq2uhtoMLlz58vsnLrcXlDWobkBnaSnolu8/n/Tvd7oePLc34iYRFNuv&#10;BP8Z08UldX+LDN9RfrDlipkM0+SZXi44G+Ry8zwEfukcNji6VnLAGtlqe92oraJqwRiD0o1BZN83&#10;cjUMs4hTZVlYlpnb9cIUPDEePJ4b+xZRyrKu17OFS50VjpyANdmipCNyHAcKCHVmHJraG/q7opaO&#10;0ZY5yHCg1ZDB0Hv+9h9/wHDkrDkOaWOLudIQwcm6wJFEOZ0miXsIJFoOLKxFwVnPrdjiRqy71HIy&#10;MMMyCr/Ax1Lx3H8dBHoowtkOYq09m1UyqI51A60rc9A0Z8mlsB8HR0ykIurzl8+fMMqe7RHihFJD&#10;BMkUd1CBWDo1Fbaj0OqdmORSYbTh6283aoY40klcF4+o1O1mjDGsq2VxVxkOtCWXxn3feO4He3M8&#10;98T9/Z1jv9CrHEbxSMQjUnQl1SyfT0zE1ImH4t0KgPXHuvH+lgiTZpC5va5cLyvHcfB4PGhNoZVl&#10;jEZKG71kLpeJv//9d37/4zeWy0TthdoO8bZiGN1ILM0Z5mYxkwel2aNwXFKtlFqlxWWaMcGRqqjs&#10;S/BSk2sawQ6W2Z0NKA0XLOtt5XK9orVs1Pct8njbGQWcdigGtQoLZ7pY9LxQ+mC+eHLNbNvOvu/s&#10;e5aNbTcY5ZgnR/j7V/72x++0Nti2B9+//cXPtx/8ePzk/nxy/T7jg8L6wTx7eR6tYejOcplwzrI9&#10;9jMeI41ksh0u+OHRHwjxs972iAXUxi1cGcqSy+DHzztdwZ4jHYWyhuV2QTXwdubzy1ccgcf7D4GB&#10;VoU34tLQTiKAsRxoL8NAb40v5jOleYOkJAAAIABJREFUyEUjeE9JkbhXrFJ4rfiv//oX9fcvAlye&#10;Z0Jw4iDQjaEH//f/8z8wxpFz46+/fvDnv/7Fvj8YIIJc+XdzjjECjKslcvSMQROWVVqlrEHpE5yd&#10;OwZD8IF6DloCgeso06FLPWhrTcC2ZlBbx2KkCVGNU1xrGN0ZrTK0lsYrBjVX2eAMAempJmKX3Hxk&#10;A28woD05ZpSpuBDwXkSUVqUAoHWxctcuDS19NLTS52evifuDb39l1lsgzAvLGkgJ8hGpKVK0JfjA&#10;uqx4M+G0pmUZSmuqOGdxs8FOFpQM/0Z1KvkE0ytxMmDwTi4nH45Roz2FBkMzhQVrvXz/6KCMZPm1&#10;ZPOVkgizCxp0ZaiCDxrrFIwuTXqns+jjZ24DwrzgwhXtV15eXpgXqbweQ9rHSkmkmKHucvEd4INH&#10;2cawBqWFSXa9TDgjG+LRz2a1Km04tEav8s5uQ+GnlTAHhvbkPgilEULg+jLjveX6cpHtb89nc9NG&#10;PxyXdWXfMj+//+BykSIDYwzBeox1wpSphaMcGGv4+vtn/vG3P1BjcLw7tu3J0IPlcoWrwerAu0v0&#10;rvj+o2CNZs+J+9vOWheWy8yyrGiteX194f3tnbdvP7i/vaFPsfFyvXJ5faHndEbtFCoNYolgOnNx&#10;lA6rAq8sxss/MJgmabyR5rZGzlWES6WYppkQBOyolLxL/SSgYaVOqmxp5J4ZVqGtNMiF4JnmBest&#10;qEEsjbolain8/PnO/fGOcVoarXpHjXHCQzv7cYjTp1WUGjhjKbVBN2ijGOfw8vGPVvbX36/mynEu&#10;S0bvwkfS8j6TKUz+3wfg3DnDNDnmRdpFupL2FdWriEe5kI5CTo1ShLfxAbPsfZBro9fMMTqbVigq&#10;SjeCXwUYrgyzcWirT0jmBJgzcuZYQqA3KS6oQ6OxxGdh33ZyiecAUTiOhD7rqbtSzPPCMl1wViCj&#10;RVmM8iyTiCwh+LNtSJyeH87DMTrLRSCc3s8s85UQJlkEqI5Sg1KePPaNfn9irT2Fmwux7Pz49o3b&#10;fKHkSs6VeAizclkmaQ1r8OP7N0Jwcp8tkZLFdQWW3oBFmlpBobyi5y4bbirKCUtLa0uYDEYLi6k3&#10;SDnTesXbWdy2h8Qq1EeeQSvC5LHeyyA7itx1jGzTh9O4JdCKNPBoxM3VBigEdOy0ZpRNRCcUXhn8&#10;KXZm3WhKSkJqa7Q9U1qklERtlbf3d/YjoXwgzGdzVpgYSkSllDee+/08JxXjbPxSQyqtU4oitB6D&#10;VmTIb7VJHOJstZ3nmZgiR3yingYT5DyvuVBjh6ZlKWrkHYjRQKaPLO2BvWGsR7tKysJ8PFKUYgKj&#10;cF6E67IfDFNo2uCMg3NAhIGfHMvlSh1D4Mv130ygVhXDKkwLv4Sd1sSh/SHwgAh+AsM2GK9ouZNq&#10;pA5RF4xW1FIJxjPOWJQxDh00rTbe73dKy/izsvrjHdzPcok5rAxdqAqB7I9KqYewUrWidjmrOpbW&#10;paXLaImblZoZTYZ4NZS8wYcwS/hg6f1y52rOZnYZhhCBrfedy+0FP63EVHn7ubHtO5YsJQApi2vF&#10;SIuWRliVo2tx0zdQekgFurbCSMlZHF/aSkRxyNKELizAj9hfP5+3UmTe1UZhvZGFXK+y+L/OHDGT&#10;o7QXTt5KciRWJu85WgGE0RRC+MXeqrWT80Ee/ZyNpOhHn61pWit0l/ipNlK8QG/EYyNnOf/FpQD2&#10;dBuPjjS9jQ8It2JoRTfS0taNQqmKAsE4EKSV2HRppEJ+5jaU3MHOc6YWsWN4F8AoLI2WGzGKqOwn&#10;g3MT2g5KdbKoyoqaNSiN6oGSxQEzjDCgGEN+TiWNyj44cdE5Kdtpo5/3FiXf+zpAW4KzGGexDcbQ&#10;aKNIeUcp+fOMlabK3hW5NGrTaDXRRvvFOxKwvMEZ+T0PJefS6KcY2OWcsKdr7PvPB9NkCF4EKxhy&#10;r3T633yrgUDspeXgFHxFZJ6vL9LGpjPKDJRuEtPqmTEcx+OJldo3+Tzv943RFFZ7rHa4RV58zhs4&#10;O+IHkFIj5cG8LNQmDBvYJWt8bqKV9qwXz/Pxg1Iiy2KZgpHDcihmN9GQy2RphRorMSZS7NSmYTi0&#10;VlJvqsWeaGw/NwZiCbPa4icBt5UKte7ULCIPqvPc3yg+oYzGnBuE5XKho0iloK2m5gq10j2MIBT8&#10;PjJhsadYcGbtcmbfD5b5IiR6N5FNpuTG47nx7dtPYmmkMWjaUJVi2HOYaRo3i+PIT57avNCva8JU&#10;w2pnPA5TVmiOfStycW2ZUcENQ6sVVSvGTVzDgtWO/XiSYkbZA+2MOF+cPiFiSi5krYjCZyA4C92y&#10;bwKEUtoxXa7Mp4toXQLrdcJqQ0oHJWdSgmWZWdYJbRS1FGKqWKdQxhG0QfUhRO+cReUuhVaGWA3P&#10;rfPnT1+5Xm4oNYjxSd4zisoye4z2+EnjAkwrtD6o9UKpjaNLM1VvjdrkMxhdLOTzPFGr5v7+YFBZ&#10;LxM+SB0xSPV82SvOOqZ5ISwC9s0p8dyexHjQ++Dr16/C1KmZx/MdrWGa5AX4fP7EaE3rg21PPPdI&#10;awJdcy5A18SjcOwR6wwhWIGShcDoneX6SQ6TYbjcnGyVU4Fez43Uk94LPlhuLyvOCyg250bruxwa&#10;SqFaZ7QmkLoQePk04VaYi+XldeGPrzfikdmfB8/HxvZ4cjhD1o09R7TS9Cp18gPDdsiG+O3tydvP&#10;xwkgH/z2+2d++60j1eXy2UxhYZpEjGg1CvHfzSeItmGs5nJZmOeA1oacGq0pWoFcFbpIHWeMlf15&#10;57EJ5yDMC/O8oBUCtq4ZEFo/zgjfwokYqbVhXWdeX1+Zl1VU8GGIbqBVomsBekrEQw5EpQ1DidND&#10;2c7sPSFY1tULq6E2cmrUkk72hMWFmRAWPn9d+fLbC99/fOef//1PtNY8n5HyFlG6M80yeITZsH4K&#10;fH79zOQmfFDkIZexi/HMywXjxR2yPx8CXvOBD99rbxpVLGCpbfDXt+9izV0D5twyXS8zX16/4sxM&#10;fla2+0Y9N6SlZPwJEHWTI9dIuWeW2fL562esAZVkqx/jIRls41nmV4LzXNYr3x9/cewN+kHaMzF3&#10;/Pyga4txgZfXF6Z5ZnTFNIMPje/f4e3tJ29vb+THgTKW+XLDTQttKOIesUpxmWfe9wexemqRvPNo&#10;XRxIGLQWboox+oyoKZRTaAelQqkZ6wT5pz+GIdUFuj8KpewoZSW20cfZjjLOAdgQwnIOjLLd4XTE&#10;ogxaS1PIcTzkRX2CBdHSiChDj7Q6KeNQxlJ7o9XKjGP0zvvPn8Rk+Kq+MM0X5nlGKUWv0lLlvWHy&#10;lhAcwU20ogj+oKRKyeXcEsmZa4y0znSEiaPVwGrFqbewLAtj1LNFx4rN3wlcW1tx/pRWKLlwRGlX&#10;SylhVGCaXqi1gekYezahjI76sJQPaWEqubNthedW6N0yrwvWzmizypk2+rkJEveUiAoOOwdqadQm&#10;jSrbfuf+zHRVcU7R2w3vvLhzcuU4ZLBUKLyzvN5uso09t4Ri+25nTftgmQO3W5DzUQ8OCpd1oabO&#10;fmS6sr+G5mmaWJcVYxwpZRHytDubuGQAXC9S2359Wag58v2vjfftTmmN2uGyvrCuq1zi2qCXg3W9&#10;sqedHz9+YL1jnWdKazyeT557Ip2tSGE6mxFbYzsiWAsjY53BD8czSktfrpFp9lxfLvxfXz8L6LgP&#10;ju0J9PNyqtj2nXh0elfnoK/ofZdmF6VO55RcCmM5ZKGhFKpD7YWCME8anT0lAYsaudj0Ie5FBmzn&#10;O/FyXfE+4L0mxUo6Mrl0HtvGj7eMUfD58wshzPTWcJNhvUzCbdj2889Tv1r9jDHkXEgx/YrqOh9w&#10;3p3OB0WwBqdFmC65YLuWVhutZdApkdwSWu8yzOdOTl2aOdvp9jXyM3K6wYwT8XVyViquXUdrQQO0&#10;PtDWUSUXwYiyKb7MAW0MnUHMmT1GafNriufbXSLHNdG7NH+1Onh5+cz1tjKvwm+Z/CLVw0ckRfnc&#10;tALjHfMUhPPQZVP/EXNvreCClVgPVsDaWu5pKUpT6TNubI+dY4s4a7m9XFgWKxGIfScoT0rSOAaK&#10;ZQ0M4P1t436/U0okBEuYhG3kbBBuYFd0rTBaE7xHKYuzhlYL2lucCzinRag1UsNrlKNVYVW0odF+&#10;ohzlHFJE/DhiEgd+F35UTp1SEQ6JUec9r1BaodNgGKzxGN8ZVcl5hTQZGedkeCmN0RN5KCjCoupn&#10;Hfg0eZQSwa20duqFQ96x6nzW/o+q8N4HvRcZNJX5P5AFnSFJXayWxpmP/5MFIFRTBDw+xglWlepk&#10;rSVR0DpSaz2EGdKHOCDaWatuz1a63uWFJLd1KCWRk8T0ahHnjsbQMjjnWcIq/9k+QGZLtFEY5UEp&#10;6pAmOm3BW4liee2gS638yFXimmczVCkiFEjEpgJFGuDakGjjGGjvCNNMa53H411EAicNPNMJ+R9j&#10;nCUjB8ZJ9XKYJnIplFhlqbgndptYgmMOFh8UxkplfTsLbaxbQGtyqYyUmZxlniaUGdSc6fINRyup&#10;F1dnHGbQGUXKFZwTFEQ53yXSxyvLyaAnqJoUC0cupyNYoxtQC4ZzoDfyrI+PFk0t1fK1ydn6MReK&#10;mCDf254GzYj7qtRCV1Wc5Mqeot6H0C1OPa01xiqM1QysCFsjY1RjmQxz8EwhYFSnt0TvGaXEeSnN&#10;axpFO4V8ERFaa2gj7nitRdTxTtia1mhqlcataZ5JpbA/d1KRVtPRlCwArcfaWe7Po1GLYDxA4UJA&#10;+UDOIm6XmsU1V2VRbY2itkbKGR0s4xTldCuMNljnlWUKgjtRIuRiO85C1V3eq+uMdQaB4IvjpVWp&#10;Zzc2YPTM6P1sjhryOYyzQMkZrNM4P4nIggDD5bvJr0irVIFHxnnmWG/k76MFjnxS9M/PVzQG1Q00&#10;cdtTT7HrbH402sg/xgi42QR5blSl5HwuAY5fsO9lXrFWhJ7748HojcvlircGZf0JE9YMbdDGooyl&#10;I0IS2rLnB0pnwizf9ZSf1JKYF0cvB6MalJX3hzXMDBxOTXgT2OLOkfpJVD+/5NadbRYd6yWnbJ00&#10;YjnnRZzJhf2IBOeEb6AHzmmxK+6JmBL5WbisM9a7s/7Wi/KrpJKsNakNDpNlWhaMAaPFitdqI6bK&#10;5GcmP+OcJ2c49kJnEKxsXmPfxGZWZSOY9tMmLFdZQnCMUmg502ojBMc0OXRQ+NVxfbngjCGfkbRp&#10;mphn2Yz2AblBavD+PPjnt+/Y4OkWmDRZV3I/pBo87ZSeAYu3cL3OcqlxmtRu1ONOfkQe3zLH/Ukf&#10;YoN0xpLNwHqD8x3jB1YbSszUIQ9LHYo9FfS2o3QH1ehMzJPDqMYoVYa5c+vbugxUzk34MKP0TKmQ&#10;SiF0eRC0MXhvWZcZpWUISCnKRV4P5sVyNUEu8EeklwZBY3U4IzeaOrpcpqvUvnnryTGRa6b3TEo7&#10;2/bOOiuMcRgr7pywSDUs2lBrJ9UhtZQDns8H377/xfP5pJVOt4r//vGD9/tPBoVPn2+8vr7Ioacs&#10;YJinRWqom4FmcW7CTFaAqr2irWNZBJR7f0gjgA8WfQqZcv8d1FLlYpobzi9cLy9M8yqi5TTjvJGL&#10;9bGhNdxuV14/3Yg9cMSKC/psg5BqdobGYIg18vPnT1CNT+lGCBIpWZaLxA+Ngd5oKVJzhNGwwaC9&#10;ZmgoVRH8yu165bosPKzDqsESFIyV2CuPfWNfEqOJwJRS5f6+Uc6s7Pt9o3WBXx+x8vPnLvW8xjK5&#10;VZqTlsEUtGynJifbRCz7lhmqMEbFen3G+Brjo16bhBkFYxyrd6whSDW9C7xeXzHeUY6IKpXFe2Yv&#10;9ZDaGrQLYl3uIjTJiwZSLKe43NDGsr6sHBuM1lEARqMnT1OS0a69EEv8NyfLrSg4af9ihc65su0P&#10;7s8fsDnm5cI0X/jjPz5zeZmoVWI9z+eT/XiyPTe+f3+nUbh9XXn/lHm9vchFcICzRmCnGnJ7ymVe&#10;QUuZUhqlZVLOGH3Qbo3JBxSDI24MrXAXB6pTaiQEzTo79NBsRdoFlFXoydJyZp1nqTV0RqJDvaDd&#10;YFodalS+fXtnj4lWO86cVlE1UXLl28+NabmRjsHj/Y3RMn6Ss2y+3fjy2x+sl0AuVSJMHLx8Cizr&#10;H9xeFt5+vlGPzNv9SSwZFSPeT8ItoFMofH9uYpuv/az9FDu8ppOy/IzWG7x3dNXoVLTreKvQw2KM&#10;oiKXICc/oLBFauKjHU4h7I46+q+ttVLC1DEaOUOMojcZOpSWtg6tYJ6cGEdUofZMO4VYjQXlMC5g&#10;1SQXvZrpSO3lhzhYsiYdgxg7zkve3jl71uWWkxch58g8SUuit/L776MLyHkovPVoq6EV0PLeVb3T&#10;SqWpQbEiXNbWsLadg4YXF2Zv5JpJMRH3SDySLC1QDFVJdROxQHusPRtRRocukVHvPClVHnvi5/eN&#10;5zOhhsU64ZEMEo/njlId6yQeMs2Oyf2b71ZKoxT5e8R8Mk+6bAJ/vsvyZzQY7Rz8jcG7QBuWv749&#10;eB6bbHUzLLlLLl19XFINukPPSeKctTF7y7jc8KbwLf5gPwrQeH298fr6SiudY08cOZFGIJYEdrDe&#10;Jl5eb0yLJ9eD+/0nqVeaEebdngqYjFaO1iWzb1VlCdLKYc0QO7615JKkTaTI5UwLH1i2dAqstmgK&#10;yslFSxppNCgZuks1HIfmxyOzJYlnKAqTN+fmbnDsiVyUVLHST7eGCC8fQluMmbfHG/f9HeMUXz59&#10;5tPLKzZYanGnY0ccNo9jp7aO8x5j7DkQDLHBo7HWS6zAOolTpYLOYgeXuFeT4d9NVMpZOS4idAhi&#10;LT9UpJbG29ubMA9OUKXzjvV6wRuDch7rrMQodaflnf3YSFmWQSPJgkOA2fJuFu6KkX+/SyTCWiew&#10;cN1OgLrwD6xRTMGxTvIeyf0g58xA2BDbHsk5oY2CPVLI8OUTRkGv4s4ptQmXZWhaS2gzWHzAOcPt&#10;tqKU5uXls7QYBi3Rrq7IqRICOBsYGBidMK8SS9OanDO9t18OJXEhO2JMPB8P7vd8Nq9w3snE7SVM&#10;LM9owhezpp9w1ulsVJJWImscKkiU5keTtsPLvKCHIdiFy3XBaEPOlZIbGEPPEX3yhGqqtDpwJjCd&#10;96FGZdTGqAM9ylks0RnGYoPncbzB3kn5oDVZePosy5kYpVm0NomIKmNPlto4RZgOqqO1iMxtNPqQ&#10;lIDScl7VKs/BRx7EdIUzFm8dzjgu6wWlB0c0tJFx1otLc3imIXEIrQ16GKldRwbhXsVVAuqs+h4o&#10;tMSAFJIqaF3q7AHvPEpr+bsqGCfrreSODwshzOxR6uDnICJzORJHfNIptF5Pjpo4L60Vzk8ujT3u&#10;Ejs/540xzkV24Re/RgZ5EfuH0ijjRDyiU4u4rpoSEI3qIjyobmSREswp0EtjY2vtlyjTWsU7RS6F&#10;bY8MNOhxOlGvlFrY88FolechkSdn3C+hyTvP7fpCVx2lNPnk1vQ2zne0Yt8eTHYleMsya5Tp1F5p&#10;PTLIKHMV/mgb5JTRo7IEcbhXbWhahm2j1YnCULK4UwOUQLatFdGjlUJvoLT7Fc+a1EzcC4/0YK8Z&#10;Yyyz9RigxYJWTdg9ShaFrUnSAyXOPms7RnVGb9QizVDenfG+NqgIc4dfrWr1NEQYuaN5K7Hv1MXZ&#10;XaQNETo4I9B9I0KaswrnBtZqcoH9edBooBVjSPxVxE/hqnzE4JTWYBXDDLTV0r5rDWbIn2WsGCw4&#10;Z0Fr5DkERS4SjW1d0ZuA/vswZ6FEpzToRoExWCPP7TD1fM8Jd7b2TlcabSRB0mthDCU/l9fMkzmd&#10;AACA/3/1MjumKI27xiICT82/4rQxJkbXTOGC9yvWLajuaK1QS0RrOTNKjtRUGVgRTIcs5pTSGDuj&#10;zXRG4g21NrwX0a+PLiwep1Cq0UfF1DMJNJqIVXY6m3LlncMpdI0ueRVxMWlhEBfopaCCw7rAFDzO&#10;hrNVOMIAMxfW2eG8IpfBEaUM4/XTp48HBxcmWTx0JF2iTqFndErd2PM76CQLYKPpTQo4FOAcODdQ&#10;5nw2VJ9QwzNqoDTP3r5Ra+bTl6sMucoQTOD7j3eUtrTez9z1YDITLgTQmu25E1MieLmAjCZZuZSK&#10;1MfiUN2xbwmT1LmVF3U8eAEJ19rpPQvZXHVh7YyOcxMuOJS2LMHjvYXRUGdlq+Qp5UX6crnhrKXS&#10;SbWSe2dLiZISWEPXCq8NWSliq7h5Zb0uuAm6kUxbK0WaBRjcbjfm+SosiNKJUSj2Jkwob8FplIXg&#10;gmTeVGPf7sQa5ZevKrk2HJ3RDS0PUt7I+52W8wlIWs/oC6gQyEZjAiy3wLQY2c48N1qpGONxYWLQ&#10;iLmg9w6q0odUFE/O4IaRrQzyYt23A3FmDVy3bFuVHCyVZXFSLe5E1GFojKuUkuij4LwVyLWBWhM1&#10;JUCI31MwDCf1qKVLlfAye7y9EsKM94Hnc6eVynoVoe7xeEPrIAdUSwwNkw4oU8klcsSIdyt6SG3h&#10;p5eZyX/l8Zh+bRqW5cq8zKDEehyPAqMxRkOrxm9XcZD0Fpnnwu02sE6gVKM1ltty2lDBe8/1ehEx&#10;cQpy6VMSEylmCPhumpimC8GvGDylizBgTrvdNM0YI3HBWiupQe0Na7xcEpQ4iSRf2vF2RW93BpVh&#10;DEepPI7M8+iA5dPtldEq1CYvUa3ZYoQG8zqhVKe3SI7icrN28Pq6YNSEtZo2Bo/nxv2xUysMHCkP&#10;Xl8TRyyUI/J4+0lKEaUGz/vB24+NebowTSujPRgMvFdcL4E/fn/hP/7xhXWeqEVeHHIWSDRN64Gx&#10;Hd0aSheuq8deF4wNpFsXsUr/IOaG05aWK/FxRw/NPC2YoSgls06OdV0wuhP3Ti6Jx+NJTALPK2Wg&#10;jcc6Tx0NrFx6W5NxetAZkn1AVdlGipPirCu0jnVZuF5mcSKNQYwL2544UiWXyhZ/UOtAa8+8zFyu&#10;L/w2/k6KiZ9v3/nzz//Fj/dv/Pnng/t75uXy5OV6YZ0npuBovuOsADqNs0z2ZF7URs+V2j5s9lB7&#10;RSvZOtjJsV4mMoMlBhydn3/9N2p4IGC9ZotP3rd30Jbb9UIsB5y2fbHTN1LZ2B53jirNYShNQ0kF&#10;pVPU1Hg+E2GeySlTslzOlLLseyLWN5TxoBOXy4pzFm0GYdICyJ88l8vKKJXpX9/46+cDpQWAWmuj&#10;t4zSAlN1vcsgNhTOmrOufIh7oBd0H+cFSMRp6w3G+XP4rZgq7IPgHKM0em70KnEjcf/ITklqYwfO&#10;Cj+jlU7XVUSCMc4t80lfHCf3xCtpaupNuDYoxrByQakNg0drYVVYcxZ3lYIyME8LuTW+f3swsIyh&#10;uL3OXK9XWtak/cm+P8lHwegZZxacDVyWlW0cwvKKmeY0YZGzaAz52Y219JSpSK59ex70kcRtg8aY&#10;g2maqa0R0y7MCKPQFolAGRkQWis8njvrZWZeVubZkdKglEMaBI1GMwtw+X3j/W2nVcM8B8CRcyfm&#10;nVIS1ilpVnOKfjR0kjrWyYdfgH1tJHqhbWMoi7GG3vzpYCioIcwFqyf6cByp8fbzzr7vANyqotdB&#10;8IEpBCbvpQ66ROFOmEHQhqEHVoFTRi4yo/PyuhDcSm+wbRspZayyNDoxZQwK6xzzOqMNHHHj7f6d&#10;qhR+WTBeQKrPPTOaODGP4+BTWBgtYazldp0ZwPMslbjdLrR+CmWlU2ORpss26HXn+TjAeYY6N+gh&#10;nG4UT22KfR/8/8dfKDLLbPjjt1de1xVvnThyMdQiUQjnJOLwIUqPj42tMry8vvDy5YK2sqmto+KN&#10;5eXLJzRil+8d0A+OI+H8hPMBXarUXDcYfRBjEnfyogjOc10vNHb6OVQe+0EfIqoYI7H9bTtoPWKM&#10;le1/O7k8ReKUKHDBE2a5JzYGz2On7dI64nShpnfu943eFNbMjK4pZQAGrTx+kiWe8G04mVtaaquN&#10;Fk5TPqg5SeShDlQvmFHRFt6PO89nxLkLxngej4NcMmHyoKGdjKDWGse+E9NBmBbWy02A5FbR++n6&#10;vCxY62i1IzbASs4FpYy0ljUk9hYWWi3EdCCV3pUYC9u2ye/sdJYoJe+olLuAy/smdxgzhHu3BK6f&#10;biyLhZsMs87IIMSQs9vY84w6I9tKGaYpsCwL83zIFrl3cThVRWyFx/1JKZ0QZmrbiTHRu2YoTR+D&#10;sEwikB6RcA3QoLaCwVELMgjqhgFKjZSUJKKvlNz3+8B3KGWjN03JjdYK2gjXsXYpVjBGgRX2Sity&#10;/xtDCTtpSDQLJdGoVhutFKrOKDtOUVERjwxKScxCKUY3J3RXIrqDyhgdyhD4rrEng7NSc6cpqUVW&#10;KJQ5HQ/jrHMuEluSHaM4fz6WAyDihPOBEAIMgaVq5WgViar2jveWrurJd+y0rk/XhXBilFL0YcSZ&#10;oB1GgRqahkRje9HkUUTEVOqsmhYmmrGcg187hc0mLtR6LsWasGKMU3JHL0UEa2t/iY2iFJ1u7Mmc&#10;jmeDMp5pnsml8Hsw9FqI8cBqxXW5SlzrELHXaEvpBU7WVqn15ItZnPeyvJs91g4gy3ejROJxEHPj&#10;GOEEhwvSwH6AkLsgBhrSiqdRDC2x5EFjDLl/WiXsuVLk7G5tnFEWD2h0DdhhMUMiPL2K02qUSkuZ&#10;2zrJEkgb2uiMJmE2bcWhVMeTwaAeEsM0yuOXK1ZJS25HxDdnHdYPjJW7xhgiOqccGUMz1OlObhJh&#10;FXlwsAYRPHs94HT/bMdBzLuIRL2htMH7cbo1z6g152KlKbqCRqOrgQoON00iVqckrqE+OIqA6b2b&#10;ULWdzLTTJXgKa610WjsX7+c9ImWpPA9OMc0Bpwej1PP5UrRcMBiMtyjniWc7nRoSpTens0gpDV2+&#10;7znv1HqwzMLPbEqJE7BWWu0iMGKoRfiW5oQhW2sJXslia5yoFK2x3vPcNkqpOCOAe62lPbPWwUCL&#10;ax7583JLGIp8Aq2Ja6t1NFJKMBmP1vOF+WcAACAASURBVJ5WxeXnzsWAAOH7CU/nFHoGXYnoNoYw&#10;bpQSRrAxGu8MtANrxLFpvaQdxsn/fX974JQIcS4EWizElKijYpxHGYPx4JoIh9oK9D7M9nQTaozu&#10;yKkhTkNb0CyTxykvVsRDo7vCNAHrHnHH2sZ1msh5SJ2kX4ixkp+NrURpamD8slO5sKIIqFElFmTa&#10;CRyCxsRQndIENFlKpjeNcyvXy4W3442YMkpVUB//pYR1g2kNGJ1JJTKKHL69avlwemP0QjWdoRXa&#10;iEXqMs/88bc/5AvaZOOfc+OnfZDiv1CqM4VAmKRmcdszLRdS7lgjg3g+DqwR0NQUBm1Ig1MIjVQj&#10;zmoWb7jNQnEYyUDWqKEIRuoRe2+knLDBoHpGlc7FymGaMTBPUr+pLNcp4GaNnZTUvOPRXhFzotch&#10;/JGzSs15hdKdGHfyseGNYTFB8t5j8Lg/eL5vpD1K5rE7yc1i8WYSYJyRTWEd0mKAFkeG945lXTDO&#10;0HuW5rTR8WYG3dGeU4Vt6CqHj/MTblqZ5iCKsm2oPWMcTCbw5evvfP70ibf3HzzjkzIUW8w8j7Pl&#10;ojS0TrLJ750pTEzzxPr7glKK5/OJNoeIhyNL/W6VF2fOAuX69q+nKKAuAIXannKgaoO1n4llk4vy&#10;kGdnvd6k2Wp0sQfXVS6QBK63Gy6IyyxVafUpFEaF1o0cBkphgib2xPNxJ6YJZQzX68BfPM3IZ4+2&#10;hGlh6M7r6wVjDPNlJpfK4/5kO6LUw36HvIsaO0/mjD9UjINyJJblinGaOspZqadwTp8ZYM3LbJlC&#10;Z50tKI9SHm0C2jhiSnz/9iffvlnu728cRyRGRS0WoxYUE/cjk3LCmMZji+zxYI9P7u8XrhfP5y+v&#10;XF9WnBGOCl1JTbmvDFMZYaC0bFX7MDg90XLnrx9vtLiTilTLMgY5JnoXxkfug8VaSqtsGfZd6tGD&#10;B+vFSpyfB8jygJwbWjsBzSpgVHG6WUdYL/RpluvfGKizRSZ4j9JQhsQV59nz5esLpQ8eW+Tnfef9&#10;fefx452DJ9YGglvxduW3z//gOv/OH/vOfXsyyPR2sD13no+fOCcViutl4rIGUlZoLU5CYxvaZF4/&#10;WV5eL6CFh9Rbxc8W5xQ5P+mjcw2G5/vB+7ExCDj3wv2R+de3Hzy2jWm+0JVsfMqecVXx++WVi3XU&#10;x8GICcg4qzHBMYeZ2+WVEGZSzDzvD9wobFtiVI1WwoawRkDe+/MbOVnWZWG9rMzzIow0O9BeYZTj&#10;/mh8/v0L81WqkZ/PjYKwhWI8cJNBK4UPM3Q4akaPgjWKQmRZPcaIw2cgFxboZ9Zdto6FQc4bo+5n&#10;zEIs19O88nwmYjkw6mSNaQkYKy322t4gp44x9YSTSu5a0dEfcb0u7yWLRXeBwvbRQUs0qnyIgdNC&#10;qZY9bbQEKqzQEvu208s7Vnsu6wUfJlIRV5Y0CyWW0Hl9XfBGo8bAdU8qhWPbsQaulwtOK1SvAjS2&#10;ijYUthla0hLFYWDoUAfxuVOOSEMYE91YOIWzMQXejjeezye1D3JrzFdLrBvlQLZjqxHQYMm0o/B+&#10;f7LFAxsC0zJjrLgv+mjiPWqdDhypSXtYb1irWJaZuspn1/U42SGG4K8YGYEoVIl1qA5Dn1HPxjP9&#10;JB4Hj+0uv+8xwGjCPDEt4gTwYcabTmXQmiwP+gAzKkZXrK387Y+vMDTLfKOkwX/+5//k+887ajiK&#10;6rQzNqYYqFb4crlAbvzn//v/YY28d53zMpiUdAL0M0ZrEaEWqPpAD2FRjDHwVL4sjmma2Esl5QM9&#10;WfynlVoaP9/uArzWlqo6tQ62PfPedpS12MmhrXAhjKuUtGPvwnLwZuG2WhSKyTt697IQsKDM4Egb&#10;j+dTRKpp5vX1RUDDZ4V4jAdpj2JNHlVcLmdMKQSDMeFsi9E0azBmZphOPgQovj0OSpbt7fM42OPO&#10;kSLpEPGmtkwqO5qOUp3S5Dm0qpOqRMLq6BIRdxY7FObk/+z7Tnu004klQ3nzldEzpUu0By1DxzwH&#10;ZjezhAXvhNUWc2JPEp/104QPHmjUotEJ+jNDS+f2E7ZU6KlLVL40juNd3BzDYICgHbeXFe0Kr5Nn&#10;9p5JXWnTQvAT63rFGkcMHm2ED6itPIcpnzX2vZFLOtuUBv2MY6TkqLUQY4QR+Wj4uT+ffPv2Desc&#10;nz5LS2xuhn5yjYxCnOze4CaHD551WTBKn4BkMHrAqOTc6FqzLLdfzovRRfCYJs3lMhHjxP17Po0x&#10;lR4z+cjULIN3fOxEslR0W8N2bJRaqaXyfCBiuwuULIwlrTspVbbtoCvDvF6wsxJWZhO2RyqV3Bql&#10;i0BSslTZW23pJYvQoGXRMFqHLlwOg2O9BEpr7CmxpYKfhYGkhmWc9dWUjWi0uAL04GgZ0OS0M3kn&#10;LtnSTxmmE0uWZ1I3mmlYJxXPEtMJqF6ZTMc6JK6qPFpJJMVNDfV6FSe9NlAbZoggl2shloybAn2I&#10;8Dm6wyhLTplWEko1rO04o1DO8WG5aamfIO0igoWSZVxvCq0mtJLPfNgsrbI4cThp+ZyMO10RQ87j&#10;2hPWygA5GSlRaUUQFUZJ/G5/REptWDehtRdWaeu0LlEuYxTa+rNcoKNHpeaCt4aLu5JzYjYiuq/L&#10;QjsrpaWZLFOKBmMZSuNIHPHgsT3Ynzu/ffqNjqIbRbcnuDonhjIs00zaBuTCfL3w5boyWiLFJ6MV&#10;1jng1gslFnIueAxTmOlW2pumEDjSLjDzkfFTEOFMQ+siavxZfkjddR+Ih0lhzgZCY0XAEYfY+DWk&#10;984Zy5b39rFt0BXzNNEylJRQTpx308UTj4g1FgeUY2OeLevqSHkjJXFM55wYGI6YpVlPDDR0pUl1&#10;JwSD9Y59P9jjIVEu7akqS8So84sVhobaGqUXOkYill1L1FlLjLyjKHGgjSzxa5N4mdKGNioxRZTW&#10;AszvnaGzlFN0I0IlGqVOBpGuwvQb5kR9dDqV2oXP1NugPBM9R3AGM0SIqa3glLzfxigSSfOD6aJQ&#10;3qHUIJHRdkY7x/b4wfcf3wnugqFTcmJdXnCTOFfcyScqvch7BlnGzdpzmR1jkjOwtUEt0uqtlJHP&#10;smsRdXKVmelcepRaGFYxrSu9JGmT3SvTdJNlX+koJ46hQZFEixqnsmNOt5mYIXLPaAQxMFojlx2t&#10;OuvqaaOTisyO1sncnUtmaHDW4axgPkqS1jtjNKoXSt5RZmP2Z6vfyPRaqUmYhR//e6XthOlkJpWe&#10;yV2sgdZZrDJ4L46b0Qsl7bRccOGCVYp925htYA0TWSPVY2eU5xJWnvsbxmoBtilDBVFBVUNpJawN&#10;PfCuoYz84vUwqKEovQrUFo02HWvF1pZzptcs+ppSxD2jhyeEK1jNsT9gZCBjHXTTcE7aeaxyTN4T&#10;5pmYsoDYtKJcYAoiIqWUcF4GEGsla2ysYE/pTTacGqzWzJMit4ZSCesaXTXm2eKNxqmCGrCaLo0j&#10;wDx55iWw10Qc4LVYsXrscunpkPaNbgo6zGgLTkuTh+pDmAN5UPbM/fuD/TiYLo5PXy+EVZo0jhjJ&#10;8SA+N8qe0A2WecYbw/PxZNTB5GYmP6GHxhvL5AOX9SqxpSGg4TbOh1V6Jhl1EPdC6wd1JKmwbDBp&#10;h/PSSNVawVvHrB0g8Di85v0hNb3WarSFmPYz31tFSFLQkAaOGrM0+1SFwRJbpuZBjAfLWgWYtlrm&#10;ZaKWyt/WK8Yqtu2d1jPOGUJQ4qLRnvDpIjnfKs0PW9xpo2OtgMHL8ca6rlwuF+HDlEqMO94LhyTn&#10;ytvjTkqR5bJwe7nhl0CplVgiU/gNqyw1No73jVoy/mz5ajhUs2A0XjuCVQIm1Y1WC90KiG7yWho6&#10;jJXD5+Vy2is9Jmm+HRtH3M6muEjcH3hvuF0vPF0iTDOX63LC1MSmKVlcEVpqyUwu4MNCH5Ixd8ES&#10;QmVZPvP7Hwvb/oVtOzj2yrEp9gcc+0DZRi4VRUERySnyz//1L779+V8yVDnLvM7cPr3wx99+5x//&#10;+Bt/fP3MZfLokyOwHwfPbSdXaW4J3nNdVxEVYzo5BxKXcV7s+bkkvv8QbkqrULvkm9tI+CHtKRhp&#10;eyhZcrjdqLMhyKO9lmYFoyXXfqKLrVG4My89RieVLEDKVrFaEcKE9o4pWL58uXG7vXDcCvf3O+/v&#10;T+6PiFEH3l4weuVl/cLt9glUodQnj+07b+9/cX88+Pn2Rgiev//tb/ggwoAPXpr2lJHL+uVC1wJt&#10;G6NL5aqzMhgUcRhk24mjUyvQKumQvHIIE+s88XjeT0BiwwzF6mZUyTy2n8S8UXXlsl749PrC59cv&#10;XK83gp/QKFr7yv2vf/Lnn5mcD0qvqC7NIqNXjucDZbxsUVPmYaUxzBgj7K1lkQiqquT7xo8f39i2&#10;/WwmMXQnDo7eKsMIULXWyv9m6l1ibVvT86znv4/LnHNd9rmUq2KHJKVYEQI7dmIiBH3ijgtQSqAo&#10;BAlEI5IDXXcCHaQ0IAgpCAkJISRsyU7DKGmEDoJGJCeABAoIBzsWduKUT9U5e6+15pzj8t9pfGPv&#10;0N3S1jl7rjXH+P/ve9/n0b3J9qgf3IUm+lPrjBxkS2GLC6XsWDdhlGIYvPzc2kcDkyaEgels6ctG&#10;awIFzLkTY6EcGtJxGBHT8lFpOGL/HUnQxRSJaaVW4cM5N0g6zsjBpykxLNIaNUX2deW+Lthg0Sag&#10;rEV1R9wq17eN29uOt0fyxg6gm1iGDHTdSTWxpyybHiOfT06Z6+uVPDicA+/kkK+twgUH3VKrJhdh&#10;DeSU0SaJZnoQS0yKiX2LBOvxLhw1VIXtHdM7oHh9k+fk+TLx+HjGBX/wQiJvt/tRJwuSzIibVHe1&#10;wQeppdUqSnPSPwXl3u47D+9OOC/ATeMUo/GMYSZoB7UT1croDOoYHNZaWZYbMd4pLeO81DwFwNxY&#10;tpWuYE+ZPWU+Pw3yfmgCFmyI6UOpJglJ79i2JGD0pRysF32wYxaUz8xzYJosqjXisnG/3fgH//fv&#10;cJpmvvsn/gS9dzFTlcw0OM7zzDhM+BCodcEaIwNzlFy+Z38cwiy3VLgv/TA5WXywNGbO55lxnFnX&#10;RowyML4tkdwkdVBbp9SE2jM57mg0r/rOqALloXCZPfMceHiQAUbrWYCRtpNKRhuHNo6UGzGuKKXx&#10;1lJzkUPjUf9abgv0/kn967xHKUXNiZwiqVRS3sX45J0MPpQ+hnpIjbFJrSBYsbZt2yIXECcjFI2o&#10;gGuH0joxFwSioKT+qCRmnnPCWsdpFvi0vLcyewwYH0GJHXAeLpzCzDmc5DkYI1tMxLTSakI7hw9i&#10;Vqu9E5zjdLpwmgzbFkgpk0qlHFYXitRBei+f6ktaWc6nM8/PF3yozON0nHkP7ltuqNIwdB4uosHN&#10;dWe5X7ndbqy7JKeN9axxk3/jwYA0ykpa7KhMjIPwt3zwDMOI9YfpNQh3J8fKOI04ZUT+0CvaKuwQ&#10;cEHgm7ojF5IoljZ7AE8VnlaOhOpH/bOVi8x82tn2wDc/vJOSVECSa6iqCEaMMTFuUklTYtTyxWAs&#10;BG/JNQsTSQmCoB62odY6KQvYoA8FfxplEH5UVGuV50c7rDHjGOS9o+R516ucw2idGCNxW+lKYZ2X&#10;lFqVhDtKoWujpMIeMyUmQaUpYaoJpBWWtKKR847RSvhaTdJErVS2mugHPwUlNQ39EejfOnlb0Toy&#10;nQzWDJiPP7vcaD2DkTRMoUCqwrHShlQLsVRS3eWB3g8GUW+oVqFXWq/kVuR/FDDHshld2NaF++2G&#10;doHhNEutpyOcUTNjfWAYmgzkUiOVHXRFWeiqkkumFOHFKVsO9ICkUNUBxm9VKHVrzizrRsMwakfO&#10;ArxHG7SWga3S5kgUgtbyvdWq02vhelsOE6WYuVIqMjzQR5rCStW0NSMVqMFDV8S0EwYvz39jwRiq&#10;6nTj5NmvPdZI3VnrTrCa4GXgV5I6oPyOeTxRTGHXO8Y4Rj+SUpGEp5vR1rHtd3oR06UxwmqT9E3j&#10;3qNw2wo45bBKBuHWieU4RbEO5tqpdKrSaO1xVs7N272Qt0oII/N4JttG2iIpJRkk18ged86jY3Qz&#10;aV1Z0kbwUpfTxh84AUlI7kdazhx1MaMMqhRKFxbnltLBVnOS0nMDPhzMlSamKqWEr4cGZzRDEMZb&#10;6uCUpZV2wJWLVMmspvWjEt0ORb3WOO8ZtZMUU2mU3g+zlzmGoBbrgJ6xSuqa6CoAZzK57VglvxeS&#10;Sq+CwEBsd6p1lBtQSphTvctArSkZdoOhNCX1QSPvtz1FvB3RumOVYR4npmkmpk0G5nGjqcwwOKbg&#10;iFvi9eUugzXn0PqQ5BwsQOFBHQbJXrFGUk9Sv1P8+B/54/yrv/Dn+YOvfo9f+9X/ShYZqjEEqRkb&#10;26ktH4a+inEyxJahqljwcq3Q1XG+O4xgqmKVVP9jSpQqP4/SK846CUx0sEGQKU1x3AEKtTWsUccg&#10;akWpO8Y20BmtQDt3SHPasVAomADzNMg9UmsjQE/ZUeI8hHGgq0QqmRAEvNopuCHgUqPXXSJaW6G1&#10;o2vpPXnb5aAyeLQViFKrndw62mictxBFVduM0KyNlQ9hWxP3lytP7x4YQ8Ba2TC2ntCqE5MAt0rV&#10;3BeJkodB4wZL6cIhcX7E6IyxHWUaRhlKl0u6XgWaa+wgkcajUraud0IweActB1Jc0EoOsEprahEd&#10;ay4Co+3ItD6XDT9oBjsxz5O8bFvn4jz2PEoSIkZKr7S0sO8LW85EE7i/bOQlM50PS0uD1jLDODLO&#10;BkwWbWYsdKUoqbNcI3Hb2a8LZVWcfGBpnb3cyVUAjrU0aiw4pVFuoDS47xIitcHRnQfvsc5hjqhZ&#10;3AuvH95Y14Xem8BVhxGHoxUlNYcuINtxHLCDoTdFCI5SI3va5GAZxMZSSqO2yuvrC703Hh4ePoHW&#10;vLd4Z5lPjtxmdIBcm1guakYVLfyU8STU+ZrpVTrhrd0pRfSrg5dB5Ok8MZ+EgSS8B5myf/jqTnMd&#10;0w36sFFsMcpBoqxcTo/EGHlJV7wf6P04EJAZx4Ztjvtt57a+0RVc3p0ZR8/FjyjzwGfPT/TauX24&#10;8UELQ8oFiwuWphrWyqDoenvh/YevqE0qZFo5jLmxp8h0mjmfz8cBz/H0eOZ0OgCWzfBwCazriuqd&#10;H339Q65vH1iWO2nPmOCY5pnWGuNUjqSO1Mqcs2IcKgK7U63TciL3jdYsXVWMhcsw8PzZhFKauHfe&#10;XhLf/Gjl9cPO8BYpqaKUQ+sAaiSXlT3eBCTdI+26YL7+wO9/9TX/5Ic/4js/9iWfPz0xDyPnOdAb&#10;xCIa2o50wj/ycj5Gmcdx5N3zM/MpYA3sB6/IaMfgz2gX6N5ijIDnjJGrhNZOTDA4StPkLPHVuGXW&#10;u1QltK20Wo5+vGXwHmcMCkVroufGCLRaUkfgtXTR7XmgXSz3pwtvbzfWNZKjIidNjpt0mlVhnDyX&#10;h4Gn5895evR88/4bXl/eiDHz9fsbSi3QNWGwTJNAlkur8hz1nbTLRnPXhXkemceJeR4ouRJXzbVF&#10;8pZo2qFKI2iDGy2P55ltu8nn2MRYp3qhNjlg7HFlvkwEo5mD53IaGQZFKSuNJqmX2fDuizN2tCy3&#10;jWVL7FtCGfBhoLbG/e3O64dXODYl4zgSt4Hl5gmXb5FSpZSEtfDwKHYoYyHnDVUV9+udvF+xapAu&#10;E8LPsUazL3foAtj0XlTQH59huYh577C0op3Fe4fyh72kd8ZRYNo5yxBfmFiysXfWoowAyEGL0raJ&#10;lcUcRpxpmPHBsm27VFW6phYxPuVccGEULkdtKF3hiOvSGmnbcdOAcYFUIi9vC+oPvqG0B86zRqmA&#10;1gml5HC9bTdqgbQXtJLExnQKxFrZNhnezpMohGv9CFkcsKNFVbGUlJqIu1QTvNf43nFVLne0Tili&#10;E/F+QClNqWAr1NLYYqJV4U+kUeobNWfut8i2gGIg+FlYdnuWz2cOgGHbGrfr9skEZI2XytM9oh0M&#10;k8NkBaZDnRjMQLeW3hreBdECWwGyt9YIg8EHw/kyg65cLhdiTLz/5oV9j7y+vqHUjeAdd6dY405r&#10;AopWSr4/HTBWhsvrsrPvjdtb5H7fUCpQK8S9kPY73/n2d/niy2dK3mhNE8LMT/z4dzmdLnz7x76U&#10;mmTO1ENn7dxASonlfmdZmwBBgxMQrtYEL3WNWgpeKWYVqEUgrb3Dgz0Jg9A6nO3EXeozwWlS63QD&#10;jUopmrx3vBkkCp/h7f2NsuyUpzO6WcZzQ3WpD9M7pmp8dxgVMC3QkpE4fW+UA9jYamPwWhKAe4Na&#10;qPZIxB1fqI+1jNQ7bS+oDsFL9aJrKCZhu8eRcTmglGiIb7eVZWlcLhPBG2ENoER9nhut6sMkI2rZ&#10;+TwwTuH4XN1RDxKZgfeeTmVZb+zpsMFZj7dB5AxGahUvry+s2871fifVyqBnSjXCSWyREODy+IB5&#10;GNjWkbfrlW8+vACdp8dHPnePXN+u9AZDGFBdmFvmGFqd5keGEHDWHakbyPvKtmwoteCzOuyoO+su&#10;ialUGvN8YdAyQNRao7sMkDDqsF7Je044lJLwMk7SqK33T1vemFYGf8Z5R6uynEKL/S+lwttrFe5i&#10;Styvd0qpnI7BGE3zzTcvOCvnrzBYAsJx8d4xTQOnxxOvr8JCs3rg8Xzi+fGJ4DXbuhLbKzFJNff0&#10;GOiqoayINLz3DGEkaCvVCmUI1mEO0+M4n/A+MPoJBeybGGMVDeeEWfT4/ITVIq/oHYHyOk8tjdIy&#10;qkeplhh1AKo70zRgbACUwIS1ohrQ1mCnA8tgFQ1IaxSwrbPC5hMCO6lW1uXGkja0tcc7Qui3LgTC&#10;MOB9gLzTykbZM3uvtJrZN/k5WK9lSGoD5ah0i1rdUXoTbmcRPotqne1+F+aOdRhnUciitBapDJVS&#10;RWyghFE6TMjdqhkUDoUIKHqpsrCxHaMbaDmzaaOlVkUT+HArWGMYrdTtqPWQCSicDaijNrjHitIe&#10;o0Q4s+/CAVXWYbWjFLHBOicDgMN1R4xV3rdZbJOlZK7XO9Modx6ltKT1tUJbx74KvsEPo2A2rOXp&#10;6Zkvn7/FMBrQkW2/khP06oQhk3cqUo9bu+ATnNU4F2gGcqts+6GCNga0EpvqUbtpVMLJoh2oVg9u&#10;iyYEjzFe7qZG072maSBDKflIQskixbguQNxWxRSnFMoqOVtl0ASmUZboMYqkpSlZMJxmWdK97IWl&#10;Nh6mE6f5iWV7Y48wWo/zI9sej8SOFoYm+UBgiHzEVIH+l5RQzmNsJzWpAganD0YhpFLEQO0+NiLE&#10;Jmid3Fm1q7TW2JIYInvrrGs5qrsCOe4I5L8dBqfHy4T1kPN+IBjErqqNPKNKkbu30o5pClIXavth&#10;tKpYZ5icY+iO3CFmacWAYwhiBU2xSJXp4NcJ7F0S9BhD7eCcYhxOvHuGwU70bKnK0qsw5+S5qjDa&#10;iuGrd2queDcyuiP5ePDLjDEHJgL0kSiOKdJ75id/8p/lz/8b/x6/+3u/xd/9X/9nfvKP/Wn+te99&#10;n5/+6Z/iL//l/4D/6X/8W/zFf/vf5w/+4Af8yq/8N3zCqCslwzAnZ8ic88EU7AzDhFaGtFf2rZBj&#10;o+SdnHe80zy+e5CUrtb0VsUwqPwBby+kHrHVSzjCCS/ND07gz0GRYwKVaV3skiFMtJo/GSZra8dZ&#10;epTBzjA4pmGE3sl7JkyOaQ4CyG2VYRrEDrSsaFN49+6CUpa0F2JM9CrKYQek+4pWoJqWJI9GTAxd&#10;U9XR5TwNh+EkkVOitI7VmtwKW9455wlrZMitD5XZEAbRpHXF9SoGrNY0e8ryoA2eaQoSQ2qL9PSq&#10;RLdr6aTSsHYgDBPGOO73hZeXD1zf3shZKgvz6LEK1tuLQGGdQ4cgMNASpebTkXhVycS0Ya3CBov1&#10;B9CrCFDqbAdOYWaPO/dt47pt3L9Z+HC94f0J1SyeAa9lQxBCRB8Rd6sbpa3Ussg01gpzwhklL+Xx&#10;EWcMzsnL975ubGk5Nhma3hpOWwbtsH5CD8hWfJzpzpBRVDTGecbxzDh49nWnpDvOGqyy5FWAmMsm&#10;fflP29tucKcB6xSlFrZNeBFGG5z1BG8xRhNL/AT2ak2Rc8E6z+Vykq76NGCD5lwvxCQXjEVHetJo&#10;PPuWibFTi8EYAfamtOODJ3hP2laMGoSVERzneURhWOpGTJkl30U7ezpxvpwwzrLuK/flTk4ZV41s&#10;q99uGC3mE+skDfT6YUMjdaGuZDOT4kbNMglNZWewQO3s60ZJG61lWpP4XwVS2uT3O+9s6w3rFOfT&#10;A6fphFaW92+vUDJpX1E9Q/ewZPkZOMt+2+S74gdocD6f+O4f++4Bh2vEEsWGkzPxRZgLzjnO55Mc&#10;kpqmxMK63OjtTlfgg0ZpjwuG+3qnq87pNDHPJ/zJQ4Vt2VhumaASpmeUFtj4ME8Y/3QozrNUSdLG&#10;Ehfu+8I/+Ie/y+/+4x/w+fNn/NjnX/L8NPNwHpnnM8YorvcXPry88fp6pbZG6ZU97jw9PvHlF5+h&#10;laiyrW740VMK3O43WitYJ7Hy4GWzdL0JmHOezozTGZSn1nrYlASyjCpMU6PkfGw6NXUIjOPAMHgG&#10;F3BmFAPRAYFttRFzIzdFSZk9bTgLX3z+INalolnXwu26c7/dud4/sG+NuEsixFvLd778kj/05bdJ&#10;Bd6/RdHHX+9s28r9LtW2lxfD7bpyOk+o3kl5p6TIMHjePT3KhRdFipV9zSy3hNGwb4W4bjjvcEox&#10;jY5SCilL2sA5zTideHqaaf1ZNtylsFzfOJ8GrJ2kWrEtskG2Dj87Hp1BWy1Vir1htMeoidYjKe6s&#10;24LWipOeqLVxv6/k/Iq7dcZh5jyfePf8JCr4SZHywu32wqACf0Dh5f1Crzu9iQ2kV9DWYbUcunrp&#10;7CUSVzBWTIhTuKCDZ98ljZJ2BXNgDEGgwHmn9cKesgD9HWJG8PLMcd6y3TeMkgRX57AYWKl7xByJ&#10;VWLCKRXU8TJVStQi2mrZapaMRhsXHwAAIABJREFUNaC19Lq1CXRtKBU5qDhDqZIgVS83xtEzhgvB&#10;z0xjw7soQFPVxdrgBrHNGE9Thj01YtxQVEl0IbainmULiytoo/F2pGlD0464R5a98fX7F2op/KFv&#10;f5vL+fm4kKyHDaIeA9BBOt5zwHvDNA04DPuyslwL+6qZp2em6cIwTCzrYcvQjU5hXa/kVNCmCV/E&#10;iFq95MYeN14/vBD2IKp63WiXzORnRjuJgYaCtlb0oV3q143GdArMFw803r17R0pSf1qWjZwF6tta&#10;5cPbB7Z9ozaBQ5YmaaFhHLlcLlxvHzBaevN73EgpCnNIW8Zx4mH2/JE/+uM8nk/8o3/8u3z11VcY&#10;HThf3vH09BkKxeVywjnHtkWBpC9v3G43rtcrxukjhSOD6EOgTUuZdb1x36Iw71yQC4IR9kHrhZw3&#10;pnHCG7FyzLNFGwfHOyXGSLx7SpK6Vs6F+7qx6pW8N1pWfMtqvFO0LIfrdd1Yl51p9LjBULJij03q&#10;LQZKhpIqKyutVbwWGLnKwmnonU9DFucc3hgMTuybHWLciS2z1cRW8gH5lkRHKWK/kl6PksOyEb1s&#10;axXvA+fLWaDG1uJ9YJocYTDCRQgB7zzbvvHhwwvlmg82j1wySs5sfTs0tnJJ3baNdV2OhFNDGUND&#10;s8dG3ftxqZhwDgbnsabLc69LokHU1zIkeXp45OHhEdVlwNVKkednysRtlwtdF+nGtmzcbjdSXLFj&#10;xTlZDuWaCD5weZQNcleGPRXZFBvHxzigQeL5Sql/aqwxCqct5/OJnLOEOHoXowmJbUvQ+6Gw9+Qu&#10;cF5vAyU31iVxv0mataVIjHdurzem0xPz7JlPkqaJUYC0e7zTesIGS2qJuCdc8LjT5zx+64lpCNzv&#10;V7Y9s22KcRxoiNkmpY1Wd7SCYDQ2BKnxG9Ft6y4LznEcKN0K8NkCpRCdAFa9t7KM7Tu5KQHAGrmU&#10;GC/Jlc7AMBUwio6mVkvXHusG0J6cG0VlqU1bJJk9i/RCHVWk0TqcscfZWxhhWiE8nrYTexQ9sBLm&#10;k7FektnTiRAG7BygTjRWem9sa2OvGUrDBk+Pnbh2WfJWqRIaL0iCUiveCaNyvS9cX1e8mwinQI0H&#10;kNl2jBdjKsfmvlY5Dz++u7DtmbfrVYb5JlCbk0R/jHQK1iSCO+r23uJH+V00TlMH+Vm4blBOQP1S&#10;iVUoxCBUSqIrgw1BBh1dy/0oJ1rMNGfwYabXQqoNbQod4aPmEsVGOwSRo1Qkdd8b7Ug9lFw+3Ufu&#10;caHkylk3sTh2GELgdns9FNY79+UKIByqqtjXiB9lgGYPG1EYBqYpkHNkXVdhmtROyVK7M2jWvFJT&#10;QUcFgwfVaKpQahLosXJY08i1EayTihaaujfSHqFGYizssXJ5tJLO8ZZaNF05UIFSFXGJ8u8YhmMg&#10;kTAfzxRa4WdP7/aTdSxVhXcTvgqyIxWPRoZTaM0QxCiG6rQmiZ/7lgBw44R1kj4Xi++NpqGiKXL5&#10;JOUolUw74JxIS2rb6TEfDKVCP55jNRUJXBQxtTlvj/TiYWTrMkiMUVKWpSSpUweDc8LP2uPO/bZC&#10;1wzjI8M4onVmu8n5VhtFbYX7cgO0aL8z9CSVd2ussI5UEQNbO2DEn4aZE8aMKGOoJaJUYBoVRlk6&#10;miEMtNJYblcenx4ILqB0QDvFut3Y98zP/sy/wL/1b/47H8cv/Ob/8/f5P/+v/53v/+t/8dOf/YPf&#10;+vv81//tf853v/sn+Mnv/iw//VM/w5/5M3+GX/7l/46/9/f+F37zN3+TL7/8kj/1p/4lrtfEP/9T&#10;P8vP/dzP8Vf/6n/MX/8v/lOkiSmymdbFbqatQdeDltQUXQvaQykRAxltCWFi8E7q9Mf3RLWKNRaF&#10;mK9L7nRbsE1Sh8qCVUZmC1ajgwK1yjOySNKuNE1pkj5HK1kcGM+2S1LSlpbI1WGNRtmO6op6WDhq&#10;E0Bfo7HFnVIWMX0gw4JptjhtsTqQU+P6+kKzmtTkIGIHQ1Od2iSK3nuVKKrWB4zMo5XGGpkEWjMc&#10;tHFRbJec5IXoLN45tNZs685ldnQMKRaWEhknOdSvbytWp6P/ZjDaoq2jdgPWYZxnjTvXm2w+5mlE&#10;qYHPnh/5/PmRECzOdaBijRN1dqkyKe4S8d6XjZhk4mZQrHvk9X4/NsmNH7x9w9gGvvj8ifN5YvCe&#10;0gaC3iElWlecpkHiv8dm3E8DFNH/reuOdpVhCJwuE84P3N4iJS7kChYhea7rhjsbvvWdb1NVPX4+&#10;R1w3ZbqxNO3gULClKkmafq9UEspovhXhchqZx0eJvE0epzUv7z9QW+N2uxNjwQ/jQe/PbHtkmA37&#10;LmAv56RWdV8WUu4479n2HWO8dIMTfKxx1KJ43W78k3/y+/jgMUOgoym5oBRYJxc+70ZKmchlYpo8&#10;MS+8vr6xxw3vRaW63O4s6xulZC6XB06nM84OeD/wh37iO3jnCGNAGUPMG7bBJYw4e8FGy0/84e9w&#10;v6387u/+Pn/wgx9Sq/o0RNNacz5PPIUL2iKGnhK53Rd+9KOv+Gb4kZhhUPTasc7jvaEbTUmFritP&#10;zxd+/PwFwYvCcB5ntDLkPfPDD1c+vL6Qc2YMA9opbm8fWLYVpRVx2amlHMY4AfI9XZ4+HUyXfWOL&#10;q1xE1uU4KBhijNzvC2c/UVPldruTa+F0nrk8znTdMEWRqvBlbi1TSsa7kZga+37ndv9ATeU4vyuU&#10;UWLAcxaFxnSHn+CsLnTT6KYQizBW1iXxO//oB3z1I8sXXzzx/CQpsx/98Gv2fT8SRYF0WFBaA2Md&#10;g9M0CzVXlJIhTS2FPSZqLuxrh1bkodk0vSqWZRfwZxfYZsOhtVj2WqvETdgG7TDI1JrZ007Y5GBn&#10;zY6mMVjHEALaWLlgpUYslb1EqfFodagmHT44Hp8N82nmdE+8vb7y8vrKtq0Y47mcnzifn7mcT5wf&#10;A9sW+fD+hdt9pZTEsl55f1+4vUUeHx95fDgzjGe0Gagp8/YaWZcicWjlUXrAWkXJnW3biPuOcCU2&#10;np+/w3Jf6McBap4Cz08X5jmAqvy/v/Vboi+NhfW6kmNi3RdSzXKIevRcb1feXt5YN7E4nR8eaUWx&#10;rw2jHfP4yBjOpCScjW15wzqN9477/oF8kpd1LpbaLNp6xtkxTe/wzZLWjVagFnkOxFjZ0s6yr4zO&#10;Evwg5qwGMe2iO0W2Iq1n2RDNE70qUmykGBHVZyXXTsyH5eCoIGpn5KJ4DCW1VqA7vQrToHVANUpO&#10;1C4Hb7o+htCK3vWRtpDLaC2FliOl7sS401BoNxxq90x3GuMEjBv8yOAmTtMDl/NAa2diuh+mR3Du&#10;qCQcSsvaDUNV5BzY1jtxF9CqqJEdqRf2sglEUhnMAS7sIAOvGLm/3TjPJ7xz9FaObaI+oLICjfbO&#10;cb7MzNNIp3G/X/nwcmddNpwZ+OyzL7lcHslZvm9aa2LauS831vVGCCNffvljfPnFt8mp8YMffMVr&#10;vGKN5unxGUxjiwv7Enmpr9hu2McVqx2nx1niwxyDi+VKjAvGgveGMFhRgMeM0p15PslQMwlMtZjK&#10;uV+EaVELt/uddVtRRtOQ6LgN+gAWdobRSzWoKcbJ8u3vPPP5uws5J+73V7766kc4O/Lu82+x5ci5&#10;eXIW/fy2LazrlVIK3iueny8oZ/Dho5ihHFD9xp5Xln3helvwbmIcNMMgKcJhdPSe2WNl1J7WFE9K&#10;uC3Wj+xb4sOHKy8ly0GwV3ISnoUMKQ1b6rzdCw975vJwYhwdKSeWZSevmb3sqOJ4vd2lZkeXyLj5&#10;yK8RoLhqog4exkGi39bI4FY7aVzTpKp8X7jdr3JWM53uNIVG8AFjDTk3KhCGGe8swTtyiQLmV8I0&#10;GN3Aw9M7SaE6Ge6kfGePN8iwpQ2At7c3vv76R+ScUUrA496KWcUoSQKH4Oi64QbNaThUz51P1pPe&#10;05GkEx5XrYluD4D3wQApy87b65Xb9Q0FqKYwyuCdVO05YJz7vnG/3tj3HWc84zAeiQdDb5ZxEhvk&#10;HhMxV6Zp4t3zZ2gDt/vKOI4yLDtqEznKRh04BmiGEDxa9SMtaWitSIXFGB4vD/JvKQ19GOFKlYvg&#10;HnfiIs+95b5Cg8fHZ+b5gVbv9LZgjcf7URIOLYqdqu10JHmnDv5enyzTeebydGa6zCjdyffCFnf2&#10;FNFezmHbtpDjTk6R7p2w6VCSdmiNVjK1yDl2B3qzmCHgBotT8rlZC84rWlfctze0tjjtP6Wna63y&#10;Z0OgNal6167wYcL6QO2KXDL6qE43qiQCraJbOZNoFLorhnHEaSMsUKOZ54FpHGUQazvTPkojoXZJ&#10;Q5qAHyacd3Q6xgaG0eL9CWMlvTyNO/u2Y2wnLpmCgJW71p9Md6p8TL91apPh3fO7B+bpDA1ubzLA&#10;sEYYX9ZalFbkWom1UHIi90bKlXYY0rQ2GDyoAZpBG1GyazaxjwbhaXUFmCY+otwpizz/ZBBbP5ky&#10;S6nE2ilKUgKqZYz2B4w8iDIMqfqmLIyQTkGbjlKS2imlcN92Hi4XhnHG+YEO5Nq5L3e2fWWcBoaQ&#10;BPZboXU5Y5xOJx4uj+S4Hwm9hlYWrQ0hjFJ/SplpOCqiVZ5xrUnSuqlOaYppPh3CgRWjBJQbRk+1&#10;Gj9YtLWgCq4ZahG+TmuVvMtwNIzPBGtwJlBUxRuNJkD/eC58FfMeHo7vvrOB3g3RFF4//IgQrLC/&#10;5nBwcO6s+8YS77SomOeZwVro8Hbf2VLCjx4zeGJK7Amcn47P3rDvUuHUwbHHFRfGQyM/UEoRmUcp&#10;eGcYT/L7WoukhZyxzPOA4tCs5wzGHBp1ScbnXNlNFHZdc+geJIfVy5GzFCi5NSJsoMngVFuDMpXa&#10;12MRkzg/yN3cWti2hZRXlmWhdZj9gAZKjqgm5jbbDHRLL5q0N4w1hDBQa6KZindQPVJbNx43jBTT&#10;eHm5c78tUvtCTH7j6OnVYJVh8J6YpAJnqmbwE3/6Z/9Ftnvh29/+Du/evWPbNn7u536O733ve5/+&#10;bN93fvqnf5r/8D/6Jf7W//Ar/PCbf8iv/dqv8ef+3J/jz/7Zn+cv/aW/BEgN99d//b/nL/yFv8DP&#10;//zP89f+2n/CX/8v/zPm84kYN2nXHGIdjnui917eSR9t6U2Wc+3AA7fWSaqyLzdZchkjptUj9YiS&#10;qro2VQZfXVJStRRSOcyEraC62Mi7clLNr4Vtl1q3NlKbC2GSYDwae7vf2bady/nENE7cX26UYunI&#10;tkUph/fw9PSOlBN+nElxI/cCLVEqnMYuumiXiU26X6SM7aICbVR0lwNAz52iOtZYgh0w2gjTpVYG&#10;Y7AqoHojV/HZQ6O4hjFyiK97IliZ6u+qoHYxP/TaWG6RYZSEjzsuDV1Z6U62zm1d2NfMHhPTPB+R&#10;0Mg0eAZvhXsSDLUWgYtl6Um3ptBGHkjWKqwCg0EhgLzrfReokVa05Ihdo9fM1m5YI7yC0zzxrS80&#10;HbBGWBTddUn4jJfDElXxgyVMVqpkQZNbo5kdbQXQ27NiS5H7dsUry+PpkfESCKejH19ks+/NjNcj&#10;pnu0QhgwuorJCti2xFc/fM96W8j7HdrOMmiUaizrTUDS20LHch4HrBMjWu2d2+1Oyrv0ZAdPb437&#10;cqe+3cVY1OSCbPTAMMyM04Qznn2/8/p6xZiO8/pT/15rgUDbbvDWMoQTnUaKgTA4llUR44K1Qvmv&#10;DTqdtLdP+miFF6Ve97S208cmkDyV2PY7e94lfRIsz08PnM8XifFH2XLnLIDPlDJrXGk4AYoOR4xa&#10;WXrptAJlq1LrG8yRcJuZzg80bdli5tI8w+QZgoWeaTHy9rKSYyHuiQ9vmZfX62ERG5mHGac1l8uZ&#10;aZrY1pXXlzdqrYSjn0ptXK8fpEdb5EDurOfhIkyZj3UsFChj8UPAV6h7pCrLbSt8uN3pZPmdRDgV&#10;w7gyDDM1GfZlIx9Edo1i8IEwBsbTILDmVml0xlHSUs0UwsniBsvtuvKDf/xDvvrBez68beRa+fC6&#10;SCovZc6nEw+XB6lCdUVDgGrbkrh8/sQwDuybIqc72incu5l986zrSoyizQ3BMw1PXM6yJatdNoxQ&#10;aEdM0mgvQMbcxEwgv2JCrW+VZU+sqeDckcjg47bX0ruhdS2UfdcRqkeDnihZUYuSXntTnKaRwRue&#10;nk6klEgxk2Jnvd243+7Y8YI+vjuDlWraEmZu9yu1VfZNc1dSYTCqU5sc4IfB4YKjUnHjidlM3N4W&#10;SpM+vXPyDGp1J6eVmFY0Wg4jzkkKKEUepgOsOoiB7oc/+MA3Lx+ovTEMA6V7UspssbFuEd0aQ/AM&#10;/swYDn1viux5lRSg0ULm92J2eHn/XmoNJdNaw9rGtsw8f3ZmngNGgR8CT88GGMgZljVyvd15fX1l&#10;WQrzeOZyeZKhiPGkEoFKqpBLotPRXeHMwDicCM5Q6sayveK0ZRzHgw9xxOwHfXSUM9rqY6Atl6jW&#10;qxg3jMaPAev8kSiUF2FvYvUqtaNapXMMeQaHaZWuC00ZsIEcK7o3tOL43D0OQ94jy/XOoCV9pLqh&#10;5Mi2R4xJ7D6Jdat10ambQKuVGOORfDxUvs6jEZ1lqWJg4DgIBK9xxmPVM/MQKCXy8vJe7qm9M00j&#10;3jv2KlygVqUakXYZTl1vb/LfMprh5BgGK5ZJYBwHcp2P7XbH2keMsQdXaSCahA+GcbSH2UUsTM56&#10;GMRQdb/eSUvCakfqiZgy8zxLPNoZBjsgjWBLcML5+PDhlXWJWHPUYnepl37x+edYa2l01nWVbeYQ&#10;yFneu1qL/XBZVnIuhDCi0JJO8IYhWOK+SN16tHz2xRN+GPmJH/828+mBur6xr5skP43m+emBUjOt&#10;ChT69PwoauSWkStpOy6hjbkqxvEBsNAtRgtLopYu1QkDjYwfHONp4nw6o7Xj7RW23ZGSZzKGOGSu&#10;LqJXGRygNaXDbdv4vd+PlN4FtK9l8CgJGui9SsV0CNTacMaKjl0r0AqrHC1DQbHulVIitVY5ZHsZ&#10;HjaVWbYb+7pJrNvBfJmZQiD1IikFoyhVtM7zKGfEelQbYxaNsw9Ss9v24xxkZHNZ6kZr2yfeTGuV&#10;dV1ZtjtGa8YpMAwTg3VSIymVMASGcaD2Tm2JrsUm9JGx/fHg7I9F1bZtvL5p2jQdNVs4zRf2rPjw&#10;4U021c5RM9xvK0Z9vNBojNPCvyqS1vBh4OHpxDzO9NbJKVLYRcOcXqlll/dARViCStggtYoOXBTS&#10;TexlKVFK4XSaJLZf5PNqHGyZkgghyNa7G0bnsdpxu9/5+pv3XNcVbQ3n+YH1trJtkcHL0lMpmOYB&#10;9fkjy3ZnXTOlGlAFbQo+KJwfMGbi5fbCPA/Mg+bxMuOcodRIiZktLnRlUcZRmxZIaLOcTo/o3jmf&#10;TzQMdFAHkLQeSZVcK7lVAl5+V7qDLkwJutQ8xDZ2vIe1QmNEq1yEbWeNp2aBnHYU1Tb0oR7vn/5+&#10;En6gURgrNUhANM5KCSSiJFLc6N7R+0RXcgkaxoGuxIrVu6Z3jT3uDkpZSu10ZcE6qpaq/n7gJbwf&#10;0KbByeOxoDW5i+nSOSfg54MhVQ41utRlBEKuQ+dyeSAEQ84bJWfWfSOWjPYOPwwoLclZ5z2tRXKp&#10;5JJoRc4xSksqRi7V+pPSOedCrg2lDFY5fAjkkojbQu2Z0WimecKZidAlcbqvO+uyk2OiVYXpFqi0&#10;2tmy/K62Vo6Anj7MSxatK3FbBKfRBED8ccDQu7zHKopcC1LSaMS8ozFYEyilMI7CmUrJHCDbTmsi&#10;f9C20msml8q2L8ScuC+GLUWmaURbK7W3LhB/rRRYLQs+OphGKlksZ6WhrcMpMIiO1luxEdqDLbav&#10;Uu0dvAy6uyo4M2CtFxlPklSoc1XU3mie3414r9C205WiUXCT5zI6tLN0inCFWqOkjDaa6XSmadhi&#10;OWq6wtnZtoKznX1PDEH+zngsuFVT1Ni43ZbjfSe1cuMD3Qj71B7crdYbvVRUP8yhw4DRwjsz1lE7&#10;+H0nl0LwE2TNum1SPzuqokprhmFkGgMl74dyPAuY/QAjK82RLsmkvJOLVD3n6Uzv8sxT1hLmMz01&#10;KNBypx3Lt5YrbPH4GX20Nimx9DUwplF6IpGk2kVjHNwBua7EdCPvHaMGWrVoVaglUmrjZ3/mXyb4&#10;C//uL/55vv/97/Orv/qr/I2/8Tf4/ve/z9/+23+b733ve/z6r/86f/Nv/k1+4Rd+Ae89v/zLv8xv&#10;//ZvA/BX/spf4Rd/8Rf5O3/n7wDwG7/xG/zGb/wGf/JP/kl+6Zd+ia+/fs/P/yvf43/7P/4u/+j3&#10;fgeU3LWUOXh/dJSxYqxrSt79SlABtWWx/+4bRsN4sp9Yd7U3SsnUJgsArRQcybquEKJ2b4ettcvS&#10;40g+u96Pxa+GLkNaHzypVJQJn+rWNpd0xMIKqIbxHqUNl+kidoTlijIQphlTPPPDM3Zb6S2S4520&#10;rTTjmQbPqTl6ntFWOAqqV2r9qP1zBO+IFfYtUmplGDRYLXTnWmSjFISzYnUXha8SCGornZQKulVU&#10;rVgHpzBKNNRAVxlnRnHQuxFjPcrYAyyo5IFY5BCS9nT0CxPl2E6UFNlKZd/kwdm6kKu70tSm6Ep4&#10;PyZbWnGkKPT/be2sa8M6K1/CcUKHiTYbii1Y2zmfRs7PgVrl5RJjYs9ZQKDDKPHsJBG6MAS006S6&#10;kdpOPKj+3XSaKihncOcBu0f2vvH+9oGznjifT5zGEdUcqhYMmnmceTyHgy2S0WSG0cumunZeX27c&#10;X6+oGpkG0N1KjLfuUjuQ0yxdK/YiLyaXFaiIUo2mNGzSGe4IJLvERMdyve6i1FUnrFEsPYu6r8K2&#10;RlKu9Lsi5p1t3WkZnPIMfuaf+cN/VFJXuuL8wLvxidNpwlpJpWz3FWM0YxjZtgVrHbob4lqoaado&#10;2BbN1V1prbLnBVTj4emB0zSyx1fW7YV9L5zOln/up/44zo5sq9Szvn75hpQitSZ8GBkGeUG1qjhN&#10;D4Qe8Id1TOCSAhQzzuDQ5L3KRH8pUBM1yUEqRwG+vV3FDuODJa5ROs1KOCZGG7wLnM9nelcYpQ9g&#10;okErTdx21r2gzcEsmMLRJ63S+SwF4wLDMKOHGXW7k3Lmdl1Yt5vYE3TDUHFBwIu0IsmKqmSb6ypd&#10;gQoePXjMIN8x3wV2bFQnl1U+nxIwemaeHZ9/8UxwAy8vV9Z1Y3u90YpEdfeYuF6FC9O6Ypou0DUv&#10;798YrKMMmpaTJPOA2CpaqaNLK4fpEuG6RYwrGG+kghYMl4eLaAG1R2tJUrU0EZM8Z7STbVdXnZiF&#10;HVZ6w1SD7VKxjDlRqwLtJDmmOvqA3GolMOZMEYB4M6geGMPIPI603oh7Yl0j65KIOZPSTWoiTYwf&#10;1o3YWeB6XcFaBSSZY6UqKKVxz9thYHHsqvNwecIoy5YKa9zpRjHOwq1Y1xvLemff7gx+wjnHPA5o&#10;LTXX73z5HUIY6EZzuy+srjF62FMk7Z0f/uiKtQZwB//kMCM02U6qHo6taMMp0KZjveJgUIoQoEsy&#10;s+TMHgvoDnS21fEwn+gowjhi3QTKc0ZxWVfCN573P3glt8bbfcGYhNHmGFCKtUIdQL+YK01XvFOo&#10;4FE905uSmH+TzeKesiQ/rQxFuuLT1qP3KsYPY6lVOtFOGWLKoqCt/UhnDlgbZFPZ/n8vbi1JgaYb&#10;GIv1FotBGY70ake3St03ru93VF5R6YH5EjBeUzOsS6T1HW1WUhGF9Xy6ELwEB4ZhYBwGcorEmOQy&#10;pEUccNzjEcW1qLPd6Hm4jOyPM+t9pbdO3Hbu95V1WfE+HO832cLmIuaefd/IOTHPM+8+e+L5+Qwd&#10;cl7pGKlUmGNzrM2x2Ei8f/9BuCTWYm1nPnlq7bx9WFC2CytrekJrYfSoIpDS2/3Osm641xfGceQ0&#10;j5wfRuZTIAQLrbB9/Z7lfmPfC8MgBpgQgsBtPzsJqPl2kwG+MTw9PRFL5na7c3/dGAYr2zElm60U&#10;N7SyPD59xhefvaOVwtv1A8bA6SJa2zAq0Ls8L3PEGMMwBpRqpAOGO00Dj08n7suduEk126AkJWRG&#10;plkUvSk10t7pXSQSUoXbqC0yzxa8xbhGaRtxvXFfNpTuPD8/4prE4Ie3jQ9vC2/3jTUmtn2nboXX&#10;u2zz79tO8Jocd1LNDBq0AWthHj3aCPh02zfu251YypEGnQl+oLQmQOp9p3dwbhN4ZEBEFmPAqsA0&#10;Bb741mecHk5clyv3LbGnxlu7s+07Q5jJpfH2dqPmSFeiM59PM+M8UlvhttyARm2FTsJY0ZM3Gl11&#10;XHDMTGIsPZ85n88EYylbIm073nm8Hyi9ozEoK8pjpbTAzdGkmFjXjfty574stFJxSmx4pXSm6cK4&#10;d+L+gVbgcj4xj2emcRAgZclyGRote104Kbl4TsPMOMpC0yhDGx1rMtyuC3SLMxOtGm7XXZI8fsQH&#10;zbqutCxQ4Cl4aq7su4COU9rxXuDxtWbZ1qp2pJg1t9vKvuwM/x9f7xJz6XqeaV3v+Tustf6qv2pv&#10;b2c73XSngxhCMkARPcskERYICQ9gwACpycSeIiJlZCnDtpTIo0gWkUIzCEqDRIuBpQAZIJxICYd0&#10;gywiYVBnx/tQVf+/1voO75nB81V50s32yFulXae1vu99n+e+r8t6LqcHUiosS2TbE+M0cz69wOuB&#10;05wxWj7jX33102Nzb1A6c183yjWidOV0HjFuxHZHzpnJOVZnibWyLPcDjp0FSm8Nzj6AcrRa2beK&#10;UZZTeJBLN45U5XmFVhQaTTW6lvpf6w2rOzVHsi5oK0iCUhtpb3LZ0DKMrLXTqPQiPBqMXE4UQRYJ&#10;CG8x7wlzyAZiShg63srD1rtDD14y/WD+KInjQBdTTS6J6zWD7jJcq8LjlOG/A9wHxmatja0pmlKY&#10;UkkxkveGszNDCChVSetCaiJJyb3iQZJd3uOUQVnFkhbWuxhxaul025mn8fgcgdKWFiulFba0YanY&#10;wQmwOzVSzpQqZ+JSGrUm6RiSAAAgAElEQVRotBIrY20weqmCdtXouZGKcD2sU4ecxMowTYtREe8J&#10;pxPeu0Mln+gc534SJcpQoDd5yzkvi3mlvOAv3m8IOUxh3h6JIw3HAro1AcuGcZDvuu4M0wC1wgH3&#10;NcaQY+Z+vdKapOP2tOCdxvnOMDrOztH2jjVSJ1FGk1uWIbHW+AB7udE7x/vHHnyqJDVm1TFMxH2n&#10;lV0W2FaLEVMpnPGSXjTHGbIUqWI2TamZfV9leXMAxWuJ8t6MG0VFcsqcLppadxqa1g1bKijjcONA&#10;qx20MAFrK6C6pImUYk2yyNHdkbNUdWLamYYPH1n2dWe+zOyxUrM0RVRVDC4wnxzaFlJJ1CyLE280&#10;tVVK2tG9iyxEB6wNlNrYNml8jNPMfDoLe2X3pCUL22wQiHtMkW3f8d4BkHOSmpfuWC8AYn0sNnNd&#10;0WS0NrKUrUYYMdrKGa0ivLXUIVdaLAIABoxz9JLR71u9SglHMbdjGT/IULeVwxQnd2lvNFYZaqmk&#10;vGEplKCwzqJ1I9XM9frExx9f+OY3v8kv/dIv8dlnn/Hnf/7n/P/981d/9Vd897vf/fD/v/nNb/LV&#10;V1/xox/9iFevXvErv/IrAB9+zN/623+Lf/ff+yY//vE/ReuO0xy/3k5vHWsluVNrkraH6YxjYBpP&#10;9NpYV0lTY2S+oQ4Adc7Smgkh4LxDFY09lg5dKw7U07Go6WQaR+RcWlLOobMMkVLK1MGJ6GTZ5M/Q&#10;+0AYPFjLnovoaTto46gts2/peMjLlO/tm3e0VhgHLZRupcitkVonFoGSNkAfD4ZaCr0VnFUSva2d&#10;moto27omeAVdbCIlgxlkKNS7/CaVlshtLYWimnyYmvQtjVVwXKq6rkJY1w5jT8LNaPJpMseFYQgj&#10;u8os1411WylxP35dkHKk1Z3WuzwctZELsAtgZLiTcmbSwgZYl8RaEusts2+VMFq0UhKpUjsmTFwe&#10;ZLBymqSDr5WlV8O+ycs4lYZ1QWplufL+CJ9LpNVCjpmcKxqLcY77spBjxDiHP1mGcGY4OR5enHn9&#10;+JJXDy9wRpPXHY1jcDPBBuiwbTfW7XYkYTK1VtaU0K0zOIWeBsI4EsaZj6dHtPIM4xO3RbR+PckU&#10;sRaEfeKld9/6JtFrF0BDTg1VLLpZau1sixygjZX+rlIWZwK6K1ppqCyddGMVFnVwNuQLYKzCaDBa&#10;EQ5OQy+FdVmY5sAweNx7NgYarQRUhrbEFLndr+z7QteZ02ViHDzBWXqNXJ+vpJg4nx94eJhQeBSN&#10;3kd0eM27t2/F4KWkbpX3TMsw2JG0SFVQm0wYOrhOu1e09TQMX779Eqc18+SZRs94mjBoaqqkmBkm&#10;zfNtEUVeqdRl4+n6xP1+4/VHr3l8/BjFSDv06hoYh06u0n/Xxkmn/bAjxByPVIuoB4dQUM6ig8Vk&#10;LZugXlHO4scBrzot7RLX3BqqFmqrtFoZBie2tQN+Z7xYGCT5Uj9Mm3tPuEFhdKfmnZoqTjcu54DW&#10;Lxn8yL6sbOtKzYXb08pdrTIAdQHnAqYZosq8efOOq2l423n5MGO8QfWCUZpgPYMboMsm/nZb2LeE&#10;HTzW82H7YLS8HFKWgaMGcmnHNlu0iNY54an0Xdgph8Gil0w9tMDC0ij0qkDJYFlpsFrhBsMUPK1a&#10;8qrJKbLsm6SGOhjjeXk5gTKseadVzb5V4n7ojbU6OvkGo2ZyjKDKwYZQrPc7t9uVXDLVa+63iA0D&#10;t+XOveyEw5Z0Ok2UfWVbrrRa8bZznjxGVYbRMQ4nJkYUltI10cGrx8DLx29wu6+s+8YXt5+y3neg&#10;MYbhSNlYWsukXBitsNfGMLDFjX1fSHvE+o4fLJf5grGixSwNaJqydu41sj1F7sOO9wPDaGUo5BTj&#10;JD/PMFhGd2ZdE3HPpJyJZaeWKht/q7jMI36Q9ElNimWRKpo2AuVrOdKa/PhYiiRIRlG5KtVwQQwf&#10;NBlY1FZYt0bOcmBWxlAbxF3A0/OksRZiEj5bCB6rpRaUUhTYn+64olE64BD9be+VrkT5u9eCs5V4&#10;GTkxYbVDK4mV995QaJyxwqpwHuu86GidvDuMNmz9UA4fKSPvjy2RkkqoHCSkSuk1hIcZYzxPb5+5&#10;31aenq6klHHOM0+DpLiCqEI7lTA4Li/PPL5+wTgN3G4Lvexo42g90VsWa0VrbHmn9YZKBr1esdqi&#10;kai6apWXLy6EcWQ+S0Un7jv3eiXXdNQ4HXtMPN/v2PuNx/KA8S/QRnguJS68+eoNt9sdhUUN76s0&#10;Fy7nC2vcWJaFN2/ecrvdRPOtDDl3cm6kJAYo7y5UH7jf7mzLyosXZz56fWKcAm/efsmy3Dg/zIRB&#10;klpjcDQ6l/NMSsJvk0tCQyEmy4fLmVYjtaQDqmkpubJtmVo14zARXKDlnXqwQzpQNkmxQGcYDPYw&#10;aqwxc7/vPN9XVHfMs8frAUxhKgJ7ra2Ra+a+79y3Fe8V4/1OOw6UtSSsUgQvm831vhJjIowD2lqe&#10;rs9c7zdqa+wxUc4NpQ1DCFzCAz4EOXf0RlOK0Vl80AzeMXrL5Tzx+Oolw2APe6jDm8bd3lnrTt0r&#10;qSbyWuSzPJkDDB+Y5/EQTQgnwBtLA1zQDMF/+Az31sil8l7AaVXHKllsDM4wDsLiqU1qjyYIp0bO&#10;pHKq3LWipsiK1CzTnli3JDBcZcVYZwzOy5DwxeWBly8vzNOAUp1tW2lNlLfzOB5RoI7SilRX8pok&#10;GdOFEdiaxrmRcRSORkmdqCq+y8JAIvqSHB+GAYIkitd1YT/Oa2Ie7dRYSAla9+TsuC+Z63PCkmkt&#10;EHxgGi4oJSnS+31F0XHB4J2it0zR4K1hGmdKGtn2lXUTqLi3VhJ0XRah3g9MwyxV/phoQ8ZZxzjM&#10;wpu83oh7Zd929rXinGKLHZTmvu5EymGtlPRNqoV6/E9R4RgGlFLoVapydEn3UA3Wj7QGKTfoFdWk&#10;mtR7Awq6iYW39U7aF7SpjLNUYtZthd5xxqKN1N1ct5jWoWRySzQn03FjAkZbSbOUnU6hd6k1KyuJ&#10;Y9Shdu5NLqi9sa439h1Os0MT8BbmaWKaJ2LaMDWhiqQ93bE48E7uKN5omq6Y2nBBsBWHJBqjNSVd&#10;KbXjXMBqxdA8RYvlb1s3tj1SUqEmWZTKIs9iPfKZVF0u1q2inaNrRWn9GOyAMorcFTFHck7sJVN7&#10;xuWdlHeMk4rM7fosiSW0mHgONodRknrZc6bVenDCBEpbcpWqvLGcT6dj4GOorqBRMiQula41WjWs&#10;Bme1yGKOFMo4TJTYaG6gtowuMsAMg6GqRO6dy+VMbPth0+sCEc+KPUb2g2czT7Ms2w5zs2iBtPC2&#10;cuYyvE8CyYVbmDId3aHoQtGd6iWdm3TBKkWzx0VZN0nxVLDaHmm7QupiClMo7msmpoyxHudFblFj&#10;JR4DDEvHGSeLHqOINRJTobSOG0b2NQt7y1p8P6qb1mOMDFR8FYGQVg4qYo4zisGLBOI97FjYOmJ4&#10;THvFKsUwTiglrLNcE+uahW1nBsZ5QNFYkvBwSitM+vhvqk7rYkWsGVKqKBzeaYJ3GNvIFbEm0iUp&#10;rgNxL7KoKhHvAs4H0OpIn4hxyoRDnqQUxjkBW6smFiotjD7Icv8PVpauyeCNhtLFgF2hK08IM+fL&#10;ibxLe6cfnSdrLX/1f/9fFAX/8He+h8Xw3e9+lx/+8If86q/+Kn/8x3/8Lxzs/MIv/F3+s9/8T6HD&#10;5fLA4+Mrvve97/GjH/2I169f8xu/8Rv8/b//b/EX/+tfoHTn7bs3/Ff/zX/JGu+EYLFa3mu9ynBb&#10;aYVuCnSTRahptJrIVWyTqUpStsaFk1E4JyktjdwFrBZ7rO4yyFJKUZWc/YSfJMkptKepKjX+VEhG&#10;FoCtddZt4+E8cr0+s2xFbODWygNui4nWE9MBgZONZ5MpojbY5vHBcX36SgBdw4ixE1EVlh3oCusf&#10;oHS221XUt4Ol5kjroqFdY6Y1xzB6AR136cs6J8OkXOTlJLRpYfLI1ly0elApXeL2sW4Yk2h0UY0B&#10;zjt5wFuJOZYYpVZVMtAZp5H708a2RnqVqOmLh4kxiE++5HyswhwYy9Y1uoFEx6RPXJVUoW63uzAX&#10;qsbjCNoyeU8IVl4OzjKNI+M80FWn9IY1nVojWnfmyeFLozZ5gAfvD45PpjaN2zQ9aToWYx1MTupR&#10;ZkWZxjiPvHj1wOOrB14+nHl5PnGZRwbrcUp06b1I6kEAXZrnxbCuK7d3OzH/jKFUumJJhaFUHqYL&#10;n37ygnXPvHl3I5eMrZXTPHGZZ3qrLNudYbQYB7VLpCzlwrZl4poxxaO7xAXjtlKrww0WXaXeMo9e&#10;GEqloDGc/ElikUd64qeffyFAwgOopmj0Kpaj3sT6MXjD+TLiB3t8ZkShXCrcrmI5MVq0pvPDyKvX&#10;F86XCWM1b//5O959KakcrxX9PCOx1A1a5Hp/IqaNXmHfxPDTK3gjSuQaRRepHZhBODPr/iwblwza&#10;BcZJ+qHOKZz3nMIkA7Zlp9tMbGKpcmHAh4HbuvB8Xfj4a59CH8U4lBQ9gx8sLUXevHkLRFQ4i9Ft&#10;E1ZUypnSKsY5sY402OIV5QxbW9n7gh4VL8KJMQRyjNzSQlx38l7JTkwdXSnmh5EwDCgtXWV3HP6t&#10;M/RuyKVQVcMaQxhE10iWCLU7lLyzN5weHzGPr9nuK+t9Y4+JZY/EXGSj2e4Mrz0Pn7xEUUglUlG0&#10;W2IcLAZhFZRSDtODQdMZnMY6h5tmtG7kvHF7vuF8pHUlL3WUPCtyQWvR4iplsMZj8XgF1ssQo6SV&#10;ctTSzGFWKnunOo9vDR/6Mdg55OlNDohugLU2Uq+YzgdS//tt12WeaQ3G0IVftFXWLVGq2CZKkcuT&#10;83JRNtpTzpJiijET68rz05W9P5O7JIW8DgTvuMwzz2Ul14hTBtMLThXW+1sB3E2BUTu2tZBj5enp&#10;RiqK+fQCQ2WwhsHObPdIzZ3ByGWo9sIQPA8PZ0yz5AwpgtZeBmHWYXxGmc5pulCbAPosXg7Lm2Y7&#10;aopbuvL4+pGXLwfytmJchFYJg2cOnv76JadcyaWQcuT5fuPp+R33daWWyjB+jDZWAMscG8Smjgh/&#10;wGotoDndKHUnFdly5yycpWk8U7Rs+4N1pGLk86kHqpaDjVUdiqaXhukailSCnbXoDj1LgskoUczn&#10;nElLkgqjG0E8WXKpd1IfXvbIV2+fSbVwOg/y/tKykZzGQEdxX3ae3j3jfcZ790G7abTB6EBu/Ug+&#10;dmKpQMLYzjgNcnDcdvY1oZvjfHlgmgbauQOWt/6JL7/8Sg65RTa6wieROsN4HpgvA1i4p8hekkTO&#10;lULbyvk8ME2OVDOnemKL8UPFabktmKoZjaflRuuNwXmCHslbYV8qJUlvHKOZpolcn0nbyt4zbrO4&#10;Z8W63Kkpsa5vKblKytZ4Si60stIK5JRY0k5KkZw74/yAcwJK37eduDeMHVnXhm6GXkZUzYy+8uI8&#10;MfrOGm988dXf4Lzh5YvLB8Cgap2yZ+zgGJwnt0jaI9MUjtoAxBKJb99Si0IpQ9oV99vOuq6M48A4&#10;Teh+zH7JKJ3RuuMHqScYO6Io5JRlO6clHq+dqGCbLeggCx+XEnPxqN4oNXLfOq1ErjWj3kEsO6o1&#10;aJV5kAqlopG2RC2FKZ8I40itlXk+Mc0nYsr44BiHgdEJY2exhlwFlDw+nJlPFmMqRkE3iq1EPv/q&#10;c5yRZ9LkBlzv3IfAZhymdgbvcOdHeu9s/UqMN9bVMnjRwVOybFydpSNp0mAtxohyvKExVsv7WWlG&#10;59F0UXy7wOwDVEWrArVXFVpTpJyoPaOtwms4TZ5eJ1TrpJx5ut7xQ5PFZFlY40oIhrMPnGd/AOQ1&#10;OUeMEZV1zJkhjBiDABFoB1BUFgI1K3p2gJaNeNEoZNBfYmFbFlp/EhuLVvTSP4CTa5PhbNdw2yKt&#10;wu0euV4XUmoo7VB6JeWKs4HBWd7dCs5UHDCaAejs+8Y4C7spBEnUGhXwxmGNw2RPu5xJWeQGysqf&#10;b6kZ1eHLL5/kXKXUh6TT07tnrs9S99Ao7veVUgpKOUpVPC/C2lrXFSwMo2FEFmutSQq/VbEMrsUw&#10;jhN0JWZTpQHR906jx4wnAVTXSMnyTu+tYnWj+34olCVtnLKo342WYY3VAW1lkGC1x6tA0BajoLSN&#10;lFfWuMKR1hR1u/z9QEWpQteaigwkpdPqMMeQSGsZsMQ14jsEd5wJ7EYdNXteQSmCH6Q2og3OWiyd&#10;3gupVRSNcbDMp4mu5G7Sa0b3ihoNTSlS7Wz3ndR3aT9YMQ6mJO9PVUThXttx/TDC8lJa44IlTIbL&#10;wwnrDM/XK++uT6xbZho74yzQ7NISqWdaFQnC/daoSbgs232jdk0qSoaLtaMbOH1UuINjuW+o1ghB&#10;lsFVQy9aLubaCL+zSu1aN/CHjUfVhjUF2zXkStpWGWLMFzSdmDbua2SYLLltlL4zDmdaq9xTwheP&#10;spGaM2jHGC5M2rLFlf19Iqd1SEWGNh2qMWgz4Ad9VHzkPKp9QOl2pHoO23DtIkGhk3omdrGodRrB&#10;gAsWSiWvO0kJIyYfPKYwjMzTTKp3cmvEveKFXkvcEqXskmQ6mGNwgNK1JNystujeoGWC93hnCH7E&#10;OksIXu6my5313sVmZIzYvtKGD4LVCMYwuoCmQG8EE6QJQ8WiCGZCGU2pHas80/BAbp2cNKUnck2S&#10;wh4DXskCIKsuCbhR+Dhpy2gG5vMD1nU6iV53VJf0tDZG3mk64JunZEvpsrBSXQYu9CTPhm7Fgmll&#10;8IbRNFWACN2iOge3ksP2GOmp0rcV3xvDKMvAnAvLfacWy+BHqsmUFqE0YZeNE1spfPn0zJ/+2Z/y&#10;T/7r/5a//Mu/5Ld/+7fx3v9LBzt/8zef8Yd/+I94fHzNL/ydX+SP//v/kd///d8H4Mc//jHf+c53&#10;+PZ3vs18HvnTv/ifhJGlG36AYRATt+pdKvW1UXuWGi4y+EV3SomoKugZ7TTKKdrWBXUwzFgTxNYW&#10;LDlHbrfrh/utse1DAs46yLVS8y53agPaauEPUpnPZ+ZpxhmLVZ6npysQALCSwug4Ky76EIwAYLtM&#10;CL0VvgjNkTaF66PIrlpg8I7iG2/fvkWVhZ/7+qfs687tXuhKKlVQ5MDj9JEK6KLiM4YUM3HfMHZn&#10;HCfGQSCi9ehMKt3RSJdfd41Rhvk8IgP7LMkgYzg5eci03si98vz89KH/15p0zrRSlLyxXFfSmrBW&#10;Mw0npmGil519jQI0A7RvuHFCtUreVnJq9CrwvaR37vsVbMcow9lMsBSBmFYNVeGGCe+DXLpTZRwC&#10;JSfWZUEDTkvPDiWbnRh3edhqi7WK3mQDfZpnXKjc1sgWE86KfWGLOz5Ir9dZx4uHM48PJ4zq6N4Y&#10;XcB0RWmNXuUArlrFa40aRvJQWe5P5CRwrqY7MSW23dC7ZhhO3Ncn4Yn0I/7vHDUnAVq3Jpd5c+hv&#10;6eQGNsCgMtenJ8ZReswxiRq+R01XMtV1dqDWTimiaSOLFcYYi1Lw5edfiqlDyZfFHJs+pTpDCPyr&#10;/9ovCNj2MI6EYaB1xbJGlmXDqIRx8iLOtRKXjXdUtrtQ3NO2obRhnCe5BI+S5FiWwrq9Y709Se1P&#10;W5m29opWYvoYQuDyYsDaTtcrud7oJKDTe2S93wh+JKfEU1yhZaYQyGchutfaSGnn8fFCGAa2GMm5&#10;cr5MfPL1j5imAKbRbccaw1Z2nm4rgzdoO7LvFdWRTaFRdJ3xTnMaPKfLiWmaWO7v2NZn9lK4rndi&#10;LszTCTNPYlO7J1RtnMeB83gS1lSV+qEfB5o2dCWxR2uPn6c14ZQgoE6lKiknUhbAsEQsOzkLWPw0&#10;iLp2sg6vLFdWShEosCS9CkoHatPS328yrU906AmtZbPoxwl7wMG0Fr1mKo1UIeXtiOxL/zjnesDD&#10;FPu2EfcISuGd55QL/eCX1K5pqUhFx1p0d9L1r5k9JVIqmFxJthEqTINFH1aLViuqa4ZpBq3xwwDK&#10;oJUVc8x9I6aId07qRV5sTMZ2jFe4vVOKpAJzlotcKrLlGgbF+fQR1gXu205ujVtKrCmie+fVeeZr&#10;H70i+Bml3uH8SLztfLU/M09vOT1MjLES60Z0sK2JuCuelyvbWtj3xLbtsgksmcE66fXmyl42ubSU&#10;zsJC7Tu1Qk76OAxWlAHVpZLinKGnSEFe1L3WY5gqsFC0wzAQ905tG8oASqO0JCitU3Sljq1k53J2&#10;GHci3Dv3ZaG0nef7LvA95RnDJLU8xMhSS5ZaoTOg5blViiQlnLey2WiZmuViQO/H8LiJ6TAnGeI4&#10;g/UBaiXnJHWu0R/1VWhN0/r7xIyht0jv0lPX1qK8Fr6ZhzXC7frE09snrIdPPn3Nz//tn+Py+EIg&#10;5NZyu6883Z6433asEtX7eT5zOT9gg5N+elSobuiqCWMqiTLTGI2zE0pZQtBY7cQOtosV8XQeUUYd&#10;v7+KMwFU47at5LLjB8uLYWA8zfgxiF61iaTA2gK1yc/hBlzzuBoIOsrlqDWsEc7aXmRYUVMDnlnv&#10;AvGr9UhcGQGFinVITBuXy8zDZUabTs47qjfGMTC8nBiHiVo1t+vC/b6RcyGlneu6MgwD59OJYRhl&#10;QXG/S200i+p+XzP7/ZnWFPPk+fjjr/HwIpAbxGUhhMDl4cQ0DQfjYKW3jZQq96UIo6YXrBO9sTYS&#10;b24IgLg3TSmZuK9y0KwV58VIuexR4OytUFLDB8N8OoOSZ4lqK+q9WjwlStVYE/B+wrlBkiwdktWo&#10;A66rDQLcHz3BebRT7Hk/KimaZiQh6pzFWVAMDJOIGObziLEO5zylSfrIHQNn5zzDKPrr1DtNa1CJ&#10;lBJ7isReMapjFYzBczmfaH2TzTOZbhsmKE4vZwDutxt9TXijmLwlWI3Vimr6UYupKCXVGWsEApk/&#10;MAuBrmlKsa6R3oooq60i1opTFmUPI+UiFqGYI6VmuuooLbWH2oR5QimSdspJUgnWSeIGqdwILN+Q&#10;0s62LZSaJfavYJhG/OClRthES92UEqNQrujuiXsmJ8mhOxcQaqSim6O+k6K8q86W0zgJm0tpBhfo&#10;3hFzZblLPS/Xzhaz8IPQtFr42uuPJPEUIzkmhmngMs8Yo9nVyuUy8fAwyxm6FFppYjq1nmEM8h6+&#10;Fq63RXhpRpZJ2hjiAa6dplHSB/cb1+vtQ+Xy9atXjKMMkVLKxBg/sDByThhtxUY0+ON7GFB07vc7&#10;0Gk1ofTAGAYGNZJz4XZfqLVJ3as3LI1KpSNDHZrUq0ZvcNaxpXg8OzS9K/ZdapfBj7AnUil006UK&#10;oUAf1RejFDZ3Wq1H2la+X9Y5WneUssnnBX0sZtvBrqigLXQtwGpkOCLQbEmYprxR6n6ko73Al8th&#10;DnIad5x5euvyLlCaVBoxSn1s8g7vArlk9n0j7ZH1fienThhmQphwTkxgTSlqg1wztQnPyCiDM5bB&#10;SjXQeyPVOafx3kia3HR6zcQo4pX39wHvPK3C9boQowzGu7LELObQcRg5nSZ556WEeNvVIROQBUKw&#10;Qd7/ubEXYVltm9RU37NClFKHTrqRopyBrRHuRwgyTPbe4erK+TKxxca7t28Y5s7jq0eWdeHzL/6G&#10;2U0H/8ge6S95b1s0wTlObqI0Ya7WWsj66N4iCaN319uxPBG1eVVifmq1H2dNST3VLtVArQ0lyf2J&#10;gx9Ye5XUnjUMx/nBaANavm9yqnzfDhCWmdb6QAs0jpkQrYn+3XtPb8LsfG+ZbMdnpdbCtu/yeVQF&#10;b2e8c8Rdzp7jcGI+DTgng77WjlQgjVYlETaMA95qYQlS2eLKtldJ6viBmBv7tgqw/TAVWvPe1gfW&#10;OziU3bV1vDHynLRdQg5FuFfWBHABpRytyvfEGo8bZbmmNKS6Q+3SbGiF3CtdGZTzwnIrlbJtWG1R&#10;KqG6xmiR23hvpTZexerlDXg/ELyiN0tOglDpKFptKKNx2qK74u/9K3+Ply8+5r/4z/+AL7/8ku99&#10;73v82q/9Gn/0R3/0LxzqAHzyydf51r//H/DTn37OH/zBP+LHP/4x3/72t/n+97/PL/7iL/Lrv/7r&#10;fO8ffo9/8J/8A/6j//A/5s2bL/gf/uS/wzh5/hqtJXGjjqJakQGW6p3eHKoodJVhmFLqPYoNMwe0&#10;VUfzwUhwZhN7qfMnalrZNjHSOW8Jo0MbfVSMHT0J7F13qV131THoD4KUbYMvv7qLTbuBDU6jtcP5&#10;gLWe4OCey6GxC0zjhOqOnDrX6415Hui5sLzd4dSZ/Mzu5UNqVCdMBhPAO8U0OWpzaCXxZomDJYkb&#10;GiM2p7SR9pVeEn2YGMOEtlaihqpLp/ZQl9NFU22dkNBzSuwpYYvFBy8d0C4GGa2MbN+cdK+VUmxb&#10;JB9faB9GpjDjlGPZF+JacNYR40aJlbEZlOvsqRK3gqoKbz19stjBctIntnWjpopGiNamd4J3nM4n&#10;tDGs64bRHauNbOH3oyetBMintKE2xZ42Ykw471FRtpVaW1CGmCrbuh42roxCcZrOeGtpuRLXhbjP&#10;pEFJPSFmkj3hjUE1ufS23onbRqkZYwLT9MA9ZHJayDUjd+HOtie++PItdV/Zs1wErXNopUg5st6u&#10;5H3jPAy0lMm1Y6ynVEWtCutGQpipp43TPNKAdo/0nCWa1xu5ZJZNYmjOD6ic2NaVrWZhTYwjgx/Y&#10;2y42o9KovR31CIv1QcjtCHwipsKe79K31prTeeb1wwMpZZ6vz7x9t3J/WrldOQZHiq9/+pKv/dyF&#10;82lknBxGN2K8k9KVnG/UklFISgPVyUU2pNJPd3STwIFRiB7ZaJy1nE8PvHx4SUEYFzltlCRk9GVd&#10;udf1qA0qghm43TbePT+DkrrI4+MFpQuZyF4yzji669TSMGHkFF7B3ZMjODMyjB7jNNMceHh5Jgye&#10;XDK358+J8Q7aME8DDz6I1twGWi4YZRhswGnDZZ55OJ/pHda4knJmbw2sQ+n3zA2Bder38Xkj37P3&#10;aTOtNL3JsHXfEiCA4z8AACAASURBVKNXko5omZJ2AbeukbzJwNcYh7Wi3nx6ukk/tWVCsMzTIC9G&#10;63DDJEYRYz7oTTmMB/sWSTmhjAzojDWw74hYENZ9o2tF67DnQrne2ZMAGUvNTKMjBIsxjVojOUdS&#10;zOx7pNXOPGoxJ/F+QKzlRYq8SK/LjVIqClG7Sve/Uvv7Whv0HoXPAhgLs+vMZ0vvlpQhxs62FbZt&#10;Pxhb+iDqy5/p68eXfDLM1C48hdPgML2S9o3z6QXrGNmuiW1NfPbTtwy3O1+8u9JUQQeLxfNweY0d&#10;JMGjWmXfrpJ+dIpTGKUaBrQqrJy0JNbnhR4crSlK1fQmz9vBS5prnAK6RxQLRom6sdXOdl/IqdCb&#10;xulR3htRGAJdH1T/3iVFYjXWWU7ByX5BTbR+Zo9nlmXhfsu8e3tljXd61cQ8SrXLi/WkGyhNEhEh&#10;GMbTTD8A/VoZ1m1jud6pqTAGL71xY/BGYKDWeUqKqCKX0JwStcswNZcNEBOjUl2eo1pjlcXmQinC&#10;3Ola4rIty5C/NiXP871ALry73jhfFz6eBi7nWeDz9zt+9Jwx9AS0Ts+Vliqliw50sDMVy5KeKEkq&#10;uVYPx4Br/tlwzBphzSw3Ui5o4ymtin68NrSzWGeou0C6rQKMGG5Kq9zvV+63qxgxrEce2FKhbqWj&#10;mixLmlGk1j7YfpQzBDPQtdyRrvuNFOVAO4xeEmBIymKaR16fX/Ly8Uzwmrje2ZcrvfTjkihGtFZl&#10;i2qM2HnWrQgs0hi8ddBgXTeu7+5sS6IVJCGhBeZdasH6icvLC/MpUFqk5Mzl8oJXrx4IIQhrQXW0&#10;NZy857Mv/l+aPmOdVBS0V3TTjlh5I4SBkrs8G1KU+pu3aN0lLRkTvYuhoqtGI2C8EwVsbZxPYlha&#10;10QuO6ppghtxbqRVyGmXFEMvVOQ7Yr1AhUvL9MnTqWgN59PEy4eziB6CYxg8s/XQOtu2fzCaWWuP&#10;gY7YMzVy4bG244NjUI6n+403775ijwscpqZpCMzjyOAtRstAZM87W4zsZaOqTFGJ3OVyF9udefZ8&#10;/NEDl/NFmIoKim7se6KWKpVaJYPY4854GEQUvWliyazLlVYzp9NEDcLUGrzC0lljZEtiyUklEvN2&#10;QNWrXNiVphS5nFgXsEa+s8Z65hEowkQppRxg5/bBSpOykuVhV/JMr5UUpYJljEOjKTmxbXfWJaKw&#10;XM4vmE9nGSzVQqsjedPEKBeYyzQLhyllVOtMw0gbJvq6sdvGMDZO3WC9wGJ765S4iXFncNjRMQXH&#10;y8uJyQdqTay9ME2OMcizqGZh2JQmgPlCIcbI8+3K23dXtm3H+cA8Syrg4eFBLm9VbEm+WnJux7Bn&#10;4qPHl8J9qJXr9Yo1cD5fGIbANAaa4hjwaE7zGWOMPLMaMjQ76vOdhndivYypstxXUuxYU+glQs0y&#10;BDwNGCktoKlo7ZinEWM0y7IKy0vL4GCLC/teyaXRjFQD8WAHgzEDWllaLsidXKEwh/FN0UqnpExT&#10;CVXKkVwHreQ70enoY+mjOWDuIWBtp6kswHQLvQvjUO4ghVbrMTAA5zTOylkop0QunZqlLrKXRjOa&#10;XDLrdWW7LfRUscqiej94Z4VUGh1NbwLdtqrjtUVbjVcKqzolRW7PCW3l9/D48gUvXyqCnylZ8fbN&#10;lVQb5fhzVYdpR6q7cgbqWHTvOKMZ5zPzPNNLZlsWasxigWrCE3TOcbqcaBX2PaPi+zpyOhYcIj4R&#10;WLicj2KqWGeZpvcGQBmwjQwovwuXUyfCoNC2UUok5UhtmeH8QuDoVZFKYl92Uox467He4rrBHO/1&#10;gghcapc6GV0RSxZdvDU0rQ/wughGauuMw4yqFW00g/fy6902SY4ZRd4lsVZ7QzWDtsKFSgV6RKrW&#10;DbQyNDiWF+ZncGtrME7OpaVE7FHJLKXJnbPsoKxwX7tm3xP5+HHjNKBaJVhLs9KwsNYfeI6CCwOq&#10;OzSN1hNxiyhVCE6WYlu8U1qi0kErkWnoThjPjNNE3CPX5ZlsFdM4f6jD9i5ngJjS8VzupBglfWhk&#10;cASe2jKxKgGcN8FR0I0kBq2h02hRhjrehYPDA7lDM4ZmJXGpjiR7yUXaPYMV9beSRU+tST6vxpBS&#10;PtJ9TWqM1tON4GCGMLDvmeV+49WLR7wb+OEPf8g3vvENfvCDH/CDH/yAv/7rvwbgz/7sz/jWt77F&#10;Z599xi//8i/zm7/5m/zkJ/8Pv/M73+fzzz/n+fmZ3/u93yPnzPe//30+/fRTfuu3fotXr17xu7/7&#10;u/yzf/rP+MY3PuXf+be/xT/54R8CwiHV3aBxWG1kSVy7VEWUh6KgHIRGdcwFnMYHJ+eKnOlYUFY4&#10;vsYzeUu1jufrO2JKWO8xVlI9tSh6l+dcLpLwN96jOuS9kna5mz67SM6OcTxJYkc16cbKhQ4+399h&#10;TeDF5SXeWdZ7Iu0R1aykZrrGmMAeC/s94V8EzqfLAV/KFHYaGbQ6tk9y1dIoDJpgnVyQNDgNwRlq&#10;BauUUKCPfn9rkgTorR+64naYcBraGQHpqSaT1gq6vY+yW6ypOOc5nR4Ajg1gZlvFDAINHxxhkC18&#10;SsL88T5gTKG0SqkNeqGmSssFqhhx7mVDe43RlmVdWO8L9Mowyhd8HAeZhlOE24FsMkXpbagtc1/v&#10;tNYw1tGVYk87qSS6afLSM/KiSblRS8Zrw2WauLWFVDqDH7FBY1QnbivXd2+xbUe1RF4T93ZnGkam&#10;MDAE6S/nlIg5gu7E7OXnprGsd5yFixvIVfPm7VvubxsuDHQjl75tv+OsRtuKdY2cV/nbVBqaRGlv&#10;951ablivsWMipjuNhlKZ+eI5nc8YbUkps8dG2jfZ5ipEq5oVeU9yiTEjvUuyyxgxSkiWw9BQ/OQn&#10;Pzki5zNdc2xDhXPgvMG1cgwP4OWLC+fzmdLbwcuQDdCDOzGMI1CIUXTOrSR071gsGEkq9d5IKdJa&#10;J5tIqjuTdtRFopfuMEwpFOfTiccXrzDDw7ExiJQiB9OaK+uyk3JjnOQCdr09E+NOGAbZ4I4DWmnu&#10;pXBd3+Gtk4OA63Qj6SltHfvzDdVhGLx06o/L+b5vXG/PeKsILy+4ccSGiTDIhjhtiae3T6gufVnp&#10;4w84G6g1U3Plfr+TTUAHTUcqjN4ZzGFbaVX6y2J3M2hj5TJWpFIRvBdmVRTbR29HMkZDTpF1z9hx&#10;4MXjC4ZpwDqD0pWUEuu2sm43LueJV49nYizEmMmtfNhmi47SM88jNsqvKfiR2qvEvI/ExjgFrJU+&#10;eS2NUmDddvY9UVKiXEbCIIOdXHdJINRKLZJMsN5j7REZ7Y1tK0QlsWOjD+VgES7WnhK9q2NofPAQ&#10;vPyZ1Jxk09yaACOtkY1+ySjVGMcqsdziyamzrol12al9gnpG10qJDWzH+gHdOyk3CrCtmet1p9fO&#10;V+8W9LJh3A0/B0xQDGFivhiG04leGuttYYsrJSZeffLxofiUSGywgct0plWBTn5xfycd3sNqYozY&#10;kC4PJ06nmZZFX5xjYRgGNBrTFbcm9UC6QPIsB0Ottg+pyHbEol999MgnX/8aY/Dycm+Z1y9mhvHn&#10;ua+Zzz9/wz//689489U7tu1O3nZQZ4YpYJwM9ntvBCXGgFoLcUu0GlHFicXleJcoJYpt5Qy9CsS1&#10;JrEs9tLISsB9XYm5pcRI7VYuU63KUBhNNwrVlYDlTSf1St0ibZfPSa0GrQdSXXn79k7nM/YU+eTr&#10;rz8wXr729a+jiiLd0sHd8ahu2LdESVLNmE6BMD8SfPhgsdLKkZJsrqvu5FLZY2LdNnKpKJNR2hBG&#10;J+kopQ6ocEUbI6YU50hZErFi7smoLhWTVjqtCFC6l85kAsF7CpBbFNiplkPf4AfY5d253CM5bTIE&#10;alLx1QrCpHl48YLpPFEpbPudEuW/07Vm33e2NYoNoxqsDRjjaE3q2GgjDJVYKFlqLOua0Mhl8H5b&#10;UaZTfcd7Lyrn84yysN8XrFI8PDxwPp+Bwz+qDhOFMQzzwHgaDiAjDNMgQ5lS0EaRN6md5Cxq6sdX&#10;J06nM9pI6lKNgev1yrosYinRTcxf08gwnSh9wXRZnBkjiudpnDAmsG2R5fYs28yaaKqirLA6Qtak&#10;pHlaN/a0E4Ll4eHE6TwzDk64gxa6lvNBTBulZKbpxDT5Y7ipiPeVvEf21uha4UbRl2/ryn5/S9fw&#10;0Uev+eijjzBKs60LJUt0HyThJkw0yzxLYmrb73JG64lpmpjHiVYKt2WXXtpRH1JaMx7GpZwO9bay&#10;BD9Al3RjKSu5CL8w5kZt8bALRWqBZd3JrYiEwUBXnSqNzKPiaOSA2yolRbnpdc188pznGdMVy/M7&#10;np6eaK3w8OKCc6LGllSKEshnkbNQqwJA9i6gsGy2sKxXtj1hTZDznFagjyFVE21w8J4QArVU3t7e&#10;sCyLJE7GiTdfvGVdd2KMHCKlA2ou3KAhGHpLWDPy+vGRl+cTgzXQJAFJMzitoBY6Rux9WThBOWeM&#10;ksHWtuwAzKcTp9PlA0Pn8XTh6emJ222BI8HUe0JruaDTi2zMU6ZmSW0OwTANnpwM2gU+/+LO9XoV&#10;kOzpxL5n6AZnPL2IfCQf/AcfJoIP1KEzhJHBF4xyuCPSoLqcIVrNkgA4LojWCnLAWneo2+VdGOyI&#10;1f1I6BwmVXVswZ2wF42yP9vup0rJ7RiyaCoCHzW6YYyc61qVpAu8fzdoWpdnWa2NXCOFhPEHyDdG&#10;6BVrDYpKTjv0xjxPuNNI3gt7Klg3Mo8nKPJ5rA1aUuSlUtZKsCPj6UxpnetdWGooi9IWRUObdvz5&#10;HBy4Wmn6YLdoQy+KmBLLulErDGNiChdenB/YnZfkf8vUDFWLGW12M0OBmCvKdFo30BTLsqDbUYcc&#10;J9Q8fDirrut6AKalFp5zOex3BnOc994b4ACBLlsIYSQMEyBQ+Fw2ao2kcietklg7n2eclTqp1pbz&#10;eZJ32pGQ8V6hgeDc0dLQ3Jfb8RcuAGJtNcpqOX8qxZYjzsmZyxhQMn7BeYXHCBbEO4Yw4J0n7ztl&#10;OxasIbDlhDNGKnYSyBFeWpMqt/OjCBOUWLJ+tmyG2rvcOZwFNErXgyXDYaltnE4DOSfWVeQlzlsG&#10;52itEePK9bZScwUkseRCQBvNFnfUftS4jCX3QqoFpQoEsaalksgtEoYR6zz5WRJ38zQyz2eutxul&#10;71hvmMaBXjvbupOT1CLpcJpnpiGgTUXpLE0ZI8+KFhslV/l5mzx/6E2WUP1I4dWGNZ4xDBhjhRdX&#10;EhVJQRs6wQ0ieYgrOWV5gCLnjVolfWacP0DziW2LGO2PO7mhm4pRGqjUsrNvkf/z//jf+Nf/jX+T&#10;P/mTP/mXJnTe/3O9PfG//O//Mw+XR77zne/Iv7u+5YsvfsLLl59++HF72vjk51/zj//x/0fVu/NY&#10;tq1pWs+4z8taKyIycl/OqZtaSFQ74PMLMPgDOOBiIiGk+gdIGFht4CCBBLh45ZTXJjepu6RGAtSi&#10;+qiqTp2dmRGxLvMy7hjf3FlgHGMfaefOjFxrzjG+732f538CYFnv/It/+b+AEmav+hXaru1hCxNT&#10;XakJmj2qaep7Y+hXtqKxjpLFKKcP8HTv8r02VmYZKPmcGyuhjpwKexRgsqlaGg9GY5ohlSzW2i2h&#10;dGfWnk+vP/Hy6bMseOZhwGBkulk6GwLjHAaLN4bsFL3IA8coTYp3zpczZ3diTTvX+wNlGtoq9hTZ&#10;6yKw497EQuU8rchW01vPXnbSHmk1EmOmVwhWYsfWera0k47EhHMOYy1NGZSVOgalklIXe0gHo0e0&#10;MeQsCu/WJT7YQmM1idoqyyKWnhjFSDEEz3AeGE4BQ8cNHp0slYYLFoVFWX2wOTpWPk/o3lnXDaL0&#10;bkuq8gG0ilEPB7grksuGszBOwiVqBwSpd9nmrJts8o2VSGEuosFsveKcZfQDwY+oNZJjIbgAyKT/&#10;29uV9fHBpEaMtrTc2B4LD1UJIjg6dKAABmMDtEppsMVMLuU42BSB8eYF5z3DdMYH0WoH55kvJ8I8&#10;89g3Pq5v1D1iDZS6sd43UA7rJrw/o5TDBoX1SiCp51E22VTC6Bjniek0orohJkthJ6ZO7UVqz63J&#10;ha8JVPEf/vad+TRyOkuvuDaxBZQmtRXYsOaKdk62a0eqRJSYitdTYD7NTPPMeHLfp9MpFWKKKF9Y&#10;9o3yLWJNZ3AehUM1R4mdwZ1QRrafXQtvqtVC6Zmad0b1JBfkFCU5VYoMpS6F0Z35+OXv6VSsVRLx&#10;txKBdEPgbD3zFL730c+XRkyZ2/2B9x7vPcZ5grcYGloltG3Upsi7/BysLnivGAaN0Y3lfuV2/0bv&#10;lVILl/NEGDwVRcqVpWxYXcmxkLbMvlec9kzzE2GYibnyeKzcFzkwtF8PP0gdTit50GtEr9iKbKXq&#10;MRRuWjbUGsVpmrHGSVQxdZSRy47zFhsMlgq6oG1jPIlq2ShDyep46Etdr6XOFmXgWXrGDpb5MjOf&#10;ZgbnIYPh4HIl+f04pRkmz+l8IrciVZPc2LbEvmVak2fYBkc6Rp5TMSZiTfIAtQ59DFx9GBmCKExL&#10;zgcAWUvUePbHr1+oBVIplFqxTgbGQTesEeCtq5pSBTzNkT4TZXA96kMKoz3D6FBKY3RFmYngNS1G&#10;0rKjXUDN8vvpfuDvvnzj9ti5PyLBjawxYZJD+crTMGGKFc22/mBwO6ZBTZHUG24MaA2lJHKSrvQ0&#10;jChtCdZhbSBsK6YXSj+qiCRU26BJxNg6hXWanBrp0JsKL00OJzJ06XQcRsuGt6RCjALfbg7evl7p&#10;tfP8dJHqibcELbwyd7YM/geeLgNfvnzjD7+88fb2YNsfbNvOPJ9lWOM03mv6JlD1mirjMDP6gB41&#10;xSYZSmsl6RtdxexRMtYqwilQ9kzcpVpYK9gQSLmQa/4OBi1VH+wHYTz5KWBGh22NLQnokWYkIU6l&#10;JkkwbI/M7//2K9uy8/nHV85PZwY3EkLAnCTpFredj7crH9cbrcL5dObiB85PL8zDfMTpRRe63iR5&#10;GXOkUlBa3t2/gkGN4mBkNVo0LI8HH+/vTKfAp6dnzvOJWgq5yCXW2uEY7Fh6q/QmG18o1FhxYZRl&#10;SheQudKKwTpG78i1SG3LOqzV31MtKWVKT6z3d5T9LdgnWfqkRDCWcTih6bTmGUIVEcEildScigzk&#10;qsCeo4nQDLk09jURV7kQUMVOc11vpBx5fn3mhx9fmU4zj+XOfdsZAF6h1npY/IQLkrOw9y7Pz0zz&#10;JHXA1lCHtQLTRGtbjz9LKYQw8fLywvk8fecp9NZRBpwXSOzl6eD4WKkSlRxRB8fO2i6JAsXxks7k&#10;tMrFyIDxHIrXwzzXxS5S9opDo6uWOH7neOZkYqm0nOlNbJrWGvKx7Swpo44Nu/eWMA+M5xHrHc9l&#10;4POnkVphmk44a/i4Xnl/e5PhwDzjvQcEokpH7CVN0pBh8FwuI7o3rh830c/HTVIQVlKu1hlMKJja&#10;jve6VJnEpKLZ93I836GjuW9JLgpdKukpFgGbK2GAjNbJhUeLDdFYWfy0YuQG1dT/J61RaV2L6WmP&#10;aK04X06E4GmtEPco7EArGmhnDM5rvJXkjdVSj/HOcb6MOO+ED6E7qWz0LlvmkiN1F3mEroVUiiz7&#10;9o0QAuTE43pn33dKazjrRQjSM9SM2NfOXC4Tn1+f+fH1CasgbzuqFXywODWzboW39yvrJrWbXKtc&#10;4Jt8R1JK5FiwxvL5/MxvfvMzT5eL1Khs4unpiXXduN/v/OEPv3Ct9aixG97fvx1/P/24bCtS3AAA&#10;gP9/qCVzu36gnOf6/sEed5wRJXuJVbbFvaBaxHmPc8ewrm7sUYZ8PmiWbRNoMsL4edwF4jyOE8/P&#10;L5J+vd/IueH8wDBM5FyJUQa4Xok0orWGsvo4a1WaLbIpRyxIWv2KSZJ3vPUTwQb2slJqRivh2Ol+&#10;XMwPgHehoZViz5l9qTijaKqRu5g3lTUHvLtgrLDSutXQJdmitKFlOQcYI8+k3qVaElOi5U6PmhY1&#10;BotpsrlXWIGvoyRtqaSWZpUSW2VtVFVpTaOqJkcxLqWU2Nadx7JR8juTP3OenuWSjKQN63H2Gcbh&#10;ALxLjYkuXLqWjkGN1XhrJXVrRe6y7UksmlsRM2Xv1CIw/BDCYReTd6I5oPHz6UKMSYxOSh8ij0in&#10;kNIGRIw1XM7PSBFaoZVjOL5X6zXLwL0fZ02tsdpjrQVrqU44rbVVOXsWJZzF4NHWUfaCapXUxCbW&#10;u7QkvB/wzvF2/8rkBrRqkDP7uh3iCkXOhhBmqZkrJYZbpSSNepglaxNwtFJGkkUyzeJXy9Me5T4k&#10;HDE5gxMVvQvjbhwHnLNS7e0VY8yxdJShhghHMsvjQSodNzoGOwqupFS03kUOUnZaS1JF1F7eVxh0&#10;c9Qmw89pHlEEWkncPr6x7xvOgDMKqph50y6yE60soxvk/TBYhtHSjsF8ipGOEh6VM3StZehYOAb/&#10;wkfMWRY1gx8PMHIhbptYZjV0o1HHoKL3diSS5D7gnKVrwRBUGrVWtA4EP6GVsBJ7hz2uGNskKZ0q&#10;vSnGoFiXd/7X/+2f89fD/yxGNjLWd5QVGHSKCutOWO25f1zJaWccBv7m3/yfssguid/8/Mf//8HO&#10;vvF//N//in/4+gdU69S08/b+jW608B57pXVZ5tMarR6fCSXLFq3ke66NgJVBHcu0+h0sL4Pt8r26&#10;nrJhHGSZrGzFDQ7rLKUrbDUoZTmfB2kiGTFQP6533q9Xli1KY8BorHWSlgHs+TRhlZWDOZrTi5V4&#10;VisUZEDhZofqWrbW64N8gDiddrx9fNBNZz6PcNDbL+GFmmSIYN1ArZUYdy6nM+GIEzbV0d3JH9wO&#10;8ptCsSPbpQ4o61DW0o9uo/GBTqclIah7ZzHOUqoAZGvtEgk3gZIV1+tCSiu3+zs570zzyOX5hA8O&#10;PShijzilMKPFJMueEk1XlNXQjw9wq6gmG+ugLUbPbDkS14TRjtY1ORWGIojPLW3EZBmnE/MUUEdN&#10;S3qxQkcLYTo2yZ3aG8Z66ZhrqU21Lv+OUgcXokLNBWrHqEbtUgfQ2WO0YdcdR8dO47FZ8qQCj73Q&#10;tQBbr4+N62OjNLEzlBKJ6YHxnfHkGCY53JRNgGdDHYUZYD3r1kkxkWukk/n00zMxiiHkvr3j/Ug4&#10;Hl7WwjwP1J6xzjOfRqwPlIoM41pF1OMX0VfWxv3jneUWCU5e7CpPuNEDiMawd4wTG9qy7fzw+sS6&#10;ZfaPRO1JYsPnmdMwMIyOP/qzn6WGZzSPx42P+41aK34IXM5njC3scRMwqNFYPFRFjQaKI/gL1hnp&#10;RPZCMhvUTMqJXDO/vEW2RWp41hgBr9ZGKw9a/T1VGbSWIZewyNsxvZWobAifBUTmJFq3bm9crzfp&#10;JTvH5fNnfvPjK0Z3HrcPSi4E27G9Y0aHuXyS2LOX7RVaQe40xaELl4PAEiPvd4E1WjvgdKBlMTAp&#10;72kqULullUYsnaasqB/DJP1Yo2Rbpg5OEw2j5aWWWz+2ntI9rqVSK9CzMCTsQKyR3HZiSuwl0k2V&#10;QZvp+LHhfKUrAT4OXjOeJmBg0hNP4YXSCmtc2fNK05WaM4/Hjb1rXJWkX6mdquWgOljH83TifJ7Y&#10;8opTjZ1M2SuxZVpqlD3SS8XOM8ZKTUBZiWPbICpIZww9S1weVTAoUAe48rAy3B4Sey9FJvKlNFKs&#10;mGSoNeNG972zrrA4IwpHpSXafX1/fE8N/soCi3tmeywsS+b8PJH3B71oPIrJizWgpMS+r/z4w285&#10;jS+8XH6iN80fvnwjU7itN9LXO9fbjfWx8nz5wvPlmdeXZ56fTpw/vfLy8sS3f/h7SUUqgzeeXOH9&#10;ehcobmtQJSxve0GpDDUS152rWohbwPr52DyLua9Xico6rwnakmxGzAeSgupNnn1aObGynE/clxu/&#10;+/g9t+cHP35+Zpo8q5b4uAnS9X99GnHmE85qxjDy9m3h/eNBTnLYT7GhKQSjqTFjleEcBGysVD2q&#10;hMchTIti2CKgT+c8wVoSlfNlZhj9PwJutTx7tVb0XdggveVDLeoOs0SjG0U3+hgIWrpulNgY/Jlh&#10;cDgUed15yzfyXlmfI08vz3z+/Mp0OdFaY903lrSw1YXBB8JJoV2X2PKx4NBamHQ5bcStssVMM41h&#10;9JINV8jAjIrxAY0M0mpMUARyPIYB1Tp539HG0LrGmgGrHL1r8raTYpbnwRqJ93emZRHNsRaNKzS2&#10;jw9Ja8wnnBuwDjqJx/JBjBuoArrSh5W3D8htYRjPDMPIaEdGOwjDSEVq7TizUcuVuD+IsZBipdbK&#10;OPnjcF2FgZWbXGxTRKmNaR7Ytx1t4OnpwnyeiCXLZVJbvBVuQEqJx3IXA4cztKborR7AcMRyUgv9&#10;4Cbs+0rvnVBFGV1KYQhSR13WhRgX9rge9THRwzrvBLZ5knTouq7CwuqK0iO1Q02Jkj5QR71D94L1&#10;AaM0TUM9GOF5t+xOM9pRPlsN0lp43DamyYKWepYwMgpjGPAusK4bOWamYSD4wOunF+Yp4E8jw3mk&#10;0rg/biyPjSkoarMsjxsf1yv7vmOtk+291lQ6ed3Z7ztkYUP01g/L1AUfDMuysCwrtSu09SzbSlo3&#10;jDNYb8n1yrBGqWDnfKQpOik19l0U8ueXM8YqtriBapzPwlMKM5y7GDSt1QyTxQZFV4lSI101NIa8&#10;NbQ2WO2wyknirHRqyqjemef5OMTLs8o5y+k0U1uQi1w77I9aCwujqyOlUGXwchkIkzq2rZVYNqle&#10;BDHz9GppCmIVLuJwmhlO88EfMfzJz4Mk0pBNfOudbY/ELNW5cRx5ff3E56cnDLAvD/K2onolRdkY&#10;L2vmflu5PTZqb9hgmeaAC5Zvb3fGceSnnz/z+YdP/PD6mSl44r5zu70zXM74IAOvfd+O64vwZFAN&#10;rQQYrZUiOE3OmeV+lWVpXOm14YNlHJ95fn5mGmepViC2U6ssRnt6U0fdTR0Mo8qyfrCuiwyOGuSU&#10;iVukl471ndK63DO/oJ0TAAAgAElEQVSO5QZ0GUy2TKvgw0i5fVD2Vf6O8Qxaas8c1qNWC6kKvDWl&#10;Tu+GMYRjodrQURFzEr7JAeEXAHQ//o4OK27MpD0yTxNhnATefk/4GdzgvrMRldeczzNDGI9FbYTa&#10;scZRcuF+vQv7rCrSXml7xbaR0QrnZ1sqVYEzgpyQNLoMIlAG6zTeS1JcKfDB0XtlX1c6Dec9n55e&#10;mYbKskbKXtnuD+EheuH6lXropHWh7IX14yrcRCRGYq1h8PKZqHWnqUZtwlzhqB1JG1/SOTaI1MRa&#10;c9Rn1DHE6PLMmE90tZOTvLNKE8xE74VUMjUnMdjaQUQ9607vstjsrfGbl59JeWPd72z7ImfKUWOn&#10;M0OYMCdJj+SciOsm7YNlxW76qEgHLAbJrUNrGTq4bhiMZxgsgzd4AxThgtnT+L22ldZMT024J72g&#10;rFSsUols64oNI97Jc0iGPsJmNE4Wtnm/k7M6dOxGhm95RSt3VIAl1TzPsqSJaad30btba5mMZV8j&#10;6yrJ7uXxQakJ49yx+H9QEL6TsMGEH9gQ3gpYYi4oVZnGGas8j/uDdX1IJahXtkeV5Ij22G6kfto6&#10;9EpRGylnjFOgdlrf6Koc0gzNoC1kSWArhF0qy9jKHneacnRGaq7kfSdvEd0qxsmiS9VGPSpgxhic&#10;kyrxOMqgO8aV6/1BjLK0cUdy1znBt6zrnfly/Gz3HW89wXhyTdxvD758lSShdhXjC103clXUGrB6&#10;g2Yo28b5NBPTzvX6lVoTQ3CUshC85suXX/h/fvev+a/+6/+CbcvcbnfhDmlhkdWj5k//dVFRjoaR&#10;kTSZU+A6aGkzdKOOuYUGa3EExvGEsyM5V9Zlk+eekvBILgnrNM44kUUhevowjWg8t3WR4amV4ds9&#10;ZYrSDPPM5x8+c3oaQRuenoSBZ7fHQq8SRzQYVrVRW8UZSCVyv60YHOfLM/MlCF29btjq5UI/eDIV&#10;6y3KyBd9GgJr24jrhlOSFNiXncHLw1BU1kKxL1mMSuuWKakSPp+xWkDLFQ49plw2OppWZAMWhgHv&#10;A7kWyr5SiwyITpNUbGpNPB5v7PuDkiOoyuUy8vRyorbKnjbqRxTdWCnkntnSSm0JbQ3aeenBNYFR&#10;Go4Lh/Gsa+RxX8CKYi/XRlUaN5zwoWGslg/u5Nm3BWM00+lMSo11ifISqE0GBSWBVsIIUdBbPdR2&#10;CaPEKLHuErmiVS6nCZxcTFqvlFyJVLxStCAHwX3PxJbYdGJfM6VX3q8PPh43JDxsWLcbNW8Mo0GZ&#10;Rm4RskLrgnUafaS2TsPAfDI4U7Gm87jf+Ph2xQWPDVJx8cPIMI60ntnWhT/88oa1ipfPF0K4YIOl&#10;7wKddMGjw4CzhtM4cRoGcvyJ6/ubfF60549++kxMkW/Xd769vZFrZpxnULCsC48lyuEcecmn1OlL&#10;FGI48K//5t9I7z8Y7vcb18cNYxTPL084b753TJUydIxcFrZOSh3vLuxFy1Cv8o/1gpLIZWVPG76f&#10;pU6gOqpZMTZ4i0bzuG3EXnDOMkwOjxUrXGl0JVPV+02i+8uyYb2jls44nLlcLvJSa4qn0wXvIC5X&#10;emlMo6E5w+AHWoF9jyzLgnOecZ4ZhpllE/tUjAIZ611jlEP1hu4eb0ZQsG8reyrcHiutVkmkKSfJ&#10;oF5wVn7N4AyaRs0brewH+0amw7pobJOeuVyGIuuyE/edXDTWFVnCKKm/VKp8v+j40WE9+EHDwYBQ&#10;VIlnt4w2A/M4YpzhRT/RVKFSyC2x5539LhsXrb0Al0uitERX5dBgn3GjxujOGCzUEZoiaql6OmcY&#10;ghM7i+p4BrQXCPc0z/L8WR/EVFiWjVbk37Pm4OkYeGwbKcomMAwyRFQGiaymndlCzJmcxAiolFhf&#10;QhgwNvDDj7+l1sq6PrheP77/Wt4HQjiBgpoTNXW8HZnGgcE7ti2zbxtf/v4XzqcnTvMFawexEQTP&#10;l/s3tm2hRuk+0zUlVx7rJhr1lnjEiO8ClVdaDiqpZvZdEpTWSgy61/QdSogqUAtlz2xlI/XlqCcJ&#10;36SVjtceEzzOGZwx1FLZk4BKa1UYLxVaY6ykfnRAe00vml/+4Ru1ROZ55KcfP3PxVlIdOZK3Bac6&#10;v/nxEz//+FtSVtxuG1++/ML1+sa6FMw0YrQMo1oT7kkq+eApaEnzOUsYpN7Y8EzBoWpDtc55PqG1&#10;4bGs7Dlhmzk65KKrbi3TD6ODdYYt7izrTuvq4KUJB8MZT/AjwYrtJ6+7yA5r59v2zuO2opEudLcP&#10;TtPIdB55zhdckIuGDlIPVE2g5UoLnNPag1nSxVA2TAHnvbAKqkSbRXN+5pEW9u3B4APu9RNPlxO6&#10;N9b7SsyRMAzkInLeIcz0rtkflZSiJF9zYZpn+WzXRDddIPA5sa0bj3Ql58Q0ndDKYqzm6fnMOL7y&#10;9HxiOgXUeOft7YNly7SaqVlAqViDHo0MZna5dBntmOcL46DJuUr9Wye5jHXJxhvj5LNoKx0lSxxl&#10;OJ8nnp7OdDpv71/Z9o3L5cyf/PQDr6/PLMuV602WIb8O+tCy7RTWTaHUJP8/HED7TMyaZVkoueL9&#10;wLouR1JC0nbejVhjud7vfPnyhWVZ+ZM/+zOmeUYrRY5S69r3yLbslJwxhxDAaakNG28wxpB1IxxX&#10;kxDkWfTUAkaJOrXGRlySQGcnudTP00Deo3wHc+Ht7YMUE8Nvfsvl8sR5dGhdKWnndkssceXj442S&#10;IudpIrfCvm9Yo/nh8w+EIch7ZV0lfac8o5/pThgLMUeMEp5czcL7m6YZjKK0ylYKy7KgSsZkef8M&#10;bhCFMnLRE5CThGy0s4zTjA+GxyILn/NRnetKU49qjdKgjMZYJdBbLUkVjUV5yOlI49YMFbz1+BAY&#10;xpEyD3z79pWP6wfawo8//cDzyzOlZgDG4Rj81CzQ1u8mRvlupLgiqvJGysKRGaeZYZiw5kRw4XuN&#10;11nL6XTCe0fcI4/7g7QkgrOgFD4M8vkaxe6mtMY4ebbHuLPcruzrgu6NliPrurBtmXm68Pr5J377&#10;xzPWe9wgxlnnFGvMOGcIzuCdxTuDalVSElpqHK1W1izvZqUUwzCKiKA2TmEkESVR+ivUtYP3smi9&#10;nM6MYZTzUuusj4W4RYyynMbAut7ZtiQ/M9UlzX+a2XZJyIdxJMZE2hPKWOZT+C5EuT1WGTJME8Z6&#10;1i2yrg+sGwhhlNSss6jucdZzOZ8Fc6AOIYeSGlltkqxLR421h4FaG6VICldpC60cQAipyVgvfK6u&#10;hC+yd6mntKBwZiIpJdY5EihLqZllvTIEw9P5xDgO3G4Lj9sdrcDYQXAWtXIaZ0Y/oJrY9bRTWDew&#10;l8yeM+YYOFeEZzLPQUxrLcvm3xx1NRpKB0Y3YK2nHFaq1jrBj1xOrzjtoAimQmlNaZV139hTFLNp&#10;b9jLCWM9uQrvLgTPeQ6oJogKo4U/o7TDYaWKXJTwcxA4cq2SBFJaEbzHWYtSGqV/HfDuxF1SZJJS&#10;sUf6UxHCRO8NYwZO44iziW2NoALOOnpqWG2ZhhFjFfkYsu8l0bSBQayozg8yNF439nU7mh9VuJsd&#10;OJaNtUh1Px4Jx3EWGULLmRqL1MZ9EMxCTFzOr+SSWPcF6lE/9UY4Pkit1DqPte6on0nltHe5R7jg&#10;hbfkPFoJEzOliDJicIrxAMdX+Tla6zmdJobgKaXwy+//lrRnjJ+4PM2kBjHLcKQr8FOXlI4Sa5LW&#10;SiQQTZh0FI3R4UjPenlXOg7UgAwf457RSjEPjuAncqw8biv7uvH8ciYES60bjShLUufoTX2Xqggb&#10;raG1JoRAcJZ9LyyrhA5yShzkUwZrUcoKC1UrioJ83KNKrVCLVP72FdU7tSX2uNKbOkQD0uSYpona&#10;ZPhhrWIeBlSt0KRadx5mXpTm9li5Lg+86dQkdwWtA9Y4qX/tGyVuzJM8a63p5GJRvbHvO3/9r/53&#10;/uX/9S/IVT73QxgFRWNELf943LHKoVWXeG2T5w4d4X6h2aPInqBD7dQuWIjeOr0kSrUSnggDuW6k&#10;IlIAY2VIXWOmkVFkeky0BL25g9+kMM6jSiN3CUgsa6I0qZeO04QLmjAGPv0g+BmbKZwvJ4zW7OuG&#10;roauDMaPGG/wSqbHMWTWvmFtwduBx/0bw3xhmixv7zeWj53TZebjtrKPsmlrtZB74fTpxPw0HYdU&#10;x8fHHdCcpyeasey7sAb86NFmoJXCvt5o9cE4DhgNGlFjFyuDnrwndPJQpTLjBi+9Y7UCmZJ37tc3&#10;brevONv56afP/Oa3n6E37o8d3cEoQysVWmPyFpUElBVrZt8LYXximE7sa2F5rOz7FasnunLoMLC3&#10;RLiMTG7mdJ45n05MkyHmlffrB2F6woROK0XUhW48HpI7dIPunhwztWdOF8M0Bxqd7bGxPR7MekAt&#10;mf3LO1vMKOdpTpNiIe8bvReM6STTSWkjqcTz6YW5zVANXgV6lIuXUZ1S7ny9Xen6JFvGaaZYuMeE&#10;fiSeT5Zh9MyXJ/7kT3/mtz/9jHOaFHe53PfMy2Xi5dMrIQy03lm3Q2HdGusKuWtilof5aJ8oq+Pb&#10;P3zwdvsgTIHzp2fuKTPpERI01fDK4qeZYTxxOV1I24beOv/0j/8J1v05v7y9U1oHbXl/v7KvO7fb&#10;ncf9K+N8ovbGsizgPX/4+pVpjMDvj9ij4unpxNMPr4zhRE6F27qRd+HmDH7CGE3aM/smLJy63Tmf&#10;L/gwUaqB6vDhxNNpENjb/Il1idSt4nqgFcW+R5TSTKeBEr+RqdTU2Yro4HNJByxtYks73758RWE4&#10;n1+geE5hxFZhL/S98sgPxkFTr1EYPkNljyuxbcSl43TAKoNVmqAse4w83m/kVtGXAY3FMjCZQG2R&#10;2Vx4ubySc2Z97EDFGNlALjV/N2EopXBxxTnFaKWmkGlUfSTKOIwhVexKtcsGvLYiKTutmZyjpsLj&#10;uqC1JZiBKcx8mIV1XUg1cr05Xp4vPJ0mISc1DlCxKK23cqeXJvAxC9MUOM0esOzDSMoe1R2PW+R2&#10;vZNip7dM1onroQh3zgmQXCkGrwne8+PPTzhjub59iF57WUi10Y1hMytvX9+xTjHPYlYJoyfogbRn&#10;HveVfNsPNbXGuwnnRav5K2C1lEzcGo9F6mnWOYbxhMLw2BeIG95LpLlhaFoShBDRvR6VAAv1xJfr&#10;Nz7e74zjmXE4AZovX77yd3/3t3g783b/4PL0SkmSlnJd8U9++6fs8cGbUfTPL7ReiTXz2N55/ygY&#10;71hj4XkWOKb1kkCqqqGco2tD6wZ/Gnj/u79h0Ds/f55ovZJKBuMp3WBMZr2JPS74IBbAVlAlY93I&#10;EABvcE62X8LSsKQo9YhSF4YxMAyevEXpYhvNo2Ue99/z+ceBzz8+o7QmZ83l+ZVhmnHecTpf+P3v&#10;3xjmQv/dlff3rzw+IGeweuK3w4xXjoTC+0BUnS0n7PbApMJ08pyGEwZPbpnSJaFpAO2d6NipPJYb&#10;67rTKt95Nc4rlI5QFaoEdNOczCgGqlTpPXMeJjTQS6E6qV1ucSXmTomdv63fuG+Vl5/PvLzMnM+B&#10;y+uEmxD7SNxZl4yqK8GKsjoEh7IapSzdGFosUmuuFaPF2uJNYAojvWhqBRU8T5/OXJ5GvIVOxneN&#10;6pb9tnC/LmJFey6UptlKwZ4C5/PE4D2WQu8FmzW1JFrPssEbZ6keKC+bv17QOvP0PPLy+UV4LLox&#10;uIqaC65txK0QH3dyVWx+J+aJNXUBsSrwwbKuO/frnZI6zhhe5kApSFqiO3oz0BW9FnSHqDNPn37i&#10;9OTBGkqPLPsbMT346RQIl5U9R7TuPJ9GWXhsBR9GTAicP31i3xZK26gU9iQX1GWXDv/2y42X509y&#10;8CqJZX1QGpzPZ9Ztozwa+565vd25368EayEmMJ502zBMwiJpHuU0yle8NzJctIZstVwsW2WKkrpK&#10;8TDN+YCpir5mHo+Ndc+kaojZ8vI6crEzvcpWc10XrrcFrOfpcsZfJvpkeajCttxYtvU76FNpR5g8&#10;DAHX4dk7cu60qhHGQ0OrKIdXwJpRqh35RteFMCv82KkV4QKWQs2dx7aSy8o4OezgGcaJl9OZyzDR&#10;m6U1S6lK4vs1UVtGG8UwSoVMmydhWWmHxh766yTJON2oiIFEa4UuihQh14bRI6PzXNcr1+sVYwzP&#10;z4NA963C9YrPjvTYuaY73ODUJkkXawOpU1KSBFfX9KLoSaG7w3dHIPPl+s59X/GjZ7h43GCYR4+z&#10;hr0lUAVHZ3AVqxdqKrS4YFomuLMsV6xFa0upjfM4ElNmXVdm/8T9643b7YPb7YNakiiojaQn/KdP&#10;PH36xOX8JO8doxkHi7Gi1Xaq0Uqm7pl96exIJXkaJ374+UferitaK0alOYWBbZzpVbOlTN4zfQto&#10;7Y+lZiHMZ7qCcvCGHusmBpsw4lw4LqiRPVaUary/fzCNA+ao4NZaIXVSisQY6VVDhSmILSzGKO8q&#10;G1BKYLfXpaB0JQwiaym1shapKW41UlohdMXQMk2B055cCvua0KpjrcD/AcbziPGW+7qJoTMYmlGS&#10;xNQd741IUPph8WsabwLBBz6spVRY9x2aYtCeunVyVaSmKMWjxxHUwL5ltvvCvuYDHJ+xzqGUZe2K&#10;Byu1NbzqlHKIT7SVKnZSWNNxWmG0QlklDMm+sseFQQ0Ho66jpzPGzVA2cpIkjiwYKi2vxIPn4rwm&#10;WItTMByMmVYlIdxPAaMUoQPd4YxC60TOkdZWuuvM44Ah0NaG7qLSbmWXlsGo8KNFq07Xhdoh7pKi&#10;9GGEweNHJfe3wxaWc2a/J0rTnJ5fGZwYAFXqfJ5mmDsxCQ/GGs267miteX5+Fv7kcqfWB00Vep8A&#10;Q+sNGxyn4Uw3V/b6ARaGMKFqoycZ9moMxmm0MVQDg5koOVL2jZYTqkNLqzCrMNxjJeVKqkYWYU2R&#10;sgIdGM+v3LfEeJ4xzhH3hW5+NZ1q4UlVR8mZZc14ZdAt4JUksFrXGHchVzHK+mmSIY3RWGUYgiGN&#10;Z3aVqE1sXUqJDU1rSQ6jKk3BMI5i9U07KW30no/au8W6ATcYtBLmWsoPGlWWtF4TJknVWV1o/Ubp&#10;iW52TKh4f2I0YlKMVYIAa97JpciA9RiJ+kHScME7YTHuYLXDu4ppCzFmjBZGWWuFmjZZBg8Dznuy&#10;VeSqKR2a0mQlOu+SC+Poef30AxrH4/ogxkgqK9ZpTueB3ip7KqgwklLj3/l3/z3+g3//PxR+2PLB&#10;f/s//jesqyToz/OZaZrY9oVluaMojINmWd/ZoxXWVpdUmjHhsN41bG14rfm3/61/yn/8H/0n/O53&#10;v+N8Gvln/+y/JOVIoR0pP7H31VqouqGUJSfoLaGsAmMlEIDIXoqunKYzWhdQCdpGLxunMDIMI4/7&#10;Ha0dMQu832mIuZD2gh49w3BmadCw3G8bt/sGPXCaZz6+fHC9f1CHyJ//2Z/z6adJBjuDn4lRGCKt&#10;SpWq0chJGAOtNMIYME6Tt0hTmvjrtr87Xj+98tOnHwDpjV3miXEcJP6cHuyb2ClAXkrPz2fcHgVk&#10;XHZCmHgez3DUR76+fxXlqtdYM8p2qBQUMsCpeYfDmtOaEXVkFpaP1Q664rEsvH37hY+PPzCOhj/9&#10;o5/5oz/6kRAMj+UDY+sBVK3HJa1LdM97GWophS2KmDtr2lBd+q9x3UjtLhcyMo0k0T2MdESVQBat&#10;Dzw9TwzDeHBDEsVq5vHCvlRa3dHaMI4O6z17WunI9sxojVOaWBtb3KEqunGseWdZbmgv9bNaRNPn&#10;g8U6eWnVFOm14OaRuBbu68qyRta4itGiaGrRLOnOdJoJ44lxHhh9R9nCGhPKVD6NI00r9ix6zpp2&#10;9EGQd+PIMF8O/pGjddhiYtk2Uky8fnrh8XHn6XRhDBNpT9QSqG3msa78/m//nuotya04Y1i8Z3TD&#10;ocC0eKdpuuJmiw2A6YznQOsIe2b21FviOg9cToHnTy84p9lzRCnFl1+KJJByJudfe476+PsWK0Yp&#10;8oUeR8fgR0mD1UptcqDakiIEx/l8oqtGaQltKtpVOpnU5DJfaJhmoSlJAqmOsYpP51eWbeF+vxPj&#10;fqTNZFucU8G0ijGaIUyM4ySVq/vG+/3Kuu4YU3n/Jt1bc2w291SJScDFzk0HuLAKYT+/s8WdLT5Q&#10;1nC77dQGdM++NtYlE0/CGlBatMkpZR6PB94LOHLfN2oteO8J9ldvRDvSuer7/4zR1CKke3mJ/wrS&#10;k6HMr1AwYwzjJAeg++3K7bZQS5cusvb06rnfZDI9BMs8iFFDuYZxnoZoDkuJ6CL2rdIKnUbOkjax&#10;RhNGw5OaGQbFthVK38nLxpbTMUz1+OClqlIr1/tdOAdohmkizCdyrWwpSwS/Fnpu7LeVIQxykHaB&#10;yU2cwkyOMgTT9tCddulJK20ZBot1jt47X79+o9YiHJv8OLghkqiopbMuK71ruiCFDvC7mCxQilRl&#10;IJN7x6PYYiaVO3tO+HHAKcP1eifmjHGB6/2G0vBDf+VyOfHzH38+6jaw7Dvj48HtsfJYV94f39gj&#10;zOPInCYGH1BdofAEN+G8k9isF8tIaQKW3HLCYNDBEILD+wGtqnSrSyenjRVJF15m0YqKIlMWGRqB&#10;6motZj+lBEAtWz3ZZteSySXx9ibfR2M1KFF+KhytglEbw6D58ecXxhN8fDzx9es7377cybnxcXtn&#10;UBlvZIDWe2Pbo7CYnFR6mu/fFa6SIJDkmcTTZRCbUqG2jjEWrTUCpZU/T2uH2lsrIMsmrws7KcYk&#10;LIAqL3ZtNFYfRg4EZH99eye1lbSdaD88c3mamIYTqhtaWlhjFGXyaWYYJLJsnMGPZ/zoyLlA6dyu&#10;izDVnGwTr+8frJtobs+XC88vT1wuAzltol5V+jC9yBZuj5H09QuPNVK64vL0icvTM9NpoPWNkgve&#10;O1R3pDWy3HexgBl/qMAPzoXxhDDi3UCtsK8bH/EbKRf2TS5z3o8M1pFi5suX31NbxBsBJGqMAPOd&#10;wxoIxqOtkYRY3CRRFht73ElboteKv8wMQ2CeJpyx0CvTMHM+T3x6+ZFx9KRfgemlCbNBO4F3bzuX&#10;JgOk0Q841aU2kAo9VspWeHn+zOV8ppaOHwbhu5Qqn/XcJEVTMspaxtMJP04CNU+Z0jrGInreWoQB&#10;5rSYW3onHewGRZdDYMq0XNANgrHo0YihLXdykYua0VINriVTa8HqkZoT62Pl9nYj5USvnWA3qAr3&#10;q5VDB6wzoJqw3bSWf+6w5USMGbqlls79vvBYFsYxMA1Sm1RVnue9dzGMYoCK81It+vj44P16pfTG&#10;fLnw6fMn5ssZ2zh4bFJl3GMlHfFzSS1YOo3HY2NZZABhTUAhQ491WwSQOzrGQeCxHNW8kpukt3uW&#10;7y2K0zxjrSV4L+cwI4uGy+WEPTTDHPBheqdShad0WNBU6/QmnLXBDxjrqPfEw1liUhgl/BatFU0r&#10;ujZ4PbFvC516JLjl77wDPnh0mGQDrbWAeffIsm08Hgv3+4P7fae2QorbYcoRy+VpErbPeHnlcj7j&#10;jBOWTo6UsgGZVhLbflyenOc0TkfCRaw0j22X81KDUVs+KSvDu3KlxQeqKR73m2z2taQLhsPespVI&#10;SRmnBtZVTEXTdEKhidvOcl8kLVMaMRXS8iCmjdNl4vx8kotdj3QGmjz8hRvRhL1onAzdMZ58Fw6R&#10;tgZtLSlnYk7CeTJQY2ZPmT051k3Rq1STas4YU/Dd0pU+wOdyRuvHc7vULsaoUoFCLDJQFHV0JViP&#10;swrrYZ6DpPpQ0A3DyzO1FaoqBBQjiuns6RQ+Pj74+uUXSuqM4cQ8TPLeThXjRXXfaqe1hHIVpa2k&#10;V1sFrSk1iUGLjnUa6xXeaOwwippeSb17DP77u+lXq2Qp5R85N1pA6a0oakq03oQhlRtaiebaOC2D&#10;TGNQdLQCepNUmjGYYClJscZ4XFA11kpKxTiNGoUdk3MEddjB6PgQGOeBR5ShTKd/NxqVWtC6MQyW&#10;x+NBPT6fvXcej7vUnK1UPoPrGNep34GzXd4HSqFxUh8zVp59tbGXzLaJfEVqPYF1edBKxltzsFs6&#10;TSl0h2XZhZHUBODeEaVWl2sfe1yEm6KaAOOtPs4mjVoKz6cnjNLcbzdu1yvGGsbB05uFFuUC3xpG&#10;CUIk58Qed4x10lLwA6fTmdwkFWQNNGNZtpWWs4havKNnhVEOrf3BeUTENzljDAzBE4KXM1nJB7qj&#10;EQZ53nWkwtx7PVh3kZQ2psljtGAH2sF56Wi08VjkvffYHnQtHMiuDKgAytIJGCOcyVZFex/3KMGU&#10;2hiGgV6LVF+tQxkPxtJLpyh9vJMDTy+fyUWS42vcqYAyIqqIqqN7JadOK5mSwZpwVNCb3C0qKGOx&#10;Vv4swY/81V/9FX/5l3/Jf/af/6fUXLBHAi/FBF2QInHfsYbvrFVJ7Fr5OdV2JLAkIaaAlBPbtvHX&#10;f/3X/MVf/AX/w3//35GSSIf0kZaupQEGrSy9Nkrr8pnrksgSwvJhjzPyvsjbznZ7sIZVpCUaUk30&#10;rI//tuI0n+kqEfOCUpbTecSakX2P3G43brc7e6xYK0mk6+2DdV0ZZs/T5edDXCOpY9sOwCoNrAvC&#10;tNFycWspwaEYMxaWpaO0ZwgTuyz9SZuYjayRB1GuiaoF/tWbQB1BHtjWO0qvWKcZpwE/+OOhIy/E&#10;2DM+yINKvnwNYwTgJJfJioD8K71kFFJVMka4Bzln2WKmTO0FP1g+vZ74+edXXl5OxLhibWeaDGWJ&#10;PNYdox1Wa3oW+JzRTlTLTkMrlK4IYQSvaKVx/fggt0rTnUyh6YbTAVQm5gWXKh5F3A3rIhvWwY8E&#10;d0arAaWCEPxLReuO0VJHSTHRY0EDpML6sZDXgrMTTVmq8RQjyr+0RvZ1wepKz4HTJeCDZ3AOYw2p&#10;VdYUuV5X3r5eeWwrbrT4yTCEE9pnbLCg5FCprJeBjVO4YNiq4rbuKHVFt0zdV1QpuKNbWo4YpvMe&#10;5wO1y0NQGx0fddgAACAASURBVM18mpgHz9Pp/6XtTXYsy9ZsrW/Wq9rbCvcozskDXNHgIfIJkGjw&#10;UiAeLtsgGkcXxM2bGYW7m9neexWzpvEv9wMNWoBLIUWEPCzMfK81i/GP8Y0r1MatRpbRE4JwYb5+&#10;fJA1LFNg8B53UvZrytQW2WIntsg4TPTcoBi6ltxvzkmgZT1ynQwvTz/x8ukZY6F0qbR8fbE89tt5&#10;aTtOUG3hy5dvvL/f8X4AYxlDwIwCS2ytIl+60pAomh8cLojIWZPArXvrJzel4pzGNEVPHWXE2dE1&#10;8vu1sAKmaSJFWShKkZztMs8Y3VCLAOKMdhRdyblyv6+kWJhmy7qu5Lwzz56+V9p9I9PpSuNNZxkh&#10;OIvWhlzS6QiQA70P/ly8pNHIOYkflBpRXbGud97fP6i1MI4y3Sw1/bjgHvHAPECpdh6+5RJrz3aB&#10;aZnIJf+AkWuloTt6j+TYiC0TjHwftXbYOGsi5aDRW2d/KN6IPEzCWZiCFXhusIxDJQThIQzjzDgG&#10;nJOf8/G4k0sleGk0yVEuPX7UGDdRm9g/x9rYtv0E4ka0lYtJrvV85i3zNONcgCIV3cGINRjV2I+7&#10;gKybIm8RreQi1IsccHoRbpI6G6O8t0zTIGwnpbFB2ArpEMFoXUX4rKlTcz8FP9lkrZbLiHOWXhpF&#10;gxkcW8msKTEshmad2KIHz/PwiqmKMAVKaWz7QeeglMKff+x8/QKffr4IVNw4jHdcXy64JTBsnm3f&#10;+Xj7g/ctcj/eGcLEMl+YR0PRwiqbrYioTml0kIO/VRrjBgFupw26ZQiDiFWtoTAni0Zxv2es6+Im&#10;6bIOaiUMGmvkHZJNULL7oKhV4k4hDNLGGB8SoTKwbYX5cZztFx531XRdeH6ZeHmdeH195tvnjfVW&#10;ud0i2/tGop4gYLlczsOA1pl9T3iVSDESj4NhHDGmCodByQWsd2kVcV7y9aV24p7ELZoisVRpXGmQ&#10;qgRcvZOq6E5CGxFRW28oLRZm1WXqSJOIVs4bx/3B+n7n9fMzLy9PjNPI68vM09JoqQp5osmkUulO&#10;6eX881Osa+Q4DoKb8M7xiBu3240Yd8Zp5OefP/HyfCUEwz0fEnuOmW072B47+xGlij4lbvcVlGFe&#10;FpSWdoyuI8NooWjilkAbhjCTWiNF2WNTkkOkxA0c+36gFGz7xr4f0EXw9X7g+emZYQzcb3dSFPv+&#10;Pd5F3OsC7xz8wDxfuJxtS10VAaGXQqpV+Btnc4e1imFwDGcjUTp2WpEL3fqITP7kDJ0iVmvijsEK&#10;AHt/rIC0e+iusA1s0wSEA/b50y9n21FDmfPS3hIpVoEzFnGqumFkWEamy5WmlABZgyfFyLEfpHxI&#10;808YZR06QZGqn6J4zsRtZ79tbPeDeDR61Tg3M3hH8IZS5Z1pVb5fOQd1amyQFV57XHBMfsRi6QmU&#10;9xhlT0hnpyMCS0w7Me3S5NI5L/QLRg+U0jmOdPIhBuZplgIJCykfDIO87/o875XayVXigvMw8vry&#10;JBw7o4nHRt4jvYvweyQRxbTROOVIq6zPclgWhsHtY2Pf5CK+HZFG5FJnVA8SbUxJPo8uDaiqd2KR&#10;gdoyzYyjxIxalVixcRmjQNFIR4SmGMPM6BaCt0xe07oIb1IvC1Z75uGKMYaSV9SnV67XmUKnG0PK&#10;GXSkdoVplt6kIVQrh9bQtRUWUKm0krjfHxyHANYf60YuIhjHmNiO34VXNQ28fhKI/DwGnJOY+VEg&#10;xsheD/ZtI8ZDxHRTUV1wBfLTacIA3ga+V1HH3ullJ6VCK5peFT1XyhbpeyFgKCi8Ebu/Mlk4JE7i&#10;CEMYqHng29cPtvVAq/0EW0dqFqaQ98PJ69E4L/FQP8izUanYwdBTRztPmBeUC7R1pSqoVDQdYy3h&#10;dJTtx8Hb+zuNxsvLC8YiDbBaoR0o2zFGMShHq8IIKyWzP3ZqB2U9HuGRbfuBCoM0IWLoPdNrxaiz&#10;sUhLA24uUjscBo2O0hqUYmXwI+PsCc5Kx60dmWaHtcIn8t7ycn1iGZ9IMfPx8eDYE56AqY37/UEv&#10;lcs0YZxA9nsvOD+gLQJ/rhlax3SHOod43pxDBAP2PHOHECT+ASeTSM5qBoXpcs1Svcu5JDco0oSo&#10;ehM+GYqm5U4FnM1NHm8GWtfEfSfFhlLmHHBI/Mc6DUYu9dYg+1sVoHXvCt8G4nH8eF5TOng87uz7&#10;hlId5wPj8CRCvBHK0brehC/oR1LKEDNHjif2ooOS2nVjPN4OxCzFMzWXf8Qls8DHrbU4b+lrp7aC&#10;tQHnLekUV4119P6d7dehFWopUjjQOAWOLqJuB9Wl/UkpMErhjYXcKS0Li6eKYBv8+CPWG/OK6h1r&#10;LE4pWj7/P7WQswgq0yRlAznt2FG4ijFldIdhGjG5ccSO6R6jA0qdImgulKzYtoN9L1yvFy6Xhefn&#10;CWP1KXAdIiyTBbWh+jnEPRuZW6IrwUuUWmlVU2KjZBHxjCtnPBJqF1GzNS1coyKCci0ZozVGmR8N&#10;tCJcduGMBkPTIngUpanWgvYo3dlToX19Q2lDTEkiydZhtKaVjGniOKrFUlKlNYOzMlTslP+Lm1Jc&#10;n7XJfiESBsJPS4kQRjQiFrVa0UocVdZKtFREL853R4aotTbZw61DKeTnOt8z+IewphwSPTzb0XqX&#10;hrDeLdZoptlKy2dKlFpQWtYtZ5QgVbShtkRNUdy4Vj7fmo8TgyNraMqNbc9obRjGAdUNj3Xlt99/&#10;I+XCOE5Mi2eP8p47b3l+fubTpzNFc37v9nZ/YJTFGENtmhylusxoCzRqjdKMALRUyN2wXAbmRQCL&#10;+76j6VyWkeCMtM8k+wMIZv2A9f68mHdaOU7nhMVYoZDnKral1HasV/Ta2PeNXiqtzzgj1tx9l+o4&#10;3eUDULqKumkMuRQ+7jfWvFFrxDrFy6fP/O2vL7y+XqTRCalutg6OYlBHlfYL5GHVWtS81g0ay+QD&#10;3QmVOsZIp4ttMhdijsSW0MGijKfrRkwb46DReuCICb9bpnFmHK6A5e3tTooFax1HzJLzVu3Md4sb&#10;wXRQGVrR7EfhUJGqOo9YOTro0ojbQdoPgu2Mg0yxW4Ecpdmsus5927ivG10ZXl5+4vo8ox3s+U5u&#10;O8pqidp5d9LvLakoSlOUXlA90ovCq0o7EuXYUaWCMfRB6PcoLdT0MOB8OJ0bcvHordNz5lhXWgVr&#10;R56vT/hhgBF+/fUXpnEkp3g2t3xjWx+UptCTJ6uD7bFJ05AN1AZHTPQGc3ZooxinmXTcyCWijcIP&#10;jmkwTNdPlCKXmBgzt9uD+21l3w9yLgzzMzkXtnUTG3avxGNj2x7kI6JR7HHF7FZ4TPFAmYLxAMJa&#10;scrRbT+n+nIBM87Iha5/3xwN0zCyjDM5S25UFcWwjKegBLXK5Orp6QlnJ4w21L5zcw3Vi0BTc6V0&#10;sefvKZPaIU6PaSJYAW774HGTwzgji2vuckHwinHwDIPEhnrvLMsCCEzxO9iynFPl1hrByTMMXXTZ&#10;zo88MUrcC0ZL6w/95B8Yc7oapBWgV2nSq60JL6Z1YmqkLpPXejSOdUdRMbbiLBjdGQbH03VkmaVq&#10;ebnM1CaZbaU81l5+NI3FI3Gkg1ZFAG410WrGeWn78V6+X6UUysglu7YsFZElk8uDVm6S/++Ky7iw&#10;XGe8t3gtdZq1CJi9qYq1Fms1tWkK7UddtPMObUa5jGybNPMVUNriwyk864HJi/NQKUVN+ayFrGAV&#10;xkjd6feLf+87b7c777cNPzzj153eK84rnp8XfINP/oWUE7f7B8+fBrSG2+2DP//8k481sj4OUJbL&#10;9QU3TpReGRbH608XxlmxrpKxLqpR6KReqHmThrNhpmixDyct/DCn5eCglaNWdW5yJz+jKXoXK3Pv&#10;mtwQuJ9C2oNUw1lhsM3aoYNYWUGej5TS2coiLRIwyiEkSxPG2iLpKDirRECuDqxYeOdl4vp04fn6&#10;M614vny58+//+1fW20GMh3BEnGaaPQ2pvVcFSsoCyQ0Cz2xNHCO9d5Q1DN4zjhNDmNi2g5w/qPGg&#10;1H7WwHNOUCUSgAs45zFGoZVF6/MwwekQqDIwUUrjfRA+SC68//FgfT+4v2788pdf+Pnnn3l5WUjx&#10;4P3rV/a4kqMmt8Sed7ACQdwekfV+J9nCsSdheuTI0/XKL7/+xMvrlVIjZZXDijBlCqrLQcqUzuQH&#10;/BAYJmGYPb8sjMFgTKHbiveO3ETMVMozTTMtJ27vB2ndxYViwHpxgRgnLCABURpyzlJfG6StoWa5&#10;aF/mSSbEUQ561lj8EPDeAsLA61VTeqcqcVeUnsFWxmAZgsdbcfe0monpELFRg+qK+/uDXlYUSgTJ&#10;rgXC3MGNRhwgvQoMsRZSjKSYKKlgu2Xxjmmc5NClpfq25ELKmW0TUSxMA8aF060kDkUk1YcPni2t&#10;xBbJLYnl2xuMl5hfL4rJD9AbB5DUwfc+bHNOkqVF5PuEvVByJ0eodUDT2deNmsRu/3R9OQUYAVvS&#10;gWbJNcvlyVSsg1N5IMZC7zAOI85OaGVPPoZlmsT5ItHcTgieXAK5pBPgGIFOTHJ28z5gnDujlcPp&#10;IhKmCye/USmDDwYXpAyj9ybtOTkJINVLE9b7+x3FzjCMKGX+4YpTwh0ppdOrNFYNfkAhwodzjmVZ&#10;GMfxR8xGm4qxGsXBiqK1TqsdrSzBj4zB43Qml0Zp33kt7ZzUN7n89sISPMMQSL2ypsR+RI5UGELl&#10;JbwQ7AhdWrzkwtF4rFEaw46N948PYkrCfakNP5zi5dWgVOd6XbgsF4lYGaDJtP2IkfWIpzulEqNE&#10;V4ZgGL3FW4f2XoQupahocuV00kpb2Mf9m0R6uoWkWB93bu8f5KMxjzPj4FmmEe2qiNbxEPHYWcw0&#10;UYui9kaqhXbIJSTmjDJauIpNLtTTpLm+/Mznn5+oRO7rG360hHDldts5cqGdzXdHEg4LpmKViPut&#10;d46cUEozL/MpuBRqT5igxb1jRdgevCM4EU5bh9Kha4HB7jFRChJFRcs9QUnBg5QUnP+s5CxXSuVo&#10;HW8rCnfCgzMpJYxSuNLQRiJI1irCYEXA58oyjgSz0Iqm5CaCRyys951suwydOuRTkIr5IJYo1dlG&#10;SUOeliIbZ+WSSRPml+gbipwTWuWzll1hjBEp7/x7qwy2f7/idjSW5hXW5BNUa+FktMn5Rxg9Sim8&#10;G1DKsD12StbnvuTRutPJKC1nnmEKaB3kXVSa40ikLE2XaM1lecIaiYR5b4WnVuRc7axmGQfa2dBH&#10;lwbTdjoVjxQxVhqJa2v0JEJlKY1uNEXLmYdcxZFUG9ZoxmHEGsMwDGCQPcgJ0Lh1iCnTtcIOSpiT&#10;qlOo6NZk2IBCG4tWhljrKeqKiFAQd/H5kJDTThhGgvGYQdxD3xMA1lqMErcoTc7L1krcVmnw3qC1&#10;FFBolc9ouuFIibjvXOYLTRkyUn6CEjdgq5VaM60XSSqcTiTjBmJutMeB8+4HBgFVsGcr4HcGkDEG&#10;Zy1hED5ZK4qSurB+ugSsQEsG3XZag1zEtdhON26rDesMIahzgMspvpyV8k5KQkpp1IY4/VWj9S7p&#10;FwOxVPK+ooyRFlsQ/k3pxDVSWsWYgY7Uh5vTOd37+f11A82g8fI9HoWcCt7JU//Xv/6N/+6//e/F&#10;AdilFVppccP23tBGne7ZdhaGfP/6nGkKYf6qLm2cL08vfNd2lJKmV+UUpVTM6Ro69szjIYDsZZkp&#10;OQENZ0ToUUbYvCnKM6uUk9glnZyTtIyd73Kno7pi2w+OFGkYrA2k1NiPG7fbyu1+Z5wGXDCgG37Q&#10;/DR/oqfCy+srznlaExEKwJbcUcFCN6SjEntlCp5hcFhbxM4Vz998LkidRumVprpkGVWnO/l3yii5&#10;3DaFsx5vTy7GsXPEyNNyIe+ZfT0Io0yZXHBinSPTOoQQcH6B2k4glcRHlFK02mhNo61DnZnlmDZy&#10;Lax5ZU8rOa+E0Fgun/j0+co8eUpMAjXKclC0xjLNI1LDJpZduiHlTssJi2L0I84GyUOXitaWl5dn&#10;triyfd05ciQ4ddZs6x9tEJfLTPCOaZJpr9aaHBPb+jhbocp5kYNOAyXT/1IbpSpsc2LnHB2lysum&#10;jFizrTMY0wmDJRjOVhRNzsDRWNdEKg9SEgeSHQzDMLJME8Z1XKrUqugWulU04Ngjj4+dkgreBn79&#10;5RdWbfBAMZ28VbZ7JO9SEahHTwgDShsgM0yGYRTOy7o9mC6e0R143VGn6NFaRuuBZVmwY+f1+coQ&#10;PPd7JsZOGDXKOKxzPH3+TIyJj487R4wnJMyieiEdkTVBTokjLSI40Lk8XUm5oIyinpDD4QRsex+4&#10;Xq/SztNB+wnVGilHHo/HCUsU+F7JFaMbe1zBCECu1IwbtTTHKcWxRVTN1NSIR5aXySj0IK0GbhjF&#10;bocwIczpBulIs0ZJ6hycSI76e/2uDycg1QxMy89Q5SJ7xMQaJSqxpRVUpbRCaRnTjVj9AaOtKMyp&#10;kvbK/X5QEszLFe+kutZYgzb6R0Ql53TGBOyPhcxaAXpqo86oiaL8AEkX9v1BqRmlZfKT8sH9vrJv&#10;CaUczgbqCUDNqbIfiW07eGyFxoA3I6V0todEEC/XILb3koj3Q97po4Ba8V8fjNONaZoYx/FsEtBo&#10;Xc7oV8AYhK5fukQ/YqK27ZTmwVh7cgscKIO2nm40rZxA59yxSj6TFLMI2aphgsWdl3VtNNrKFGPq&#10;M0ob3j/euN0+qKWRc0WrJJtcbVTtUSipku4S76wKWpb68HmYMSqTVKEL3YXaO0pBq437/ZsIikgc&#10;488/v5Hyzk8/X/nr337mdZ5JKdIeO6+fJz6/vogl+bGybhu/v/3B779/5f5IlFzZ9nduu9juP/38&#10;wvPLheVykVrhPZOOwv1xl8mNEoi66tJcoothGaRVJx6J1iLujDDmVNm3XabT9YTTGod2g0QCcpba&#10;YhTzaJiXkTAGpueJmA62baOUdB4ov0MBpfK4ZWlTUQr2lDi2JnBQIGNxk8Y0i9cSqdW2441MUfVf&#10;Hbfpwbbt1BapNZNyxHnOpopEzeWchPaTjyRcJmMMRjmJ99oB6wa0aShtMVbq2E2VCmelGs0r6DLR&#10;/O4AKa3KNBYlFnilOL3VaDq6gW1GLOc1c9wzX+KNmgzlUHz6XJmngWV6Yt8e3O/vHHmlW7BYao8c&#10;Z/y1V/0jLrzMI59/+sRynVi3D+63DxSNaZyEPWAE3HjVji1KdfO8TCcUWGJX0htcONYHX79+Jcd6&#10;wtcdpRS0MczXC75Y5nkgDFKcYJy4QnIplJaIKbNuq7TXtCYCjlJ475mGiWXOGDTL0lmmmWma6LXz&#10;uN9Z15tMC2sjlkaqlVQTWkOYR67Xiet4Pet4V464ElNkOJs29m3n29uNXivBOl6uzyzLIq7WIMOg&#10;dgpz+TvgeNvpVTG4kXEQnlOtVWKvOZF6Oyu0d2prvDxf8d5grERwtZaLD0qs1SloTFI0ZbBeOCtN&#10;idtKWRGcBYYqp0jnHOOoqFbRmyY2jbOa4EWQyyWz75X1Ydhmz2QF0iyMLnNGPzO9SATw43aXvUk1&#10;lOno1NEOrHMEPwgYXY9YMxCPQjyh0d+jU9sJT0dNHMfB/X7/wc+wVtzX2jiGQQv4tTfiLpGqeka3&#10;rZOYgA8BP4wo7Uipsu9JLkHpFHpao9Ok0YaGMSPDNKD9+Yx5Szuj8wpDcBOD86jWmIbhbGpRHOtG&#10;aw3nHe4ccljlmMIkXCx1VknnTDcGLPQqn2s/hazSRPjXKCxVBL8G2nlmL02kW8rUlHGTobXC7fbg&#10;4+MbHYEZb9vK7eMDZ+RcMgyjiKda41yQCLazXC4TRimpYU/iLlU0Sk7klFFKhKrO2d5lHOPgmBfP&#10;GBwdfbqxpIUrxkYpGWlYsqx7whlhzdXWKb2TWyKWhE4KnEbbiXEacU1zRE3cHue5a5Wzbop0o1BO&#10;9ik7eJQyhHFCdSVRBVWZZoH0ro+VbZO69o/HytttIx0dpSQS2Vs9QfEwemm4TTnTesOFcEaBK+8f&#10;HzQVmZcBbQ17aieEV0ocMJpeO1hxo9Okuad15NznAluMIpZaRWmcU3uJdvQuDDxjxFncSpIhacto&#10;I/+N80bYJT5ggryjvYnDumaZuKco37+yFucHwFJypxV1OqrFwdF6o6tK7RndFV0BukkLoxFcAF2L&#10;4wOwTgvwt2w/xMqc81mTLEJVVx3pdpCLNgq0tuIktkr+0voUKQxF82OQd6Qow4cz6mmNOSNYMjzx&#10;QTGMnuUiQPDWxWUWs+yFtStKlfNtKfWMAjV01wTnT4jyiKJTS2a939AaWRvopJrJNdNVEJi9kmhR&#10;bwKg7WRaVgQ/iCgfZRBjjNSYc7pkuqpYJ9EttICK9yPSlAK7o+0kANvS0L1glIhAaIMyFn2eu5xx&#10;qNbhjJC2072hivyMWsm6lvYkw2+jmZaZcRgo8RChUcnXDy4wTIHlulBrxuhCMZ15DmhjOI6NmDOL&#10;Utz3RM4FhcVZaBRKz7KWBANanCwpV5xvZ0TO03pn3XZ6i3ivURZ6h5SysDp7ZwgDIBExlDTC5VxI&#10;RVyhvVVsbdSqhJsWM70pidy2swVLydlCa3nfqpLPubd+np0qOTWMkcGy0uasp+/kUhmNxU+n86e1&#10;8/sQh5lCSYNcrAQvXCH9Yy+Ve3mJkGPFO32KMlWOKMC//Mu/8D/+D/8T/1//+u233+T6oGUIl7uU&#10;PCjLWWIhwH1lFdp0chbovEKi90qpUxwEVOXIB9M80zvkkjFKHEu5iGkG66Xa3niul1eU1nx7e+PL&#10;169s287zy4uIhQZKP3h6euLnX3/huO3i5Ddyr5PhOthpXKhd05UoSL1kcgPXlDh3jD+BPjIRqV3U&#10;UVSTydfoqT2xd7H30g2Wdn5gnZobSlXIHZMVrjkee+eIB7rLolNURxkwCnKLaCMHj97OrGWFeqqn&#10;R2z0pvHGChyrN5rpKCf1dsetoCkMk2WcLSHI5L2gqVkRt86WE7nncxIocTNjrSyqqUtEQsuh23SD&#10;USIUaGvoqrJnuXyitLQvDEEadc4oRggjl+XMO4usgdKdYVLEWKj1wPmKcdLeolRHKUOrXaBkMQuy&#10;pxuZWrfO5TJjlxnlICVHixOmNUwX9kirCqdGStG0lrlennCXQHwcpLhD3pmvC8+XZ3pbOGpkTTu3&#10;fWXdo8Bnq2GtcPvj3xknxdNVM42gW6HlguoyJVD3g3GUQ5tShm2L+AC5yDTmbbsxBs3kGk41VG/n&#10;ZN+itGW+2nM6pVi3O01VLpeBMFwJY8APF263uzAmrOc4Mt4NDNrxddvlgp3E3bDuh8R99ECuhyjG&#10;NhJ8+GEpnaaZ5xdxqWzbhguj1AGXwPbYOI6DmjWtKmETeMlht5bFTdYbugmctZGpa+XYI/koYhEE&#10;Uk+UraIchDAyzwtDGCF3YuoE46Wx7TKxRhElhiFQTObj4w/2fcUHR22GcXZMc0BVxzQOtA7/9vsX&#10;bo9N7IzHg5I7zoL3Ml1VRoPRPLYH26NQswDuWjW0IhPaGKUa3miLtZXWnMR/EIGnNZnQoERsyllj&#10;rUIb2RrUmRutvaDphCDOqVIbuezEdGBtkAOoFREyZ+HWSF2gpXcn4Ms9SfuKLud60sl1p9YkgM0o&#10;0T5nG/dHBVap/wsSy3JOM0/SLDCN0g40hIB3V2qNrPubuHJiRqUKaMIwymFfFVrrYCwqKEx3aBTG&#10;evYjU3LC2M5Qq8R0nIhnNct00XnHYAacG/BO2umM9mjtpMmpV/Zc5bJSgKZQRTbFVvrpziu00s6M&#10;mtiyu+qgpT0gxYizDjOPhDBLnXzpaK0laz15tnjn4/4FrRuvL3KQmmfL89Nnnl4u/PrzP/H+dvDn&#10;txu//f4n9Sg84kqviafPrwQ/MoQZr2FDstOtFjSK0kVs6VWdrH5Droqcm4B4m6JVZFPPUlfrrPBS&#10;xJEottfvQjxdpj+9VLoRN13K0spRSsFawzTNPxxkSilMAev92TJzCEtNi5Pg8XXHrwadEv1Qp1BZ&#10;qOWBQvYsbSvGNsJgyLnSWmLfM51CPTLBjdI2UqRVRSIrZ9OA89Sm2I6DlBvrY5cGpy6TvmAC8uFl&#10;eoNWRZxtVQ6btVdiOk6XgMUaj+qge6OXzh6lAtm4ANpi+kBLnfevD/Yt8e3LO3/59Rd++vzK6Bey&#10;z9K+MVoKhbe3G8dxME8T8/SENV4cGFNgWRZ6Lzwe7+z7ilKdXmXfbEUR/EIYA8pYqQ7Xinmc6V2e&#10;y5wTqlfUlli/fqPUzjy/0hHmlQsLT8/PGNMYx4B1UFrkSA9i2cglkktkT9LE1otEiPKRmIcRbwZc&#10;CEzTgtUiKM/jKNXkMaJ0p1M4UifWJhO/KpNA7TQ2KGFrPQfWVRoGR2WpLSJT+Mi63vnz2zdazszj&#10;yBhmXl8HhmVGO422lm+3L6gmjtkjJ46YUN0QnMbaQKvSXDFNA11ZajWMBGIOMoBYxMlhHfQu/Izv&#10;Fb6lVLqqKAsGjbKK2gt7bGilcN6zHdLudxy7QGXpAtntUArCZRoctU5nvG0nxZ3bR8XajvtZwNrG&#10;iD2c3CmqSLOOg7JKW5M5Y6gxFnrq4kgcznbIkhlHDwjovLVKTJXaMso4OPeG7zwq56QtyTnhLhgN&#10;0EhJWpBKKXgvrYPOWoknOEMYAy4MoAzxqGdMEXJuP9qajNGEQZpGXeiMs8UNFu8N1ij6KerQHdYY&#10;OLkPtVZSjdRa/28i2XqH2o4fbDm5IGaOfZVYsenoJtXzClmHO/0Elp5RF23QTeMrDEPAhZG9VIza&#10;hDX5/o3b/cbb2xvbvqGNIgwDWmmG8ZXX50+klBimiXGaiElaX2oXkb8U2OLOtt5J6ZDL8OCx2mLO&#10;ddZojTvZEtYagleEIAiDvFecMnSlSbHz8bixbQljHeM00XVA2wFtAkVlutWYydJqZG13PBOpJUwT&#10;Pl6Yr1Tl4Eh05Sms2DHglT35XEpKPJo03YzWM9qRnCO328rH48663Yl5Z5oGHrGSssK6CdUDvYh7&#10;rCtplbK3VgAAIABJREFU3VU94p2T2HaXyunjEX9cANFGmFW1E5zEuHvbJMbvLNobej3oSqrAjQGj&#10;LFY7jv3AqEbwDu8dpQgUV6n2D/FRjwxeil1ii5Sczoi1tEG1XjHGMYwDJohQIrGkAloTS2cvidwa&#10;uXeJgoWJljrr+o51DhcCvcEwDlg62nXU6WqvtVBRqI641bW0UkkUyIqJr5d/CDm9/3DviNtA4qYx&#10;ZqkotwbrxKHQlcTOJOksDVbWSxtoKtJwJbwredaRP+6zlU+DlvaiuB1YZcitcr9v3O4b+5GpVUNL&#10;BLwMrAVxTq8Gq+VcNs8zt7c7rRbWlCQmZDSl17PNS3MkOdu03rGnG1x7cNZgraJE2Zt7kWFKPcWt&#10;fuZqapOBrkaLV0WBtZ7cG0fM/PT8TD42Unsgeb1OQ9GKQPFrlnZFq0F3ecYo0GI70waWHht7PqSt&#10;ymm0s9JIO8z0kqlFQRUYftPfvTBaov0kct6oZwFM7f+IMZbaOLJEmMZhZPBeIlwtYmxlXgz3R5Y9&#10;epkZB2nhi/cNbYw4Uk7+nwB9K8ee2NYISktjWxDTgbYG4yQiLzZ8aZxUSlyrNCODpy4AX3RHkTm2&#10;jW0Xd6e3XtIavRNjFHZVlVYuYwVlIuu07Au9V7rWNKPJucs9XiliKdLWq63gHs7nG0BphdaCkejn&#10;12j1bDvrUFL6sc7//e9/5+9///v/Gw3n//HXP//zP8tP0RoxnZHhVsglYiwsl0EGDTrjzgh/KoVa&#10;5DNxPoihwmjicceHQEoZryUitu+R+FglcTR64XSGQBhmtn3j4/bg/tjoNH756TNKN3KNWK/4+ZdX&#10;/um/+Cv/8X/536QcSUtcM4QAgLXWcWwRtGEaZ7ZSOWJGE+UFEw1Kpi5u4OP2QXMChfJjwAXHfTso&#10;rVB9h0NaLpo6leHcMFgonaA9NTZU0Ux+4TLOUoP8WMF2fHCMo0zkU44/bMaqG45DmCnD+ImmFNuR&#10;0LWD0xgvf6hH3bnv71xmy+efnnh+uQhc2FpGb2hBc7tH1vsHa36Qiexpwzp31pudkZVhwHaHyoZ4&#10;cgi+U67XY+Xt/YPjiPjZc316YlpEkJgmaccSV4ElJalQNc6hdMO6Tm31tBZL1r4cGa07QwhoJQvk&#10;vmeOx0o7JKYUS2b59MISDDFFtuPB6DxzCJiuyXvniJmmEg2Dsx2VxQ4WrGUZLlxfRuarw2iw2nLU&#10;SDhOzk7VwnvqDtsmVB7odWO778Q9olqG3vFWJme6NImvaLFzp1pBCYvIDZ7kTliijqi64Q1Sedgs&#10;KVdy0SgqrReOY2O+DAw/fRLHilGSha+dp+uVyc98+/aOUZZYGnHd+bI+MNqxPD0Dhv3YQSdKEaCb&#10;0+ZHHXhKkU+fnvFB01rh69evhOng+fokE1zveTw2tsdKitIw0azU33Yg1y519E1qjXOJXMcnSuxU&#10;hQg440isB2tZqVRcCIAAcvOe6Ami8eyPiOpfiT1gnOXT5xexbT/upLxzffrMOA3s+UEujV4LVz8x&#10;TQtfPz4wh+X1deHp+gutRqw2GBRxP6cTWp+brWUII2MwKCWbTy5FCPGq0Frlfr+RczrfN0OMBzln&#10;5nmWw7i3Z/TIonT7kU0FEXdab+RyYJHa3stVaOw5SYzSmu/snorSB8YIQ2ePEtvxLmAuzygtzW7b&#10;dpDKThgsR66s9w+ss+dk2YidURvGUSz0wRmO7ZzeOSPiqnOMw8S8XBgmLZnX46C2JuDqnNmOnX3b&#10;scYyDhNWW+zoTqeGJcXE2grbsZJK5igF7ZTEt6pUhU7TTKxNnjc3iMvp5BjRwdmGJRP3RNwPSm7Y&#10;bjBoWm6kVEj5cTp1jFTT08/I22ln7ZIjr9mhLop5uoiN11iB1z1NPL1ceDwGbh9/csQ7T9eZ3hOP&#10;dUfrgb/+9CufnwxW/0aKAm+N9UEuO7ePD6w5mAe4LM/85ZdPZ7XjjXW9kfoN4wawhtagNHHvCHNt&#10;ZD1WOXx3EXQks2ypVZHiwX0V94f3nml2qNYwWhGjOE3yrWOcTBZzyaQU8VXcMrU2qiqUFgleALmU&#10;SioNhYXW0HVkvyfevvyONoXXT8/M04LWnml0XJ9nlOk4p1ku0+lIK/z2+3/mjz+/oKth+rwI12Hf&#10;f0Cca5W16/LyjDGWfY+UvPN4CDNGK5maD2FAo8m5SFy57LTaGMLIslww3nBf76z3BylGuq5Y7U4R&#10;SC73Sp3TWS3AVrS4Ibb9xsf7jcdt4+PbjU8vV5bLhJ8sqScetzfikZjGiaenV6wJfP36zv1+5+np&#10;yjgNhElzuc5crwu1FNbbxvvtTtwK1uz4MHLUSEoHSjd+/ukTwyjNGc50gh14cZaLm3isO+XkwagT&#10;emucxmqoLZOPRCqb1HIT0brhvCEMpyi3HcRth9wJJpBj4ZZXYo9wApO1VpSSWdc798eNfd0x7jOq&#10;xfOyjQB3g8EGA6YR4welJuZl4TksDA9LOcU5ehcBznqu1yvzcqUrxX4cuObw1rCniFUKeqfUSsxZ&#10;uILNQTO4Kvt1ONdzY2HQnrkMLNcrcV8xSlh/pSZaryLqVTiOeMbuEJetNSIctIYyTtg9vUmzlJI4&#10;q/XCB8tdpsVKCbepjXJYqzUTs4Du7zfF5XqVPV57QgjyTKaTRXg+9yVJxWztlWDtD8jpcVRxHsSD&#10;bT2h+YMHmggzY8CZAWuCVB1X4XoMg4BA52lhL4lCPSMBI8f+oJSIUg1rZAj0vT1GKYn116bF7n/a&#10;3gXorfBenoGUDxkQ7I0wNkxw5KJk2NYk/tFaF5G9Qlx3brcbKSXmeebz58/CtkuJdX1wxA3v3ck+&#10;k/hxKRlj4TIFWrfnJV7TlEBQocv+5xy9Zq4vVyYnzXcxFo64ytmzVP7tz3/l69evxFx4uj6xXK6E&#10;YeByeeLl5YXLPPD29iaMqFR4/7jxWLcfLJN9FzdhaxmrZS11bhC+Y62knKRUYgiMw4D3Dmu6lDko&#10;hNmgJR58v698+fKNdYtM81Uu169XvJWY3Z4T3SiGp4lmOsdxMI4DuRXu3x4S8xrFVYUeUTowXBS9&#10;K3KuwqyLhVq7RKqOg8UEnq5XWm983D5INZ7v6YRW0iIqdeGG+23l4/1OGAyfPl1xfmDf7ry9vwEQ&#10;Rjk35/PSbp1jXGb2fePx2CjecaidtEvJyMvzM0oJN+QyL4zDyTHJ0v7onIceCUYxekuzmnRGyLUW&#10;9+2WOzUbxnHGmYHkDpz11JIJ3vH8/MTr51f87EktyvNZhI9XShc8gNEsTzMrB/e4UVrHWo/1gwDK&#10;9wQ2MywOYyqlJ9AS3Uo5ydqgFaUr9MkCg446159+DlRFcFI/IP8Sfzf0rmmpEkum9EbQBk6OXSqF&#10;nqRqu2uNNk44LJjTAaYwVvZ1usI5TQgW6xTbtvJYb3gn3EC0NPKW3AHZy3IWMUZrh3UelKwVpYrz&#10;4wzB4Z0nVuEABjec7jwkmlnP6CiVH7YH2g8RqxcZ4gfrKE32aa0kBjRNE49jpdGETwqEYcCFkVjk&#10;zyQechY71gPdheloqjBOUqmMYUYpI0mG2sR0W9QZbfIi4KUke3krXK6XU2gVF+G+7qjeGdzEaDW1&#10;RmI6WB87XSnGqdNqkkQGmdr16Rw3fNxu4AbCMOLHEe8tx5YobUepgraaMAwQESByjqQs+6Y36ixm&#10;kLWzNXEr5dLOKKKwaGIsUuxyskq7QuJJZ4kICqwW5AhOobrCGU2vAt/vXUD/OWc5o1ZxiAyDuIFa&#10;gl7k+SlHJrVGoYHtKK3RxqKcw3VwQdFbl8F4ThLBDgPGyPPUexNWFI3aKq1L/foyL7J+7xvrvpFz&#10;5Ozb+P/1Vz8j2O5kN7UmEWJjFNNsOI6Dj48PlnGSgeA4orTgMUBYb9Axg5P4XYos48I8TaTjoKZ0&#10;8jgPjHGgDetj58u3b3x8POjAOE2kkglBM02BcQ5Mlwnr1I+2y23dmC+jFMUA9rYK+Mo6ByrzaVxI&#10;KZKPndSrQIw6bHfJwudJk/LOtj9w1fBiX0SIeWScMVSjuN0/MMowhBHbAzVpRj+xTE8c5cH1ybBu&#10;kdt7xk6W2hzUzLBMKDfLoagXxuuMMZZt3YlA9wM+wGM98OMVM8yS0VQKqKR4E5uWtijbGGbDvAw4&#10;LMdDKhq3qil2FoDpIQ0pNTX+PD6AxmAHBjMzhxdm94lE4OM4uKfEnhPva+WxB+z0F56eJq7TIqBR&#10;wNRKuh+kYhlaYDADujVqLux5p7ZCSTvbdheV+cyOK+BxXylFM4ZnwuvCtwb/x9d3vr49mJaZRQfi&#10;lqmlM7YFW4GuaLpRuyIXTbwV7rcVZwPL1Alu5/PrlZ9+euXl6cI0DHTVBOy3ZmY/468TV1+IqbHv&#10;iX0TQrj3TxhzoauINtIK1XuhkNCqkGMi74V13dn3SJgXri/PmO4oWyQngZVprRicJRtplGga9uJZ&#10;yigXyKOxTBPprvjj7Ya1iqgTk53odkR3y8twEYq4N7j/+m+8//aFbuBo75ip8bxYclpRtaJa5vnl&#10;lY+Pm0SMvMM4J/BJ45ifXpjHzstLoGT4+Lhzv2+kdBDLg2J2FjNSjoIKhpfrFe0s27HTSmMOT/zy&#10;/Dda+Q1nI+OyYJxlCs/8ZZZ4yv3+jfXxYDs2VLdMlwmvA+/vd/784w/amWX+1//0H1HndFDR+Lfy&#10;uwCJjVDWQwh8+ePOvu+8vb3jQ+DXX/9C6AKujimz/oAxCl/JgABOcyPng1JW3j++4L1lmSaCV+yp&#10;EkZ3xqwMGsc8XGiusMwTkx0Z9YA3MkWrNYGujMHgfEOaFbQswq3Raka3jDMFOwhHQMY/nEq8ppeO&#10;igmfCliPm4ShENNKyRHvDcvyTOuZ43Gw3XeB/z07ai9s8SDME8UYHjnydBlJVLbbB8vZjJNLYZwX&#10;Pn/66XQSuJMzsrPtq8AKm2ZfD3JLBH8wjIs4B5yj6k4skah2Uk0oE+i1igDTNAq5ZNzWiG7CgzFG&#10;RLF4OxhCYJ4ntDFMs0yZjYK4JXIU63Y/878+iMU+50wrBatlSrvdNz5uN2JXzPPIMD6xrx+kvDPM&#10;M6UOGPOKNzPWdX795b/k+eXCy8tCM9L+hFGUfue3//Svstkshv/wX1meXv4blnniy5cv/M//63+m&#10;VsX7twff/v3G0/UTl+cnejdYv5BofCR4bHdUNfzyeeT150+0deVtvaGSNI7VXqmtiwDfFHHbhati&#10;KzFvaDWzTBc5s9UCyKUO1WlFnD69CvejKbEdt6ZxQyfMDgVs64NeK8pATCv7tmP0hRCuctFdN+q0&#10;UJRwQLyWquZPv3w616DGtj749u0bl2tgfYwSdegbH4/CtidqE9i3ceJQW+NK2x60ZlDdsj0itXSe&#10;nqdTCI2k46DVch6wL4RBDsu3WzwnkFCbo5nGQUa1jD6HJD0qdFXidkk7pa1gpJ52dB6tIH7c+dfH&#10;gz/+3fL68wt/+w//xOX1wlSqcKUUtFJ5e3vj/n6HVrEt4+rG7DzXWVyS61YAx54sf759YVtveLdT&#10;y51lmTDKnBWg4lqrtfJxfzBZzXR9YX76ie0ofLzvAvd73Ll/vBO8RM5Kz/gpcHmZCWYg14I1MDy9&#10;kI9IGRLfylfe3+5YmxkXETWOe8EYjemKjLCKHvedfYscObGtv9GNoWsH1jAPAy/XietksKrR0s48&#10;GoYxMUwwvyyU7ti2jhsvrOp3Ytp5tMqf2wfFVp6uT+ja+PJvX+i50ayhVejJ4vREeApc5ivzNBFb&#10;JR8H3243WssSM56E51TKIYD7kpnnC+N4wZxMjxQTNaszorozjgPPTyNWySVnHB0QiXknbhvHnjA6&#10;EMJItVqi1qMil4OSBKRo0MIt04aqCtpajiMxTZUwWpzt7PvKsUnrxmAtuRdy2jhyAiUtgPZ0RvSj&#10;834kUhEL/NQrg5L4lHYjWRly1f8nbW+SJEmyZdkd7llEVNXMm2gzk2oBhQF2kvsGqIB5ERVRoZD/&#10;5/8R7mamnYhwj8ETjx1gYBSjCPIwVxVhfu/ecyQNgqJiha+GwWtLtFaqTyXR9gKjYrsIJvqoKGep&#10;LfPcKrlpyjAM5Q6uhRzgty3RuhU2zxTpdPzQ4AM6BDKW+hxQC2YMrJJ4vrFHcjN4YrhwejkxmrAT&#10;rHVoNKf5hHOO94cczksVa40eEQqs74U/8wfhpIkxiHbdiIHIqS4DFGtJudJRrK3zuH/w/fsHOWcZ&#10;KNSC6Y3ff/7M6XLi8rJImnhUfGiE+OSP+ze+fftGMAE9LNvbO3kv+DCTekflLOYyq5iWiegc0UXo&#10;Cqsa52jkO6IVo1e29c4gH3Vpxfe3D+Iy4f2E8pq4RHCSmFIeJr8wmrDgpIbS5NyoPNp7HqXgUHTt&#10;SSXxvG7Y0JnnEz5abL+wrSvf3q58e/tO6QM/T7QBz7zTnEblyuQDYXqhbRulN9YkQ6f3bwJH//nr&#10;T7Sxse3f0HridhUGTNrvfHz/oJXO50+fmeaZNW3U0Ti9zCheMSwYcxZQdWvU5FnzzvP2wJmO1bC7&#10;zCM8MVoAvNoajHcE56AO+prRXSp3Sg1wDhc8pwBDK+7bk8djl4umNvR8Y9/euJonI+ycOKOUZt13&#10;Hs/nUTdbKVnS5HOYubye0Sag0GICvlSsshgUuUCpBqdPUHdSkjPPOb5CN1KLoZGOS7sCrJKFKCai&#10;EFlErwMzBmNknuuVVDJoi/cT5+Cpo9O68D6sdygz2PZN+CKpozGEuOCCDKO3vUKHKS5M85kYZqxV&#10;lLrRMcLf7FCTpDzKs5G3ijYePzsZ3pRM7YPeLZhBw9GNYx+dsa/kkZnnQJwcz+eOnQdKD24fV7yf&#10;0Nbz+vKV68cH148rn18/scyOWndCcCyfZ759e2NbN2JciH5m75W9J6555Ys/sZPZSpJFXNf4IKlQ&#10;7QZsG34AzrE+E+tzx1jNPEdOMVK2QiobxiimOKOsJZdKa1qwAm3DBMOn+TOpZfaS2bYHpkb2oTGt&#10;iy7eWe5ZquVxjszHkl+5RssrlEI8Bv/bM9GyfD/RE0576jOT9sJlmVjMK/v+hkkbL1YzjOWxftCK&#10;IoSAch4bPbk09rwfQx5L6QXjNK9fXtDKHEIIgybAGJRceN5Xeq8E7wk+UEuh18YUzjgbqbmSSxbY&#10;KzvBeaKKKNVRPYsx9RjC9Sbft6wBItZNWDytCfjeB02MlmA8VmtykcQiR0qsj0FqmYPkjELuPtE4&#10;GZwVqWCXtmJtwC8LryESw8S///u/8z/+x//4/22oE2Nk21eSdoTZ0DXsz42SN6bgoVrs6MzWMOqO&#10;czO9Z4YyaBt4PDdKa5wvJyaU1ANzJ9XM2+OGHpGX+DMlN75+/ZVtv5Pzk7ePN/789ifWRF4uv9Gb&#10;Yr/defntZ377l9+YzjNusvRg6WawsZH1K91qupJql/VhwRmF0vLQe//+wel04vJyQelBTvvRq5cX&#10;j9JFtlDnC1ZpaANVFJM7M8WA1o7nurIdhx4bo6htu2OviWfZMMYQT7LhRytyVbSu2e4FEwu1CoRq&#10;VHVMFw0hzvShUN5gh8cGR+6F5/5Ep0rab5R9R+sjpmwURg2JWdchwLs9cX88uT4e5JzQxvD68gXn&#10;Ndv25OPjna42imqkZ2MPjVYt900YJ8995/p4p47Cy2VhmSbmKAkCabAMRm/0XmiloOo4OuodzRBm&#10;i9I/OFtoJRt47S3ey4Oz98K+S2f5dF4wPjAvwsPoo5LrhlYQnMM7eRlAZd93Pt7vGOv4/V/+BT85&#10;pqh5+Xzi80+vfDpfiD5QamJNorYcGJRuUpM59H7ZJqDhY8A6BaqhD6q4cw6Ul25kF57AuiZut5Wm&#10;NNZ7cm9se6HUAqPQ+o5CFG0G2fpa60nN0Gsmp4yNia1A2jeUhnD2XMsd0g2nLed5YZ4jdQwUhv/t&#10;f/+vdAO3/cljX6ltsK2Vsg2Cm3g8bwI+/eln0AprNb12nDJcphNTcNTd8M///OD//V//ACynU+Rl&#10;+Yr1il8/nw9ujiaEIPwa60kpAfB43lFK+Ei32zvaWZbzma46tQoLQRmNi4EuLSAqBe1hOv+Izivu&#10;901ggcuC9wFnPQ/tmOZAH+0A3AUxVMSIwLngenuXGpSWKOa+Z+73J6U0pmlhPi3MLtKbTG+ddQIU&#10;1hajNfPpRCmNvGfoAm/ux9DROUXJmXuv+BbQQTGMAOxaV5QmwyO6TOj7GNQim5tWpes/TQvOTexb&#10;Z4yK0Y55sjhtaFXTtRX73migyqFa1SgN6bFSiti6fAxM88yWEm2TLWEcivX55Ps//06wnrxtnOcT&#10;87TQUZwug33XGNNRpnB5cZxfhCsS44QLGykn0v7EWgejs21Pct2xXqFMZ14mztOM6oNaCnnbRLVu&#10;xcLhjXSzexdegPTZNcZphhrCAsEIVFmLxSlthbRmapKD1BzP7Pv+109rnYkIQyB1ac3UkjjPn/j0&#10;20+Mbrher6z3BCPj/ZlpdrQe2b/DP//4g5QTvXVOpzO//vwzY/CXxSalxOXyymm54J1nWX4jl8Hf&#10;//6N//iPP7g/njz+dgWjmOfI13/5mVQK1sxsa+b9/U5ZM7NzWB9luOc8jUzdd8bepHY6KtEr3BzE&#10;rqMHvdXDAjTQToCFtJ1aB9ZazmdJztQitS5jLTmv1F4OgKBACqP3cvBWnp4FNr0sk8Dwt53n8VzP&#10;e+H9eWc6T0yTwXnobceMwW8//cTrcuaxPrHOUqpCX1fR1FqLPrgEfYi6VRTPwv5RWuoikhITy0xq&#10;jdYV1nq8l9/1vm88tofA9oKWza0SGGKrg95Ad6CLsU+pATRGr0e6sxzR2hlloPTC/f7ker3jp3hs&#10;EsUg00oj5471oqf+/PXC69cXzi+eYbPUWA2cZke7KJ4vG7QbWnWW86sk9rQmrU92RE/rvMXMJ7we&#10;bFs+wIBwvswYG+gdSRkmGSaVkuh7w28OEyRWbZVFG2F6eG/5+uULy3RmmhdC9GwpHXwLQx+K++PH&#10;d6Gj9CSLproKvNgYpnnhy5dXvn46MxnoNfP15ZXpFBi6cX9eSaWhtKdkqQx0LK1q7mljTxt535mn&#10;mfPLGcbg+c8nBksMM9FO8jntnVQK2/c3cpfKhtaOoaSStO+KGCdgMM0T7QCm5yzJnZSSVPZ6R02B&#10;GBdOy4J3nlZ34S9V6L3ivSVOXi5d7Uf9lUM3HKgty3uoK5zxTFF4e/ftybolSr0xjvfu+SQV2GmZ&#10;8NaxzAvZVlkc7cKf8M6hhnAU9seTsibagD01asqkGFgW0S0PDNYJe2RfV0qR4cDb+3fojd9++YXl&#10;/IJ3kT2ttCLpm5QKtWaSyTSqgLeHJVWow2Ccl8RnzfQiKeGSK1pLcqnkwp4SpTa2faPXSjCG2Tn0&#10;USMxB3NRa2FHOHPw7wBrFN4hVd3zwstrFC5Jqex7puVCPVJ31skgJ+dBrfJuH0Pgnj6JAv3j/Ts5&#10;dYyOjG7Y94y1lteXF07LxDyJRtp6A0rx3J7cn3fWZ+J+3/h//vM76bFymc5Y7ei1MYdIWCZSznz+&#10;dCFOgXkOh2b5SGwog7WeOZxIeed+v3K9fWfd7kBlmsPxjhQT1bIsnBDmx7pJLQ09eK7X45z1JG27&#10;GHSUpM+3Usn7ig8RbSyCF9Hobo7auQgfHlvmft/4uK10BZejguLOAVMVqXRq3cm7pEXXvLO3RlNi&#10;GHs+N76bO85oXl8/sSwLaVt5e39jmgM//fIbvXS2x86+P5hOkRAj9+fOun0X3pmNUhu24bAPTnJH&#10;aCuKjtYyxK69k0qi7A2MaOCdcVilMH0ci5qOtgLyjqcZPy3UDspYnA9YChlFSoXt/Y21J162V0KM&#10;Yv7dhc/WayMGSeprrUl7Zds2QJKfpWVyW5lCZDoHtu3J9f1x1GUv1JpoteNdFN5MLxjnCN7Rcmbf&#10;H2hreH35LAa63mhKaljaOrwN9AS5Vfa6okfG+8A8R4wbdJVpdMK00HSlUdHK4J0MLSUFjaT1Jo/3&#10;Vmr3WtIwoUcRu+yNfRNhRy+NaD02zgwjanpVO8FKBSeXTN536ihSQ3OOy5cvtF7YtgrjMK7FE70Y&#10;UIYtC+dTYTmdLpJA2Fb2dCckC12eT6p3RinUVKQBoWGogbMKtMMYJWmVoY6lm8Jpw+PxlGdjDAQv&#10;qnCllDA4g+NebqghCx1jDg5N28mpk/LO6Xz8HkpmWFiWGTdNaBMZKNKz8twzOgvCQRlPGbCmTFea&#10;5+3GtESm6UTeM3ndMYdRVONQVj5X+7ZzL4nnbeB9Z5ojy3life5s+8a6rZgQmfwiQ5yUuX58oEah&#10;RYc57LpSJxdMSUqyTGpZEn69NYLzqCFn3/35RGkj/DNlUFjh6/cOqjHwopwfmlorvRfhwg5QSobO&#10;Qw8cGqWcpFe73GWVkvTout54lpt8d6qAlVEW6zzWWeEoopinKKKCH0MeddxN6iDlhA8O7ye6Hfy3&#10;//v/4v/8b/+HaMi9RVknRtk9i/acztBgg6XVjOoN7ye8W2hVpBU/km+jVgJW0l05i4Zcg/EWZZSk&#10;64YwvA7fgvwg/2Qgi8LjLIMx6KaopVBro6bCc09YbYlLpOXO47piteNyeuVyjsJZ7ZX//Off+fb2&#10;B8pb1ND88fEH1ky8fjlxefnE66evDDPY04ZeC0oblnnCGlnU6wNZY8te5aFSV1oplCYxXusPK0yv&#10;lJrRyAf/9XwhpYRxMwrFtm30qjDGk+6dUjasDyyTI5fEM+3stWFspEtjD90N0yTcgZobMc5YJTBQ&#10;0+UihBGQXe9gbCBMQRguLWEnjwmOviaMVeRt5/r+jV4Tn3+a+OXXT/z88ydO50VAm7lIraF3as44&#10;bXj98oVlmQlB4Fu1Zn796VfKvrPeBag6dKJrSaxYkzD6yTQVQvR8/nTi8+eF82kRsF+v7NtKUQWv&#10;BlY1nNEE7yTWqwwVDotKPxShSPzRO4JDopOlsqcbWxKA23Ka/lId1tYPCFajtkF+CPCSIV+AeZH/&#10;Zpg1y8VzXjyXF1E0+qDEunOArkYXMK4xYK286EMT1tH5VQB91ukDytcFonaaMcaRngKvslqqCm8a&#10;RShHAAAgAElEQVTvN7ZchWLf4dX8Qqkb23rj+RgCm1xFt1tqAxuo9k9GFxvVn/dddHRV4JhYCNoz&#10;Gc/kIktIOKepbaf2go0GrJKesLW8vl74/OrY14oemn/7t389Hiryor3e3nl/ky78vu8s8RVnI49b&#10;Ie2dr18+89tPv7IsHmMVSj1wLoqZIYvlqXd1RO4rf1z/wHtPaZnb/S5gwtHgLg9OE+UzPJ9mYac0&#10;iZWG2fDJn/FKDqHByYVwnhbU0WEX6LDEnUPQeBuYl8D5NKN0J0RPbo7WqlT2SjmAhPZIan0+YP6V&#10;lHbWdWeKs2z0lGGeZpYpoE2j9ErNUnlprZD2J0k1ltMJ670Ayg8ApvcWYy1j8Nfvg+Pz3DqIkcUL&#10;XDM1tm2jVc3ohjgtGG1I+2BdC2VotNP0PjDdYdzBFbAG6wLX9+9s24OSOntvBwjSM4YmJdF3tq2R&#10;VKFlzbMOHredpjWPlHi7fkezYl1jPimWkyT3phhYt0SvlX/59ReclxfznnZyywg74lDoPrajnjjw&#10;1hCNw88T8bQQpomgAtsuaanUEqU3tDNyYF5Xyr0QnMebIJ3sImaMXo7LljUMrVDGYFzA+oBxEac8&#10;vgzc+mRd73z753eoUpP1WhSrQRf6WPn+tvHnn/9g3T5YTjOvL5/EsqXger3K4f4IKNfaWZ87DE3O&#10;mcvplT1lLueJX36+MM+Oj48P9pxQI9OfhboXXpYXXifH9+/vPB87I2oZQPTOYmRrjEOAwGrgLYRg&#10;0UZBVZReyeVJOl6kw4qlQ5nO6Af023SMkc526wXnPL/88gvKiD611ooyoNWQrrMd5J5J6QOBPkKv&#10;hXpwwB63FX1okXuyODdQqjHPjtfLwutp4rZFupKNfBvwfO6iyRwDNY6+tDBoaa2RSqW3wvMhg+Lo&#10;hXXRm1zExJ6XeTwTb+/vpC0Rp8jkIgpNa1BLh9oxaOHDHQMvF6TuyOj44BiqsG4rpc7EObLnzO15&#10;p9TM/X4HrUhFFKa9CevIaDDRoidHt2L+2tc7HUWMMz46zIvmNP0O6t/kc3FYV8bo5LxT6k7rjqkH&#10;vHUSwUfgtu0wiXgvSk1rC/fHxhgWk4Svtj5X8q2y54yzls8/TTxvD7xyvCwXXl9ej4N8IZfMmpNY&#10;jNrg8Uw8n4nWFL15SlV4v9CORcBpiryeT8wh0ssmQ6Cp47tcUFKCoQLL/IJWirxrHpsltZ28VeIS&#10;+PzpMz//8gvBWu43WRp444kuyLO3yTDhfrtzf9yZTwsheGFgHZDjH+DSZVnQQx3wb+nUt9p5Pp88&#10;HgI71WU+eCtSA+2t4p3COqkWqa6YpoBzjlYV+9ZobacNSZmd5olnG9weT/IGtSrUiDgtHD2GZhCw&#10;fma5XLC2U8tOq4Wu5MAbT5LSUSiscfxAyHRf+Xz6JFyxtPHcNzlH6IC38S/4o3EKNUVamShpE120&#10;Mxgng4CSq6Sem1jXjA5iKBrtSNFAsB6UEnB2CDhryUmz5k0076PjkwDqb48r9+dDQNJzEOuamwjB&#10;M4V4wF0lzWqMOWqN468fYzrWVqyVikjs0I2meY9VUvMupdCBNjRuBNZDIy7DW45zkWH0ysfHjW1L&#10;LPMrn15/4tOnC84aTueZECR5tadKfhTWfef53Fj3XVTAKMpmmMJnlvmMqh19sbx++kRcZm6PO/M8&#10;EScRbThn5FmTfgzIKtf9LuDqx43HY6O2KmYmO0vtcwn4GIlR0lAxeqZZhll1NHJeUTTIjVITnSEs&#10;mtLpe8LGSEP4TfsqLBvNhlI3eoOCLAG1jfz80++yjB2w3Tbu97u881FYLWmu2gYpa/YicpX55UIM&#10;mtHsISoRxlLvjvP5M6jK5fxKsJF7eFB75/XLK9prvl+/y5KzqyOVLmabUaBVxWDgtBNbVrWAWHa3&#10;IgMQYx0pF9SoOKXFONsPSLZR6KrxteLXLIdOJUYedAfnsMtMHju5FFLKIvBQWmxkkya68FetKefK&#10;votZLUZZxL2+vpDS/VhALPAhAxjjPHFe2HfDut1ofSMskfPi5SLJj0vthPeOLa/kXHmsYnbVGkKU&#10;d2y30GmCQXAexmCvK1SxeHlrGZiDP6X+4vmVUshV/rx+nmVI6NwhkgGFSGVKauQ10ZLYKUvpuDBh&#10;AyIIOPhpaxKLW8qJoQZ+0lAbj/c7/3l7I8RAjB6jPQwP3TG6KOu98ZS94a0nLlInz70TgsU7Q8uF&#10;aB0hWsBAFyafd5auO/ft/eDMGIxVjDqotQhiQhtaSxgzsDZiTKA1GViPrqhFjK2CJxfejDHgI8ID&#10;UgPvDaU1WhUDpLHCAWJ0RgOlvRgZOZhz1stQfs3UBjhPH57S9GETle8KVYkNtMiAzznPHBZK20hl&#10;4AisxXDdxB5YRieMIdXuJmzRsScRxuRBP+DVYiGU83UvsngUCUwDhohErKW3KgOcH0PRIqlqgWmD&#10;0pLm70PTkQ6XMf74/xcWWq1IpagL87O1Sk5S3xJZ2PiLs9dqp7bBGPJ7HF0GRvMceX29cDmdqSXz&#10;/fufPG5X9ip/3lY6NHVUFzspCy6m646LjslHpmWipgSj4gCjBCSsreGRG8/1fjAfxbiWU5WAirUY&#10;rSQ1XSttNIxRKCuMKfl9KszwYqDTgaHAKHcMD2UopUdDI9KE0aGXKs8bpVFNYOO1yHdFNY2Pwvby&#10;88xonffbd0pPfPv4xnW/8/XTr9g4ozKcLhd+//Vfef35K9NyJrfEyBs9dVqu1FRRtdP2QjXHYGeM&#10;/tdhVmnF+Xyh1sLH7eNIaRi017SWeWyJeVnIe8Zp0X6RFWYEzDDcbg9ciOjuiJPn/PLC3hJr2mij&#10;YKzYlFJK7O2JKht5ayzTCR9nSpEtT9TSy661SKzSyaVvDMVWVowNKDswdnA+edZh+ZYLqjUm7zhN&#10;gegsLVWueWe9JdZ7Y18bxsLsPPMsk23vBQDrvICLHtcPPvx3amloYw/mgmGMSKkLwxx/KTFircO5&#10;gDWHEer2pNaNJ5ledoJ1mNOCd0Zo3r0fSQdRlNdUqaUyjSEfutGJswM9U9tdDodGGCbGWCYTKEmR&#10;tit9qEO33AghMk1yqR56MJ8dp0vgvASmU8AGQ1ftr9heKR04DExaMVTHDo11nXVPdD7oSuLvWnfh&#10;8oSZMEWchbyJ8Wg7oKLX65XcBz5OdGNZs1imlDHM5zPzaZFpf4NSO7eU+XjspCy67bUegGKjmKbI&#10;9frGeTpxiSc8G6o1ecAGhQuO9b//d4yxjKE4n8/89mtkDo51y6Q9M7pl21ZaK7LBM4HZT9zrB/tj&#10;xeuA05bgFd4GTosVan3u1DxIecUHT2mN6/XKc1vhUHqPIZdz4zxDCSBrmibog5wyzjtOpxfmaZJp&#10;dGtyMeXgagDXP98wxqLNIprZJpyd0RX7trOlhrWGGCKtDh73B60nptlzOk2E04WUE6WtTCfLaQmU&#10;yzjI8gs531B0VC3kbZUvf7uzp8rl/MLX1xecNocBqtJ1Y1Ch9794O6kl9O7Q3uKiZ6qi31Nj4I0c&#10;btSPl9uQB5rRAVDs5XkMdhT73lnXTkqKkiHnTkWhhoWBdMBrpQ9FDLLtsHGCurOXCrWxnF44nRZy&#10;kUOvGorzfGZUTWkKumfPnaI0XUHjiVEPXj9PqDLYrhvv9xvh+M4G63m/bSyLsB2UVQL6dFqSTcZw&#10;ns4C8huK0aSrnWuVKOZesYtlNCUAOrQAeenUUaldQNWjD5oZ0GQL0YdE7keHx/N5qAnFkqK1Y98q&#10;9/uDj48PHo/MPJ2YwkTZdu4p45ziy9cL58ny9v4n7+9vvL1/R6vBNM14N1FV4fl88LjdZZAyRLH9&#10;eNwx2hHjTCmFL58jad2wZP719y9MpxPXjyt/+/t/sq4r12/vvL/f+PrT4Jff/w37atlzJvcsMVEK&#10;w2mcEiOUsRo1KqVlRkoSQdYdi5HU5RhgBuOwPpjRBcytO3t6QtKHnQ7ywRGxwWO8w08BZeRGGkZk&#10;7gvPP964fnuj1IY18rIN0eNcYN8LvQqoumVhc6jRSMC+bjDEuFIR6916JCD2VEm5gtLMy5kQJrTx&#10;9CLPp5wT2zZkcIU+AIjSTS+1i13p0GBaY1mWhbBMGGcl2twFDOyNQ/fO81DCWivfBcXARUNv7bBK&#10;CIzXHQaMmuF53cgls9eK8fEvhafzGu0G9gapbdTtweP9ys8//8Trf/kiVpOccFERgsNYj7KR6/WD&#10;++MGFEnNjcG2rmwDqmtMSyROE7lmtn1lPwyZta9oPZiWhRd9EdmAceyp8HxulF7YH++SDBkGi2aO&#10;kErl4/Fk3TZK7lLv0ZKcgohSmpx3Ho8dE8vxHBQr2xw8zlpqtxjruT2erPtOG5U2OnEO1KJoZRxm&#10;lsinyyf+9bev/PT1hctlIqfC83rj/ngQndiURgdlBGisnaQJbfDM83SAdwulNtyxgdZakpy0QYyR&#10;cVh40p55Pp9/JTLHkdYbY7CtO0pVvPWypKlVqlXKMM8T1gTS1DFmJaeKtQFGJe87HBYfjcMbQ7ee&#10;PjLr+sBeNy6XlRgszg9yXskHR6ZXsaVZrbHa0mtHD7lWvMwLr+dPWOe43R8Yod7JNl5ZamvCYDsv&#10;vHw54Q3QK95ZfvnpJ15eXshJeGHeepwxBzejyWUlJ/Yu5xHrIw7F0FIH886Rdo+qilFFne69l7Oe&#10;4JFxVr4/8xKYjBzenXFoBVobrJG0Vx07CklF9yFA+tbEFKT6QKVxbIYj3sl2s5TOlgr350YpMowr&#10;Rd7d0yTnOaWgK8VyesHayjxfOF9emaYZpQbP9cGf3/7AmUatneeWhMfVldhhrEcry6eXVz6dz0Tn&#10;2B534ba8XPBT+Os7/nwmtu1BiMIkaxX2feP52MgPfcg14GW54MIr8+RZThMxetoQ+82+77JBHoMO&#10;GAvGWLzzYnpqnVXv1JrJQ0ktznqeWRT2z8dG2ipWB5bJ411kOHXAxRuP54P18aCUgjOy9HXKCLND&#10;FJ/E4JmiQ9uCSYXeB5NfMMPBaExTwGjIeadTcc4I0H5NpFZoVaDKj+sD7Q1WO84nR69Qi7w3S+3U&#10;1A7ex0DPGqtl6FObpFpSG+B/VFOEZdO1xh0DO5R83zGa3DUtd7SWIWStTxgFrYQ7ZZQAhlNu9L6j&#10;juub0UZseUqYUT+4Q5IEEBFFHxVlCkoPtvxA2cFyOcmSq1S0DcRpofWC9U7sWHowRoVhcFpRW+Z+&#10;WxlDsddCRTheeIOyCms7tIEPFmeMsOJGp9VGyQL0lXfHYBTQqjP6TleQmizyU8nkVohhlkWJle3/&#10;47mxbhmvpKY7+jhMRvJPi8IEz/nTJ75/f+O5PSTZuSwsiyfVndvtzvrY8NZzns8HM0euQdHOKCcK&#10;7Dqa1Pu7ANFjjEzzAjTyLUnCCOFyaTWwetAQ5oyxkrQzBpwNDA5ZQhtAp0YtnEjE1FRrk1RlQ870&#10;NNFjH1p7pcBHJcBhZch1RTvDaQqoY3ldaz7S2k54OycjKWYjS06NBTS9K4KdWB8rt7QTvWcOEfIg&#10;bYWaG+st0ccgfA5EP9PyoI1MHY5HGoeR2WCCeN2fz428ZqKPXOKJpjQNsaaJYOMHP0f9BX9XHVqV&#10;xXNPlabl3Tq5yHCe3oUj1A7FuQKMFRGEWNTkjBEP0LlSRnipXYbBShu0tgfMuWOUnKWNGXgnHMxa&#10;G7mOI7GqBHGgpLb4eAhgu9XMnjZpGrgfz2GZNo4O+5bZcqMcLYqhPal22vOBblI97jRUHxijsdVR&#10;9o1eMzUnWhkwjFRbhwCDFJrcdtqQz4E2Gm3UIWsQeL0ZCqscTneGEQOxMQoYknBCsAGS4hF7sDla&#10;LaM0utWMrsSs6i3WCk6j0nhuD27rlVR2/Bw5BSg04mz55b/8yvnyysm/4oITG5tSzHEROVNX5D3L&#10;YHNIvV+qWFPEqI5SAUWjHA8khkD0QnSS2skSM3o879Lvdx59OObHEGCrMxOX5SKKxMfKyc94b3mm&#10;fnAXNNMS6WRKTpJmMIphKmUUci+MUtFu4IyltUzrDXMAB1UdRGvxSkPJ9LzhncUbhdUKPTSTm5j9&#10;QrQLuhvpStZDZ+c1rsCWd7ZnxehOcC94G+QvulWMhjgFmDo+2IPuDd46rHZgDHUISKrUhjZCb2c4&#10;YvAULL0W7lvi3rto1tG4yQsB3E3MM+hUeK4btQ5KRsC8udBHJuWVlJ7UqgguYp1EBO0xIKL/oKC7&#10;YyOvqFVediYofNCEyRFnT5w8PjiMMqCGTHLbQFsrMTpEUWyP7XvtO6neaX1gTGA+OWIUYOxpWTDa&#10;k1ZRQ7YqA4FBFT1iNChn2R4b2nSC0zi3YLQWrXduDBSfp8j3b98xeTDFiT46t8eNoRTaW7qG2/rk&#10;eV/R3WAAHwzTHPC98/e/PTkvF3TT/POfiX/+LRGc6MStsfwzHIYJDad5ZgqGnDtOT7ycFHH2hCA1&#10;tH3feG5vtLFijBG1NTLFHRjqsUnFDKZJLhbDK/owaO25XETDnfYdPSyn5YTVkVqQGmNJaDWIwcmF&#10;yhjqMhF8pDdJb12vT0rZ5SLyemHO43hgCLNkSw9yXomTo+wJ9xLxU2BazkyToVfD2hNpXUlbYgqe&#10;afIEGyVJlxvv1/sBTC6s9zvRxYNHoDAaes+0uuG9oqhKVR2cQVmD9V42Olai/FaJocIY2fDU2qhF&#10;NNVjKFrJh2mo8v7x5O19JeVDUxkmutKMXsQ2oAapCUD98dzlQYjCxhM2iqp8miQpNlRhKIXp4K2h&#10;ZUUroEbEmnH8OQZDK9wSwDn2msllZ9Awa8GagNOJP/+8Ms0eH8U+4qMR6GyMeBc4+YVgDMFajPFY&#10;HLUleknsW+b29g/QoJ2ijMped5TY1Cm1Ed0iEc2DrdNLhSYptwHc06EIH6CVpXaBLL69P3h7u1Hr&#10;4OXyhcvlE0ucSdvKtt7oReKmO5mcG9ZE+Ux2eTnLy5UDrmhlk7hlHo+NMTaMEQ386/IZozuXc+Dl&#10;8wufP3/m/vlE8Irr/c7fxnfev3/j+x9/l0vyvDDPC15Z7jHIwEjBVhIt75IYk0cMY4Bula7G0fN3&#10;YK28NK0mVwGkztOEd0FUpk0UyiAD67dvb1hv8cGhnWaoCgapHZwWTr9/5XTy1DIoZfD+dqOWCtpL&#10;MqoJ7HPft2OrUnBPOegZPbg9byjnCCEyn6Jc6J+Zet8oZbClStedWeZCAgT1MvyL0UItEmuOM0qb&#10;w5I4iEvgq/kCYzCfI8vlggsTpUh6sOWMVYge0w3Z7Cu5GHHwTAYCV2yty7/Tu2wUu6blQU2dkitp&#10;38UuMhqtWbxXwijbd2gVZ6IYsOJM8I4pbpIq3Z9UmwgLDDJjFEKwnE4LrTXujzv7c2e7ZeIaiDFS&#10;R6OPRojhqO1W4hxZ5lkOXQPZ5ikB8ddmKa6iK6yPjeftyb5WHuvG++1BG4NlOpF2SbLse4VhURh6&#10;05Q8uG8rl9OEvziWOHEKcpkd0bEsCzVX7o8neyp4H6Bpru83rh8PbrcnQ3lezhO///6V0znw7ds/&#10;+J//8zvBOZblhB3y7NMarFVyubIGF5wknNBiiUpibTqfz0d1J3O9XrHKHAmeY7t9pNKWZcE5h4qB&#10;eZkZo7KuK9ZI4mB97uSS8MZgNDTdjj+HlroUkr7cnldG61htwBtG9+xlkPPO+twoOrOvmo+3K7Qd&#10;50EhkXtrDU5bnHFEHzDa0Ktccq23BOfpVQbJ67bRa0JbK8y0v6wzmZINwcuGN0YxwaWaSWUAAID/&#10;fwc0wcvzUWm5SLT+Iykq7t0+GvrHIdhqgpW4uFWaOU54M0vF0WpSyaS0iuVsipxPC/Pi0U1g8qWI&#10;HtcOsFa206Vk0eKqjkKA0OqwkKoBlIEqDeM6SnsagNHUVtn2nV0/qa3ineN0mrlcznjv4Njhj965&#10;3Vf2rfD29kGcEt5b3t+/849//AcxyiCnNWhd4ZxYDDkGhqf5xDwv2DHIStKTUoeS6mUumVrlZ9wq&#10;WhsYkvBrdWDVIn+Xh9nJeYUPBmcPI46yMtAoVZ4FHKlu5Pncy06r8Ljv3K6Fj9vOWge5y8/3RyKn&#10;zPrYqbkSjKKPxG5kOOC8p5TMet94rqvIJYLFxAnnLedllhR6h8FRSzWaJQRUh/x4kkuhlUTQF86X&#10;GVVhKzt7Kvz8009oDGkrlAa5FnJdUVmhgxaNdev0otADDAptJSGkxoCWBLZsNNrIBbcP6AXG3sn1&#10;qDmqgVMyBDJGALFqgLEK3TvODrxB5CTbA1THR4sPGq0Hj209BhtiO/JWEmSlNraUUMrR6vjLrgiD&#10;2rKYGf3AGIdCi0myDnJNMhBwkpAbhynIOLBGg1HkWrDW8/XLGaUdpSKLB63QTtFp2GZQI4hQQEGY&#10;A3aZ6bWT90KvYM2E1xVcBTqtF+EmHkr0oQZ7FgHOGOoYmvpDHOKkcqM1Wlm0rhglCz1nnCSPzaCb&#10;IaEnpcBAPXhGznh++fl3rFUY7ei90HtDa3BWU2s/WEIBpTWtFlBgjKP3QcpFKvtNYOlqKH6s0lqT&#10;M6syhnJUYZkGzkbUqLSc6a0T4nScMRKgJH3TK0prUcprqR0pNTjWjnK2Q/7uS97RVYNxBB2IzjOG&#10;oRYl502qYEiMIqWNUtOR+lO0Wrh+S8dzqcmyMje88aDl2yqfQVGP79suQG7X8UVjlULrAKrRS2co&#10;I59dBhqP1fFI5lRKEo291orh5H2ih2FUSQ9a4xnKUHMmSdeScIooHykN2mHGhSNpIt82uWGOzGiQ&#10;S6ONJGnE2km5o4zIWtzB5zuy/FL5M5oYRXpQa8OVRi4Czh78UNwPck6ktEpV8lgwa6A2WSTJYE9B&#10;OwY2xqGcpdUmCA9VmJyGnsQi1xtgxZJ33N20gpIzxnhimKmtHlV4h/EiNuldpCWjyJBnmo7/r1xA&#10;GRlsDiWDzgPyPFSnjaOFo0Q20lrHWo+xTiD4e/qrJgmafc9shyntvt555I11f/L56xcubvC3f/6d&#10;M4Pffv+ZaZooTxnKKioDea+ihY08LZNIZaYJH5z8voyCrito0dXllEB1XHCEyaMN1NwxTqKHtVZi&#10;jKIpz4WhBqMNUm8MZWF0rBa9p+qD7bGyXoX9cvl8ItcdowfDDbQ3eD/hjKW3waQDvRtscHgvMduS&#10;Gq0mKAXVFYt3UGSD3tNKGxY1KlNwWBWwBEwPmDGhhpLkiCpoM9BjUOpK75kQLpyXQAwaRqGXgfGe&#10;KXo0E5WCdfIAow+8UqIWr5WSM+smXAzrA92JztkHjVWBnjrr80laN1ruWBtZhkE7S6tKprxOLkL9&#10;oMe3I7L22FZu9yvrM+OsVMWmyYEatC72J+uGgNT6D71nxznDPM+4qI7ps1iSOhI1VMjf048BkMUx&#10;lNQDShsI4s1jjXAdglMsc+TL54XzZcY6j1FODle6SWTRSiR0WQJNaU6XGT9NLC8TqE7whnmKOGOp&#10;pZMPBbI5Bf58cZRa8SHw3Da+vSlqrThvqd2zPwotd5wRfXIbg+/bRnpc+Xg8+O2Lwg/P832l7f+J&#10;O1gdL59eiLNHayWWhLrz3jIlrViN9FxrxnrFMJquB4995fvHB9t2HFb1xDRFlDFHvDSjrCGnfvSR&#10;NWU7LDgOWtlgDIz2jKp4vm9HZa6jqQSv0Q5UO04cHYFsHqrnUnZGT1jnmReDUrAnYULlkg4Istge&#10;0lYI9cznr5+ZQmBfM4/rxvbY6XUwx5ngZ2iDmuRlUJIQ6LUZKN3xcWKeL3jrJTLfK7l02YgN0VEP&#10;I+mTsjXqCvpq5YXeBsEq5ingfRSbQJXK5OhSS3lcr+R9RxvHlkRpXQpiBjp0kGh5pljnUMbKll1Z&#10;rLYCFc2dEDzLMsvGLCXQMJ88DkdUlrIrRs84NTNjuG9PumoMZ1DBUhnkLdHGIIbIwJGrpSnF6I1H&#10;WekfO7UnjFNHD3rG25nFnonWMbvA5MOhgVe0IQDldd2xzuCVpg1FzQPd5CWtukIrR8lZDldF1I5G&#10;ZOj0MQRgqsBYh/czWnl6T/i4E6bC4hxdG94/7tgvgRAWcsrsW+Pvf/9OcYU///xOKZXz+UTwJxla&#10;+cG63hn9sHxliZGPIS+bdGxDvv/5B3GOeK9p5UFJFmvg8+vM6RRE+akb1+8Ptsd39vVOOZ9x88Rp&#10;DtQG3lpSk7RVGQpjAiE65imw3d8OM8CALhtNc/DFRpF47QgyfAKDUg1rHGMotOrkbaPlQq8F4xVd&#10;NYxXzLNjnj2zD3z68gmtLY/7SlWdt7cPkkoMN3BeasTrJrUgo2BLCdQN62BtO5PV+GhZfKA2hf1Y&#10;JTmiGmuq7PXJ7gq6DVRvhylOHRpcBKh9DPmfzwe1D+KyEBdPLYk2Ekp3nLdoa+mjs7cqF7mRUR7p&#10;Ynd5LmqlDy4VaB1QyhzWHEmLjDLoGgwWpwapFtGn06E2Wu7kvdGrcBOWl4Xc4H/9xz8wShC4zipi&#10;8IQpop3ifIpoLQyjZV4kSt8r3jj2u6ikb/c7pTWc8zg/CYSxiBp3O+wWpRRiFGV5sIPgHEp/YbIL&#10;b+2NtCUYBq0c2jiU0lhlKbtYS3IW5SvD0nLFIL8DZ4LAG53FKoRhh0CElW1oqzHNCsNNO1otaKXw&#10;RjHGRm87jzvsO9xuIkhwIUr9sYq9yVolGzqapK6K2DK98gLeLQUXDJfLRcDS1zvP55Mlzofd6bC3&#10;HPVU55wkdigMJYOrMTrGeBiGWjtqOLS2UssuO7sWO+W2FkrpaNVoKVFLZfT212JkS5V0WEFMBDMG&#10;ed241g2lGs5qlnkmnCfO88wUperFUKSUKbnIe59Baok1P9hbQlmNDwalOjVLCkRrKGnn3iqtV0ms&#10;7Ssp73Qakw1YxJbqDl4NWIKzwgC0jpQS3XSGU2inUUbTm8TWrTZ0JTD53ho1ZxRK0j9d6hS1KUau&#10;lCopLI1Gp0zK5Vi+CPBZLp7AkajQSjGQFF1rhb4W+Xx1fbyPjkqWkQvI6RJ4/bRwOk2HYUaqKzkr&#10;WhX17POx4b3l8nKiVtmyP5+JebE4Jxe+0+mF5fxKb4N9T4SgMLpjDmh2LaJY7jSppLVymMoa27aS&#10;snCF/wAAIABJREFUj4vHFE9M04xrXpZ6Vsti0mus/XHIB+tO1LQJB0vLlrwz2PeVx7by+Liyr43n&#10;Q36u98rHurG2xjCGW5akTM0amvA1Uv3/yHqXX92y9T7rGfd5+b5vrX2tsk/ZIYktQyxoBAmlhSIi&#10;YUBKQKQVRFASAhK0aaRNEPAHIESTVugQQEJKJxJ0EA36GAk5cU5sjo+rau+91neZc9wHjXfWtgQl&#10;HZV0pNqXtdY35xjv+/s9T6GUSkmJaZdhntWa58sZY2SooLVc4p0pKK0ZpfJ4JEZTLP7EZAO6Cdfm&#10;+elEyoY1GE5eEZTl2zfvOa0rSjkmP+OMp+VOyoVGI/XEnnfKKNTSaEFjlD84RQJa773xuN4oOVKN&#10;wVknzwNlpU/UBdT907ahNancVI1UX02nq0IpGa81p2Wit0JMmW5gG40Jj7OaXiVNpodGD0VtkrCX&#10;9J0MKYyRd0OrjVIzpUS0V0xmwrmJMQa5lqMi3ek9YvTxeV0DQ1sZbJWCGo05BC7rmTksoCx7rNwe&#10;G6lWWq3kWjBGcTlJPdBp2UL0InwRjKF3TemSgrN6wKiyOG4bi5YhZ2miu84lHglQ6M2IwntomALy&#10;Rz4qlz1R48D2wjCKeJeUatPjMFJ50IplkvN42YosWo3FOYNzjvNp5fX1QXx55bxeZMHTOq1rXDjR&#10;eub+EC7LaZbUrDbgjAyJ25B76jQ5upMlCF0+93qIUbbXKikJP+hdLvHGGLTpGHdw7GbHY9vFlGaV&#10;WJy0/L1Hl5aIXxz1p6/PqHjb0EzUPMSk2wq0jDX6+LksKCOD2VoLaatczmfCHHhsN27xVYa9JlBU&#10;oauKC56uB72Vw5KmyT+9F5VYw3JqaKcIbpa2jPKUauSzmrs8Wxo01RlN4OTGaPksIAk24z3WOmo5&#10;Uh7ayjBOVVBVkn5a+C5iJROuqTNe7qCtitJ7IEMmazFaPm99HDZKNRh9MKokjntV7LWK2TpGamsY&#10;Z5mXmXlZGENz3yIli6xpmlY0g5ISg0YfnVZl4KaOpYA0YBQ9S+LfBYVTQypjqoDp8r5xAz3A68NW&#10;WbMILPRRI85RFttKsAjOScWxFgmfpG1n1IZGy0K6dbGFHV/nPrKwiIymjn5w3+RZE5zYU2OKaCuJ&#10;7FyEwdVVB6XZ9o3Prz+QjSIP8PPK6byQS+f981s+PD1jjSH2IibyYNhTJKYHjUpXHTd5lDWY4Bn2&#10;SOy4yVCVoWu5aCxqki1hK5SacMp97aJNs2ePhdoTnz9/pmR4+/SRZT5xvydqKWz7jjYDrzXtUO1N&#10;2osurGlyrXhr0LqBBjcNUnqwp4YPK712qio4PWTL07XYRLrCOkvLjdwiWg+CkgeWNprTMktEsVta&#10;cdBkIkoX64WADyMD0XSjxNzig/qaOmgt47QGBAhZjqGJKoNcNS12hjYUhLmgtEFVJUpCZOvXmqE2&#10;GYblWMmukWNHmyzshLiRS8G6iVJkEN0PhWdvnRQTcU+iOLTmUKVKlWOLN1reZatWNdZ43OK+Qqyc&#10;M/jFsqxCYzfW0rsoGanQy+Cx/QTDNqiujxqNxZpwKCA1uQYYmdEdisDoYoV5PF553HdePn9hu230&#10;JsDcPWaMD4zRCMHy9rIAnXkKPF3OTEEgwjVLlHJrG08nATq23rk9Nj68Px0GpU5tb4lbPR6ajpga&#10;L4+Nvm1yKNoHlRVVDHGv5EdntMzryxd++LRxeb9itWKdPedVpvejJk6zXEzKCJQmkfihROV83yOf&#10;P22U0ghcxTpxRO+V+RPVozaaMEvVa7R+KFg7z6cL58uZa75z3yPLMvP0fOJ0XlkXhzNiidjSTs1Q&#10;yzi0eWKwGKcJ7xW9R7YtU0qXjRzItlUZ6Mjhf2/sqdN7YbtvxF02yiE4rFXcXu7cXq88doEddjWw&#10;VrGeJplCn1am+UTNhT3KRU4bcPNECAp/UuigKH2w5UzKjdGPh+lQBA2zl9pLa51ahOafUxFAZSqS&#10;vDk0mM4PtNP4eWVaFhpDtiajM1qnddE9T2FlCjNn9cyWpLO8LP6rAlcOT1JjaMbIYA7hkqzLCecH&#10;dWSatyQrKa82LPSAdTI8UQjQuJQHQxdJMOUi0LWUmOfC5CqbNQTjWGxl9rLRVVrThsS9a624BsNI&#10;TdLbmeA1xh5K73smp0RNGc3AGYPRRmoVtR2HO4WxEpcHR2uRfRNrw3TRvD+dqLmzxULVA6UDSs+8&#10;vkaSjlxfhZmjSCj1hXn1vHu/Ms1etLnWYbRACZ+eLL1DjPHQcnuWyYOu5LSx7QqUpZSNuCfCyfLb&#10;/8Jv0qPixz/6xA/fv3CLN0rbsbMXc8EkIOnHUPTeiXXQFehu6FZAofWospXcCEOe4brrg9UCKRVA&#10;0Wonp3hogA2qAa2hrEJbI2ebWon7g9urpsyrsKOMYVhFOM9MNZGi2BuN8ZTUqaMzh4B3jrgPHrGh&#10;c6OZyqQGxhmmRRYKMTaM3UFJELINJaraVpmdYQ6GMQr7HukRDB6thFG37xulN7E9WCMHq97JJWJy&#10;+Mo5GKozkH8brxldU1KjF7k4tFyga+Z1JkyObZMkYfDToVcdgMEbSZu0IWaq0QclFvYhZq31PGM+&#10;iq7+5XYnbg+MGiyT5/27N4RF6tXz7FBqOiDRA6sVz08XrAnc50wbnX2PfHp54XGPooQFqRy5jrNW&#10;Lu+98vR05ulykm2bsjACiz8RQ0J3z3q+8KwNp22jtMb+5QpUhhloOyhFWD+0zuQMbnrDMlsmH3DG&#10;iN65FsoYtDHY9lfZKhr5zNXSMcbirAxrOoV5mXC2kbIkJ9+/e8e8XHjcd1pLWJnAH3USLalR23FB&#10;gzCjab3jlZiYWmto/aD3/rWaW6s8R4yWKk3Olev1ypgamIJB6jRa6SOhOw7Fq6aVJBw3Cq1ptkfi&#10;en2QU4W200tjVCM8GasYsVBrpJQNtGZkoMpFANWPi4xBN4ftGnVYqjocQFeBurZ9p/WNvdzFJjgt&#10;GK+gC2NBazExWWPRWvHYIo/HXWClQaCXcJyPtAPqoWmWC7+1BmcssaWvW2TlHL1J5Xk0fQxvKtRB&#10;aSJc8E6WXrU3Uozk+mAkibVbHApFPS6f1uqDaWGwxh5pMfV149zoxCFQZEloyAGdPo66XMe5zrIE&#10;LpeJadYMEnsU7kUt8HgYXq93ahVmyzgWZcu64oMlxQfzvEjSRhuW08LT00rtHXVr9BopRSr1U7BU&#10;DbfHjV5gPZ+F1VcSOSdaq3jvWJYzp/VC8DNjk6GO95IecV6jdf+TC09T3G+R2/2G9Ybn5wvGy/Dw&#10;ft/Yt8rrl43tAaPP9G7Z98zLFum6kp2iV01Jg1GFKcEYGKXovXCaL7RWSTWBFvamCVpqKkZjyuPY&#10;FHtGK5TUmT2Eg9/19nLh+fmJ++PKMju+/eYd3mmenlbOp4X90VE4vPHoIcDXijByuu484oOUCqNp&#10;jHYiFoiR/VDZ13eBtEf2PVLqoA6wWtN/gm1Ps2zXS6GXIomA0elqHPYsiClz2zZGbxg9aAy0dVQG&#10;99QwRVJzs5+wJhxJISjdYFA4q6Qu22D0TCqZmB6UsqOyJeZOmpGhWxukJM8LSTlaaoOpNYbtdFXR&#10;6k+sQ95EbAdlHL1IBSpYi5sWlNUE57gsZxRyme+5iA2v9AMSO8i9MwWLdw6jO9oM7FC4yYHRfHp5&#10;ZahOOBLrrSIykgxGyxKA1mklo4acS0svlFxpCpJu3NOGUY6n08x5PcOQ3ydYyyNtNNMwxtJ6IqY7&#10;zis6EXRinjRqSD3Kh5nL+cLr9ZVSYF0vhEWGVU7J37eWRNofDNWYlwnlZ/xhkpvcRCsDNQpWG1kc&#10;ek/vguFwzkojRWUYsiwMsxZ2lzUoJXeiWhQ5dRk2LBYz1LFcFXW6GhFvV6ZpJu+FEje61lKnnGda&#10;F4i8MgoXJtwAcsFpjZsDLsjX3mmHBiYv7u5cKs4HtBO+YBtV0ohKQTV0pUmtE2NlnhwuBCgwRkUr&#10;J2yYI/erUF+H7aU2SkxyT7QW44K8TweUHEkl0WrDaIPShtGbfH9Lp1fhytkgbNOOog1h8Fjr0ShJ&#10;DDKwSmOU1HoZA3tUFnMpxL3w+nql1MS8BubFiv2swe3R0UazLAvLMpP2jcfxTJRqrKjZaxv0WtBD&#10;fZVVTFZh/cDoxN4yve8MJdX9kmUhcgrLMUyt9C6NJBEdNbQWMYxAtcEdNTqGnEsrRQDdQ3TvkrOS&#10;pcKgonRHB7n/DiXvp9wavjfq6ORa8B60tig9iCmyxR2lDbkVMI1pfYPxAaUtc1j5s3/qz3I6TRAr&#10;XQkXmJrk3dmbqM6doo3GXiJ1dLrStD5+SjgVtK5ygNYOu6yEdSKljTYaSWUwUIZAQdWQWKydwwGx&#10;7XSTsVMXoGWuaKXozWKLQSvPYiwtd67f38Ab3OxwxpJHEoJ/1YxuafFQoJUmqnWnBQSrNP3orJcu&#10;0SlrNBrZ6ueSeWmvsvnFYJQcKpyGqi1JGfrQlAYcqaJaKzlFkhetGuOgWKtOaXJQNUpsC7VU0p5p&#10;eWD8QHvHNAe6MrQh2zq6WF9qruQ6KE0zdKDrQG4Kj6G0ysvr/dj2J4ltjcFjS8R8bMKGxuqZEDTr&#10;POGomBJpKaP3jFGG0hBOju5Mk0cfnfD1fOLd2zOXi2N1nskadOuUPdOaDGlscCizyeVJKcxQ9J7o&#10;OWO8YXZaXiC10/ZMflgxUgxF2zP77S4vfmNJOWOs48O3b/CTx3qD1YWW5CC310TZ73gvg73R5ZAc&#10;zhY7i/I7BI/iSWJtB6AyVQED77GSMjxy5R4jpUt//Iff/57TdGa/Rb5XnX0XFlLrYt3pQXOPke0a&#10;uW47ugrk7bKs8rAyhnSS5NRtSwerIVPbhHYGfXSlJ+NYphXnDLlGRpNh3hYV90ellIwZMvRUW2Yr&#10;okK93W5Sa6iNURt1dxjTyPXBnu7M80dCEKuF87IlO19+isk2fvjhlyitcdaRslT1uvIoJT/DfR98&#10;+uMr67zIptL4Y+quuG0b8XpFjc60OuZ1YT6t7DXxw+dP3B4PtKkoVYl5o7bK5C3TLFuUMMH6xuIX&#10;2fLGlNn3TOuaMC8s65mzD5JUaZ2YCtfbxsvL9dhka3qZUEO607FIeslNAT9PVBR7FQMECAeFpjAq&#10;kLfBy3VDY474uaY1+fv5aaaNRBqFSuGRE/stct937v0Vny1WDdY1UHsSHoQ5Ec4rrXUe98T+uGPt&#10;IhcyVaR+FS6gLF+uL9xfMykr1tnwKBsOiycTTCIEhwsGrFymaQ0fDLkXLhex42k61EFQM1t+ZdQu&#10;XXwnl45RK61K91u01xbvRcu+x8p1u/H5/srnx5Un79lbY7lI773UirWaclzi21DM5izVhKYYUbFf&#10;E3GZCNMJpTNKacJp4c3pfBjABBzHgNriUbEp1CYpgZgffH55IcXE24+/wof371jDyrcfn/inP/8F&#10;v/9Pf8GPL1ceL43TemEJnnUOuKP3fbvdeZRNdKgImM+7xjwthEULZDFXgW0XTW+y7TJGy4Uzd4wJ&#10;Ap9cBagsvXdh+HTgcd153DaWVXTGy7qIFeiysF4WYpSKGwP++Bc/yqW5FvmcaLmsnM8Ty5uVMDuk&#10;dSEHuJQialQmD94GapXnkdEW7yzBW0kTlUi833EjY5yVCk7XrC4w65neBrk1MQrlTBn3A55c4Ugr&#10;qO6wGDEz6EpWFYWmDU3rHUpHO9DGS5VMaYFDw8F96Gg3CMFR+6DUzKiR1GRQFqyC2gjLRPBnNnuw&#10;hPLO56uhqsG8emqDkhu9NTkQK0Xwh3kmVAHpWkesA20b2gRSFttRjleKHdyud3qrBD8xhUZKDTXE&#10;xlHK4BEdQ83Y6T1P54VpuXF9/Qz6JkahocljiJZZDSqFwSBoWI5aqQ0B5T1Gd2pJR7VRrGI5F/Yt&#10;0Sosy4pRlt4b4RRYLye01tR9RxnHMq8E54lql0pOb9Qs0XmLx3rLOk0sk+f1S5X6pbLkBnvKzJPj&#10;zfMqA9uuCdNEVIV9OHLplASaCUNHm4bXC94Zcoq0XMXe1C3p0aGCUh4DlNzJqTOKQVVL2TJmKOjC&#10;GrH+WFRFQ1GQB+Te8M7wtK4YZ1DHYmqdZ57W5RioS/ok1yqgdq/ZHzulVPJI5NFRVjMsYLpAyods&#10;u8tQWLvgw8KyrORawMDpzZnpMqFSww3NUJ3r44tE2BGWntaWUuBRIvf9QbsN/Dzh3YTq6rD+CPMF&#10;jLBT+kAZzVCQUia1SNOdUQe6g+rCztJKi93MT3JebHJB0UYfVSZFb1JbsHbFGIXhsNn9FPGvkiLo&#10;PYFW7ClSXyqoTqsipahlkO6exU9464UHMRph9rz9+IYxKrfP3wvvj8MSYxHd9ADvNLVXEWJsx2Bq&#10;KPZNWHHxAXuNxLjReuPp6S3vP7wleAF2W2Ml+aqRNH3p5CZskZgS+x7Zyo8CPo4JYyy3vWKdZdt2&#10;Xl8LoVl6laT9HjPX2Im1s5chCw0vlXE9GrM3dESI4pViCpbzeabVwtRlybieZqY1SCKhVVZ7kVr5&#10;UOxPmRQ7qhta6SRj+O7XfhUfLO/eBd48zXx498QULFo10r7hMLIAHpWhNSVntDNc1hVtFB/ezF8v&#10;dUoZGYzExLadiXFn1Mq+R263jetj5xETZYgeOrdGz2IaNFOgOS8g1nEgJOqg9EQ1kK2VS5HuoAe9&#10;N5TutGHZYzoIVJ2i5dntjcNpxVYjfWQm3XHWYBYwCUxXtKZpHW73yP2ROZ8vaGPIeQCe1jtbrew6&#10;EVRF6yZsHw1mdOLtzkv9hFOWaT1j3MyeMqUWLk8nPnx4y9kHbB2kvNOKXNyXOTC8YbsXco+0LnzA&#10;1h/0Xig5MtRgKgPjLHZ46Baahn4IS55kiNYZ5BKpOWO6hSCp46bHUX8b5FYZ5mAL1gepCMC4t8q9&#10;D/bXK/MauD12tv1G75WX2yeUkrTf47EzUMdwLmMsxP2GU/DmfEZ7uOZXhrFMp5Vt6+RHl5qQ8bRh&#10;+Al/nNqgtk7BgDPoMGGNollDrQNnNMYFGIlaEyEYZucEbNv7seCW2k7vwsDLUaxazlphy3QZgHZT&#10;wcoQctBQqmKsDHdyhFy71NinIAKf3nCzw04e7Yy8Q1NEOUUxWRL5NWNxOCylFVJKBANTCJzmgPUz&#10;tQgkHq3RzjOS6OeV6dTj2WW0BiP3U0mZSM2IIQ0W5yzKGFk0jcYcPO4sFt19j2xxE6untWjvZQmn&#10;KsE5TssJbS2tK8ZQ0Dtdt6Nd03HGsviZZZpY5hk3zdxT4rpvhPOZk71wOgWeLyuL12x7QrVdrFbZ&#10;Up2jtE5qknzzVBYvd/6hBn1UrNH4Sd4zHbCuofCgTqSkYAyc8xhjmaxmchP7ngjeYYymNjGYLcuC&#10;c556oGJi3AVOzEAbRZhmGeQilflhOlVJss1Z0LZKa6lbjBOcC6rgg8FYsS32XukIaNkaGa5ujy/c&#10;7jecd6ynhaoG63llmQLWGeZlJkyBvYgCfn0KlFopTZ6TYZ7hSL+2Wrk97jyPZ/y8yLsjl4fALJsQ&#10;pLUTK5bXAoTsSh2AI9muzmFC1GTCWYhbpKYqUSWkf6yUaMpbV+iDhD+O2GLfxQLlj3hfLRlvJ87T&#10;Ct1i7aDUSK3S+dVK5o99CM09945WBt2gNVHdtTwoqYHTtHowLWrDes8yLfQBqXauj0irCmtn5rCg&#10;MKSYWRePM57rdqcj3+DgJ6zRtFzZ0s4eEwYnhzOlsJMTUn/rAqlSml4yMWauj50vt4dUVExGhx28&#10;Z6hGLJlt3xmb1H5aH+wxsu07uRY+fnjLNx9+lVYzwRms0bjjaxAw1CrcjpQ7wzS0azhj8dZwupz4&#10;2c9+hXfPE2oURkvUnAU4ZgM+LGI26hMMsYW17YD6KiGQD3EaCmStit5QdZh9oC3S3S19EKeKDRFj&#10;LOfLGbS8AHLeGM1K0sgo0UhyRPOOOoivkwCFx2DxlnVZ5CVwv1FipHfFyw8/cLtHptOFb95/4NeX&#10;b78qOe/nDxhjuT92Pn33nlgaMVcee6L1QSJRYsZ0Q9CesmUen2+8XispXnHzzHYfKK153W58evlC&#10;LBk/edbziVokPVVGEtZMz2zbDaUGyxzAXaiHZcBYhwsTWEcdA4xnWhe0caRceX25c6dR206pd0pP&#10;WFeZppUPH97xzdMTxmiu11diSlhrWE8rvUk9r5YkiZkhcE9jHF5rVIUSuxzy9p3R+0G677z/+IHT&#10;umCtIUwBv0w80oayinD3qNHI5UHrScBgRiK6AmkctFpQfbCEmafpTDtB7QrlPG6aWZzDNDEU9Y7o&#10;ZS04p5gXS9o7vcgSWdAKx2RfWXIdApqsEY4qodWOyQvgs3ZRMLZcZMMyGfwkYFhtO9ZrcJ4Ud5Ju&#10;uItDWWGWoCH1yp42Gg16ZppmTqdn/HlmtgOGp5SCMkNApDRUq1hWzPA8rp3rpxeoCtM1pmm8drIx&#10;nQx4qZA9nU6EYbmlOz98abIR05rZBjH3tMHkxeaijWwDCgOnJflEk0OCcY4+BntJ7CXTlMLNM+v5&#10;iaZAOQE+6j5wQy4tRhseLw+sNqgONRVyh+uXHbTwgtbQpR/spFZVS5VtzBjkkgmrw08e0w1tG3x5&#10;vfPjp0/se2SeZtZpZvYOb8G7ztNT4GffvcMEww8/fuH+eGGoyhwE2vz0dMEYy8vnK7fbjmUweqMG&#10;hXPScU5JtJWtN3TpOLREVI+hpDkOTrUPNAOlZEtYR2bS4Su0r7VO3jJb2yi5sJ4W1vPC+Xzi8rTI&#10;s0eJifB785ntUXjcb4yegMTTk2dZFqbThDWefav8+OMLnz5dKbnj3ITXiEXCKuktK0lmNqB1gwkB&#10;PaAh3LLJif1IZYUdmspPhruMKmJBGmMcMNIq8d6hwRmsMgxrAC1Dei0LDbF1HJC/o7sukFtQ+k+Y&#10;Ea01OVBIvgRtHL0UXj+90GvmdJ5Z1oVlPdTaQ7FF6dkbK9s5ZyxmdgdMWKwpaPm8BRyn00qYFWhP&#10;jEUSTRVySkd0H2oVW00/tn3b/UGumtIsLliusVLVTtpu3F5eKFF4RjFVHrtcgIcGH5wkA2xjXgxh&#10;dZjJMqxG0NuV3JLszLrUnATAuJGSKH9zyrJ00xKfvt1uLNMqg1CjmYPD1I5SYneJuaByYgqy/AAZ&#10;eKUiAoc6BltOwh30FtVkSBOClwuDg9oye5SKDdrgTMDZhSkIWHHfNsYAZ0WdrUbHGkszkHuGriWd&#10;dJmYzErZrqR9F6ZXenDbM1+2xL02hg9MT57Tu7esb54xvVG2DkpUbkoPhh10A6VVUss446UibxRa&#10;abyascELRIpBLgWjxvFryFZS3nNSGTXGU0aVrekAZx2qK/a08Xp7PWxpVt6fXZFLl4t2l5+5thXS&#10;6LTSKDHTa5LP+IBtL8RUQVuMM9RRSD1TRhOY5zgqVkOzzpI4PV/OTEG001oZpqNmoECeeWOQGfKO&#10;08Iu8c5gtaJ3z2MbfP58Z9sjMCRpdtSwWqtY7fnm+T0fPn5Lw7CnxJfrK1g4P11EzbvfDoOV1ODo&#10;cmbS2uCto6TB7f4g7RU9rNQSHomaK0ptVN0Jk2OeF5blgjETe5IEj3cGMyAe0OI2kARdTsKtaYNP&#10;9xec9ZLedooxIr3D475zu22QEqV1HrFx2zKPoohNSA2lNeiyQFqnhTenmcUZTK8swfN8WXm7XDCH&#10;PTVMnnWdJQXnNGN0JqsOc4wh+IXe9PE5lO/J+48fGaPiXGP2A3oGKrrLcOA0CdPQennGpqox1hIm&#10;J19TJ2p7Mdo02hjgFHqemP3xuYqRMM246YG5PQSm2qFvldf7jc4QyPFh5PFmxmLpuYOtBGNx04rS&#10;ja4KuTZy2umjMFwgN7kMJ2dJBfImjB3vFX7RzOuCsuq4JHepXhuwwWG1px91dPmYaQYiXVF9EPMm&#10;TMEj2VprZNBxWkD2o3Ry7+z1gZ9kgFl75fHYMKoTbw8mPVFqpA/BZJxOFqOk5lhGJdckbKleKCmR&#10;4kbN7euwTBibAXD0FlEq4ZzDWA2qUVWFJu+uMQZ9dCqDZhSYQVUN681he+zkslNioeTMqJ19u1HV&#10;RMobrSVOlxN1QMmJUhV7uclzuBa8lwHR9fpCawJEtlPg9fUV50RJHdNOKop5makt0BE7U+uiQEc5&#10;3CRVV+8dLd0ZqK/vPm8cxhraUFKdN5WWC60JVNdoSbNodcCQmwQGrJahgFJdFmQoysjoIPIDeqb0&#10;TK5QmrCEvA2gFU0J+xFjacefpY5GHSLQELRGpxv5XAhBqVJ64u3TM8F6hpL0XphmpkVRqrQxBmCc&#10;NGuMEz6YOmpT+y4ND3csSpUS6ZD14LwwdEo5WLFOg1Z07cU01xtjDJb1jHOB2jLOGnwI8t/lTinC&#10;IGr0Q6aiQR1cSiPL6NY7bQzcPPE0O5QWvMr19ZV4fxUL4JYYGP7MP/fn+Yv/8r/B//2Pf5f/7f/4&#10;X+ijQM+MtDNUIsyOeZmEO4S8S0ZLpJr4M//Mb/Gv/MW/wj/6vf+Tf/gP/wdGU4InCJ7apFXjgiAK&#10;vvvu1/md3/m3j7OWNEcA/vD/+Tn/8z/473n34SN/9a/8teN8NPjh+z/if/yf/h7v33/Dv/Vv/jXg&#10;J1C2nLo+/fiJv/ff/ddylrJSDVdDfkameWbojjKBPVZ++HzldssMLZD9gcbqzvNl4e27N8zrjHYO&#10;6xzaSIq4DCN0nSF/D6MlmYUaWKuP73XEeTFfCh14KIZEY1CH2WAMOfR4q4Uj48WEM8Zh7ejjgNeJ&#10;NUn6e47z+fx1Y9L7QYI+UjRaGX75yz/GTBNmUuQkliYzG6w9SOtWaklNDbRScngw+iB6g1sWci7E&#10;GOWCpo+4VBXV5+l0kgNJFWaImE3E1qHHq8BWgdFFFTuMRNX6MKTUQclDttHoWnqZbTQ68gVNe0VX&#10;z4RAlFvvhyFIDgQxZ26PnS+3u9QkXMBsO36ZmdfAz371V3C/pkhZNNX1qDJtWyLlyrp61tWRkmaM&#10;ekSepZuujaHXgbUrrhWBzu7S9Z6nleen5WAmtIMnJBr3MTRqZHK+07NC6YZRjj3u3B93jBnk18zg&#10;AAAgAElEQVSsk0ebQc0F6wWsbJxiYKXfbsG4wPkiccDX1zsoRx2d+2Nj0OWy7A2n0wljFd4beVig&#10;KEV+VrTWpNiIe6LUO9fbzvmyorTi5eULLy8vtJb4xR/9klo7v/7rf4rJf8C7zr7fyLkeSY7CNBu+&#10;Xd7RBlzvO19eX0ip8N3bN8TjQqWHpWyFVxu4Xzd6ETBj7e1gzyRAIrjBa5bJgkLYJC3TdunPxhhp&#10;LfLYNCm/4sOEc45difJ2nhdC8Ee8VkBh257puYktqOwCuwuemDNDCyxyi5F92/gnP/99Xl5eCFNg&#10;dmdaEePIQAuc/Dg4vXnzjvNlxXlLzpHr6xcwDe1gmWdO6wJNs90jbUTCUuGxseWHQMbGQWzXFuek&#10;k61Nw9jBNDsuF48LUh1yyuKUpWuNQQCJLSX2nKA32UTGQkwbpUWMgzXMrIth5EHcCi01AYjnIRwH&#10;Y3G6sNVMzpnSCsYOuvYE7xlOoxfDMDKtF3uMwzsLOEqTzazRYrIKwcuvCVjd5SJrLcpIkq4XSaxp&#10;FZjDRHCn4wUfJRZZIkF33p4mLgu83u7cW2Ral+MUBaZLn/6x79St0Hrh++9/4O37Z7STQXRwmnVa&#10;OIWF8wJPlxXrJ4w91L+jfDXQtdHwIdCGHK63PfL5043r9UFrmimceHp6Zl4CWosWu1eZ3Oshl5sx&#10;jum/UcTWiI9IV5U97SgHo0e++eYjp/NJkmV6sJ4Weuu8Xl+wu+id45ZAiZnL24X5+Ynn52eW4Okl&#10;cd9uYnOxg1/9+I51XbmcV37vD/4JqT64b1ecXfj44We8/fAB4xa+fHllxELKO7kmOlL3UHrQVQPd&#10;UF5jvEU7Q+tNTC7Ooo+0RRuVUTqlJkrPaKtEEd6F51RrJeUoLAE1UEaqd8ZrnDUs08Q3375HYfj+&#10;l1+41hvGyMtSKU/OFt9WhvbEeON+k+i5Qt5xagx0E0uLwzMYlCybHGcsal6opZJrw1uHs4GaMiVG&#10;ghNYbakZUpWFiXECwWVQc2O0JgaUDloJDLUPAeRP8ySR8VbFfJjFsMaQIUSv8j7yxyUBFN56tDLC&#10;e2mKeM/8Yfwj7B8rzpeZdx/f8ObtM8Z6aiyid1aSABpjcFrE9Nj7YK9R7CQdlmnCLw6tpUJQm6hW&#10;q080MxGc48O7dzydL8zzRM6RH375S14+fwblqcNQ6bSqaK+V223Q60bOCWr/Ouwvh3UuzIGnNxee&#10;nk/gCuu6sF5mTFBSHSk7e4mkulNSJEUZLlc1wGqaGqSW2fLONAVqlrh1zZXupN5grXyN++MuFZJh&#10;eGyF0iqtHoPDUihVLvrC7hj8BN4cqjOUoqvBVna2vEslc9LQMplI1ZUSG/VlMHkLVErNqD6otuNc&#10;wFknNqfejwRJY7RMSYO4Rcr9TkmZlCpbLLw+Nq57JCpQIXAJqwD5taa3Qjm4I3vceOwWOxRdQ4xJ&#10;6lZjlffWFDBjHArkn9JahdIKuTeskTThT8MZEysdqSbkWshToUyV4GcYYirZtiiLgQP8zTFAO5+s&#10;sP6UpvZOjlkG2C0R9zvGKJ6e3vHmeSHXzm3febm98PLyI6UX5vPCaV3xzksaek94D2/enfjmm7do&#10;EiVlRpd0pFYcfDAI3vPmvApfpUpFc/R6PEMkjq/QxH0DFKezDHpLr/SWQfuvUMo2NHtMxG0j98Ky&#10;BNZlwpmFvV5Je6FZYb6lXZhZAFve+PTpCxrL5FdilHPe6JpSEuFkcPOEDpZ7iuxfJEmQcxLwqPG8&#10;vEgSePZSpc5J+Bineaa0WRLnyPa2FNEg1z0xcua6PWhdseXKozZS01QOM5Tu2NZZl5m35xOXdWIN&#10;lvPkeT6fuJxXXB+imp+nowYmwOEpeHzw9CQIBpRULrpR6HlhBEUIs1yolcJpi6KRj++BQTG68FCc&#10;U0etD87LjDaGUoWvNtxEV+Mr70PEAPJnUEp/Ba0uy4zxjmmZSUUGtdYqYnxwfWzsOVP7wPsJOw3a&#10;0OScyNuOtlKTct7inMb5lcXPDAZZVzwZHxRzWEl3Q74X4l7lToIGpVCLQznDOKrE8usF+tCkNjBj&#10;YJwTgG2vUttqoLsVvIk1R4pIvhLDCrzXTRNaT8ScSbVgvJi0jFVct43XlwezXaktM+iEkLk9JJV0&#10;v+/cto1uYZos3kFTknovQ+DGDOGpqeAxGgadWho57/TRqL1StFTR6UoS72OgrGMYAxqmxUCz1F65&#10;3x6Cimgdo6TKaaaF1ERD75zHTStGO3LZ2GLleVnYto19L/gGeym8vN6otTCMpfZCHwPnLF9e7/Te&#10;OZ8uMFZut44KiRTlPmWNgKq1tsJypROswzqpVls/4UNg0DFW4ycvFjfjGG3CuyecOVGLwhrhcN2H&#10;+I5qk7vMGMLiEa4kTJOkoXOu1FFJFTodMxnWVVg6/a7oDLnkG00dFaccTz5IKKCJeVOSQU5+9nLm&#10;lE8sYcYow+CndL497Hftq8Icjga5FTZO6wLZXs6rVOiQWrvYGjvdNMooAsv2Ut9+lEipVc48wTFb&#10;MT46pwgegvL01sh5E7NVFQ5TLp16qOUZmtwVdUvssWCNJrXMPT3EajoHhhJbr6UxO0eYFj5++44/&#10;91v/Iq+fK3/93/mb/M6/9q/yl/7Sv87/+r//A7HZeREEyeDygsJwuz943DcUjX/2N/95ztN3/Ht/&#10;/T/gL/yFf4m//Jf/Xf7+3/9v6U3jKjL47PIO/9N/+rf4jd/48/yNv/kf8v/957d/+8/xn/7dv8vv&#10;/l+/y9/+W//R1///N3/zN/gv/sv/jH/0e/+Yv/3v/8f/v//u137tO/7O3/lP+G/+q/+c+XlBa8sW&#10;M9YGTusT1z2TkuLlJfLjlx1wvHl+lmVbbyyL5u2Hd3z8+BEbvOAmutyXMZpHLF+ffRxcReGcdYyB&#10;87IwaiNvEQDr/AR0lBWKd7CHfi4Xes0wjPywaY0JlvtDhhFKy8EPrTDeiUp4csLNGIPSOyUPWpUY&#10;udEBaxUurMzLiTBZtrJhVGQKlmmSeG5KstEVpaI9uAKKVjM5Zdb1iaAd2ggQsR1RzFoaxpij2uBp&#10;XcCOLiO1Fm0JNqC65vbyoObKh2/e4f3E/b7Te2RgUENzv27s8YZzsJ4m5tMJ6wJxz5QsL6U+FL12&#10;AXSh6QZJMIwh07ZpwtiAP58x80RYVz5+857nk8Ur4TTk0igNYmzc75l9L2zblftV0iFKywe2lCLT&#10;aOdwQ+PVivUVm5Poz5BOrtMDNeRraBX0Kh9ogWh1ctvJtcv3jESuBWUUfjpgmrpJxF8hoF01SLHx&#10;pT9wXgBjfQy2lNj3wrKeuUwTOWeUVcxLwFqYnGWMgvPyAo57ZNs3choyQR2Gkgf3mLg+dm4pMS2z&#10;RGinCacV39hvWNeZ7371O9Yp8PLlM9dPV4E974YtHjwO644BSWZ08Fbx7jxzV4O9RUaFZbL4D+94&#10;enqi5YZ2YrF5bDfK2LnoQFguYsSYPCUmbvdOjvIyWeYz9DP3+yv3xyvXH17E1GQN2yax9mmZmacV&#10;MXPJxS1oz3lacEYdXw/NepkIi8NaS0yJn//8D3h9fWXb7hhjMdphjVwSldIs80pH1JOPe8K7SHAe&#10;rx0tNuItMfrATQ6LZnaBe2x8+bJRaaxD0XUjZemQqzYwggNglMoYDW2kyvLtr3zgw4eLQPaapJZy&#10;KqSSGa1jDhuFdZId0M6irQGjsEGsb/OyMNmJ8qj80R/+wOMlMnIUHpEHEwzeTgQnv69pVeK+fVBL&#10;FHguks7po8tBFgQIWCpjDLG8KE+vg6EDJYvpRWmh6Hu/cDkFgIP/Idvy1hLZdxk8d4ndG2tY3YXS&#10;O7U21rdnzDdBZjqlUHOhpUzcNx5boSapLulJeGHWWrSbGEZz3SpfvnzBmzuXdcFqcFZxXjzPb06s&#10;50Wi+UkUxgzL6IOUOo+9ENNAm4ng56Ni0OXPXzOqDYbycqjFMPlJrC8KliB1z5wKuSWMN2z7DuPB&#10;HkVbuSyBgGaYTreKMC1sW2SLd8aAbz++58237wk+MPuJye18+fwj+/2Gd57z7Im1c5ody3cfWd55&#10;Ho/IH/zhL/nh+1fGJ83794ZwXvgwz8TPkZt+Zd9vbClSR8E5MRN671AdTJB0Z96k3z0Hh/OHYSgr&#10;ARpqhR6ydBDQrPxvIEDZmjvRiEZcqYa1kPdAXSQ1Uluhj4IPlnURk8sYjfu9E8uO1pmcKs6duJwX&#10;Wmny/NTy/C2toZFkhfIWrTXTMvOIle1Q+jqrcVb016N0SRsd200ZAkiSQmvpnyujZZjV5fPnw0Tw&#10;gSOnhFHCz2FIHa1rDrDkMaxE3jv96FM7qwkuCPNKCUtNaU0hER8bOYmlLqXKcjoJaNiKjn7fN1KM&#10;kvjzMiQoKYEawg/IO56KMx09tWMofNQC88z1+ipq6mXBWo0eVoYx60JXCuNmtF8YypKLiAc0mmkK&#10;lK0cCTPLrAy2NpE2TA7jDcNlUtt5fRS2alHm4Bz08nVz/Pn2SqmVZT5xfveEdwsxRm77jhpapAQp&#10;kWISgPb+YJ0C4oOsOG0ZyhKc8CWsm8mlkvdIbBkXhPlirJEUMgOrDNrrY+Oc2euOnxYZ1o8kW0sL&#10;fRiu9527asyLY/IOVCO3RBmZUT1WW1qF1jK5ZLZb4nbduL7c8V1+L7GHWKybMG0weqb2xL4/2B8T&#10;k1FwcH60QZZAztBUJ+bEHne5jBXLONIPtTfSFmlFjFzyCZOoe2nj2Dgr+uiUJjw/NbRIFzKUR6Fr&#10;4UL8iRWxoagsy8S0iMkw18wj7vKsNBq3eJzqmJGZ/ZnTeuL89BbrJ2IqhMedadKczo6hGut54eny&#10;zOQDj8fG6/XKFGbef3ji7bsnWn4QrT7gmlL/EC4FaKOAdEBuC6guyUtrAamT77ssJ7QynNY3LPPp&#10;qG8KyLP2xo+fP1OKLLBSTKQc+cUf/CHeO7z2bI+N3kHPmtwbKe1i82FQSKTceX5eWNYTyjpOF09v&#10;ih9+/JHhNXEIkDvGnWmajqXNTq2V2XpSjAJftpp1XnhzPhOcJ0wT53RmDMipHEydRMkFakH3gQnh&#10;K3eBIfyvCYexg+AM7A/ezoGPzycu68LzaeHd04XLacVbwzkEvLc4b7BWi6K9SbrXGYMKnvnpmVIb&#10;n358IafO5fTEupzpA364vrLvd5KuBK+wZsjf0Roiif3xIOckrCUFT8/PaGtEQd/E9OW8l/essUct&#10;bdCavIdTLIe9K3C+PIPSlNq5bxtLsOyPGzltjK7BOuZFhqG9FBgF19QBrx60lGhFy7bdCCNuWAGz&#10;WrRA/+sQScSh7N63QsqZmj3LYuXspC0mWLQyoAxFWcZjFwh0kfeNQth8uit6AuMd3kkNUY2CVUfF&#10;pVsZDpVDEx93nDOcFqkYldq436+SegX0o2FsZXSEN9cr/uwgN0ob9F5otQgLz1mcdhjkvFDyHa0s&#10;YfIYq6mpEPOOPnmwRj4DpVC7YrKTnMFaFXnHvtFKQjMwSsDr3lp8CBh/whjPafaSlkNkKgOLtg7l&#10;JlLfyF2SCENplBeLrA6ex5dXjBXlaGvCDrJWErSPx4PpqdBaPZ5BoLBofQD1jWH2MqjP+f/l6t1C&#10;tV3X+67fvX827zt239yt1WSlmNaGmFZMtDQpSVqhaPDAkoNCsVVB6EFLC4oHWgypqR60QQpiUTzQ&#10;HlgIFSoUlJw0B2K1lUUatIppKasmWTZzfpsxxvu+z+bee3A98+tmnK21mGuO7fPc93X9/79fZtsl&#10;kVVrprQu56F6pTWD6pB0wGhLb5aShJmai5UwQz/slEYStaUflb0sHK9cs6RIlFg5jdYUKzXY5+VK&#10;KoVzr9gjeaS0xjiNPsyLX0sSrBXFeIwCsX/tBzPRBTGAZbGj1drR2nIaBmrJxLhJ2i2449IPRhkK&#10;Wd7brQkkuTdy1x/TNKdZOKg9dWE8bhvKaMZpIgyBZbvAAWPOWfhNRgWcm1HdUTo0ZehViWK+dFQT&#10;WYNG6sDO2cOGKg2hVPZ/JCPC8pM/8nt495sb/+F/8Kd5eXnhR37kR3i8f0K1SlcV7TS/8wf+RX7q&#10;D/wRvvNrf4f/+X/9H3BDIzT47d//I9j2BX/iT/xJ3r9/z7e+9S0++fQbEkrIMsQPg6NWMfVqbfB+&#10;4tvf/jY//uM/zh//43+cP/yH/zA/+qM/yp//8z/Pd77zHf7NP/Jv833f93381b/6V/nlX/5l/tAf&#10;+kNcrzd+9md/lm9/+9v80A/9ED//8z/PT/3UT/EDP/AD/OzP/Ef8d//Nf45RspwEg8gTNN0alDvz&#10;9suvuN4iw/kJ5z1JVwyWh6cH7u8U5/szfvQymOuFXKRWL1XUCa07qEKlfOQDicWs4K0Xg+8xaLIl&#10;FbSWH0QDuu4CEmxid+m501QRCGtXODV+tGiUJskQ7SzKGdAyCKB32WhpaEZqOA2xp5zv7xnnE+hM&#10;70YiW9bRa2G9Xag9H3+QXvq060aKhZqL9KY7eB8OLaXn7Vfv+PDhmX3feXh4EqBcq6LHTJXSj8FG&#10;h1MILGGkxCzU76bkclAzXVucG6hHxLUW2RL43DFWo6xDuY4dNNYOWBtQvYrfXovVRamOtZZpGEl3&#10;DTMMTCepP/nB83B/x+PJoOvK4I9NddfE2LhNhXWpvP/Q2LeKdYbSErVW1nUFjGxAUiPmhBsCp2Cl&#10;OqYrg9PUuFLziWm0pLiyLSslZpyvEvVELF+tqAOIi/RGu1x8FTLYOSDs1AZpzbQly4s8CGAs90YY&#10;Bt588inTfOL1emFdb1xuN0qOfHJ/wgcYrMN54Sx08pGi0nQT8OPMwzCRmwyXnAvcPTzhgkHbjRL3&#10;I0EzkPaNVjamwRLuJ7bVwPMzpTSW/ca7d+9R2vDF559zd39PXhdca+hg0YMjuIneLLfbyuX1yuk8&#10;4Zxl3R3DBcbpM773W9/k/uFMShl65+Xlwldv37NcV5xWjOMd2jxSS2L/foHeLevOV+/ecVs3fBjx&#10;YTgI7istFkw18n2sUEonpp09Z+ZaRJ/ZpfIgD/TAaT6hTJBkgZWLpfee0hStbYd298Lt9YVpCpSc&#10;WW43huAxXVP2le0WgZm4d2IvVB2pPYvS2Bmckt97gYmvqF45zYZpDszzhLOefVupKYtVrjRUFxuB&#10;H0bCPGGDVJhKbsScsX5gyBXrPPPphG6Kl/wKSsDPkxupZjiApwt7KRKTNXLAzAfUs3eF955eCzFv&#10;oljODVML1jiGYWCaZjSa2+sN1Q3KD/ReSEVUpa+vF6yuxDwLLNBopumEC6Kt39bEels/QteVkXpT&#10;qbLhmOcJ69TBzZJpuD05TJhwQVPSiHOWcD/wcn1hWW6EecC6kVyj2Am04sPre1QpeDqnyfHweMfp&#10;fkTZTumN+/EO5zUc7CStEs4KM2yc5iPye0BdlcJZQ7CBoDyqijnq9fkZRePp4REfRp6vhRwbwQ98&#10;8vSA6rBvME2ehmfdC6VFUlV0PfL4ySPGnnl5/8y2V865E4xi3wt1X0hHUqT3Qs2aUoRx0ZXme77x&#10;KcYOPD0+8nf/3q/x/LLz4eUtzo8EPzPdz/jRskfhteWykFqilE7VmV5AHaZF5YRx1pRsuqCh1LGR&#10;aHLllEMMKOQC3o8KR6mdtkj1suUqQ6NiKXHhtmy8/eotl8uNcZzxo8M4y+tlRfzymV473gW8C3KJ&#10;LVJPGhzsWVJpec8QBKantBxgakEi3z6AUscmWoCc12WhUCFYlJUHaWsynDdWEZxlr5lt29BaEwbP&#10;aR5xPlAOVti2LazLRYDdTSyIpTSxSVnHeDoTgqXWzLZvxJgJrmF1YPAz1rnjMqOpRC6vG9c1Mp1X&#10;nj75lM8+/5T7u5nL6zMv7T25VJZFeB45R7x3nLxj2zaW9Yo9BvfTbDnfzeQMH541y+2FuN+4XBRW&#10;CzT3NAfam3vefXjP08MTT599gbKB18vCh7fveP6wkNaNHDOpVlkAKfXRxNm1PCvpK7lk9KJwg8cF&#10;j3OOYRoIIfDuy69oqkt1ehwwzlJ6FvMMlXdfviMEqV5u642SJ26XFxkgGgtasedCTjt7qhg3oHQV&#10;wHEp3K4XwjwymYmmDTVV2Zg5i9MGP4yYWikdnPWs+84eV5TSOO9pVS7CRis0YsCK+yoJOgPdDTjt&#10;ZEiuNSE4epXKOR2xQcXKumauS2YtFYxiGgaag14LOe60OuKMZpwCp3Hg4c0Dj4+PNF24rcsBLW2H&#10;gU6GNfseUV2JdrfLAsY6SSjlmkk5obsh5ca6Rpxpx2EdyJUeK7ve2NPG8/MHYlrx3n2EkLbWqHUj&#10;F2F61N5wRpIf59nzeD+imsbqQG3C14hxx5rOF994w3z6HqwztJrIpaCN5enxju/lG8cW2ZLjhqC8&#10;FdZarFGSxG6HDcZo1rhRS6HVKjynEPA+HPU9cHZEsQgPayv0uh+1CEVUmef3rxjjCWGiNxmA1Zz5&#10;zQ9fHhD6E8YY5umEGjX64D+aIYCCW1Lc3w+czzOojvaK+TSTk6K+fydcFKfZU+L1euO6LDjvPp4L&#10;7qZRFhlWeFBGK56enhiCo+bCLa547xlCYBgGltvG6+uNuO/EfWU7liZrLqTWMdYyjxNeB1RV9O2F&#10;T58e+fTNGx7v73jzeM+bh3usgn3bCNZRiqR0Q5CKvWpipUp7ZL28EHwg586H989SiUmSkOsN2sE3&#10;TC0SVzHInOeJeZrlgu4FvpqLDMlrk7tHV2Cdk+F86XKGteXjEEYfCU2tZKHhvWEa5S5Ra8WbjqqJ&#10;6+NMyStmURQEDr5viVoivSepXhpHzpWcBWKvcPRcuS0b3RXc1ChrovcEdcLpEeOVLOpOHu1EAPP8&#10;fAWKmH3CQHCacT5zHwy9v7Av6wEgNsyTQIKVFinDPAmHsdYoBk2l6LURU2GLhWGwGBKVIoynxwdO&#10;08TL+yv/8PpOdOFKnjEpC+xWW1kAKgqtd3oRA1iOkVY7RhuqbQQ3kGqROqrKdNNwylJ6optGCAE/&#10;DJAbtnXh56iDSRp3TI8YNON0YpoGvDf0WtiT/C1dlyvWauZR6vjbFmlN0vStwm9+9Y5t2xgGxzjP&#10;MrjrhXwkhrvubHE9OIMDpXVerxeMOWyxNh1nJUXJjVLFeOVsxVhHSumw1GVWU9jTwU7rkWkfKPlV&#10;DFg10soO7VV4LViRhnixmLZeUKZjlUXbr1NmhduyorRwXYy19K7ZS6SWRFQdzcS761WkGlUGlbVK&#10;NUtrzd3JC8S4NhqFXGXg0TpoLWnSck10VrS2YnW0nkojxYgxkPeV6+3GNA6M8yPWWq7XC8/Pzzhv&#10;GCaP64jRWI4ywhGic7ne2PcsnzsadXBrtphY94il4o0EDEopAjsfA+M4obpjTYX9H4OBh0FM171m&#10;0r7hncKGcKQFE1vKtCj3z44iXVd+8a//T/zLP/Gv8nM/93P8qT/1p2RhkBLXyyutRv6lH/69rJeZ&#10;f/a3/yB/8A/+6/xb/85P84t//S/zz//QjxGv9/wbf/SPHkIS+RjHkW9887cIZF8reo+klICFX/3V&#10;X0GpzuXyirWOX/zFX8Ray9PTE/M8siw3YoxoLTDnYRiOe/jC7/iB38Hr6wveB/7W3/pbGGN48+aJ&#10;8/nMHjM+TIKgcYbxdKahWfedJU08X1ZiqUz3bzDesK0vOOWZ7+94/DTgvGM/htxffy1KSaLZeCO/&#10;b0rTurz1jqCWLLBT4s7d4f2hO6+5yCCGCk0ug+PoGMNE96MozJShCYYD50esbTjnhGOxK1AS7Ys5&#10;4vWI1aIz9b5+BFBqrWXAgiK3TNo2UqloZemls8eN2/UVPxqpY1VF2jM5NawyTKcT3nn8MLBsq2wa&#10;o2zwZZJY+c1/+BUmdJ7ezFh3x6AVrVQhwSuBEZ+nEa06xmuMQmBd3mN9oNYONKZxYBgstcuhYn9d&#10;jxicE4ijMgc/6KgsqQ5dunW1Zqzu+INara3CmI5WhZp2bi+Flm+gpD/sQsBOHu8992fLw/3Evq+U&#10;mrjcXni9vkp9QFuMswyTQmfourCnSOuFebCcRs/dPGBV53q9UePxApknnHOUXlniTsqZVuWioJXH&#10;uHB0lwtGd4xTEECprzV4omgX+rfFDwOTd7SueL1c+PLtB27LjXW/sqw3SoncHk+8+WRG23uJDuqK&#10;9zKlr6WzRQG3nuYZG87UKhv4wTjmcWSLmdIl6VPLjuqgncJ0Ta6FdU3cloWSK5fLhdcPH7i/v2P0&#10;jmA03g50A7nWo94AWndSaag1kuqFrg1KZx4eHF988cj3f/83uH+Y2bYdaw2X1zNTUPyDv/9r3NYr&#10;p2nmm9/4hKeHE+PwwG1b+erte958mIi54ocRtNgoakmQGyopTLM4Y9FKUbq8WIvdeX19Yd+jXDi1&#10;5vX1ytt3zzjvuA8nWhVOgbUepS2lScQ0Rk1RDaXEbOaDx1iPMgO9da6XjdvyJbd1Y6uRZjvGaU7j&#10;gD/Lli/2DF04AO6IMY/jCGiu15V9Xcl7lMNhjCggjCMnrdCDJ66RPUYBcObKHjMpF1CGy3UjxcTL&#10;+xdePyy0qpjmM80FLjVxvb0SW8PYgZohF0ipSZ/aGlyTtIFWlmkcBEzdOYwVBgvUXEhbladeW9Gq&#10;YS2EoJjPZ+J+4+W6Mp8ElBzbQm9gzMDp6Z5hnqg5YY1nuW1cLle5kI4jKUUux99cPlJW0xAY54C5&#10;HwnKybSdSM4LpVpO48RpvmNROztFtMs4dCnYWolb5tde3xJrQgXDMI08jZkwjFgXWFPh/fONdd8J&#10;g5ah6DgKJ4NCrwI5B0hRBhjnwdN7PKb2O8bKFhQc3k3oAqkm4l5JMbFsEWUrtWdqq9xuGmcs222h&#10;t8b93Yj3AzFG1nVhvX7J4/0ZHwZu1wutL4R5pvbKV2/fol4MT28+5TRO/Lbf+i0+vC68+3Dl5fXK&#10;sly4nx7w1jGcDHYIbLskEmPeWdOK7p2qKnU8Y40X3o/WlJYpOTJ5gRWbrChrOTrtRYYp1qOdHOBq&#10;rcRUSB0MATNb9DhTk6Jmg8Jy//DA05tHppNwp9xo2JZdYH90dEuUNZP3AlXArEbDprhpyooAACAA&#10;SURBVByNRMpQuxyOle5se6Erxzyc5O86yha/10JplS2taGOY9IhR9qhTcugPkSG5VsyDl6GdEVWz&#10;MWJojPtOyTv24CvVLknJVASUV1AoZ3HWoK3Ga2F71KrY18y2LGijifWG8eqoMXWxyeRGV5759MDn&#10;n51RGFBattoUtn0jpZ2YM7FIzHscHA8PZwH4HoeInCXx8MUXj4xD4DRNtFZZl4V12Qiu861vfs79&#10;4yPaK14uz1zefeDy4Znr+1e2JTL6k2wmc0FZy+AHxtNAGB3adEnCoqRK3hSqQlONJkFint+/h954&#10;vH/i7u58XGqvtCoVsqYCw+hRvbPPwowavKR1Wiu07lnXJBWz1rA1EQtSkdadaR6EJxIcVcmwR7Tf&#10;FqMNj9MkjIouPXzVwDtHOBJY65awdmIaZ6w2bNvKXgTkO3qPUdC6QMalbqtwzhzJV81yS1RV0NVi&#10;ssHrirOKFjpFZ3JcyTFScxJ4cm/y+ZXEFlesVfQiCWPvZdtrrUNpgzeW0U5YZUk5CffqMNB1GqUW&#10;Yim0q9h9SulQG6pVmgFdPOvyytsPb3m9POO9xoc7lG7EuHC9LuRYRIPuBbyrVaW3iDuG1xRD3IVL&#10;4p1B2xFlwXo5M/USqUkGUNYIw6wflS4QNJD6uu6vFQpFaY14AIf9ODCO8l7sVYaizgUBbraKtYHz&#10;2bLcdq7XheW2kb1gCGqTVNy2vnKa7zifH1BoWmssrZO3iHWWu9MJ74NY65RGAUOQYT10lBHTUU4y&#10;IM1FqtClGFLZ2NYb4zhwOp1oRy03xYIxluk0Y7Um+IDVwjtpWmGCxQ2OTmMY5eup5bjUHEklpZRw&#10;D7dCbEWekbWLnccm4Q41UGQoO9SIaoleItvtQo6R2/VKr7DHnU5nngLjFD7yO5RSjF6xrItoqc8n&#10;wBLjzrZHvPNcbgthDDw83qFNY19vtAoxCoBWdS0MJiW13KK0QM7vBrx3xJiPr03uEcJCsgyDpDH2&#10;LXNjkeVDkaSls5rz7LH6hOqf453mN778wOttJ6ZKKgl6YRgcORdqFYZUGEaUFisZyqDMjZhX7HGB&#10;r71hw4QzZ0praFsJozvaC57eC60LeGPPSthh+8owzAzDHcFO0CpWg1WK3nZoBWMC+5JIaSMfF8pg&#10;g3CltCW4IMmXoLCDYT6PPN7fSZ0twnoX8X6Eptk2SezT+yG6kcpVcI7gB7r3FOcpWS7WrcEeI84F&#10;rA3kLLr1XHeUqnQa15crbsgo69BOE5yit0bdE7VsaCWdpKo6KZUjPSQD1tIEQ7AsOy1P3J3PGDTB&#10;yNAkxcJpOuGM8G5S3FnXK6Xu9C5Jlul+Jm07uRZGo2hK0ZAKnvea6y5pd6W06Lm1wzgDVmDnlIYx&#10;kgZurRNTY9sztWZq00x+wOhAa55clPCHVJOviy6fC42uOsbK8EU16KpIYscotHFoZbHeY5wldVhz&#10;ou4bYxgwgyc4hz3uCfL/L8u72y3K51IlfSEmK2EPKtWJWUQvxjq6glQbRjW0sfjBskfhVc7ziLXm&#10;CAJIuvd0PknK3mq0rrSeRAXfmyzSmog8CsJc3VOmN8UwjfghyPfcGQanySVLstf5Y6A90IrUbFGK&#10;ZhRWOQbrMUqz50jaN9YlYgOE2RImRzOW0iyqW5wesWrAmAHnB4zZPw4rWq2UPVHJ/G/f/iX+hd/5&#10;e/nlX/nf+fbf/l/4L/7rP8fT4ydcL5mvvvsbzPPM+Xzmu9/9rvyzrbHt20cDbIrrxzlECIFf//W/&#10;y1/5K/8l3/rWD/PTP/3T/P7f//v5C3/hz/Fn/syf5Pt/+w/xF//iX+SP/bE/xk/8xE+wris/+IM/&#10;yH/8c3+GP/ef/RzzcMe/8gf+NX7f7/t9/K7f9bv4hV/4Bf7T/+RnaMZKY6d3BmPwYWDfEx9eXviN&#10;r74UTq92xLThhpnPPn/D4yd3PHxyxzDJ5xxzotYii3TnUF1Yj6knem8HZF4kU1obtLZo7SRkY40w&#10;8xRYkyuqy2GTLt1ThcVoT+tycRN1ncNZx7YdCjcn8bAWOv1QpVM0+QZNV3kxN9lUCvBHcYBaKHUX&#10;ON1BGrdWgE+DG9EmCzjqcMUbZQhhYBrkkjeeJmIWJbiQ6zXey8Z1SStad3zQ0ilVlYrCilZEUhuL&#10;5XLL7LdI1xOTm+k0Uo7k0ghaWEINRcyNVAqlKemNdwdaDhY1J2xTODotF0rbKSSJ7euG1g2tO0Mw&#10;nOeJu/N4MEAqVIUyoGgHpVw2fsE6pvGObQ/cliv1MAc9PD7RmihHfVDcWUculesi36O708T93cw4&#10;eKwx5GRoGKZh5PH+HqU1L7dXWllRrTGHAGGkFQQwhajjlOpUMrkmtFYY49HaYHSjA1pZsU4o0Erz&#10;/HpjWVasswzjRNeQk2HbNnIWTbXadvk5Gss4BnLSxJi5rTegcmfOaDop7uylYHsl9yraUgW9V7nI&#10;nRzb0liuUdIZuaKaJFru7u745M0bpjGwXC+M7SQT9NqpJaJUxU0jw9QZo+K2XHm5SkLp6c09PsCe&#10;numvF+iNuDfinmllIbhKuJ/45udv+OKzB+bJYgMscSGXF6yLDKcJHzylwx6bDDdxtNjpCUYnnIDa&#10;Gq+3V163t4zTQAgD5/MdIYycT/dcLjdKKczWoZVwmJYlksp2DHgUy3qjE1mjYRxndDfclp1tK1jr&#10;uV1WUkpYL9rfrUacDQzDGWdGHIGM8FicqwSvGMeJcRR1Y28Ve/Ykt1GbGAacNYynCescsaSPRg5h&#10;OPVjSyTsmC1K7PW2Jba9kHKTg7WtYBt2MuTcKVkuh706vHJ07YVpswk8rh3JIqoMdXLcia2Q10Vu&#10;dbhDH1ywBmGdDJ7xNFO6mCOaloPFsooKOYSCcoGuD/uF6bjgGOZJwJpBQMYoeUD3nEilolKiNINu&#10;mq4HjJ6YZ8Nnbx5k4BM83g/0rOhxpzUNxlNSR3dDsAM5afb9IrVSDOu7C87vaGvZU+ayXCm9cXcv&#10;eszl1g+wH1ij8MaiOYwUh93gNAdJkMUruUS0DgQjFbWaE2EIoBvbssnf6SC6RVEsWl7XhZJ2vvH5&#10;p3z66ed4r3m+PLOtYom7O2u09dhRnkN+nMlqFyV0hvX1inGJYZj4vu954O504//97nf58PzKdXmH&#10;cxbvvSg2B4N2Ez5byhEbXtNGzo15uGMeZ9nGVokK7/uO0aOYr6ZJhhtNC7ety6ZHaYXhqJeURo6G&#10;tXZsz+A1XTseHz7jzecPPH1yz54WUomYcMKbTlx30ibgvppAV4tF0badnUYsDetGXBDrnAbhnNFx&#10;ZsAaJykmJcDPbrRs8qwAGscw0pWhKflcrVWoXmh5h14JBzC0t8KyHEwBIOUozz0n3XfVFd5D7Z2U&#10;Bai87juxJuZ5ZAjhqGY29nUl5iJsOm2ppaC9JgSpBjYFMVa+/PIttSTO5/m4mDroic2oj/a1ty8v&#10;hz3jjtI0KXdiq3IA7eA9omSuhdv6TC2Z9XYjbhtDGPjizRN+GHi+XPnq//sN3r59pmWNyLGVcCYO&#10;gKc2Rnh5tclFsmcMUkcxPuCw6K4payFvC/EWKSni/cD9+cTTwyOqaW6Xhd7lmXV6uud0EqthjiuK&#10;RghG3vUxcVmk0uW9J4wTrSuumzw/u1I4JV321hoVeb51NFV/ndyQBEvaMiiBXw5+YB5PWGvxTgbU&#10;zggU3I0nTsOAVlWYRfv1MLiJpaegKDFJGiIlUu/oITDbE8YJTy/3RFYRWpPFRSmUIorkViO9JpQq&#10;xH0lOEPcI3QIwwha40NgGKePiYBGP2yVnRwLPUuNCSVw/Jh30F3qS6VS1khNnV49SjWsQ6yAc5Bl&#10;X4t0JWrhWqC2Qt4TPR/JKufpxdNKxDFQkmZZNvbDSuInj+n2I/enxEIIg1TmamdPO7V3hkkfFzkZ&#10;iqkjsi7WJOGNVCAYS/ABFyx0LTZCbbFmwGpFSRFrA70vKAWn08Q0Dx+5R6o9opXl4eGRkg8wpgaj&#10;GtM08uln38RaR6mVbd0EjN4aMSa2bcNYSGUh15WuC8YFtvVCqZa788TUPXfn85E4skybbGyd85xO&#10;M7oW3CHR8M4wjY7UCvm2k3Lism7C3iqdnDI51Y8VpnLUQRwWa6H0gu7QUhJkQu5Ms8LojlYNrTo5&#10;R17jfiR+NsbwgHMD1omIgWMZaq1nPo0EW1Hbiimd4Ce0duxbkfNT74x+4DRNPJzOWK+IY8AYi/OB&#10;lMohDlmxzkk6uXdaaczDiPaBUTv5XTg0xf2w8tYmy0B6Q3VZShs6zgjbqWuFqpZPnu7l+3TbyVku&#10;ylKTKARn6RZsCIQwsB08q9yqDMcMsGtMddjgaabjw4hSlrwvxLiiXRDFdTAYO31cdqW9Clg2XxnH&#10;xidPD8JYUwmjK/t+4/X5PWlvWDMeeulILQ3vBrybJS2iYJoc48PAbDw9F+Kycm0d3RR5T5znCWsG&#10;wBLcSClSma0tUVtCGcs0eobRIq3NLIOd2smlc90i1nphGNGk1nyAYZVyWDtTjsGN9zJQ663itCEY&#10;RzmSp0p9neqofK0NV3imqWNUZQiOYJXU2VtDd0fPheFk0cjzZN2urLcXhtESBpGB5BbBdrTpYIq8&#10;9zV0sxNzolRRi7em0Nowjo4QrJic9o3X2415PmPNQO+alDPrluQ90DrZJLwTQHLcIadD/GGOAbIu&#10;YJB/p4LWq3CSutxtNZOcR5RCNSPwZTuC2ai6s+wbTUGYRpS1MqzMDXuc86kKrTzWICKEJpxOpUSM&#10;0DoHTwo5c9eCMuWQTShmUxm9VLg6UhkzxhCCAJXTlkl7Rut2qN4r3XaMUdAVzo3MwxltDHq5sSwL&#10;JYpcZHCyCMmp0rrBO/lbUUqTYpShqLZMg6ckYVqW4xnda8Ja4bVhZOmgqrxbrLdQJSnXqEyHav4f&#10;/3BOODTKNmKJ/F//zy/zf/zff5veNMHf8Vu++B3ofs9f+kv/FT/8wz/Mj//4j/Nn/+yf5e3bt/zq&#10;r/49pnnmu9/9NdZNEra91+NeK+D3WjP/5Efne7/3W/zgD/xufvInf5If+7Ef42/8jb/B3/ybf5Mf&#10;/dEf5d/7d/99/sp//wv85b/83/6T/5SCXYtpq/dKUJZmZGB9Wzcur6+sS8aHwPk88fB44vHpzN3D&#10;zHwKDF6Ra5FFgFIYK+chrY93dGsoI8/AelhPdfeH2doClq46e8mYdsCTjfW0miVmqhTeSRojxnRM&#10;WzNdKYKXqV/JFdWFUWKddLnFqVBwVtGNlQMwwvLoRnp8gklo5LqTYiWmKHpAF8hJXjI5gwuG3Loc&#10;7IKj10ZVkaI0uUTidSHlKBydqtm2jX3buLs78flnn/LpZzJEGWeDVRCV/ABbU3TTsIOhq8K639BB&#10;MUwD6gAkK6XxTj7/FIt0lTsHHNnRlVQCWmmyveogYTZRzH2depFITcbgGYzlfj5xnk5H5ayh1GHd&#10;KJmYV/ljzYpaNGE4g3Lcrle2dUMpw918B+owb4EAH4HzWTgbg3cH7BTSXuWSWRU5d14uG9DZYiQn&#10;USX3g19Ua2bfdpy1GBVorYie2neMFpD111NwUFQNfdCcnh4IYcAPE/u2Y5zmulzY9yuKxjCPDPOM&#10;84MM9VrFaof3I0VrsjbklOTFcVReeq6kVLnmCkZU0ihNrx1lJAHWdcQExyef3TFOXqw7Sfgcbx7e&#10;4F3gq63w4cML82EqUMfvodEdZzohyGXk9TXJZd+Jhi7nSO0AlbwvbEumlJXz3cgnD098z/d8zvkc&#10;qG2nuwYqokzkfPac788oO7BvGaMUj6c7nA3EJXN7ucn3wDS6btQuhx5rA3hDahKRDfPEmxCI287D&#10;ODGGgdIat2UjpoI2DmUsJRcutxdKTKSY6aVwu20El5mmE5fbxhpXTvczygkgMC+JmgsXFRhtIMwW&#10;Oyhal4d7qaCUwZoR6zRKFYJ3hCFgnTAzrHfsJXLbFkrr2I9Asq8jmIcVQcsLKQUP9oCIlkrJmWi7&#10;2G66llrJ8Xvo7SCXtlQOCObXQ0UE0pzyx0OqsY7WDQbHEJwkjxBI+L6tlAx7KvSuuC6ymRRjiAys&#10;l9vC9XZBW8U4THgXcCf5vi55Yxg85+mB1gpqKTSVcc6gaqOmzNoKJRXG7MRoUDK5i+FtHEem8RGl&#10;HMM1cX3/gRoTaIVVAd8GUm/0btBe4Ou9dGpVaOUIBk7DyGkYjr+rThgt9lAgqqYxSGrOmoyf7ilp&#10;Z1sWASt2I8DA2pjvTpzPd6A6L6/PLPuC7kZeFGvkfXqm1co4BJwObFtiXSIpF8ZpZBg/IUwjYfSE&#10;2dF7p7SOq5U3T0/czWeWdeV6W9HKcHe+x332RGkJpzvv3r+jtULKYqez1jEMjmmWGsTzK6zLzhYj&#10;td5QGPQ4ysvMapbLilKG+TThvENVYeporY4qVsZqJ9ZG18R+pCy3rXBdnvEnz3wamM+BaRKweakr&#10;2x5Ztxu1bBjVUBTo9UiDjuTYWK8bVRusC3T6ARj0hEG247lWdDcoaa5itcZ4J+mLrnBjwCmPUUYu&#10;37VitUCdaZpc5LnUOJIaTQ5Y+WDWKWtRXXrxmnIcuGVZEpRs70rv7CWx7FFgqbbTa6cqAShqo2TA&#10;V4T1QzfYyUu6dWt8tb7n/ZdvefPmicfHM+e7gSGIHcXPATQsSSwqLy+vtFo5n6Zj8+uwxlBzYjjN&#10;5NRYl50UI9u6HJUac4A2I9sWSXuGCsENODVQ0o3bJhUdrID6U41slxtNFZSGOycp38nPPJzfYL2Y&#10;BiVSDVYH5mHmbrrjfjqjkiKeIsuyCYuoiekJBcoIALr0RrztrOuN9y8rwQceHzwnO9DoLMvKelxK&#10;a145tcrYK8qC9obgDOMgh1tbzMHc0MQszy4Qu007OBNxX7mlGwpJJE3jgLOWUvePPIXexTpaakV5&#10;RU+wr4nSpS6hDZIK6FmqHKZKeiUMWCfDQa3VYb0rpLhhqMS1EfeI0ppUkgyX9oEcmzAuSkQpjTIK&#10;VKf0Qq6J1hvaaKoSa6ExVqL/NRJrpqWdc/eczic+PT0d6RfDvu2klBmGwN39k3A+YmaLG7ULP2kc&#10;gkTjW+V6u3F9jazbTm1dOH8e9Nccrd6x2stFvCt6VTIEa11MqFKuQWtJBDmraW1gGGUb74xjMJ7B&#10;Bay2MkhYN0oqgEYpR0yKlPJRj9M4Z3m4P2OtPlKinXWN1LoJS1AphjFw3+45TSfuT/eUVqiLAJgV&#10;ij1uPD+/cL3dcEGDyihbmGZPCPLzHpxnGO4wg8caS86VwXU0hpITxlqGYAnG03sjeMswDGgFl+XK&#10;clvIKfH8+sw0ngnDJENHJUPT1GCvBa0DWikCUhMzWLy2uKZRuvDZF59xmmaeHh+4P58PxlZGa8t8&#10;usOr8eOQ2XtDLpFeI95pTrPUbvwwigwjCYbh7jzD6WvTj3DSlm0jvm6UKkD0QalDLy4XYhnsGvIe&#10;abFAN8S1YIxCaflbQqkjodrJBXKJuC6Db0k3QG9iG2q1UmtCK0E3zOPItjV6K2JMa5raNK1X4dz0&#10;o8pThF3ivMc7iwoj1ohoQgD9Ew3NniG3hjEHPyQ1Siqsy8a2JmpRGBMwOMiwXXdaTaR4xemKsyKD&#10;MVozDR6tNDUM9ArBTwQ/QzNcr6/cbjfspClFEq0pQo8Foyxpz/Te0BaB9o9BrJtd6ka57HRVCcGg&#10;tQDcjRYmokJTuybcPZKT8M/CEOR/twqlG0ZrwjSTSqOAKJZbIaeVahpqhOHpxPnujhAGUqnEeCz8&#10;Dih+ra/U2XMaB6xVXIokvp0esd6wri+ULIpo7+VeM80BbTTrvnDdN7E6WY3Wklzv3bDtVRapwyAJ&#10;lSNhY0DkB0eK0jmp8Pow0BqkpBjmO3yZ0FpR65WYxQbbm8EOI9Y4QB/XfbF+WQuYf4SrKK1K2rEG&#10;aGK+ilozGE1FYVxA0YhN3undWqrWkthxIlRQSsvCpVZZ2B2WJo6hda2N8+kEaPaYKKod3LcgSdss&#10;SUt7WOpaa4QwcJpPlFJ4//4daU0YJYkdrQvOy/DAHQZOpw2DG0T9rR09N/aY2LtYj7WRYapSHT1b&#10;bFUUGinL30oIkizuFMGgNGFSOaPx00jMcI2v5BTRueNGK4l0HOst0ktB63IkpP7RR2vtkBNJuvWT&#10;86f8tt/6z3Fbrvz9v/93+fVf/wcEO/AzP/On+Wt/7X/kl37plwD4zne+w6/8yv/JD//u34Oxht/6&#10;vf8Mt8srv/r3/o68n5VYtsvX7LGv/300Mv/0sOef/JAsWv2n/kuFGh09ZrTx2OCoHV6fX3j75QdS&#10;rnzyeA9KcToNfPJ05umTB4bRgJYFQlf7x2He1197UUZwKFUaCVop+jFxVShoHGnUTqlF2iBVUtXW&#10;j55UFCknvLMYI+wcUVx6Sa+0hjYKbWEcJnl59E4rmUqh5FUihVpRnajjqPKyt0YfESPpNJ9OI14r&#10;ct4ZvSdYT4w7NAN2lH592VCq8ObNid4a+xYx80hvhuvlLXGLwMB6rbx7+5aSCl98/imPD4FPHs+c&#10;50AYQNtG7InleiOlRu8Wf7a8+eYT6gMH/T1zP05H7/rQyVYZgLQqdHely6HfVZgmdi8djLwkepfp&#10;Gg5ypfTIVldy3nEmYFLDJFFTb62hK9husFombTQjGsK0c7te0FvEuIG3795xeblxd77jbrrnfBp4&#10;+HxEGy3KvFJYl1W6mq3jtEerQYZj3jKfxB627hljNGG4Q9sgUfmbvKhbE0Wd8RblrHTee0eyAVri&#10;hnThEeFoSbEvYMcEGLw16NnLtLysaBLBa9wccMPEOD7graGlSk2NmuRAp0pnDgPneQQ667ZRi3Sr&#10;92XlNGi8Henaoa1m9ifZ7scbnU6sN/wMaYu0uDCOI8Fpem54HSj9hnIaSUN3DO1j1PjkDTU3GAeW&#10;Dust8vx8A6PpurEsr5R8YdsicS3o7rjumncfNFsMGN1RY2fbV4xWnE4zD+czJavDfmQ5e493nq13&#10;9rWz7FfyulMbLHnBmCBgRtXZSiTmyMlq7u9nPvv0kckMaKXJtRKmSQxqtZJKpevGZ+M3iOtOLw0q&#10;mGZRRuCiTTdWysFrgbwuvF4ueDtzd/cZxc9cLivmVhhHS2mGd88L1r9SssR+jREttPOOu2lEB0fu&#10;lT3vtFZFwdcRSOnlSs5VKglGoHWtN3Jc6SZjT5qWYYuRPWWK6qjuDi1to+RErBUK5ANs5vSA7u6w&#10;NEiqRgcLSjTSvRn5z7pT00atEU0j50LsBzASzbZmgvXgnLzoncYGQ22NbC3aVZrdRKBcC71qtj3j&#10;skWpwp42psExOmEcdA002UTFJDrdVjs1R9YUsXbDhwlnRx5OA06NpKyOrcXIm3pHa/JqiFmTtkyO&#10;lZY6c57QVO7nkYfB070jtw1jOyZAbDt5LwQ98XB+4u70QCmRkgN2HtmWnbhkeq14J6mCLe/ysqeL&#10;+aIhSum9UrT0tbtuvLy/EtfIMBjOd545BB4fHjBGoU2jI3wdUsIaOE8ysKV3tIKUItfLC2GcuD/N&#10;0N4wD5Ztj9yWlduysq+LpKPGERcc1nlO50AJnRwr132ltoL3FnpjOD1iXKB0Sy/1uOhxcDwMrRes&#10;dsSUpRZrHV07Yo48Xy8MxVJ1x0+W2+1GY5MqSErk28J6ucnPsgkPZQhnFIHUI2rqDGbAGsuy3di3&#10;BevkZ5iy6J5VV6gqX791RuCbVZObVJ8L0stPvRDLjusacJjW0F3LQqMXSpaElh/uBL5bdgpgnWfU&#10;Hm0Q4GCJsrEuCm8ngWcbTS6FrWVybgfwvKBrpxWFOVgkrXT2S8InwzBL5U1jML7x8vbK81fPhMFw&#10;Onn8YCW1cBoYjCXmRaLiKVK2jcE7OfgbyzgEbsrKQSQ3cizk1Ah+5nR+JHbD67sXLpeFnBStOrbc&#10;j+GrMPiMMZzvz9w9nkF3lv1Ga1Ug19cNbR1GebFwtEqMmXWNpJzYY+fxYcL0QFqKpCPNiBqOZZK3&#10;7Dmx50gIgRA8rTVuqXHbG8oe4ObBSTWgw2gHoqnEkmnjzHC+Y5gsioK1siCgydImV8i5UfsxxCrC&#10;UKqlCpNonGUQQaGVTswb2jb8ODOOA62YI9kReb7euN520I6qO7e2U/fKaJUYuVSh90hvAstXCold&#10;o0h7JGjPNArwte1iYIxVNuODG6TW2Ru1dlIUowldo7XGGhke0b5OizWst4xhpIbOtha2rdKq6MNz&#10;iyxsTH6EBvsSKasw17wb8H6WFIwCEzxDk4FtCEF+rq3JeTN0/FTQz8+8vLxyW680KnObD6tcBSph&#10;kOetLAiq1JRGjekG6+VC32qVAbtShDCQs6aXTr5stCWJ5QuBDKeUBRStM9suNR+jxfa6bxtpH/Hn&#10;gHMddGSeGy8vV1KOaAK9G4ZBbKsxZW7bejxjRK2+JhmAmdGTVWM+nQmD1J46MA4Do79Ha08qkjAq&#10;RdS9adtJacUHQzSRjDz3dmvZ9iAXvH0np0LvME133N094v3IbYnkfSF1A9ZjholUgdqxXUudtwJJ&#10;zG7OCn/udD5xvr9jGAdJ/dR2SFNGyJW0b+S9wSx2oeDBmkKvK4V7UoXbunN5vdJrY/ja+NY6sXV8&#10;CGgrFa1cMmuK8PosYPtSKSlhjLAQW5XaZb6KLr26SteVYZTFQGtNGgVmoPVAKbucx7Uip0yKckZx&#10;zoj9NMEwzLx5yJRYaflGb4bYDPthIiIf1XaM2NeymAe98/hZbIONTi6Zwg5WYYJmGs5oo4j7Lkvg&#10;CqMR+DVW4W1gms4YLSnV2hsagas+3t3jngyKzjRMWG2ouZJjwWDw1ktSU2e+ulxJ8cbz8w3rNefz&#10;CbrAjFMsdNVxusvnxTHoQmNtIBhDLrtUn7MswJTW+ODRxpObJkaotKP2Kqm3gljlnLN0XZjGUWC5&#10;GPZ94ZYT2aw4D5+cZu4fTzjnuNxuGCp9sCgGWpXzntIF5+U5Fnzjetkl+Tzek/bE7fZC1xWtQXuP&#10;1praQNuALjBPI7o3dFcEOxKjoRfNFE5odSF4TaeQ9oWy7KQIg594cGf6JCkfJ0HlHgAAIABJREFU&#10;TCe1QqyFaToz+oF9jTg/Cf/mugi24OGMsVbOo8pwWyPKSjOl1k0qeE6hmwyD/v+q3qXXkuw803vW&#10;PWLvfW6ZWVksUnJTLUjdbbjVggD6P9itiQ1DHhnwb/BAgAAPDE9cM8GAJ/4XBmwPNGg3bIFug7Jb&#10;IiVZLZvUhaRYZGXmuey9I2LdlwdfZKo9KHBSdViVZ++Itb7vfZ/HHD3KBJqWdG5RwtE5+Xt6Lgy7&#10;80q7fNa0NnKPUxq0xjSIcRWO1TwJuwboeRC0xlIx2uCPsgwsXc4WSjvCdET3C13JXa6VQdwyRmWs&#10;tgR7ws4NNUSsY03BOmGqoaQO7+j0lNmqMHt0g6Adamh6FTyJDFgNvRtKHXQUZWgw0HSn9rzbNDte&#10;ORmclkZNlVhXMhvoQW+g28ACXTWyLhiV+aVv/ArbZfk0nPnBD37An/3ZP+NXf/U3+NFP/h9ef/bL&#10;fH73D3j305W7+zv+ya/9Y/70+3/CT//mR+ih+C//q9/jz/7kL/jud7/Lq1ev+Oa3vqD2zq98+zd4&#10;99Ujh8Md//Q3/n3+9M//BGUkpOLm0/9/PmMM57zw1bu/4Xd+53f43ve+x+///u/zt3/7t3zjG9/g&#10;n//z/4D/84/+cLdc/lv/nAbl5dnvrKaUzOVaeP/1I08frrx6eMuru3tSibg9YHCaLfNhoo5MrplB&#10;xSiR0jQlDaGuHBgZCrYioGzrpWo1lIC7GcKkHL0RnMUaGUbarmTKjzGE45GSpf6ktd6VbnvkEYPG&#10;yqHQaJRVjB00yFA4G5hnz7VIL5zRqb3LL7ju0EsjatY5TAII05DLQq2RaY/smyAg4jEUwU1oral5&#10;kFKm5Mb1HKllYDQCKq1970omtOlMs1h7Ssm0vIoxSyIJaKXoHyNzSu0Kxb7HeUWl2IdMfb13n+LI&#10;H7v1Uvtyu4JYLBTCfZCJZqfvbBoP1E+T4lLr3nsEv/87SKde7AwMpDs3LL1CLhvnlwspFqbPZt5+&#10;9hn3d0fZLtCxRhNjwrTKlvJ+AJJ0gdEGZQ3WedBGCPNawIiqadGVxm03DmmZWI9BrkWML/OB0yyq&#10;x9Zlwp/3Q/UYogFfLgtGKZw35JSIacFby2ev3wgQ2owdVpZRIWCVxRhFGYVSGqM22uisQ8CsJWWc&#10;DVK56mWfqndyTeSWWbcERrZ0nUFpkRoLcbmSY5KXTU3UPFjLwnwMDNUkSq3AegF7ty6cjFo1Ocqg&#10;0VuHwrBthVgW1vWKMvufqRH70DCKx8sLL1cxhhnruFwSo3t0n+jZ0EvDKsNxthir9s1nZT5OKCuq&#10;1JwTrVceXt2jjSHWjNoGfTTmyXP/cMPD7R2jIvaNtTJUw3vDbASsGmPCuZk6eWgNpx21DFIpxFJQ&#10;/haVwE4apTtuNvjqhZFlFaf7Gy7PYkiwGOpWiOmRZVn52d99zWgDdMM6gaXe3h4Ik92/Y1mGtfvh&#10;53pdiJvEMbXuKDpjZFKW31lOnd6sbFuHfH60MWJ6aUYgoXQxYSmD2RkQwTtqbVyvF1rPTIfAfDgA&#10;ii0JIwYFy7ZCS9zMnjlYruvC8/mMro3T7SvwFo1BK0fKUZ4hVewy3UDcItsoaDMwRtOVYssbPTZM&#10;E3OYZyIWScGY4XDGw1ACkNcG060ACWsRqG4baN+xU+Uwe25OjmkOHI7CHsulklMjZkOOmeWycT0v&#10;5K1glMboTk4bvSq2srLlQu0BHyS9MM9wOGlcEIBayoVSI6hOmD2qK2rbyOeNEgJ9NGLc0EoxH2ec&#10;MpgsG+OcstgGswAyX54jOZ0I1rIuYg4bVLzXhMkxeRk+JQrXy4LRlpvTLbkJx2dLGW0dN6cbvvX2&#10;c9Z15d27d/z863c8P7+Qlo0SC9ZZjD9yc7jB3gbSmricr8SUqG2HfB+OjDGkP65kQGGthSGMF7Vb&#10;pnzw6Lor0FthDEmOOqs5HifevHngdBtYt2c+vP8Fy3IFBq1IBLp3qSBrPbBGCZzQG3rt5BLRZnBz&#10;MxMmS0oL65ZwPmAIgMJYjdGyTUF72pDvYs4VlGLyXixyQ6xrOUb0noLYg5+MkYArQ0FFAI3aSMJM&#10;K3AmoCaNMZW4FQF95whK4a2RDVRrAvvWA6s0FuE4aKPJTWCmbduEE2QtzjuOp4kt7tas0shRYyw8&#10;O83p9sDrz2+5v70VO5dWWCN7rVKqJAFz5eV8/bcSUYCy3N694vWbtzw+vvD49MTLy0JvhoYhpkrJ&#10;g9wGW867gcVwe3vD6e4gHBEEWq5qJae8f8Y3tphlI56S9O9b4/HpibJmqep0YRGJXn5nECmQ4t7Y&#10;KwiFWmRrf39/z6v7ez67f4O3jstlobWCMXBwgfn+xO3dSaCmVZgT8rnI9Dooi5xBcpahBgjfpGQ5&#10;D8R4ptaO0XKZa10UybkI+63GzOXjM7SCNZ4+9qRDU6hhJG1oZ5KOyNrJiRiiZOE1yRSRPuQ93ken&#10;N0VvitPpHusdUwgopVjXJIsqRO/MUBgjQNzWi6huUfggKTetNClmdJdDrw0WbRspD7adC1aLKI5r&#10;rszTjN+5JzHWfZDj5MLaG7UMpikwTzO3pxsUmm1LfFTeb5tsLeU3Ju+GVhvXcxYO3w7n9D6QlGKM&#10;ismKUtKeGlI4b7FWyU8YXZ4V2uxGPk8IAa2MmLxaZ1CZZk+ts9SDaxTWSR4MA9o0WoNWOyVXGYJp&#10;Wf4tpbBu684lkvNg0xrvFZ+9fdiBoQVnQesKyPlsckc5Cw+ptfeWGV2SzQpJzrdaiWvH+yacOaUo&#10;ed2tP5p5ltTc5GfGQCDaNWPUwGtwxsgzvknqSiuDdk4SH1mYOW6euJ4jh+mEcxOH+UhkYdMLOWVJ&#10;6jQ5XysNrWnCNInmvFe2pTLylVoFPMyOsi5dFnm9Na5rZppn5qMM93xwaK12VbNUZ4z1WOOx1tMk&#10;I8lHyLcxlpgy11roNdC7mG2smXAuMOkhlzQnZ+mYilQphyWECWNhni23tzPbOrPFRGpZuFPaUoaw&#10;WIZ1e/VIvlRDDbptnOaZw+GG0irPL8+kWnA7oL4rgEywjrevPuP2eMIpR0t1Pw9qjocbpjDTuvDl&#10;lu2K0nA4zdReaKkStAycaZ1RoeZKWiMxRg5O8a3P7lnyyiVe5X6mDWpYRhMFtDWKbVvZliTnty5J&#10;bO9Em70uV1rPaDswTiq9rV9wLmD8TGyW1gsaeQcqvaef9vuRrpBLpsQBaGpNIrVQFsXgGiPpvZy1&#10;c62SQDZBqqjGobvbz91lr7YOrDWEYJlmw5Yz822gtkJMG7kXRuv4cOSzz7/JqRWp2NGppRCjNCSm&#10;eQYK2khCdYBA04fUyboeDNUkSTKArgSAvFdFvTfo4Si9idRgEg4XulF7o/YiMpxZKuy1FlpJ9Fax&#10;2qKNfM80e6LCGXmul8EoFRqoKlVIrw0YpDqbE2NUlNF4LYDw0RTWBLT2aO0wStO02tMcXdAAXRLL&#10;3hoaajeBLdycAnpUctwRGnqvSelKCI6mDL02tBoCdjd9f+YOWVK1zFhfpCGBLMM1wvuzWsv3u3Ws&#10;N6jaqS2Ra5X2iPe4vf1R0kYrXWpe2lFGJbbI0AMXZoZqImLqg5IKoFFNggMdQ0fzne98h+985zv7&#10;yETkIsuauG8DhSbnTG1ixRZACPzkq5/wP/7B/8Avf+PbfPnll/JPasU/+rVf56/+8u/4z/6L/5zf&#10;/u3f5r/58r/mj7//fwmXRhkeP7zn7vgLvvzyS27uDvzJn/8r1vXCn//we/zH/+l/yG/91m+Rc+aL&#10;L77g937vd7l/5fhf/uX/xJtXb/nhj/6ML7/8Eh8cf/Av/meuL2cGnbVVLuezWF+N5dXDA/cPt/jJ&#10;MZ08p9sjr97cMZ0CSoslb1BwbkZpI80Ja+gNWU51WR7GHGWp6Qxo+Q7L3EJGCMF51JAFB4Cd724o&#10;50HuG2V02pAOpTaGMQatC2xXIXFh7zzaW8wkxg9fIjnJh9tphxoLRjfRuu5wJrSWRIkJtNxYcybF&#10;hcPBE7yW6oUulJIoUUj3YKlpoHTfBziRbdvkMo2mFkWtQ6jV4cQX33zDN7/5hmm29FF2/kcmJYGJ&#10;9aZQqpGrfDh6F0BgjJEQAtZKisDuJpqPqmVR7oKxFhcCRmtaq7SWQCcUA2UEmmf3aXz2g2i6JAC2&#10;JCyB1jFG4+cZbcT8IbErsY9pM7AeGQJdr+RYsEbgfLc3NwRvifFKzREQQ0UwAzUZYun00Sh1o3SN&#10;7zNWK7S3u3a3M5RiGLUzgho5FoyRCJ3qY+9NW1RQlCLqSYnCDTkYWSu/T9VJW+aqVl6/vud0vEHr&#10;wdgPnNf1SoyRp/LMel4IzjOFCa8DowlG5eHuHlTHGiV6UrNHC5uiJNmirfHMy+WZWDZev3ngzdvX&#10;zP7IljYGEdSQ34/R5Fa5rFd6hToyr99+TqmZ5VokpugtfciDCK1oRbMshTVGTtozhkBWgxfjUR5X&#10;bKg47TlOR0YdnJ+eiZtckFsy9DoI04w3UFOklowogoNMcEcXNsFkwSiGVgLHDHK4tMbg+GgNy1gj&#10;qYgtrrxcLrL91Ro/e2a/65D7IG2Jtg9cxQS0RyurxdTBfHvCtSEPVBTh5jOO6y0//8UzL/HKXduw&#10;pwOjOtoo1LyhulQxX84rL88vlNElMTA7DrPDmkarCa0b8+y5uTmhtUTvUyqS3nIz3k2gNFtsnF8S&#10;yyUxhsH5WV4aHdHDk0EHYXtptcdEhbnRWiWXuNdD86f4aG8btSMXmuGlt7trpI2FMHlqz4yXyrpU&#10;wnzLYb6R6mTXrFHYXdZ75sNEZEXLCh601ChrbzBJgk3HfYjrZ9bSyZsoSJ3EiJg8cqvqGprDIQDN&#10;43zCestSz1Jn6InlspLjhWmaAUWt4P0twQXEFl/oR8MhBIKXXvnLVaDhow1Ga1gtoMBwUPi5Mc+G&#10;080d6rHx8vTIaPD6/g1WB85PZ0wT1Xofmkil9kHrEteto/Dq7oEY5XKnlaKkzLat0DveOuLiBJCp&#10;G8fTxMPDPcfjxBwUVlfUcKJ5rW3/LgrzA8T0cAwzBx84TROv7h94fHzi3ftHHp/ObOeEDh5HZ7rx&#10;+OOM0564LcLooHO+nrHa7vyXgNZ639gLy2SejQzftVzSUi70XAgO3O3EqzcPvHp1hzVaevbPL7z/&#10;8MS6bjgfODqByqckl9AUF7TK9K4xRnShrRc68hzWFnSVz6LYHDTOzcyz1KZqTfQhl6icorCp/CTM&#10;AqNQGEbv0ukvFdekH60A1WCUIhY8y25zMwLPVApjEHC/6TA2cq60MT4N1wdQRgUjQx1VB2M3KFnj&#10;0NajtKZ2MS71nQOyXiu9FZy2opMdlZYKeUvklLBecTzMzMFjrMI5tSdSCiXL8GEMSLlxXc6kmDjd&#10;3KJU4N27Z7Z4FR7SsFy3wnKtoDzKO/Qw1HTFq0HrjZwTvTmpHjor0PLZsaVMTpnSGrkUti2LAGB0&#10;Ht89U3PhfL3Qc0Wh0cZi9u/1FzcHnLWfQINKKZqVAeFxPnBzf+IwyfIopcSyLJKGaBXjnaR2a5dn&#10;+dhB9kasP1obztuy2zNlwKeVEeZOanv9LAICjz8cwl6r0lK9ap1UGnET1tjkZ5zVMhDfNrbLRlAz&#10;vctzUWEAQymJWmW4d4PDRchbZKyJfgq4oPFT4DDf8frNG5SV+kprlXmW+pF3s0Avu1gItVGsUdI9&#10;8nmTBdyoAzMEnFl7F3X5urGlyDAT6IYeFjUmGTrUQs0XrFk57GDp1ga1VFrvYnocVsCfDFLeuFwu&#10;jA43N7ecTjf7YGfIcx6B+/cmFTdjhMf4kTfRaqE3dj5iRikxmH401mg03gacVcLaCTNiIJRE6lCN&#10;k7eMWcyKH95deHlZcbaDPnEIXrhrXZTuOWeGk4TTR0PMNAVJxQ1FaWKcmbyTz3CYOKoDSnWM3gH/&#10;zgsPpUuNr3bE1qX17iGRv7ePKu8ro7g5HTnMB6kPFBm+aa2lvtoM67ayLKsY/GonR3kWWmVwypDK&#10;/jxyCrqiVvm5xjk0YU8AHvDWUfYB7nDgHUzGY/UBhSxL1y3Kd0xrxpBEvtZK+DpK7gzOSapvjIHx&#10;SZ5lGnqXc6W1DuMmpvlIScKk8dYxuYlaZEiqd1B1cH6HhjacCdIQUGMf1op+ulThTxgj33/nlQw0&#10;toybDIejw+oTJVeWNbPmTjcK7ybWUqmj05WWyiMaekfonI3YNWQlF30a1osJMZfGZVnwtnP/9p4v&#10;3n7O24fXmA7psjJyYXKe29NJAN4aUklsJQpMPDjWbeH8+EI8b4xaccbgZ08zitgLk/EY58HPnKPn&#10;w1nxvF65PJ+5nFd5JvSO7hWlDHSpdwljwxCcfFdilGeGshprFalKSlBrg3ETsQuOYJ488+yxZgiL&#10;hY5zmvkw06tYdY12+9i17YwXOQLFVPcBiyxfYs7kIrUpnaTkolRiKKk9ttbROpKMwQZZqp9frmwx&#10;4sIRjRPeq51QRRbsdnJ4Zyh54eZmYj7dUSuULFVUpT3VO2opn4xBjUqYvDCltMYiXMbRMr2KuUnt&#10;sh+t5Uwp6+PKUJmhC7N3+73P4dzE6AWzK81HHeR8obeCtZ4xFK0qGBa63XmqMghurUjy0wjHVWvQ&#10;o2FcwNlAU2KTZkhaqZTOtkTMMex2zLrfpw3sd01nDKPJ+zPFhDUWs1cW1TBM/oCbHL0atNoxybrR&#10;6Du0H9QQw1mpXZZu1tF6p7aG1po8Gl2PfeEktujRB85aJh/wVlF6wmjhCyonRsKhDIN9sWv5e4GS&#10;ktJqbx3ThS/79dPXGO354h98QY4ZpSzvn97xVz/+K+ro/M2P/5ptW/jVX/k1np5+zt/8mx8yrPzs&#10;rhTvnx4xzvAr/+4vkfPG/f0D/+9f/oj/7r/97/nN3/xN/pPf+Y/4l3/4B1jnCX5Ga83T4yOt/Cm/&#10;9uv/hKfrB37wF3/BYT5SUubf/PCP+fVf/fforcKA1hM/+MH/gZscL+sL//r73+Uf/6N/xsv1wv/6&#10;h/+CkuqnZcJoshyZpwOjKW7vjty+eoXzlukQCAdH6XLHab3ILMAc5Nm+L9HG0LRaBUWi5NyutHzO&#10;0cJU602+N6BxVs4rreyDHber7PJoDGPJo+ORA0pv0vHrTaasvcnEUGWNKTLc6UMiyLkK6K4V6XBq&#10;AbSgmsDqNHKwSilRW6b1sl8GNdeU0VZxOAQe3185HE4o7YjXTOmNmCUVk2tFFYnILVcBjR1PE29e&#10;3/Dw+sR00DgvylWlNK1BTl0U7GisEY0cCJhJVIqFlBLzfJB47ehy2E9xnw7KoQQFphkUitEyo2+M&#10;UUDDwNKHpqNhWNQIMCKX88a2Fm5vTnjvxMSB9IprbwzEwCBwZov1M61FRlcEP3GYZm6OJ6zRtFYY&#10;+8umN0nXeK+xyqIMrCmxxUjp4A8nwnTEaLsDuCSR07vwBpz3+5Bs/yIbs8PWBHxLEzNRH03YQ2ZP&#10;/KCIMfPh5R3OGULwfPvbv8TDww3X5Ynnl0dqzlg0vULMjWokkROcXJSdk4O3tQrvpE++5My2RUaH&#10;XAp1/5xpbaBJRcdpj/OWtEWWlxecD3jnoVtabmw94n3g5u6Gh9f3XK8XUebS5QjQ9Q7qlC51ipXr&#10;OYIyHG6PYuMIsinPm1zQrJfIW62FLUW2NWGtRVeHGo5ePddzpZSVLV4xdnA8BmI9igYZAaAZX+bh&#10;1/ShcM4xlKZvYibLOdPq/r+toryDw8A6KxF2b/BWtp3PlzMtF1ppEvOfJ+7u7jgcJ1ouaAV3wQs/&#10;ohZC09j5DblVfvbV11zXhToEFvx4eaTkzuw9r04HTv4G1RJGyUPi5u6GYQPGOYlqT4YpaKzpONNx&#10;Xi4X27aRcmFLmd4UyQy0KpLgw1GyJW5SBVJKobxMo0eHmLf9wiyDBdSQTXWtEgMucricJ4vxcqkc&#10;UihFD7EhDdM4HGep+PVC7xnnDNPkGLoLUNY7rtdth4cecN6idCeWJpwpbzBehoFblEqctsLFMs6j&#10;lKU2Ra2K0jXKW7Q19FJocWdWGEewM8EGvLHUqmVza2CeJ4wJpHwlpcg5vVBKo7XO6U4qA94PTieH&#10;NzO3xxuM0izLwvv3L4ze9+SGlovWaOS6sW5wO0k9zAXRQNcoKSZjIcyW+HRlDPluO7cn9WoUnoGD&#10;nFe5RHV5qbfacMpRc+MXX73nyQi43LjB4TCxXiK3t3c4F1BIquDlcmFLEec92jlyq6SSADBJ+D3H&#10;04FXD/d884tv8vUvHvnZV+95frrw+BKJ10ovC8fjgeN84jAHtnjZAYoL3soFSYDClRQTfQycdbJp&#10;KrJ9q7WSo9jYlJbLkzOdFC9s8YnWCmtaqUWhzQQqAAFtPM55uSyXLj8TcMFjzADTJPViB7XJEH8O&#10;dn8nFoyZ8d7SayUlUURL7z7tJrtEjGIcmqeZYMRs2KtoWIM70hHzyGg7dLKBHoPhJHJbK/s7awjc&#10;vkkEVz57Wrhro8sgHyugw5ql0oEsVsy+zWGM3UCoKAO4KoxRzPOERipS1gUmN1Na5sPPn8inRDpO&#10;hGA5nAKHY8BYgR4uq1zalnXh+elZ0rjzA+dz4v37d3g/WNZCKsI1iAWUkbQtTvPL3/4WDw93vH59&#10;x+kk2/UxsrDfVvn5TSAdeD9xDAem00G4MFrzjc+/xXZdWJ6v5DXSat8HJoVcM3G7CH/FSkVU7Z5X&#10;NcAax3LduDxfUE2GZENOSXuVNNLPGsXAObBm4O0kf58a0OH25lYUza3v7A/Zgu4/huN8R2tywO4N&#10;lBVGmPVOLg57AjbGQi0ygN7WREtFBhHG03qnxUirSvhq5zPrumCs5qjuaBVSjkQtyePj7YEwT4Rw&#10;y2G+Y+hOjBtdDUm0WKnJpLEvb2iU2kRNXIVtlEsllUJQllHhfBFjX6WR8kqqma4UmonTfCR4qZXl&#10;FLmcl936JEkTY+RZIQMVqQDSDSVLZUAWA3J4tVbt3CHDGNMnbtBHIKtwIOXnDORCIjKHWdh1ObKm&#10;lWURDmPvoJFL2eQnpmneByuOEIKkca0k1EvJXC8vxChnwo8HaYZAYeU56uQMYyV1UqvBBYOxA9U6&#10;YTIcj8ddZ9yovaKG3cH8nsPO0+l1kLNUwmLOOxBeYvWS3JHEilIIrNTPn2p9UUdKlnNA74143vZ3&#10;8UppkpxZt53DgqbnQbxImnKaZSCpUJKMDRN3tw/c3txxCAesYV8gWNzOjgk2EEIQk9W5sK1FYP7B&#10;7rB7ef6U2sVuhyzchtIwBmNIddloqdFqK6ncoTS1DVAaRUUp4ViiFShJbfc9VSBWKM80hZ31JWiI&#10;3sQ21luXpZn3uB0dkUumlErdRHe/LZkSM7enI9rOfLisvHu+8BIjTStCcITJovVAOY1BzmJbXLle&#10;F2H7dUUbhfP1KrVDHzgcAqrC9fmMq52jDwSlMA7MSJS1YsaEdRatOsdgCIdJLsB4arBiOdWdyVlO&#10;s0UfHfr+wPFwwDi4xhcuKXF3uePr52eeL1fhLmrRiuct46w854w2GGVwRnAA2liRUCCLxY9cGBmO&#10;i/hCXTZKTCzryrqD47QeWGeYJk/ZEq3unDbndxlN30G0ChUG6ME0e3ywtNLY1sToBe9nfBfpirIT&#10;RjmwUnUfXZ4N08kLAN5ofJi4e3iNUROpKIKbGc1wjc/EteI0qK45zDP3dydyrcTNyPetFtAOtad2&#10;tJUU+FCScJB/X0nc9Z4pSVFy5nDzWkQ/raF0w+6JWa0V2kBJG1iDMWIz7MMAjdYNWIMyDqPtnj6X&#10;2rsxHoanNUUdXtoKrYrhD3DscqFWGcqK9VgLp2cMkdM46xmTsCiVUTglSbcuik2clUp3ul4puwlt&#10;7IYya8xek99Q+31+9CpI+d6kdqeM1MLQtJJpo2GUlZrYGNQiSw2Rgzh8cAImB4KS73MIXpauWYQQ&#10;Siv6zgVsaqCcYjS984MUTlms2XkxWuGM1I9K6/zs3Vf8+Kc/ocQmttzaUdYT5iPGZN49vucX7/4O&#10;kHfqp8WLahys5esP7/jxz37Iur3w+tUD//TXv8Pv/u7vssYXfvTTP+Wrr37G4XjAmUDd7dDL5cL3&#10;v/9HnNNZhBMKWq0s15U/evrf0ErJAs2KIKPTaR3WtPG9P/5XpFygy+/8el0EbI3hMJ04HI9oBa/f&#10;PHB6dYu1BuMNg0YqSe7WesiAVM+UtlJy2s8aTmDryCAtTPJeNEbTdpZS//Se0Ptdiv3dAfb5+VkU&#10;cV0zGkJn1orGEBfeGPIA752yQwtr7/Slo71DW7F6aMkh04t8oZoZYp9R+1J8dGiFwyGwboV0zaS4&#10;oQn0IhacXqGlgj0aWoPruskhrUnyotXG04dHSpR47Olw4u3nr/nmF/dMs0KbJn3msGv7EuQk3X7v&#10;PdM00cnywuudGDNxk0vqPB9EU7qDJ53TaOPpw5KLqOhqKzjrsF6YJpZBH4PSoBVFG4ZWNa1awFNb&#10;2mGwluNhZpontFVUJdUukD+fYRQ4i9WO1gYGs9cyBHaaY8Q5mJxHOU2KC7U16mgCoHUW2xpKKTFq&#10;pIwa4KyjuY+TWZk8GmMI80RuRQwOWqGcQXWJceX94WOUYiAQL2MszjkZSpVMr4rnyws//usf44zi&#10;7v5AaUVAziEwhkxSGVY21WOQy64JNIY5OJ4ePzBGZZ4Cyjm06ixL5LqtOON5eHjNw6t73r37OTGt&#10;rJcLh9NMiQnTFQ6DNzPaNJYeKaUxB8vtzS2td5S2aOMo++ZAQGi7hWYUAUIaGQAaLRFuZQqtZdJW&#10;MAqG7agmE9Sbw4lTOBHcxPNzpjVNG0oGh6mQc8P0ATbz+OMXDscD3k90BIxrrCeXxvl8YVTkYFYy&#10;dIlHqqPE+kuF0/GWMTolFl5eLjw9vVBzwe+HLFeljjSHIBHIWgkuME9HdNpIW5TLbx2krRA3iWi6&#10;YFG24YxBmU7tK04Pgh1MwUulYv4GGM9QYmM6nQIP9zfc3kx7paRyvlzYUmZ0Rc6DVqE3zbYVzi8L&#10;H76+UNOKsycxqSn7qX4QwoTynrbbSQTGrjE4rHESES2F0bJswEenN/b6jqXVTp7oipwAAA/CSURB&#10;VMpiyHBuQnVNzZGUFUprwuTRFtk6UkHJZa+0ytgvza0UlIWYMtYNjNc4DgzloBk0fodYygWOIfU6&#10;bRTGSVS7p8GoVaCn1tB8J+pGr5Ha9tizHRyOHm0OoIYk6hqMYViuK61UjJIhwdCenFdaHlzPV0aW&#10;35nVDqMEztdbF26WluHYdVmhaV69+ozz84Vf/OJrGEP66ErMfSiD85quhI3BPtiBQggBNQxpLShl&#10;0XvEfr0upB1Mat2g585oUBMcjzd4F3j/4YmYNoyzzLPofWve5CU3TTIUL4VSE23cYu3EPM/c37/B&#10;2VtSes/j4xPnpw8sh4U3b19xezdzvDlhg2JynhQLS1rYcpZt2pAEivETSlWpUowmrLea6S0KwFvB&#10;9fxeNsfe7AfYhjbCjNN7rdHsmtv5IIffWrtURUejdYV1E/PBAZnl+kyrmWmvl6xbJ6YFo2WouMWF&#10;UsWmpLV8proa5CpVYO89epIlitPy7DLG78DBQq17OqsKmHD0BlbJ5z2J6lKbQet7RcJbOUw2AUSa&#10;IfBy2eBqaHIA2NaMtlUqDkoqNcZavJUIdW11N+BEYty4v7/j8OoBjWW5PrO0Iia348Bax+FgmOcD&#10;1k5cr8+sMRNjIlUIfmKNnZQLMYkh5WdfvWeMmdPdW5RXvFwuxLTig+L121e8fv0gsFXEpjF6kYTJ&#10;qHSL9PlboeSxG8nk0Kt2vayxltu7O9z9A9YKDyP3Rm6F6/PP5fA3GiXuF+ko/721drY2yDFiOjzc&#10;3/L6zRvm+USLK9dt4fxyRiuYDxa8kd+PVvQqh6r7hwd672zrspv3JMWkjecYJuomi6GhpSJF7VzX&#10;xHnNrPHC8nxmuaxYZTkcbiVxNAbHeSI4R0mymOp90MdHo4/URqfJ05UWALuxaKcx4YRyM10FUtE8&#10;Pa8o3WVv3SrbttD7Wfg3XVI6ebdq5SI1CWPlIlRqwQ2LanDdVrYYZTuPDISCnTA3E9bMGK2Y7me0&#10;7uS0sq4XlIKXl0fitpFSQSnN8XjD/V3keLzBGLtrlUWiAJ1mFFpLRcI6hzMGawy9e3qT53irba/f&#10;y3AzOIefPNYZYo2E9cKyOVLJlNLISQZCuTXasrL0FTU0wTuc9+AN8246Oh7vxNTqPEa7nSeSZahj&#10;PTc3ZreHanwTo40LAlNHDbQ9cHcnkMzz+cyWN2pJYgbUiqwKW4lsayRuUcDUzuKcWOn0x+Rq8Puw&#10;q+O0Iq+Dc4mwVxHilvf/fs16FX6INh418m5us6IgHpq6LtTUqamTVduNsROn2yN3d3eS8NvPfqNr&#10;rHUc53173ITJtG0yJCmlSm3KiiY8xoi1ltaapIJqwXhDUwMzFL13LueM1jAdDPPB7cNKRd3lHrVa&#10;alWfkomtyV/sZ+vRB9YHJn/AaksdBaWEiZNq3GHABued1Ftrl4RKa/tCWdFKY71mrpeVXDWtS824&#10;5g1Fxxm5bAZnsU7TmixRrLNQFbVkaqkYbfHGMAooNbg5BD5/9Ybb44Q3GtU6o2Zs8EzBybKsN9pI&#10;+2VanqG9ZtKuJfdWc3d3oGQBPSslSmm165JPtyfmZlHPZxqKMB34/DNZBhgjybSSE5q/V5uPLucG&#10;7yYZ/gww2jEwlCYXRaX3hVrvqDpY15UtrqQsC666L4+1MeRWyENS3U7LkKb3QUuV2DLnnz+jrdQD&#10;/Sxil1IG1k1QC+fLGWOFNWitZiCg4NbE/thUxFhLaxWUYbsmvPOiwDYT3Sv6JEs9axTOVmiaxw+P&#10;XLeV03wjqA97YJ4+LoIyuUn6d1sydTSmyWKMw7uBV5pgPBaFHhVqoZeINqB7w1ktlcAmf656aPQ+&#10;aCxZNOfGGII7YucJhjREepNFq1GVPoyYuVLCOsPN0csSNK0sSxQwtZcqWO9d7oFGuGdaDUyweHfk&#10;6fE9/dO/v6KNJsw2lTE2Qu1YY2XgxsAo+bljdJbrBZSEHQwixfmYbLXOo32g50JRg64VwxiG2wG9&#10;MklHeyuSpCHAZIawkHrbSBGMbjCkEjiUKCMbHaMGxhmsn1AgZxeK2HYZO9LAiQDAaHIucnfzDucM&#10;vYg4J0zS0km5MrTZ722GVgVr0vtgXRfWrWJsJQTPsl341//3d3l1/5fklHj88B7vJmrP5JQoqaD6&#10;QE8eqy0KAdj3WmmtodmTUUZgyyUDWnANXSm09ZKIb4lYLgLLvyxoazkej1gTdvtWRZkueIYgbJ82&#10;NKMp9F53BMgZWjOUqqmlojwcQhDcTWn4/XcPey1vjP2OjXzflcFph9mZh3a9XH8SXPjfexkqlkQZ&#10;YnSwxmIbWGsJViBKJWdG1wy1k8mVwNh6E3aGwsgP3jvTounSOGMxiIDShwk1JtbLmeW6oZUmhBNW&#10;weXpLLrZKhPfdckUBpf1Qh8FHQxbuhKs5/bujjevXvPL/87nfPbmBqUyWmeCC7SqWa6F5ZJEXWcm&#10;rJ2gW4wFB+QkveyP3JXW5UA6+ZlpChhr9o1pQ6eVkhvGOyZn0VSJ2StHqo2yina8D9lG9SYbiNPR&#10;c5gD9/d3TNMkyYMh8M0+xDpljBboVpd+p1SeZOsfiaSUpDo2OqBRtpO1DEpS60xO4ybPrDWpVtkQ&#10;p4IeEqM1HkzvtC4JptQHVUtcFsYn8rq8SLvEOYdFW7VHv6zET4Oj9UZoM5+9+ZzrMnO9vvDDH/6I&#10;t5/fc3MbsFZxPJwoSSLGo0mku7Sd1dOqkMd148c//TGDyre++ILbuzthqsSVy3rl1V7VUsoQ08rl&#10;/MzD/YnD7KBWXDfkc2arhZwHact0hXRZXaDUDe/EDjB2xpOzTkwEA0pZ0EbhvSUEx+E48erhBu0H&#10;W3ym1zu01Uze4vYNrT85VHdYY/npu7+mpEGvDsUkG5L5iAtgvLAhRPUtXARZlxdS7ZTUuJ5XWq7o&#10;Pjh6h3aKZWxs6WveP505ToHROsu6cLks1N4IfsLOM9oFlDFc1o1eGiVGruuF63rm9HBLKlKpeXm+&#10;smyZURS3xzuuMdFUx3vDdDgQlzNPT08sPfNwmDAc6ZPUQLSF0WR7a5ADktKa2hrLtrLWjLJBNKgH&#10;TW+WXjXYyDV1Oht0jzN7rN/AqButNpptn7qxH/vWdJn0D+G/ymFOif415o2UNsIcmI8nrLayUVGQ&#10;UmTUjLNaLoatYq08iK+XR4x1OHeiDbisZ9gGb96+JRhRjAuoEg7dia1HGxQapy0QpVesA0orYlpJ&#10;6SJ1BYT3lFMjJcSkYD02eBnGGM2xz7x/v2GeV1CJ2jOM/om7lWOh14pWMhTXbTBKp8YhHBetGU5h&#10;lIGmSbEJyNjJJejDhydah8kesHreDwxVhkXWcpo8MV0ZCfT0cbgaafsm0luBKlINKTfikmWQz9+/&#10;bEZvpJSJMRJjYlsK87Th3EwpBes8D/cPvH77htIK8p4Z3L96IG+Jy+WFx5dnLvGCdTMpaa5LI8dd&#10;19g9JS60suyprMTxduLm9sSYD5wfzzw+PVNzQmuPtQE9uR3SrRk9M1pDq44zim6AnmlZzIP+NDEf&#10;Z3KtlAWMEgh8LRpLpynhtAzA+1nMVluS7Vcz5K4ZquOdHOhyLFjlcLMheKkCr9vK6FkYbPu2WluD&#10;svLn6LyRKpYW9bPWMJ9OGCypVVHLdgHvqebRQ2LWrXZaFatMTpKvd142ji44gp+BQKltr34qSfuo&#10;hj+cOE23e4Vh0BBYajMNNBgr1Y9WOz0XaJaSGjlmSuqUKO+RlAatJmpqpFjY1o1lW3n1+o75eORw&#10;ONH7xrZVnJ+ZwokcG9ZqjsdXbMsjmwTmON45tNPgDNopppvA6c7hpk5pYrZsReoLkzsIaNE1zMik&#10;VoU9l5vw7pqcK+bjQQwoSoZovQ8wwrkJZuIb//AfUqukT9JWiVvmclm4XFa2bWN5qZQkdoycBjXL&#10;VvdjNTfnVS6ICHBaDbUzdgp0aCNJmsM1nBcDl8Zid1BwXSJWabHlnWYKmVhErLClq9RajwdOxxu8&#10;nbg8LTylM2ld2LaMshMuHGAY1msCVbi5PXCrZqy19C6wbrC4yWPnI8NI7XScN5YY0apjrZg7t22h&#10;FEka1t5YFuEXjb0eY73HNL+rni0lDxSK6XgizPO+xS1A52a+w5uZmjvKa+7upW5W68a2HUhZtrje&#10;wbJpgRanlcfHzsvLC30ojLaEecYHK+bBHYKccpQaB0r04lYWS7N1NGeFxbUJ56ipQt0PvFprDscj&#10;03HeQaeQ49hr8kYqIteNy8sL1/OFVBrdGmY/44Pfn32GnBspVpyS/y8Z5npOp4DSlhwjo7ddHT+j&#10;9/SDsRa6Yokr5+tCSvIsqX6G1kjGEGMkrxsKmOaJm9NBzsR4et+h37tNKG4LT49nlssztbdd8KHY&#10;loVaJbnowoybLOjOkitbLJSiibGTts71eUV18DZAN4yucMZzOt5yc3vH289ecXMzQZf6YNqurOuV&#10;y/nCet1wYfrEclBK7gNaaVLa2GJkcsf9bd4/6ey98zQaqUWp2A8xLvURSdVilGPg6OxGuC7PwNrl&#10;XNwVn77X14v8u0xh3jl7km5xbsBotCYJlFQSvStKkYuQ1Z75eOBkZ46HE6rNtPLM+vjEdduotXJz&#10;MwvzckctTJPHGEWMlZylmm11YLKanCMKOB0PvDrdsm4LvUZGSoSbW+bg0Eou99ctMnDMcxBRgLZ7&#10;bnygjECeL+cXWmu44LFeZBT0Qd0Ti6lUar2yZrHkvjydWVMCbXBaqs+TN7gQwMwYJQNcGBgswQmi&#10;orXGy/mFUdW+2LT73zWktmksPldav0UpRQe2XFg2ScDW0YmtEuPOsdJ2t7NKpbjkzOl4J7ZNJFnX&#10;R0W3JovKZSOl9ElRLsk8WfbJN1MzHQRtoLUnpcxXH76itndYM8MwNBqz90whcDMfOBxPlF5Yl4Va&#10;NEtbMdqLGMAdaEDLlXXNpBqha8GJ6E7Yk+NaybDWYUTe0zY87Hw6hW4DitT9Jj/jg9jCtpjZSiHF&#10;ig8KbwI5d2luNFmmjR7pqlC7o1RFjJH5MOP9DUZDT1kSwMqhbcChSB/rplZSojlFVB+4j5VL5C6D&#10;lvyNQriCLVWO80Fq6aMzasMZjbNqH4BXjO1o43BaS11RyQBJWfmrN40OstjTztG1pulO08K5kmG7&#10;xioZVNDabkxDFklaSQVvT8Ho/ftblZJWiB5SGxwa2bruIoQq8pRTcNzcHIhrIqZ1V8HPaGcZGLaY&#10;KNuF1DZc6EzWwRg758fivUbRSSUxKYWbxfT9spx5vp7Fwlgz6EFtmRIbFHDWkrdGToDz0EErSSyi&#10;Oq2IRbG1jjMzJgi3tu+acTUUpW4s18jzhxescRwPR+ZwwxyOHA4TrUepBtu2V+Ck0mj9BNrK8j0V&#10;csx4G/AOStyopTGCpLRHzXQcisHoux1XW4ZpMBRtyNBdpAoKpdRP/j8MmJrmH9YlWQAAAABJRU5E&#10;rkJgg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CqJg6+tgAAACEBAAAZAAAAZHJzL19yZWxzL2Uyb0RvYy54bWwucmVsc4WPQWrDMBBF94XcQcw+&#10;lp1FKMWyN6HgbUgOMEhjWcQaCUkt9e0jyCaBQJfzP/89ph///Cp+KWUXWEHXtCCIdTCOrYLr5Xv/&#10;CSIXZINrYFKwUYZx2H30Z1qx1FFeXMyiUjgrWEqJX1JmvZDH3IRIXJs5JI+lnsnKiPqGluShbY8y&#10;PTNgeGGKyShIk+lAXLZYzf+zwzw7TaegfzxxeaOQzld3BWKyVBR4Mg4fYddEtiCHXr48NtwB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dacZAFtDb250ZW50X1R5cGVzXS54bWxQSwECFAAKAAAAAACHTuJAAAAAAAAAAAAAAAAA&#10;BgAAAAAAAAAAABAAAABCpRkAX3JlbHMvUEsBAhQAFAAAAAgAh07iQIoUZjzRAAAAlAEAAAsAAAAA&#10;AAAAAQAgAAAAZqUZAF9yZWxzLy5yZWxzUEsBAhQACgAAAAAAh07iQAAAAAAAAAAAAAAAAAQAAAAA&#10;AAAAAAAQAAAAAAAAAGRycy9QSwECFAAKAAAAAACHTuJAAAAAAAAAAAAAAAAACgAAAAAAAAAAABAA&#10;AABgphkAZHJzL19yZWxzL1BLAQIUABQAAAAIAIdO4kCqJg6+tgAAACEBAAAZAAAAAAAAAAEAIAAA&#10;AIimGQBkcnMvX3JlbHMvZTJvRG9jLnhtbC5yZWxzUEsBAhQAFAAAAAgAh07iQK90Ko/ZAAAACQEA&#10;AA8AAAAAAAAAAQAgAAAAIgAAAGRycy9kb3ducmV2LnhtbFBLAQIUABQAAAAIAIdO4kBXDNKm8AgA&#10;AMJMAAAOAAAAAAAAAAEAIAAAACgBAABkcnMvZTJvRG9jLnhtbFBLAQIUAAoAAAAAAIdO4kAAAAAA&#10;AAAAAAAAAAAKAAAAAAAAAAAAEAAAAEQKAABkcnMvbWVkaWEvUEsBAhQAFAAAAAgAh07iQFCq+7mk&#10;mhkAoJkZABQAAAAAAAAAAQAgAAAAbAoAAGRycy9tZWRpYS9pbWFnZTEucG5nUEsFBgAAAAAKAAoA&#10;UgIAAKqoGQAAAA==&#10;">
                <o:lock v:ext="edit" aspectratio="f"/>
                <v:group id="组合 2" o:spid="_x0000_s1026" o:spt="203" style="position:absolute;left:5936;top:19296;height:5909;width:8278;" coordorigin="6066,23921" coordsize="8278,5909"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shape id="图片 2" o:spid="_x0000_s1026" o:spt="75" type="#_x0000_t75" style="position:absolute;left:6066;top:23921;height:5909;width:8278;" filled="f" o:preferrelative="t" stroked="f" coordsize="21600,21600" o:gfxdata="UEsDBAoAAAAAAIdO4kAAAAAAAAAAAAAAAAAEAAAAZHJzL1BLAwQUAAAACACHTuJAoWbcWbkAAADb&#10;AAAADwAAAGRycy9kb3ducmV2LnhtbEWPSwvCMBCE74L/IazgRTSthyLV6EEQPQk+KD0uzdoWm01p&#10;4vPXG0HwOMzMN8xi9TSNuFPnassK4kkEgriwuuZSwfm0Gc9AOI+ssbFMCl7kYLXs9xaYavvgA92P&#10;vhQBwi5FBZX3bSqlKyoy6Ca2JQ7exXYGfZBdKXWHjwA3jZxGUSIN1hwWKmxpXVFxPd6MAjeKNza7&#10;nmX+TrbJPpcZj3Sm1HAQR3MQnp7+H/61d1rBbArfL+EHyOU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Fm3Fm5AAAA2wAA&#10;AA8AAAAAAAAAAQAgAAAAIgAAAGRycy9kb3ducmV2LnhtbFBLAQIUABQAAAAIAIdO4kAzLwWeOwAA&#10;ADkAAAAQAAAAAAAAAAEAIAAAAAgBAABkcnMvc2hhcGV4bWwueG1sUEsFBgAAAAAGAAYAWwEAALID&#10;AAAAAA==&#10;">
                    <v:fill on="f" focussize="0,0"/>
                    <v:stroke on="f"/>
                    <v:imagedata r:id="rId15" o:title=""/>
                    <o:lock v:ext="edit" aspectratio="t"/>
                  </v:shape>
                  <v:group id="组合 9" o:spid="_x0000_s1026" o:spt="203" style="position:absolute;left:10316;top:24284;height:525;width:641;" coordorigin="8503,12031" coordsize="641,525" o:gfxdata="UEsDBAoAAAAAAIdO4kAAAAAAAAAAAAAAAAAEAAAAZHJzL1BLAwQUAAAACACHTuJAjTWXFr0AAADb&#10;AAAADwAAAGRycy9kb3ducmV2LnhtbEVPTWvCQBC9C/0PyxR6azaxrUh0IyJt6UEKJoJ4G7JjEpKd&#10;Ddltov++Wyh4m8f7nPXmajox0uAaywqSKAZBXFrdcKXgWHw8L0E4j6yxs0wKbuRgkz3M1phqO/GB&#10;xtxXIoSwS1FB7X2fSunKmgy6yPbEgbvYwaAPcKikHnAK4aaT8zheSIMNh4Yae9rVVLb5j1HwOeG0&#10;fUnex3172d3Oxdv3aZ+QUk+PSbwC4enq7+J/95cO81/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TWXFr0AAADbAAAADwAAAAAAAAABACAAAAAiAAAAZHJzL2Rvd25yZXYueG1s&#10;UEsBAhQAFAAAAAgAh07iQDMvBZ47AAAAOQAAABUAAAAAAAAAAQAgAAAADAEAAGRycy9ncm91cHNo&#10;YXBleG1sLnhtbFBLBQYAAAAABgAGAGABAADJAwAAAAA=&#10;">
                    <o:lock v:ext="edit" aspectratio="f"/>
                    <v:shape id="同心圆 4" o:spid="_x0000_s1026" o:spt="23" type="#_x0000_t23" style="position:absolute;left:8668;top:12031;height:205;width:204;v-text-anchor:middle;" filled="f" stroked="t" coordsize="21600,21600" o:gfxdata="UEsDBAoAAAAAAIdO4kAAAAAAAAAAAAAAAAAEAAAAZHJzL1BLAwQUAAAACACHTuJA7Si5V7kAAADb&#10;AAAADwAAAGRycy9kb3ducmV2LnhtbEVPTYvCMBC9C/sfwizsTdMKinSNgiurHgSxde9DMzbFZlKa&#10;aN1/bwTB4+N9z5d324gbdb52rCAdJSCIS6drrhScit/hDIQPyBobx6TgnzwsFx+DOWba9XykWx4q&#10;EUPYZ6jAhNBmUvrSkEU/ci1x5M6usxgi7CqpO+xjuG3kOEmm0mLNscFgSz+Gykt+tQoOvdmN18Vf&#10;fdyu8vXKTrb7TZynvj7T5BtEoHt4i1/unVYwSeH5Jf4AuXg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0ouVe5AAAA2wAA&#10;AA8AAAAAAAAAAQAgAAAAIgAAAGRycy9kb3ducmV2LnhtbFBLAQIUABQAAAAIAIdO4kAzLwWeOwAA&#10;ADkAAAAQAAAAAAAAAAEAIAAAAAgBAABkcnMvc2hhcGV4bWwueG1sUEsFBgAAAAAGAAYAWwEAALID&#10;AAAAAA==&#10;" adj="5400">
                      <v:fill on="f" focussize="0,0"/>
                      <v:stroke weight="0.25pt" color="#000000 [3213]" miterlimit="8" joinstyle="miter"/>
                      <v:imagedata o:title=""/>
                      <o:lock v:ext="edit" aspectratio="f"/>
                    </v:shape>
                    <v:shape id="文本框 7" o:spid="_x0000_s1026" o:spt="202" type="#_x0000_t202" style="position:absolute;left:8503;top:12165;height:391;width:641;" fillcolor="#000000" filled="t" stroked="f" coordsize="21600,21600" o:gfxdata="UEsDBAoAAAAAAIdO4kAAAAAAAAAAAAAAAAAEAAAAZHJzL1BLAwQUAAAACACHTuJAXUVgP7kAAADb&#10;AAAADwAAAGRycy9kb3ducmV2LnhtbEVPS27CMBDdI3EHa5DYgU2FEApxWICqsmBBgQMM8RBHxOMQ&#10;u3xy+npRqcun98/XL9eIB3Wh9qxhNlUgiEtvaq40nE+fkyWIEJENNp5Jw5sCrIvhIMfM+Cd/0+MY&#10;K5FCOGSowcbYZlKG0pLDMPUtceKuvnMYE+wqaTp8pnDXyA+lFtJhzanBYksbS+Xt+OM0zGWvDvHL&#10;0mVZ9lXd77eXO520Ho9magUi0iv+i//cO6NhkcamL+kHyOI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1FYD+5AAAA2wAA&#10;AA8AAAAAAAAAAQAgAAAAIgAAAGRycy9kb3ducmV2LnhtbFBLAQIUABQAAAAIAIdO4kAzLwWeOwAA&#10;ADkAAAAQAAAAAAAAAAEAIAAAAAgBAABkcnMvc2hhcGV4bWwueG1sUEsFBgAAAAAGAAYAWwEAALID&#10;AAAAAA==&#10;">
                      <v:fill on="t" opacity="0f" focussize="0,0"/>
                      <v:stroke on="f" weight="0.5pt"/>
                      <v:imagedata o:title=""/>
                      <o:lock v:ext="edit" aspectratio="f"/>
                      <v:textbox>
                        <w:txbxContent>
                          <w:p>
                            <w:pPr>
                              <w:snapToGrid w:val="0"/>
                              <w:spacing w:line="240" w:lineRule="auto"/>
                              <w:jc w:val="center"/>
                              <w:rPr>
                                <w:rFonts w:hint="default" w:ascii="Times New Roman" w:hAnsi="Times New Roman" w:cs="Times New Roman" w:eastAsiaTheme="minorEastAsia"/>
                                <w:sz w:val="11"/>
                                <w:szCs w:val="13"/>
                                <w:lang w:val="en-US" w:eastAsia="zh-CN"/>
                              </w:rPr>
                            </w:pPr>
                            <w:r>
                              <w:rPr>
                                <w:rFonts w:hint="eastAsia" w:ascii="Times New Roman" w:hAnsi="Times New Roman" w:cs="Times New Roman"/>
                                <w:sz w:val="16"/>
                                <w:szCs w:val="18"/>
                                <w:lang w:val="en-US" w:eastAsia="zh-CN"/>
                              </w:rPr>
                              <w:t>G</w:t>
                            </w:r>
                            <w:r>
                              <w:rPr>
                                <w:rFonts w:hint="default" w:ascii="Times New Roman" w:hAnsi="Times New Roman" w:cs="Times New Roman"/>
                                <w:sz w:val="16"/>
                                <w:szCs w:val="18"/>
                                <w:lang w:val="en-US" w:eastAsia="zh-CN"/>
                              </w:rPr>
                              <w:t>1</w:t>
                            </w:r>
                          </w:p>
                        </w:txbxContent>
                      </v:textbox>
                    </v:shape>
                  </v:group>
                  <v:group id="组合 10" o:spid="_x0000_s1026" o:spt="203" style="position:absolute;left:7540;top:28525;height:582;width:699;" coordorigin="8556,12031" coordsize="699,582" o:gfxdata="UEsDBAoAAAAAAIdO4kAAAAAAAAAAAAAAAAAEAAAAZHJzL1BLAwQUAAAACACHTuJA+qE5fb0AAADb&#10;AAAADwAAAGRycy9kb3ducmV2LnhtbEWPQYvCMBSE74L/ITzBm6ZVVqSaiojKHmRhVRBvj+bZljYv&#10;pYmt/vvNwsIeh5n5hllvXqYWHbWutKwgnkYgiDOrS84VXC+HyRKE88gaa8uk4E0ONulwsMZE256/&#10;qTv7XAQIuwQVFN43iZQuK8igm9qGOHgP2xr0Qba51C32AW5qOYuihTRYclgosKFdQVl1fhoFxx77&#10;7Tzed6fqsXvfLx9ft1NMSo1HcbQC4enl/8N/7U+tYLmA3y/hB8j0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E5fb0AAADbAAAADwAAAAAAAAABACAAAAAiAAAAZHJzL2Rvd25yZXYueG1s&#10;UEsBAhQAFAAAAAgAh07iQDMvBZ47AAAAOQAAABUAAAAAAAAAAQAgAAAADAEAAGRycy9ncm91cHNo&#10;YXBleG1sLnhtbFBLBQYAAAAABgAGAGABAADJAwAAAAA=&#10;">
                    <o:lock v:ext="edit" aspectratio="f"/>
                    <v:shape id="同心圆 4" o:spid="_x0000_s1026" o:spt="23" type="#_x0000_t23" style="position:absolute;left:8668;top:12031;height:205;width:204;v-text-anchor:middle;" filled="f" stroked="t" coordsize="21600,21600" o:gfxdata="UEsDBAoAAAAAAIdO4kAAAAAAAAAAAAAAAAAEAAAAZHJzL1BLAwQUAAAACACHTuJAc+2o/7oAAADb&#10;AAAADwAAAGRycy9kb3ducmV2LnhtbEVPXWvCMBR9H/gfwhV8m2kLblKNQi1THwbDur1fmmtTbG5K&#10;k1n998tgsMfD+V5v77YTNxp861hBOk9AENdOt9wo+Dy/PS9B+ICssXNMCh7kYbuZPK0x127kE92q&#10;0IgYwj5HBSaEPpfS14Ys+rnriSN3cYPFEOHQSD3gGMNtJ7MkeZEWW44NBnvaGaqv1bdV8DGaY1ae&#10;v9rToajKwi4O7/s4T82mabICEege/sV/7qNWsHyF3y/xB8jN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7aj/ugAAANsA&#10;AAAPAAAAAAAAAAEAIAAAACIAAABkcnMvZG93bnJldi54bWxQSwECFAAUAAAACACHTuJAMy8FnjsA&#10;AAA5AAAAEAAAAAAAAAABACAAAAAJAQAAZHJzL3NoYXBleG1sLnhtbFBLBQYAAAAABgAGAFsBAACz&#10;AwAAAAA=&#10;" adj="5400">
                      <v:fill on="f" focussize="0,0"/>
                      <v:stroke weight="0.25pt" color="#000000 [3213]" miterlimit="8" joinstyle="miter"/>
                      <v:imagedata o:title=""/>
                      <o:lock v:ext="edit" aspectratio="f"/>
                    </v:shape>
                    <v:shape id="文本框 7" o:spid="_x0000_s1026" o:spt="202" type="#_x0000_t202" style="position:absolute;left:8556;top:12216;height:397;width:699;" fillcolor="#000000" filled="t" stroked="f" coordsize="21600,21600" o:gfxdata="UEsDBAoAAAAAAIdO4kAAAAAAAAAAAAAAAAAEAAAAZHJzL1BLAwQUAAAACACHTuJA7UmGxbkAAADb&#10;AAAADwAAAGRycy9kb3ducmV2LnhtbEVPyW7CMBC9I/EP1iBxA5sKoShgOLRC5cChLB8wiadx1Hgc&#10;YrPl6+sDEsent682D9eIG3Wh9qxhNlUgiEtvaq40nE/bSQYiRGSDjWfS8KQAm/VwsMLc+Dsf6HaM&#10;lUghHHLUYGNscylDaclhmPqWOHG/vnMYE+wqaTq8p3DXyA+lFtJhzanBYkuflsq/49VpmMte/cRv&#10;S0VW9lXd77+KC520Ho9magki0iO+xS/3zmjI0tj0Jf0Auf4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1JhsW5AAAA2wAA&#10;AA8AAAAAAAAAAQAgAAAAIgAAAGRycy9kb3ducmV2LnhtbFBLAQIUABQAAAAIAIdO4kAzLwWeOwAA&#10;ADkAAAAQAAAAAAAAAAEAIAAAAAgBAABkcnMvc2hhcGV4bWwueG1sUEsFBgAAAAAGAAYAWwEAALID&#10;AAAAAA==&#10;">
                      <v:fill on="t" opacity="0f" focussize="0,0"/>
                      <v:stroke on="f" weight="0.5pt"/>
                      <v:imagedata o:title=""/>
                      <o:lock v:ext="edit" aspectratio="f"/>
                      <v:textbox>
                        <w:txbxContent>
                          <w:p>
                            <w:pPr>
                              <w:snapToGrid w:val="0"/>
                              <w:spacing w:line="240" w:lineRule="auto"/>
                              <w:jc w:val="center"/>
                              <w:rPr>
                                <w:rFonts w:hint="default" w:ascii="Times New Roman" w:hAnsi="Times New Roman" w:cs="Times New Roman" w:eastAsiaTheme="minorEastAsia"/>
                                <w:sz w:val="11"/>
                                <w:szCs w:val="13"/>
                                <w:lang w:val="en-US" w:eastAsia="zh-CN"/>
                              </w:rPr>
                            </w:pPr>
                            <w:r>
                              <w:rPr>
                                <w:rFonts w:hint="eastAsia" w:ascii="Times New Roman" w:hAnsi="Times New Roman" w:cs="Times New Roman"/>
                                <w:sz w:val="16"/>
                                <w:szCs w:val="18"/>
                                <w:lang w:val="en-US" w:eastAsia="zh-CN"/>
                              </w:rPr>
                              <w:t>G3</w:t>
                            </w:r>
                          </w:p>
                        </w:txbxContent>
                      </v:textbox>
                    </v:shape>
                  </v:group>
                  <v:group id="组合 13" o:spid="_x0000_s1026" o:spt="203" style="position:absolute;left:8460;top:25737;height:538;width:729;" coordorigin="8569,12031" coordsize="729,538" o:gfxdata="UEsDBAoAAAAAAIdO4kAAAAAAAAAAAAAAAAAEAAAAZHJzL1BLAwQUAAAACACHTuJAiz6tD70AAADb&#10;AAAADwAAAGRycy9kb3ducmV2LnhtbEWPQYvCMBSE74L/ITzBm6ZdUbQaRWQVDyKsCuLt0TzbYvNS&#10;mtjqvzcLC3scZuYbZrF6mVI0VLvCsoJ4GIEgTq0uOFNwOW8HUxDOI2ssLZOCNzlYLbudBSbatvxD&#10;zclnIkDYJagg975KpHRpTgbd0FbEwbvb2qAPss6krrENcFPKryiaSIMFh4UcK9rklD5OT6Ng12K7&#10;HsXfzeFx37xv5/HxeohJqX4vjuYgPL38f/ivvdcKpjP4/RJ+gFx+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iz6tD70AAADbAAAADwAAAAAAAAABACAAAAAiAAAAZHJzL2Rvd25yZXYueG1s&#10;UEsBAhQAFAAAAAgAh07iQDMvBZ47AAAAOQAAABUAAAAAAAAAAQAgAAAADAEAAGRycy9ncm91cHNo&#10;YXBleG1sLnhtbFBLBQYAAAAABgAGAGABAADJAwAAAAA=&#10;">
                    <o:lock v:ext="edit" aspectratio="f"/>
                    <v:shape id="同心圆 4" o:spid="_x0000_s1026" o:spt="23" type="#_x0000_t23" style="position:absolute;left:8668;top:12031;height:205;width:204;v-text-anchor:middle;" filled="f" stroked="t" coordsize="21600,21600" o:gfxdata="UEsDBAoAAAAAAIdO4kAAAAAAAAAAAAAAAAAEAAAAZHJzL1BLAwQUAAAACACHTuJAed2mVroAAADb&#10;AAAADwAAAGRycy9kb3ducmV2LnhtbEVPS2vCQBC+F/wPywje6kZBaVNXQcXHoVCM7X3ITrOh2dmQ&#10;XY3+e+cg9PjxvRerm2/UlbpYBzYwGWegiMtga64MfJ93r2+gYkK22AQmA3eKsFoOXhaY29Dzia5F&#10;qpSEcMzRgEupzbWOpSOPcRxaYuF+Q+cxCewqbTvsJdw3epplc+2xZmlw2NLGUflXXLyBr94dp9vz&#10;T306rIvt2s8On3uZZ0bDSfYBKtEt/Yuf7qM18C7r5Yv8AL1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53aZWugAAANsA&#10;AAAPAAAAAAAAAAEAIAAAACIAAABkcnMvZG93bnJldi54bWxQSwECFAAUAAAACACHTuJAMy8FnjsA&#10;AAA5AAAAEAAAAAAAAAABACAAAAAJAQAAZHJzL3NoYXBleG1sLnhtbFBLBQYAAAAABgAGAFsBAACz&#10;AwAAAAA=&#10;" adj="5400">
                      <v:fill on="f" focussize="0,0"/>
                      <v:stroke weight="0.25pt" color="#000000 [3213]" miterlimit="8" joinstyle="miter"/>
                      <v:imagedata o:title=""/>
                      <o:lock v:ext="edit" aspectratio="f"/>
                    </v:shape>
                    <v:shape id="文本框 7" o:spid="_x0000_s1026" o:spt="202" type="#_x0000_t202" style="position:absolute;left:8569;top:12197;height:372;width:729;" fillcolor="#000000" filled="t" stroked="f" coordsize="21600,21600" o:gfxdata="UEsDBAoAAAAAAIdO4kAAAAAAAAAAAAAAAAAEAAAAZHJzL1BLAwQUAAAACACHTuJA+aq5hb0AAADb&#10;AAAADwAAAGRycy9kb3ducmV2LnhtbEWPwW7CMBBE70j9B2srcQM7qEKQYnKgQu2hBwp8wBJv44h4&#10;ncZugHx9XQmJ42hm3mhWxdU1oqcu1J41ZFMFgrj0puZKw/GwnSxAhIhssPFMGm4UoFg/jVaYG3/h&#10;L+r3sRIJwiFHDTbGNpcylJYchqlviZP37TuHMcmukqbDS4K7Rs6UmkuHNacFiy1tLJXn/a/T8CIH&#10;tYvvlk6Lcqjq4fPt9EMHrcfPmXoFEekaH+F7+8NoWGbw/yX9ALn+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qrmFvQAA&#10;ANsAAAAPAAAAAAAAAAEAIAAAACIAAABkcnMvZG93bnJldi54bWxQSwECFAAUAAAACACHTuJAMy8F&#10;njsAAAA5AAAAEAAAAAAAAAABACAAAAAMAQAAZHJzL3NoYXBleG1sLnhtbFBLBQYAAAAABgAGAFsB&#10;AAC2AwAAAAA=&#10;">
                      <v:fill on="t" opacity="0f" focussize="0,0"/>
                      <v:stroke on="f" weight="0.5pt"/>
                      <v:imagedata o:title=""/>
                      <o:lock v:ext="edit" aspectratio="f"/>
                      <v:textbox>
                        <w:txbxContent>
                          <w:p>
                            <w:pPr>
                              <w:snapToGrid w:val="0"/>
                              <w:spacing w:line="240" w:lineRule="auto"/>
                              <w:jc w:val="center"/>
                              <w:rPr>
                                <w:rFonts w:hint="default" w:ascii="Times New Roman" w:hAnsi="Times New Roman" w:cs="Times New Roman" w:eastAsiaTheme="minorEastAsia"/>
                                <w:sz w:val="11"/>
                                <w:szCs w:val="13"/>
                                <w:lang w:val="en-US" w:eastAsia="zh-CN"/>
                              </w:rPr>
                            </w:pPr>
                            <w:r>
                              <w:rPr>
                                <w:rFonts w:hint="eastAsia" w:ascii="Times New Roman" w:hAnsi="Times New Roman" w:cs="Times New Roman"/>
                                <w:sz w:val="16"/>
                                <w:szCs w:val="18"/>
                                <w:lang w:val="en-US" w:eastAsia="zh-CN"/>
                              </w:rPr>
                              <w:t>G4</w:t>
                            </w:r>
                          </w:p>
                        </w:txbxContent>
                      </v:textbox>
                    </v:shape>
                  </v:group>
                  <v:group id="组合 16" o:spid="_x0000_s1026" o:spt="203" style="position:absolute;left:12171;top:26483;height:567;width:671;" coordorigin="8490,12031" coordsize="671,567" o:gfxdata="UEsDBAoAAAAAAIdO4kAAAAAAAAAAAAAAAAAEAAAAZHJzL1BLAwQUAAAACACHTuJAAEOpo78AAADb&#10;AAAADwAAAGRycy9kb3ducmV2LnhtbEWPQWvCQBSE70L/w/IKvekmEcWmrqFILR5CwVgovT2yzySY&#10;fRuy28T8+26h4HGYmW+YbXYzrRiod41lBfEiAkFcWt1wpeDzfJhvQDiPrLG1TAomcpDtHmZbTLUd&#10;+URD4SsRIOxSVFB736VSurImg25hO+LgXWxv0AfZV1L3OAa4aWUSRWtpsOGwUGNH+5rKa/FjFLyP&#10;OL4u47chv1720/d59fGVx6TU02McvYDwdPP38H/7qBU8J/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AQ6mjvwAAANsAAAAPAAAAAAAAAAEAIAAAACIAAABkcnMvZG93bnJldi54&#10;bWxQSwECFAAUAAAACACHTuJAMy8FnjsAAAA5AAAAFQAAAAAAAAABACAAAAAOAQAAZHJzL2dyb3Vw&#10;c2hhcGV4bWwueG1sUEsFBgAAAAAGAAYAYAEAAMsDAAAAAA==&#10;">
                    <o:lock v:ext="edit" aspectratio="f"/>
                    <v:shape id="同心圆 4" o:spid="_x0000_s1026" o:spt="23" type="#_x0000_t23" style="position:absolute;left:8668;top:12031;height:205;width:204;v-text-anchor:middle;" filled="f" stroked="t" coordsize="21600,21600" o:gfxdata="UEsDBAoAAAAAAIdO4kAAAAAAAAAAAAAAAAAEAAAAZHJzL1BLAwQUAAAACACHTuJAiQ84IbsAAADb&#10;AAAADwAAAGRycy9kb3ducmV2LnhtbEVPXWvCMBR9H/gfwhX2NtM6NrZqFKps+jAY1vl+aa5Nsbkp&#10;TWy7f2+EwR4P53u5Hm0jeup87VhBOktAEJdO11wp+Dl+PL2B8AFZY+OYFPySh/Vq8rDETLuBD9QX&#10;oRIxhH2GCkwIbSalLw1Z9DPXEkfu7DqLIcKukrrDIYbbRs6T5FVarDk2GGxpY6i8FFer4Hsw+/n2&#10;eKoPu7zY5vZl9/UZ56nHaZosQAQaw7/4z73XCt6f4f4l/gC5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Q84IbsAAADb&#10;AAAADwAAAAAAAAABACAAAAAiAAAAZHJzL2Rvd25yZXYueG1sUEsBAhQAFAAAAAgAh07iQDMvBZ47&#10;AAAAOQAAABAAAAAAAAAAAQAgAAAACgEAAGRycy9zaGFwZXhtbC54bWxQSwUGAAAAAAYABgBbAQAA&#10;tAMAAAAA&#10;" adj="5400">
                      <v:fill on="f" focussize="0,0"/>
                      <v:stroke weight="0.25pt" color="#000000 [3213]" miterlimit="8" joinstyle="miter"/>
                      <v:imagedata o:title=""/>
                      <o:lock v:ext="edit" aspectratio="f"/>
                    </v:shape>
                    <v:shape id="文本框 7" o:spid="_x0000_s1026" o:spt="202" type="#_x0000_t202" style="position:absolute;left:8490;top:12172;height:426;width:671;" fillcolor="#000000" filled="t" stroked="f" coordsize="21600,21600" o:gfxdata="UEsDBAoAAAAAAIdO4kAAAAAAAAAAAAAAAAAEAAAAZHJzL1BLAwQUAAAACACHTuJA6d0aHbwAAADb&#10;AAAADwAAAGRycy9kb3ducmV2LnhtbEWPzYoCMRCE74LvEFrYmyaKiDtr9KDI7sGDqz5AO2kng5PO&#10;OIk/O09vFgSPRVV9Rc0WD1eJGzWh9KxhOFAgiHNvSi40HPbr/hREiMgGK8+k4Y8CLObdzgwz4+/8&#10;S7ddLESCcMhQg42xzqQMuSWHYeBr4uSdfOMwJtkU0jR4T3BXyZFSE+mw5LRgsaalpfy8uzoNY9mq&#10;bfy2dJzmbVG2m9XxQnutP3pD9QUi0iO+w6/2j9HwOYb/L+k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ndGh28AAAA&#10;2wAAAA8AAAAAAAAAAQAgAAAAIgAAAGRycy9kb3ducmV2LnhtbFBLAQIUABQAAAAIAIdO4kAzLwWe&#10;OwAAADkAAAAQAAAAAAAAAAEAIAAAAAsBAABkcnMvc2hhcGV4bWwueG1sUEsFBgAAAAAGAAYAWwEA&#10;ALUDAAAAAA==&#10;">
                      <v:fill on="t" opacity="0f" focussize="0,0"/>
                      <v:stroke on="f" weight="0.5pt"/>
                      <v:imagedata o:title=""/>
                      <o:lock v:ext="edit" aspectratio="f"/>
                      <v:textbox>
                        <w:txbxContent>
                          <w:p>
                            <w:pPr>
                              <w:snapToGrid w:val="0"/>
                              <w:spacing w:line="240" w:lineRule="auto"/>
                              <w:jc w:val="center"/>
                              <w:rPr>
                                <w:rFonts w:hint="default" w:ascii="Times New Roman" w:hAnsi="Times New Roman" w:cs="Times New Roman" w:eastAsiaTheme="minorEastAsia"/>
                                <w:sz w:val="11"/>
                                <w:szCs w:val="13"/>
                                <w:lang w:val="en-US" w:eastAsia="zh-CN"/>
                              </w:rPr>
                            </w:pPr>
                            <w:r>
                              <w:rPr>
                                <w:rFonts w:hint="eastAsia" w:ascii="Times New Roman" w:hAnsi="Times New Roman" w:cs="Times New Roman"/>
                                <w:sz w:val="16"/>
                                <w:szCs w:val="18"/>
                                <w:lang w:val="en-US" w:eastAsia="zh-CN"/>
                              </w:rPr>
                              <w:t>G2</w:t>
                            </w:r>
                          </w:p>
                        </w:txbxContent>
                      </v:textbox>
                    </v:shape>
                  </v:group>
                  <v:group id="组合 21" o:spid="_x0000_s1026" o:spt="203" style="position:absolute;left:7417;top:26460;height:629;width:844;" coordorigin="5767,13568" coordsize="844,629" o:gfxdata="UEsDBAoAAAAAAIdO4kAAAAAAAAAAAAAAAAAEAAAAZHJzL1BLAwQUAAAACACHTuJAj6ox170AAADb&#10;AAAADwAAAGRycy9kb3ducmV2LnhtbEWPQYvCMBSE7wv+h/CEva1pXVy0GkVExYMsWAXx9miebbF5&#10;KU1s9d8bYWGPw8x8w8wWD1OJlhpXWlYQDyIQxJnVJecKTsfN1xiE88gaK8uk4EkOFvPexwwTbTs+&#10;UJv6XAQIuwQVFN7XiZQuK8igG9iaOHhX2xj0QTa51A12AW4qOYyiH2mw5LBQYE2rgrJbejcKth12&#10;y+943e5v19Xzchz9nvcxKfXZj6MpCE8P/x/+a++0gsk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6ox170AAADbAAAADwAAAAAAAAABACAAAAAiAAAAZHJzL2Rvd25yZXYueG1s&#10;UEsBAhQAFAAAAAgAh07iQDMvBZ47AAAAOQAAABUAAAAAAAAAAQAgAAAADAEAAGRycy9ncm91cHNo&#10;YXBleG1sLnhtbFBLBQYAAAAABgAGAGABAADJAwAAAAA=&#10;">
                    <o:lock v:ext="edit" aspectratio="f"/>
                    <v:shape id="等腰三角形 19" o:spid="_x0000_s1026" o:spt="5" type="#_x0000_t5" style="position:absolute;left:6011;top:13568;height:166;width:203;v-text-anchor:middle;" fillcolor="#000000 [3200]" filled="t" stroked="t" coordsize="21600,21600" o:gfxdata="UEsDBAoAAAAAAIdO4kAAAAAAAAAAAAAAAAAEAAAAZHJzL1BLAwQUAAAACACHTuJAs594DL8AAADb&#10;AAAADwAAAGRycy9kb3ducmV2LnhtbEWPzWvCQBTE7wX/h+UJXopuLCVodBUstOql4sclt2f2mYRk&#10;34bd9aP/vVso9DjMzG+Y+fJhWnEj52vLCsajBARxYXXNpYLT8XM4AeEDssbWMin4IQ/LRe9ljpm2&#10;d97T7RBKESHsM1RQhdBlUvqiIoN+ZDvi6F2sMxiidKXUDu8Rblr5liSpNFhzXKiwo4+KiuZwNQrc&#10;Oi8n2OQ5bldn975rXs/p17dSg/44mYEI9Aj/4b/2RiuYpvD7Jf4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OfeAy/&#10;AAAA2wAAAA8AAAAAAAAAAQAgAAAAIgAAAGRycy9kb3ducmV2LnhtbFBLAQIUABQAAAAIAIdO4kAz&#10;LwWeOwAAADkAAAAQAAAAAAAAAAEAIAAAAA4BAABkcnMvc2hhcGV4bWwueG1sUEsFBgAAAAAGAAYA&#10;WwEAALgDAAAAAA==&#10;" adj="10800">
                      <v:fill on="t" focussize="0,0"/>
                      <v:stroke weight="1pt" color="#000000 [3200]" miterlimit="8" joinstyle="miter"/>
                      <v:imagedata o:title=""/>
                      <o:lock v:ext="edit" aspectratio="f"/>
                    </v:shape>
                    <v:shape id="文本框 20" o:spid="_x0000_s1026" o:spt="202" type="#_x0000_t202" style="position:absolute;left:5767;top:13769;height:428;width:844;" fillcolor="#000000" filled="t" stroked="f" coordsize="21600,21600" o:gfxdata="UEsDBAoAAAAAAIdO4kAAAAAAAAAAAAAAAAAEAAAAZHJzL1BLAwQUAAAACACHTuJAGQ+EarwAAADb&#10;AAAADwAAAGRycy9kb3ducmV2LnhtbEWPzW7CMBCE75V4B2uRuBUbhFoIGA4gBIceWuABlniJI+J1&#10;iM1fnr6uVInjaGa+0cwWD1eJGzWh9Kxh0FcgiHNvSi40HPbr9zGIEJENVp5Jw5MCLOadtxlmxt/5&#10;h267WIgE4ZChBhtjnUkZcksOQ9/XxMk7+cZhTLIppGnwnuCukkOlPqTDktOCxZqWlvLz7uo0jGSr&#10;vuPG0nGct0XZfq2OF9pr3esO1BREpEd8hf/bW6Nh8gl/X9IPk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PhGq8AAAA&#10;2wAAAA8AAAAAAAAAAQAgAAAAIgAAAGRycy9kb3ducmV2LnhtbFBLAQIUABQAAAAIAIdO4kAzLwWe&#10;OwAAADkAAAAQAAAAAAAAAAEAIAAAAAsBAABkcnMvc2hhcGV4bWwueG1sUEsFBgAAAAAGAAYAWwEA&#10;ALUDAAAAAA==&#10;">
                      <v:fill on="t" opacity="0f" focussize="0,0"/>
                      <v:stroke on="f" weight="0.5pt"/>
                      <v:imagedata o:title=""/>
                      <o:lock v:ext="edit" aspectratio="f"/>
                      <v:textbox>
                        <w:txbxContent>
                          <w:p>
                            <w:pPr>
                              <w:snapToGrid w:val="0"/>
                              <w:spacing w:line="240" w:lineRule="auto"/>
                              <w:jc w:val="center"/>
                              <w:rPr>
                                <w:rFonts w:hint="default" w:ascii="Times New Roman" w:hAnsi="Times New Roman" w:cs="Times New Roman" w:eastAsiaTheme="minorEastAsia"/>
                                <w:sz w:val="16"/>
                                <w:szCs w:val="18"/>
                                <w:lang w:val="en-US" w:eastAsia="zh-CN"/>
                              </w:rPr>
                            </w:pPr>
                            <w:r>
                              <w:rPr>
                                <w:rFonts w:hint="default" w:ascii="Times New Roman" w:hAnsi="Times New Roman" w:cs="Times New Roman"/>
                                <w:sz w:val="16"/>
                                <w:szCs w:val="18"/>
                                <w:lang w:val="en-US" w:eastAsia="zh-CN"/>
                              </w:rPr>
                              <w:t>N</w:t>
                            </w:r>
                            <w:r>
                              <w:rPr>
                                <w:rFonts w:hint="eastAsia" w:ascii="Times New Roman" w:hAnsi="Times New Roman" w:cs="Times New Roman"/>
                                <w:sz w:val="16"/>
                                <w:szCs w:val="18"/>
                                <w:lang w:val="en-US" w:eastAsia="zh-CN"/>
                              </w:rPr>
                              <w:t>4</w:t>
                            </w:r>
                          </w:p>
                        </w:txbxContent>
                      </v:textbox>
                    </v:shape>
                  </v:group>
                  <v:group id="组合 22" o:spid="_x0000_s1026" o:spt="203" style="position:absolute;left:9973;top:29427;height:403;width:743;" coordorigin="6159,14182" coordsize="743,403"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shape id="等腰三角形 19" o:spid="_x0000_s1026" o:spt="5" type="#_x0000_t5" style="position:absolute;left:6159;top:14271;height:166;width:203;v-text-anchor:middle;" fillcolor="#000000 [3200]" filled="t" stroked="t" coordsize="21600,21600" o:gfxdata="UEsDBAoAAAAAAIdO4kAAAAAAAAAAAAAAAAAEAAAAZHJzL1BLAwQUAAAACACHTuJAwgDsfr8AAADb&#10;AAAADwAAAGRycy9kb3ducmV2LnhtbEWPzWvCQBTE74X+D8sreJG6UURidBUq+NFLReslt2f2NQnJ&#10;vg2769d/3y0IPQ4z8xtmvrybVlzJ+dqyguEgAUFcWF1zqeD0vX5PQfiArLG1TAoe5GG5eH2ZY6bt&#10;jQ90PYZSRAj7DBVUIXSZlL6oyKAf2I44ej/WGQxRulJqh7cIN60cJclEGqw5LlTY0aqiojlejAK3&#10;zcsUmzzHz4+zG++b/nmy+VKq9zZMZiAC3cN/+NneaQXTKfx9iT9AL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IA7H6/&#10;AAAA2wAAAA8AAAAAAAAAAQAgAAAAIgAAAGRycy9kb3ducmV2LnhtbFBLAQIUABQAAAAIAIdO4kAz&#10;LwWeOwAAADkAAAAQAAAAAAAAAAEAIAAAAA4BAABkcnMvc2hhcGV4bWwueG1sUEsFBgAAAAAGAAYA&#10;WwEAALgDAAAAAA==&#10;" adj="10800">
                      <v:fill on="t" focussize="0,0"/>
                      <v:stroke weight="1pt" color="#000000 [3200]" miterlimit="8" joinstyle="miter"/>
                      <v:imagedata o:title=""/>
                      <o:lock v:ext="edit" aspectratio="f"/>
                    </v:shape>
                    <v:shape id="文本框 20" o:spid="_x0000_s1026" o:spt="202" type="#_x0000_t202" style="position:absolute;left:6249;top:14182;height:403;width:653;" fillcolor="#000000" filled="t" stroked="f" coordsize="21600,21600" o:gfxdata="UEsDBAoAAAAAAIdO4kAAAAAAAAAAAAAAAAAEAAAAZHJzL1BLAwQUAAAACACHTuJAEqwQqL0AAADc&#10;AAAADwAAAGRycy9kb3ducmV2LnhtbEWPzW4CMQyE75V4h8hIvZWEqkJoS+AAQuXQQ4E+gNmYzYqN&#10;s2zCT/fp6wMSN1sznvk8W9xDo67UpTqyhfHIgCIuo6u5svC7X79NQaWM7LCJTBb+KMFiPniZYeHi&#10;jbd03eVKSQinAi34nNtC61R6CphGsSUW7Ri7gFnWrtKuw5uEh0a/GzPRAWuWBo8tLT2Vp90lWPjQ&#10;vfnJX54O07Kv6v57dTjT3trX4dh8gsp0z0/z43rjBN8IvjwjE+j5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rBCovQAA&#10;ANwAAAAPAAAAAAAAAAEAIAAAACIAAABkcnMvZG93bnJldi54bWxQSwECFAAUAAAACACHTuJAMy8F&#10;njsAAAA5AAAAEAAAAAAAAAABACAAAAAMAQAAZHJzL3NoYXBleG1sLnhtbFBLBQYAAAAABgAGAFsB&#10;AAC2AwAAAAA=&#10;">
                      <v:fill on="t" opacity="0f" focussize="0,0"/>
                      <v:stroke on="f" weight="0.5pt"/>
                      <v:imagedata o:title=""/>
                      <o:lock v:ext="edit" aspectratio="f"/>
                      <v:textbox>
                        <w:txbxContent>
                          <w:p>
                            <w:pPr>
                              <w:snapToGrid w:val="0"/>
                              <w:spacing w:line="240" w:lineRule="auto"/>
                              <w:jc w:val="center"/>
                              <w:rPr>
                                <w:rFonts w:hint="default" w:ascii="Times New Roman" w:hAnsi="Times New Roman" w:cs="Times New Roman" w:eastAsiaTheme="minorEastAsia"/>
                                <w:sz w:val="16"/>
                                <w:szCs w:val="18"/>
                                <w:lang w:val="en-US" w:eastAsia="zh-CN"/>
                              </w:rPr>
                            </w:pPr>
                            <w:r>
                              <w:rPr>
                                <w:rFonts w:hint="default" w:ascii="Times New Roman" w:hAnsi="Times New Roman" w:cs="Times New Roman"/>
                                <w:sz w:val="16"/>
                                <w:szCs w:val="18"/>
                                <w:lang w:val="en-US" w:eastAsia="zh-CN"/>
                              </w:rPr>
                              <w:t>N</w:t>
                            </w:r>
                            <w:r>
                              <w:rPr>
                                <w:rFonts w:hint="eastAsia" w:ascii="Times New Roman" w:hAnsi="Times New Roman" w:cs="Times New Roman"/>
                                <w:sz w:val="16"/>
                                <w:szCs w:val="18"/>
                                <w:lang w:val="en-US" w:eastAsia="zh-CN"/>
                              </w:rPr>
                              <w:t>3</w:t>
                            </w:r>
                          </w:p>
                        </w:txbxContent>
                      </v:textbox>
                    </v:shape>
                  </v:group>
                  <v:group id="组合 28" o:spid="_x0000_s1026" o:spt="203" style="position:absolute;left:9678;top:24739;height:610;width:682;" coordorigin="6030,13628" coordsize="682,610" o:gfxdata="UEsDBAoAAAAAAIdO4kAAAAAAAAAAAAAAAAAEAAAAZHJzL1BLAwQUAAAACACHTuJA4tY4SrwAAADc&#10;AAAADwAAAGRycy9kb3ducmV2LnhtbEVPTWsCMRC9F/wPYYTeahLFUlajiFjpQYRqQbwNm3F3cTNZ&#10;Numu/nsjFHqbx/uc+fLmatFRGyrPBvRIgSDOva24MPBz/Hz7ABEissXaMxm4U4DlYvAyx8z6nr+p&#10;O8RCpBAOGRooY2wyKUNeksMw8g1x4i6+dRgTbAtpW+xTuKvlWKl36bDi1FBiQ+uS8uvh1xnY9tiv&#10;JnrT7a6X9f18nO5PO03GvA61moGIdIv/4j/3l03zlYbnM+kCuXg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1jhKvAAAANwAAAAPAAAAAAAAAAEAIAAAACIAAABkcnMvZG93bnJldi54bWxQ&#10;SwECFAAUAAAACACHTuJAMy8FnjsAAAA5AAAAFQAAAAAAAAABACAAAAALAQAAZHJzL2dyb3Vwc2hh&#10;cGV4bWwueG1sUEsFBgAAAAAGAAYAYAEAAMgDAAAAAA==&#10;">
                    <o:lock v:ext="edit" aspectratio="f"/>
                    <v:shape id="等腰三角形 19" o:spid="_x0000_s1026" o:spt="5" type="#_x0000_t5" style="position:absolute;left:6203;top:13628;height:166;width:203;v-text-anchor:middle;" fillcolor="#000000 [3200]" filled="t" stroked="t" coordsize="21600,21600" o:gfxdata="UEsDBAoAAAAAAIdO4kAAAAAAAAAAAAAAAAAEAAAAZHJzL1BLAwQUAAAACACHTuJAbl3Yr7wAAADc&#10;AAAADwAAAGRycy9kb3ducmV2LnhtbEVPS2sCMRC+F/wPYYReiiZKEVmNgkJre7H4uOxt3Iy7y24m&#10;SxIf/feNUPA2H99z5su7bcWVfKgdaxgNFQjiwpmaSw3Hw8dgCiJEZIOtY9LwSwGWi97LHDPjbryj&#10;6z6WIoVwyFBDFWOXSRmKiiyGoeuIE3d23mJM0JfSeLylcNvKsVITabHm1FBhR+uKimZ/sRr8Ji+n&#10;2OQ5fq9O/v2neTtNPrdav/ZHagYi0j0+xf/uL5PmqzE8nkkXyM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5d2K+8AAAA&#10;3AAAAA8AAAAAAAAAAQAgAAAAIgAAAGRycy9kb3ducmV2LnhtbFBLAQIUABQAAAAIAIdO4kAzLwWe&#10;OwAAADkAAAAQAAAAAAAAAAEAIAAAAAsBAABkcnMvc2hhcGV4bWwueG1sUEsFBgAAAAAGAAYAWwEA&#10;ALUDAAAAAA==&#10;" adj="10800">
                      <v:fill on="t" focussize="0,0"/>
                      <v:stroke weight="1pt" color="#000000 [3200]" miterlimit="8" joinstyle="miter"/>
                      <v:imagedata o:title=""/>
                      <o:lock v:ext="edit" aspectratio="f"/>
                    </v:shape>
                    <v:shape id="文本框 20" o:spid="_x0000_s1026" o:spt="202" type="#_x0000_t202" style="position:absolute;left:6030;top:13857;height:381;width:682;" fillcolor="#000000" filled="t" stroked="f" coordsize="21600,21600" o:gfxdata="UEsDBAoAAAAAAIdO4kAAAAAAAAAAAAAAAAAEAAAAZHJzL1BLAwQUAAAACACHTuJA4n6O37oAAADc&#10;AAAADwAAAGRycy9kb3ducmV2LnhtbEVPyW7CMBC9I/EP1iBxA5tFCKUYDlQVHDi00A8Y4iGOiMch&#10;Nlu+vkaqxG2e3jqL1cNV4kZNKD1rGA0VCOLcm5ILDb+Hr8EcRIjIBivPpOFJAVbLbmeBmfF3/qHb&#10;PhYihXDIUIONsc6kDLklh2Hoa+LEnXzjMCbYFNI0eE/hrpJjpWbSYcmpwWJNa0v5eX91GqayVd9x&#10;Y+k4z9uibHefxwsdtO73RuoDRKRHfIv/3VuT5qsJvJ5JF8jl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fo7fugAAANwA&#10;AAAPAAAAAAAAAAEAIAAAACIAAABkcnMvZG93bnJldi54bWxQSwECFAAUAAAACACHTuJAMy8FnjsA&#10;AAA5AAAAEAAAAAAAAAABACAAAAAJAQAAZHJzL3NoYXBleG1sLnhtbFBLBQYAAAAABgAGAFsBAACz&#10;AwAAAAA=&#10;">
                      <v:fill on="t" opacity="0f" focussize="0,0"/>
                      <v:stroke on="f" weight="0.5pt"/>
                      <v:imagedata o:title=""/>
                      <o:lock v:ext="edit" aspectratio="f"/>
                      <v:textbox>
                        <w:txbxContent>
                          <w:p>
                            <w:pPr>
                              <w:snapToGrid w:val="0"/>
                              <w:spacing w:line="240" w:lineRule="auto"/>
                              <w:jc w:val="center"/>
                              <w:rPr>
                                <w:rFonts w:hint="default" w:ascii="Times New Roman" w:hAnsi="Times New Roman" w:cs="Times New Roman" w:eastAsiaTheme="minorEastAsia"/>
                                <w:sz w:val="16"/>
                                <w:szCs w:val="18"/>
                                <w:lang w:val="en-US" w:eastAsia="zh-CN"/>
                              </w:rPr>
                            </w:pPr>
                            <w:r>
                              <w:rPr>
                                <w:rFonts w:hint="default" w:ascii="Times New Roman" w:hAnsi="Times New Roman" w:cs="Times New Roman"/>
                                <w:sz w:val="16"/>
                                <w:szCs w:val="18"/>
                                <w:lang w:val="en-US" w:eastAsia="zh-CN"/>
                              </w:rPr>
                              <w:t>N1</w:t>
                            </w:r>
                          </w:p>
                        </w:txbxContent>
                      </v:textbox>
                    </v:shape>
                  </v:group>
                  <v:group id="组合 38" o:spid="_x0000_s1026" o:spt="203" style="position:absolute;left:6394;top:28946;height:844;width:1803;" coordorigin="6765,22802" coordsize="1803,844" o:gfxdata="UEsDBAoAAAAAAIdO4kAAAAAAAAAAAAAAAAAEAAAAZHJzL1BLAwQUAAAACACHTuJA8qGb0rwAAADc&#10;AAAADwAAAGRycy9kb3ducmV2LnhtbEVPS4vCMBC+L/gfwgh706S+WLpGEdHFgyz4gGVvQzO2xWZS&#10;mtjqvzfCwt7m43vOfHm3lWip8aVjDclQgSDOnCk513A+bQcfIHxANlg5Jg0P8rBc9N7mmBrX8YHa&#10;Y8hFDGGfooYihDqV0mcFWfRDVxNH7uIaiyHCJpemwS6G20qOlJpJiyXHhgJrWheUXY83q+Grw241&#10;Tjbt/npZP35P0++ffUJav/cT9Qki0D38i//cOxPnqwm8nokXyMUT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yoZvSvAAAANwAAAAPAAAAAAAAAAEAIAAAACIAAABkcnMvZG93bnJldi54bWxQ&#10;SwECFAAUAAAACACHTuJAMy8FnjsAAAA5AAAAFQAAAAAAAAABACAAAAALAQAAZHJzL2dyb3Vwc2hh&#10;cGV4bWwueG1sUEsFBgAAAAAGAAYAYAEAAMgDAAAAAA==&#10;">
                    <o:lock v:ext="edit" aspectratio="f"/>
                    <v:shape id="同心圆 33" o:spid="_x0000_s1026" o:spt="23" type="#_x0000_t23" style="position:absolute;left:6765;top:23007;height:196;width:218;v-text-anchor:middle;" filled="f" stroked="t" coordsize="21600,21600" o:gfxdata="UEsDBAoAAAAAAIdO4kAAAAAAAAAAAAAAAAAEAAAAZHJzL1BLAwQUAAAACACHTuJAzqbirLsAAADc&#10;AAAADwAAAGRycy9kb3ducmV2LnhtbEVPS2sCMRC+C/6HMIXeNNkWRVajVEuhHn1cvA2b6WbrZrLd&#10;RNf6640geJuP7zmzxcXV4kxtqDxryIYKBHHhTcWlhv3uazABESKywdozafinAIt5vzfD3PiON3Te&#10;xlKkEA45arAxNrmUobDkMAx9Q5y4H986jAm2pTQtdinc1fJNqbF0WHFqsNjQylJx3J6chr/x+3p5&#10;tevTEZvssNrTtfv4/dT69SVTUxCRLvEpfri/TZqvRnB/Jl0g5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qbirLsAAADc&#10;AAAADwAAAAAAAAABACAAAAAiAAAAZHJzL2Rvd25yZXYueG1sUEsBAhQAFAAAAAgAh07iQDMvBZ47&#10;AAAAOQAAABAAAAAAAAAAAQAgAAAACgEAAGRycy9zaGFwZXhtbC54bWxQSwUGAAAAAAYABgBbAQAA&#10;tAMAAAAA&#10;" adj="4855">
                      <v:fill on="f" focussize="0,0"/>
                      <v:stroke weight="0.25pt" color="#000000 [3213]" miterlimit="8" joinstyle="miter"/>
                      <v:imagedata o:title=""/>
                      <o:lock v:ext="edit" aspectratio="f"/>
                    </v:shape>
                    <v:shape id="文本框 34" o:spid="_x0000_s1026" o:spt="202" type="#_x0000_t202" style="position:absolute;left:6991;top:22802;height:526;width:1577;" fillcolor="#000000" filled="t" stroked="f" coordsize="21600,21600" o:gfxdata="UEsDBAoAAAAAAIdO4kAAAAAAAAAAAAAAAAAEAAAAZHJzL1BLAwQUAAAACACHTuJA8gktR7oAAADc&#10;AAAADwAAAGRycy9kb3ducmV2LnhtbEVPzYrCMBC+C75DGMGbJi4i0jV6UGQ9eFh1H2DajE2xmdQm&#10;/vXpN8LC3ubj+53F6ulqcac2VJ41TMYKBHHhTcWlhp/TdjQHESKywdozaXhRgNWy31tgZvyDD3Q/&#10;xlKkEA4ZarAxNpmUobDkMIx9Q5y4s28dxgTbUpoWHync1fJDqZl0WHFqsNjQ2lJxOd6chqns1Hf8&#10;spTPi66suv0mv9JJ6+Fgoj5BRHrGf/Gfe2fSfDWD9zPpArn8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yCS1HugAAANwA&#10;AAAPAAAAAAAAAAEAIAAAACIAAABkcnMvZG93bnJldi54bWxQSwECFAAUAAAACACHTuJAMy8FnjsA&#10;AAA5AAAAEAAAAAAAAAABACAAAAAJAQAAZHJzL3NoYXBleG1sLnhtbFBLBQYAAAAABgAGAFsBAACz&#10;AwAAAAA=&#10;">
                      <v:fill on="t" opacity="0f" focussize="0,0"/>
                      <v:stroke on="f" weight="0.5pt"/>
                      <v:imagedata o:title=""/>
                      <o:lock v:ext="edit" aspectratio="f"/>
                      <v:textbox>
                        <w:txbxContent>
                          <w:p>
                            <w:pPr>
                              <w:spacing w:line="240" w:lineRule="auto"/>
                              <w:jc w:val="center"/>
                              <w:rPr>
                                <w:rFonts w:hint="eastAsia" w:eastAsiaTheme="minorEastAsia"/>
                                <w:sz w:val="15"/>
                                <w:szCs w:val="16"/>
                                <w:lang w:eastAsia="zh-CN"/>
                              </w:rPr>
                            </w:pPr>
                            <w:r>
                              <w:rPr>
                                <w:rFonts w:hint="eastAsia"/>
                                <w:sz w:val="15"/>
                                <w:szCs w:val="16"/>
                                <w:lang w:eastAsia="zh-CN"/>
                              </w:rPr>
                              <w:t>：无组织废气监测点</w:t>
                            </w:r>
                          </w:p>
                        </w:txbxContent>
                      </v:textbox>
                    </v:shape>
                    <v:shape id="等腰三角形 35" o:spid="_x0000_s1026" o:spt="5" type="#_x0000_t5" style="position:absolute;left:6778;top:23303;height:152;width:242;v-text-anchor:middle;" fillcolor="#000000 [3213]" filled="t" stroked="t" coordsize="21600,21600" o:gfxdata="UEsDBAoAAAAAAIdO4kAAAAAAAAAAAAAAAAAEAAAAZHJzL1BLAwQUAAAACACHTuJAfip7N70AAADc&#10;AAAADwAAAGRycy9kb3ducmV2LnhtbEVPS2sCMRC+C/6HMAUvpSaWYmU1Cgq29aLUetnbuJnuLruZ&#10;LEl89N8boeBtPr7nzBZX24oz+VA71jAaKhDEhTM1lxoOP+uXCYgQkQ22jknDHwVYzPu9GWbGXfib&#10;zvtYihTCIUMNVYxdJmUoKrIYhq4jTtyv8xZjgr6UxuMlhdtWvio1lhZrTg0VdrSqqGj2J6vBf+bl&#10;BJs8x83y6N92zfNx/LHVevA0UlMQka7xIf53f5k0X73D/Zl0gZ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ns3vQAA&#10;ANwAAAAPAAAAAAAAAAEAIAAAACIAAABkcnMvZG93bnJldi54bWxQSwECFAAUAAAACACHTuJAMy8F&#10;njsAAAA5AAAAEAAAAAAAAAABACAAAAAMAQAAZHJzL3NoYXBleG1sLnhtbFBLBQYAAAAABgAGAFsB&#10;AAC2AwAAAAA=&#10;" adj="10800">
                      <v:fill on="t" focussize="0,0"/>
                      <v:stroke weight="1pt" color="#000000 [3213]" miterlimit="8" joinstyle="miter"/>
                      <v:imagedata o:title=""/>
                      <o:lock v:ext="edit" aspectratio="f"/>
                    </v:shape>
                    <v:shape id="文本框 37" o:spid="_x0000_s1026" o:spt="202" type="#_x0000_t202" style="position:absolute;left:7004;top:23213;height:433;width:1173;" fillcolor="#000000" filled="t" stroked="f" coordsize="21600,21600" o:gfxdata="UEsDBAoAAAAAAIdO4kAAAAAAAAAAAAAAAAAEAAAAZHJzL1BLAwQUAAAACACHTuJA7Nocrr0AAADc&#10;AAAADwAAAGRycy9kb3ducmV2LnhtbEWPzW4CMQyE75V4h8hIvZWEqkJoS+AAQuXQQ4E+gNmYzYqN&#10;s2zCT/fp6wMSN1sznvk8W9xDo67UpTqyhfHIgCIuo6u5svC7X79NQaWM7LCJTBb+KMFiPniZYeHi&#10;jbd03eVKSQinAi34nNtC61R6CphGsSUW7Ri7gFnWrtKuw5uEh0a/GzPRAWuWBo8tLT2Vp90lWPjQ&#10;vfnJX54O07Kv6v57dTjT3trX4dh8gsp0z0/z43rjBN8IrTwjE+j5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2hyuvQAA&#10;ANwAAAAPAAAAAAAAAAEAIAAAACIAAABkcnMvZG93bnJldi54bWxQSwECFAAUAAAACACHTuJAMy8F&#10;njsAAAA5AAAAEAAAAAAAAAABACAAAAAMAQAAZHJzL3NoYXBleG1sLnhtbFBLBQYAAAAABgAGAFsB&#10;AAC2AwAAAAA=&#10;">
                      <v:fill on="t" opacity="0f" focussize="0,0"/>
                      <v:stroke on="f" weight="0.5pt"/>
                      <v:imagedata o:title=""/>
                      <o:lock v:ext="edit" aspectratio="f"/>
                      <v:textbox>
                        <w:txbxContent>
                          <w:p>
                            <w:pPr>
                              <w:snapToGrid w:val="0"/>
                              <w:spacing w:line="240" w:lineRule="auto"/>
                              <w:jc w:val="center"/>
                              <w:rPr>
                                <w:rFonts w:hint="eastAsia" w:eastAsiaTheme="minorEastAsia"/>
                                <w:sz w:val="15"/>
                                <w:szCs w:val="16"/>
                                <w:lang w:eastAsia="zh-CN"/>
                              </w:rPr>
                            </w:pPr>
                            <w:r>
                              <w:rPr>
                                <w:rFonts w:hint="eastAsia"/>
                                <w:sz w:val="15"/>
                                <w:szCs w:val="16"/>
                                <w:lang w:eastAsia="zh-CN"/>
                              </w:rPr>
                              <w:t>：噪声监测点</w:t>
                            </w:r>
                          </w:p>
                        </w:txbxContent>
                      </v:textbox>
                    </v:shape>
                  </v:group>
                </v:group>
                <v:group id="组合 25" o:spid="_x0000_s1026" o:spt="203" style="position:absolute;left:12150;top:22440;height:482;width:653;" coordorigin="6138,13628" coordsize="653,482" o:gfxdata="UEsDBAoAAAAAAIdO4kAAAAAAAAAAAAAAAAAEAAAAZHJzL1BLAwQUAAAACACHTuJAHKA0TLwAAADc&#10;AAAADwAAAGRycy9kb3ducmV2LnhtbEVPS4vCMBC+L/gfwgh706SK4naNIqKLB1nwAcvehmZsi82k&#10;NLHVf2+Ehb3Nx/ec+fJuK9FS40vHGpKhAkGcOVNyruF82g5mIHxANlg5Jg0P8rBc9N7mmBrX8YHa&#10;Y8hFDGGfooYihDqV0mcFWfRDVxNH7uIaiyHCJpemwS6G20qOlJpKiyXHhgJrWheUXY83q+Grw241&#10;Tjbt/npZP35Pk++ffUJav/cT9Qki0D38i//cOxPnqw9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coDRMvAAAANwAAAAPAAAAAAAAAAEAIAAAACIAAABkcnMvZG93bnJldi54bWxQ&#10;SwECFAAUAAAACACHTuJAMy8FnjsAAAA5AAAAFQAAAAAAAAABACAAAAALAQAAZHJzL2dyb3Vwc2hh&#10;cGV4bWwueG1sUEsFBgAAAAAGAAYAYAEAAMgDAAAAAA==&#10;">
                  <o:lock v:ext="edit" aspectratio="f"/>
                  <v:shape id="等腰三角形 19" o:spid="_x0000_s1026" o:spt="5" type="#_x0000_t5" style="position:absolute;left:6203;top:13628;height:166;width:203;v-text-anchor:middle;" fillcolor="#000000 [3200]" filled="t" stroked="t" coordsize="21600,21600" o:gfxdata="UEsDBAoAAAAAAIdO4kAAAAAAAAAAAAAAAAAEAAAAZHJzL1BLAwQUAAAACACHTuJAdBp1nr8AAADc&#10;AAAADwAAAGRycy9kb3ducmV2LnhtbEWPzWvCQBDF74X+D8sUeim6SRGR6CpY6NfF4scltzE7JiHZ&#10;2bC7VfvfOwehtxnem/d+s1hdXa/OFGLr2UA+zkARV962XBs47N9HM1AxIVvsPZOBP4qwWj4+LLCw&#10;/sJbOu9SrSSEY4EGmpSGQutYNeQwjv1ALNrJB4dJ1lBrG/Ai4a7Xr1k21Q5bloYGB3prqOp2v85A&#10;+CzrGXZlid/rY5j8dC/H6cfGmOenPJuDSnRN/+b79ZcV/Fzw5RmZQC9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QadZ6/&#10;AAAA3AAAAA8AAAAAAAAAAQAgAAAAIgAAAGRycy9kb3ducmV2LnhtbFBLAQIUABQAAAAIAIdO4kAz&#10;LwWeOwAAADkAAAAQAAAAAAAAAAEAIAAAAA4BAABkcnMvc2hhcGV4bWwueG1sUEsFBgAAAAAGAAYA&#10;WwEAALgDAAAAAA==&#10;" adj="10800">
                    <v:fill on="t" focussize="0,0"/>
                    <v:stroke weight="1pt" color="#000000 [3200]" miterlimit="8" joinstyle="miter"/>
                    <v:imagedata o:title=""/>
                    <o:lock v:ext="edit" aspectratio="f"/>
                  </v:shape>
                  <v:shape id="文本框 20" o:spid="_x0000_s1026" o:spt="202" type="#_x0000_t202" style="position:absolute;left:6138;top:13713;height:397;width:653;" fillcolor="#000000" filled="t" stroked="f" coordsize="21600,21600" o:gfxdata="UEsDBAoAAAAAAIdO4kAAAAAAAAAAAAAAAAAEAAAAZHJzL1BLAwQUAAAACACHTuJA+Dkj7rwAAADc&#10;AAAADwAAAGRycy9kb3ducmV2LnhtbEVPS27CMBDdV+IO1lTqrthBVYUChgVVVRYs2oQDDPEQR8Tj&#10;EBuS5vR1pUrdzdP7zno7ulbcqQ+NZw3ZXIEgrrxpuNZwLN+flyBCRDbYeiYN3xRgu5k9rDE3fuAv&#10;uhexFimEQ44abIxdLmWoLDkMc98RJ+7se4cxwb6WpschhbtWLpR6lQ4bTg0WO9pZqi7FzWl4kZP6&#10;jB+WTstqqpvp8Ha6Uqn102OmViAijfFf/OfemzQ/y+D3mXSB3P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g5I+68AAAA&#10;3AAAAA8AAAAAAAAAAQAgAAAAIgAAAGRycy9kb3ducmV2LnhtbFBLAQIUABQAAAAIAIdO4kAzLwWe&#10;OwAAADkAAAAQAAAAAAAAAAEAIAAAAAsBAABkcnMvc2hhcGV4bWwueG1sUEsFBgAAAAAGAAYAWwEA&#10;ALUDAAAAAA==&#10;">
                    <v:fill on="t" opacity="0f" focussize="0,0"/>
                    <v:stroke on="f" weight="0.5pt"/>
                    <v:imagedata o:title=""/>
                    <o:lock v:ext="edit" aspectratio="f"/>
                    <v:textbox>
                      <w:txbxContent>
                        <w:p>
                          <w:pPr>
                            <w:snapToGrid w:val="0"/>
                            <w:spacing w:line="240" w:lineRule="auto"/>
                            <w:jc w:val="center"/>
                            <w:rPr>
                              <w:rFonts w:hint="default" w:ascii="Times New Roman" w:hAnsi="Times New Roman" w:cs="Times New Roman" w:eastAsiaTheme="minorEastAsia"/>
                              <w:sz w:val="16"/>
                              <w:szCs w:val="18"/>
                              <w:lang w:val="en-US" w:eastAsia="zh-CN"/>
                            </w:rPr>
                          </w:pPr>
                          <w:r>
                            <w:rPr>
                              <w:rFonts w:hint="default" w:ascii="Times New Roman" w:hAnsi="Times New Roman" w:cs="Times New Roman"/>
                              <w:sz w:val="16"/>
                              <w:szCs w:val="18"/>
                              <w:lang w:val="en-US" w:eastAsia="zh-CN"/>
                            </w:rPr>
                            <w:t>N</w:t>
                          </w:r>
                          <w:r>
                            <w:rPr>
                              <w:rFonts w:hint="eastAsia" w:ascii="Times New Roman" w:hAnsi="Times New Roman" w:cs="Times New Roman"/>
                              <w:sz w:val="16"/>
                              <w:szCs w:val="18"/>
                              <w:lang w:val="en-US" w:eastAsia="zh-CN"/>
                            </w:rPr>
                            <w:t>2</w:t>
                          </w:r>
                        </w:p>
                      </w:txbxContent>
                    </v:textbox>
                  </v:shape>
                </v:group>
                <w10:wrap type="topAndBottom"/>
              </v:group>
            </w:pict>
          </mc:Fallback>
        </mc:AlternateContent>
      </w:r>
      <w:r>
        <w:rPr>
          <w:rFonts w:hint="default" w:ascii="Times New Roman" w:hAnsi="Times New Roman" w:eastAsia="宋体" w:cs="Times New Roman"/>
          <w:b/>
          <w:bCs/>
          <w:sz w:val="24"/>
        </w:rPr>
        <w:t>图7.1 项目区监测点位图</w:t>
      </w:r>
      <w:bookmarkEnd w:id="245"/>
    </w:p>
    <w:p>
      <w:pPr>
        <w:pStyle w:val="44"/>
        <w:spacing w:line="360" w:lineRule="auto"/>
        <w:rPr>
          <w:rFonts w:hint="default" w:ascii="Times New Roman" w:hAnsi="Times New Roman" w:eastAsia="宋体" w:cs="Times New Roman"/>
        </w:rPr>
      </w:pPr>
      <w:r>
        <w:rPr>
          <w:rFonts w:hint="default" w:ascii="Times New Roman" w:hAnsi="Times New Roman" w:eastAsia="宋体" w:cs="Times New Roman"/>
          <w:sz w:val="24"/>
        </w:rPr>
        <w:br w:type="page"/>
      </w:r>
      <w:bookmarkStart w:id="246" w:name="_Toc500944460"/>
      <w:bookmarkStart w:id="247" w:name="_Toc8997_WPSOffice_Level1"/>
      <w:bookmarkStart w:id="248" w:name="_Toc16041_WPSOffice_Level1"/>
      <w:bookmarkStart w:id="249" w:name="_Toc510513643"/>
      <w:bookmarkStart w:id="250" w:name="_Toc5018621"/>
      <w:bookmarkStart w:id="251" w:name="_Toc2456_WPSOffice_Level1"/>
      <w:bookmarkStart w:id="252" w:name="_Toc31427_WPSOffice_Level1"/>
      <w:bookmarkStart w:id="253" w:name="_Toc501715362"/>
      <w:r>
        <w:rPr>
          <w:rFonts w:hint="default" w:ascii="Times New Roman" w:hAnsi="Times New Roman" w:eastAsia="宋体" w:cs="Times New Roman"/>
          <w:sz w:val="36"/>
          <w:szCs w:val="36"/>
          <w:lang w:val="en-US" w:eastAsia="zh-CN"/>
        </w:rPr>
        <w:t>8、</w:t>
      </w:r>
      <w:r>
        <w:rPr>
          <w:rFonts w:hint="default" w:ascii="Times New Roman" w:hAnsi="Times New Roman" w:eastAsia="宋体" w:cs="Times New Roman"/>
          <w:sz w:val="36"/>
          <w:szCs w:val="36"/>
        </w:rPr>
        <w:t>质量保证和质量控制</w:t>
      </w:r>
      <w:bookmarkEnd w:id="246"/>
      <w:bookmarkEnd w:id="247"/>
      <w:bookmarkEnd w:id="248"/>
      <w:bookmarkEnd w:id="249"/>
      <w:bookmarkEnd w:id="250"/>
      <w:bookmarkEnd w:id="251"/>
      <w:bookmarkEnd w:id="252"/>
      <w:bookmarkEnd w:id="253"/>
      <w:bookmarkStart w:id="254" w:name="_Toc500753992"/>
      <w:bookmarkStart w:id="255" w:name="_Toc500598013"/>
    </w:p>
    <w:p>
      <w:pPr>
        <w:pStyle w:val="45"/>
        <w:spacing w:line="360" w:lineRule="auto"/>
        <w:outlineLvl w:val="1"/>
        <w:rPr>
          <w:rFonts w:hint="default" w:ascii="Times New Roman" w:hAnsi="Times New Roman" w:eastAsia="宋体" w:cs="Times New Roman"/>
          <w:sz w:val="30"/>
          <w:szCs w:val="30"/>
        </w:rPr>
      </w:pPr>
      <w:bookmarkStart w:id="256" w:name="_Toc5949_WPSOffice_Level2"/>
      <w:bookmarkStart w:id="257" w:name="_Toc30290_WPSOffice_Level2"/>
      <w:bookmarkStart w:id="258" w:name="_Toc5018622"/>
      <w:bookmarkStart w:id="259" w:name="_Toc10150_WPSOffice_Level2"/>
      <w:bookmarkStart w:id="260" w:name="_Toc25411_WPSOffice_Level2"/>
      <w:bookmarkStart w:id="261" w:name="_Toc500944461"/>
      <w:bookmarkStart w:id="262" w:name="_Toc501715363"/>
      <w:bookmarkStart w:id="263" w:name="_Toc510513644"/>
      <w:r>
        <w:rPr>
          <w:rFonts w:hint="default" w:ascii="Times New Roman" w:hAnsi="Times New Roman" w:eastAsia="宋体" w:cs="Times New Roman"/>
          <w:sz w:val="30"/>
          <w:szCs w:val="30"/>
        </w:rPr>
        <w:t>8.1监测分析方法</w:t>
      </w:r>
      <w:bookmarkEnd w:id="256"/>
      <w:bookmarkEnd w:id="257"/>
      <w:bookmarkEnd w:id="258"/>
      <w:bookmarkEnd w:id="259"/>
      <w:bookmarkEnd w:id="260"/>
      <w:bookmarkEnd w:id="261"/>
      <w:bookmarkEnd w:id="262"/>
      <w:bookmarkEnd w:id="263"/>
    </w:p>
    <w:p>
      <w:pPr>
        <w:pStyle w:val="21"/>
        <w:rPr>
          <w:rFonts w:hint="default" w:ascii="Times New Roman" w:hAnsi="Times New Roman" w:eastAsia="宋体" w:cs="Times New Roman"/>
          <w:color w:val="000000"/>
        </w:rPr>
      </w:pPr>
      <w:r>
        <w:rPr>
          <w:rFonts w:hint="default" w:ascii="Times New Roman" w:hAnsi="Times New Roman" w:eastAsia="宋体" w:cs="Times New Roman"/>
          <w:color w:val="000000"/>
        </w:rPr>
        <w:t>本次验收监测采样及分析过程均严格按照《环境监测技术规范》、《固定污染源排气中颗粒物测定与气态污染物采样方法》、《空气和废气监测分析方法》（第四版）、《建设项目环境保护设施竣工验收监测技术要求（试行）》（环发[2000]38号文附件）等要求进行，实施全程序质量控制。具体质控要求如下：</w:t>
      </w:r>
      <w:bookmarkEnd w:id="254"/>
      <w:bookmarkEnd w:id="255"/>
      <w:bookmarkStart w:id="264" w:name="_Toc500753993"/>
      <w:bookmarkStart w:id="265" w:name="_Toc500598014"/>
    </w:p>
    <w:p>
      <w:pPr>
        <w:pStyle w:val="21"/>
        <w:rPr>
          <w:rFonts w:hint="default" w:ascii="Times New Roman" w:hAnsi="Times New Roman" w:eastAsia="宋体" w:cs="Times New Roman"/>
          <w:color w:val="000000"/>
        </w:rPr>
      </w:pPr>
      <w:r>
        <w:rPr>
          <w:rFonts w:hint="default" w:ascii="Times New Roman" w:hAnsi="Times New Roman" w:eastAsia="宋体" w:cs="Times New Roman"/>
          <w:color w:val="000000"/>
        </w:rPr>
        <w:t>（1）及时组织监测人员到现场勘察，进行现场点位确认。</w:t>
      </w:r>
      <w:bookmarkEnd w:id="264"/>
      <w:bookmarkEnd w:id="265"/>
      <w:bookmarkStart w:id="266" w:name="_Toc500598015"/>
      <w:bookmarkStart w:id="267" w:name="_Toc500753994"/>
    </w:p>
    <w:p>
      <w:pPr>
        <w:pStyle w:val="21"/>
        <w:rPr>
          <w:rFonts w:hint="default" w:ascii="Times New Roman" w:hAnsi="Times New Roman" w:eastAsia="宋体" w:cs="Times New Roman"/>
        </w:rPr>
      </w:pPr>
      <w:r>
        <w:rPr>
          <w:rFonts w:hint="default" w:ascii="Times New Roman" w:hAnsi="Times New Roman" w:eastAsia="宋体" w:cs="Times New Roman"/>
          <w:color w:val="000000"/>
        </w:rPr>
        <w:t>（2）根据现场勘察的情况，按照</w:t>
      </w:r>
      <w:bookmarkEnd w:id="266"/>
      <w:bookmarkEnd w:id="267"/>
      <w:bookmarkStart w:id="268" w:name="_Toc500598016"/>
      <w:bookmarkStart w:id="269" w:name="_Toc500753995"/>
      <w:r>
        <w:rPr>
          <w:rFonts w:hint="default" w:ascii="Times New Roman" w:hAnsi="Times New Roman" w:eastAsia="宋体" w:cs="Times New Roman"/>
        </w:rPr>
        <w:t>《大气污染物无组织排放监测技术导则》（HJ/T 55-2000）、《工业企业厂界环境噪声排放标准》（GB 12348-2008），编制现场监测方案和现场监测实施方案。</w:t>
      </w:r>
    </w:p>
    <w:p>
      <w:pPr>
        <w:pStyle w:val="21"/>
        <w:rPr>
          <w:rFonts w:hint="default" w:ascii="Times New Roman" w:hAnsi="Times New Roman" w:eastAsia="宋体" w:cs="Times New Roman"/>
          <w:color w:val="000000"/>
        </w:rPr>
      </w:pPr>
      <w:r>
        <w:rPr>
          <w:rFonts w:hint="default" w:ascii="Times New Roman" w:hAnsi="Times New Roman" w:eastAsia="宋体" w:cs="Times New Roman"/>
          <w:color w:val="000000"/>
        </w:rPr>
        <w:t>（3）使用的标准方法均为现行有效的方法，且方法最低检出限能满足各项监测因子的最高质量标准。</w:t>
      </w:r>
      <w:bookmarkEnd w:id="268"/>
      <w:bookmarkEnd w:id="269"/>
      <w:bookmarkStart w:id="270" w:name="_Toc500753996"/>
      <w:bookmarkStart w:id="271" w:name="_Toc500598017"/>
    </w:p>
    <w:p>
      <w:pPr>
        <w:pStyle w:val="21"/>
        <w:rPr>
          <w:rFonts w:hint="default" w:ascii="Times New Roman" w:hAnsi="Times New Roman" w:eastAsia="宋体" w:cs="Times New Roman"/>
          <w:color w:val="000000"/>
        </w:rPr>
      </w:pPr>
      <w:r>
        <w:rPr>
          <w:rFonts w:hint="default" w:ascii="Times New Roman" w:hAnsi="Times New Roman" w:eastAsia="宋体" w:cs="Times New Roman"/>
          <w:color w:val="000000"/>
        </w:rPr>
        <w:t>（4）所有的监测人员均能持证上岗，对监测过程中涉及的重要技术环节进行了严格的培训。</w:t>
      </w:r>
      <w:bookmarkEnd w:id="270"/>
      <w:bookmarkEnd w:id="271"/>
      <w:bookmarkStart w:id="272" w:name="_Toc500753997"/>
      <w:bookmarkStart w:id="273" w:name="_Toc500598018"/>
    </w:p>
    <w:p>
      <w:pPr>
        <w:pStyle w:val="21"/>
        <w:rPr>
          <w:rFonts w:hint="default" w:ascii="Times New Roman" w:hAnsi="Times New Roman" w:eastAsia="宋体" w:cs="Times New Roman"/>
          <w:color w:val="000000"/>
        </w:rPr>
      </w:pPr>
      <w:r>
        <w:rPr>
          <w:rFonts w:hint="default" w:ascii="Times New Roman" w:hAnsi="Times New Roman" w:eastAsia="宋体" w:cs="Times New Roman"/>
          <w:color w:val="000000"/>
        </w:rPr>
        <w:t>（5）实验室分析仪器均经过省级计量部门鉴定，保证了监测数据的准确性和代表性。</w:t>
      </w:r>
      <w:bookmarkEnd w:id="272"/>
      <w:bookmarkEnd w:id="273"/>
      <w:bookmarkStart w:id="274" w:name="_Toc500598019"/>
      <w:bookmarkStart w:id="275" w:name="_Toc500753998"/>
    </w:p>
    <w:p>
      <w:pPr>
        <w:pStyle w:val="21"/>
        <w:rPr>
          <w:rFonts w:hint="default" w:ascii="Times New Roman" w:hAnsi="Times New Roman" w:eastAsia="宋体" w:cs="Times New Roman"/>
          <w:color w:val="000000"/>
        </w:rPr>
      </w:pPr>
      <w:r>
        <w:rPr>
          <w:rFonts w:hint="default" w:ascii="Times New Roman" w:hAnsi="Times New Roman" w:eastAsia="宋体" w:cs="Times New Roman"/>
          <w:color w:val="000000"/>
        </w:rPr>
        <w:t>（6）数据应进行三级审核（室主任审核、质量负责人复审、技术负责人签发）。</w:t>
      </w:r>
      <w:bookmarkEnd w:id="274"/>
      <w:bookmarkEnd w:id="275"/>
      <w:bookmarkStart w:id="276" w:name="_Toc500753999"/>
      <w:bookmarkStart w:id="277" w:name="_Toc500598020"/>
    </w:p>
    <w:p>
      <w:pPr>
        <w:pStyle w:val="21"/>
        <w:rPr>
          <w:rFonts w:hint="default" w:ascii="Times New Roman" w:hAnsi="Times New Roman" w:eastAsia="宋体" w:cs="Times New Roman"/>
          <w:color w:val="000000"/>
        </w:rPr>
      </w:pPr>
      <w:r>
        <w:rPr>
          <w:rFonts w:hint="default" w:ascii="Times New Roman" w:hAnsi="Times New Roman" w:eastAsia="宋体" w:cs="Times New Roman"/>
          <w:color w:val="000000"/>
        </w:rPr>
        <w:t>（7）样品的采集、运输均按相关的技术规范要求进行。</w:t>
      </w:r>
      <w:bookmarkEnd w:id="276"/>
      <w:bookmarkEnd w:id="277"/>
      <w:bookmarkStart w:id="278" w:name="_Toc500598021"/>
      <w:bookmarkStart w:id="279" w:name="_Toc500754000"/>
    </w:p>
    <w:p>
      <w:pPr>
        <w:pStyle w:val="21"/>
        <w:rPr>
          <w:rFonts w:hint="default" w:ascii="Times New Roman" w:hAnsi="Times New Roman" w:eastAsia="宋体" w:cs="Times New Roman"/>
          <w:color w:val="000000"/>
        </w:rPr>
      </w:pPr>
      <w:r>
        <w:rPr>
          <w:rFonts w:hint="default" w:ascii="Times New Roman" w:hAnsi="Times New Roman" w:eastAsia="宋体" w:cs="Times New Roman"/>
          <w:color w:val="000000"/>
        </w:rPr>
        <w:t>（8）样品分析质量控制：用空白值、标准曲线的相关、截距、斜率评价实验过程的一致性；用现场空白、有证标准物质保证数据的准确度和精确度。</w:t>
      </w:r>
      <w:bookmarkEnd w:id="278"/>
      <w:bookmarkEnd w:id="279"/>
      <w:bookmarkStart w:id="280" w:name="_Toc500754001"/>
    </w:p>
    <w:bookmarkEnd w:id="280"/>
    <w:p>
      <w:pPr>
        <w:spacing w:line="360" w:lineRule="auto"/>
        <w:ind w:firstLine="482"/>
        <w:jc w:val="center"/>
        <w:rPr>
          <w:rFonts w:hint="default" w:ascii="Times New Roman" w:hAnsi="Times New Roman" w:eastAsia="宋体" w:cs="Times New Roman"/>
          <w:b/>
          <w:sz w:val="24"/>
        </w:rPr>
      </w:pPr>
      <w:bookmarkStart w:id="281" w:name="_Toc25009"/>
      <w:bookmarkStart w:id="282" w:name="_Toc32509_WPSOffice_Level3"/>
      <w:r>
        <w:rPr>
          <w:rFonts w:hint="default" w:ascii="Times New Roman" w:hAnsi="Times New Roman" w:eastAsia="宋体" w:cs="Times New Roman"/>
          <w:b/>
          <w:sz w:val="24"/>
        </w:rPr>
        <w:t>表8</w:t>
      </w:r>
      <w:r>
        <w:rPr>
          <w:rFonts w:hint="default" w:ascii="Times New Roman" w:hAnsi="Times New Roman" w:eastAsia="宋体" w:cs="Times New Roman"/>
          <w:b/>
          <w:sz w:val="24"/>
          <w:lang w:val="en-US" w:eastAsia="zh-CN"/>
        </w:rPr>
        <w:t>-</w:t>
      </w:r>
      <w:r>
        <w:rPr>
          <w:rFonts w:hint="default" w:ascii="Times New Roman" w:hAnsi="Times New Roman" w:eastAsia="宋体" w:cs="Times New Roman"/>
          <w:b/>
          <w:sz w:val="24"/>
        </w:rPr>
        <w:t>1   监测分析方法一览表</w:t>
      </w:r>
      <w:bookmarkEnd w:id="281"/>
      <w:bookmarkEnd w:id="282"/>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1308"/>
        <w:gridCol w:w="4512"/>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blHeader/>
        </w:trPr>
        <w:tc>
          <w:tcPr>
            <w:tcW w:w="848" w:type="dxa"/>
            <w:tcBorders>
              <w:top w:val="single" w:color="auto" w:sz="12" w:space="0"/>
              <w:left w:val="nil"/>
              <w:bottom w:val="single" w:color="auto" w:sz="12" w:space="0"/>
              <w:right w:val="single" w:color="auto" w:sz="8" w:space="0"/>
            </w:tcBorders>
            <w:noWrap w:val="0"/>
            <w:vAlign w:val="center"/>
          </w:tcPr>
          <w:p>
            <w:pPr>
              <w:spacing w:line="240" w:lineRule="auto"/>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rPr>
              <w:t>监测类别</w:t>
            </w:r>
          </w:p>
        </w:tc>
        <w:tc>
          <w:tcPr>
            <w:tcW w:w="1308" w:type="dxa"/>
            <w:tcBorders>
              <w:top w:val="single" w:color="auto" w:sz="12" w:space="0"/>
              <w:left w:val="single" w:color="auto" w:sz="8" w:space="0"/>
              <w:bottom w:val="single" w:color="auto" w:sz="12" w:space="0"/>
              <w:right w:val="single" w:color="auto" w:sz="8" w:space="0"/>
            </w:tcBorders>
            <w:noWrap w:val="0"/>
            <w:vAlign w:val="center"/>
          </w:tcPr>
          <w:p>
            <w:pPr>
              <w:spacing w:line="240" w:lineRule="auto"/>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rPr>
              <w:t>监测项目</w:t>
            </w:r>
          </w:p>
        </w:tc>
        <w:tc>
          <w:tcPr>
            <w:tcW w:w="4512" w:type="dxa"/>
            <w:tcBorders>
              <w:top w:val="single" w:color="auto" w:sz="12" w:space="0"/>
              <w:left w:val="single" w:color="auto" w:sz="8" w:space="0"/>
              <w:bottom w:val="single" w:color="auto" w:sz="12" w:space="0"/>
              <w:right w:val="single" w:color="auto" w:sz="8" w:space="0"/>
            </w:tcBorders>
            <w:noWrap w:val="0"/>
            <w:vAlign w:val="center"/>
          </w:tcPr>
          <w:p>
            <w:pPr>
              <w:spacing w:line="240" w:lineRule="auto"/>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rPr>
              <w:t>分析方法</w:t>
            </w:r>
            <w:r>
              <w:rPr>
                <w:rFonts w:hint="default" w:ascii="Times New Roman" w:hAnsi="Times New Roman" w:eastAsia="宋体" w:cs="Times New Roman"/>
                <w:b/>
                <w:bCs/>
                <w:color w:val="000000"/>
                <w:kern w:val="0"/>
                <w:sz w:val="21"/>
                <w:szCs w:val="21"/>
                <w:lang w:eastAsia="zh-CN"/>
              </w:rPr>
              <w:t>及</w:t>
            </w:r>
            <w:r>
              <w:rPr>
                <w:rFonts w:hint="default" w:ascii="Times New Roman" w:hAnsi="Times New Roman" w:eastAsia="宋体" w:cs="Times New Roman"/>
                <w:b/>
                <w:bCs/>
                <w:color w:val="000000"/>
                <w:kern w:val="0"/>
                <w:sz w:val="21"/>
                <w:szCs w:val="21"/>
              </w:rPr>
              <w:t>标准号</w:t>
            </w:r>
          </w:p>
        </w:tc>
        <w:tc>
          <w:tcPr>
            <w:tcW w:w="1644" w:type="dxa"/>
            <w:tcBorders>
              <w:top w:val="single" w:color="auto" w:sz="12" w:space="0"/>
              <w:left w:val="single" w:color="auto" w:sz="8" w:space="0"/>
              <w:bottom w:val="single" w:color="auto" w:sz="12" w:space="0"/>
              <w:right w:val="nil"/>
            </w:tcBorders>
            <w:noWrap w:val="0"/>
            <w:vAlign w:val="center"/>
          </w:tcPr>
          <w:p>
            <w:pPr>
              <w:spacing w:line="240" w:lineRule="auto"/>
              <w:jc w:val="center"/>
              <w:rPr>
                <w:rFonts w:hint="default" w:ascii="Times New Roman" w:hAnsi="Times New Roman" w:eastAsia="宋体" w:cs="Times New Roman"/>
                <w:b/>
                <w:bCs/>
                <w:color w:val="000000"/>
                <w:kern w:val="0"/>
                <w:sz w:val="21"/>
                <w:szCs w:val="21"/>
                <w:lang w:val="en-US" w:eastAsia="zh-CN"/>
              </w:rPr>
            </w:pPr>
            <w:r>
              <w:rPr>
                <w:rFonts w:hint="default" w:ascii="Times New Roman" w:hAnsi="Times New Roman" w:eastAsia="宋体" w:cs="Times New Roman"/>
                <w:b/>
                <w:bCs/>
                <w:color w:val="000000"/>
                <w:kern w:val="0"/>
                <w:sz w:val="21"/>
                <w:szCs w:val="21"/>
                <w:lang w:eastAsia="zh-CN"/>
              </w:rPr>
              <w:t>检出限</w:t>
            </w:r>
            <w:r>
              <w:rPr>
                <w:rFonts w:hint="default" w:ascii="Times New Roman" w:hAnsi="Times New Roman" w:eastAsia="宋体" w:cs="Times New Roman"/>
                <w:b/>
                <w:bCs/>
                <w:color w:val="000000"/>
                <w:kern w:val="0"/>
                <w:sz w:val="21"/>
                <w:szCs w:val="21"/>
                <w:lang w:val="en-US" w:eastAsia="zh-CN"/>
              </w:rPr>
              <w:t>/最低检出浓度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48" w:type="dxa"/>
            <w:tcBorders>
              <w:top w:val="single" w:color="auto" w:sz="12" w:space="0"/>
              <w:left w:val="nil"/>
              <w:bottom w:val="single" w:color="auto" w:sz="8"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噪声</w:t>
            </w:r>
          </w:p>
        </w:tc>
        <w:tc>
          <w:tcPr>
            <w:tcW w:w="1308" w:type="dxa"/>
            <w:tcBorders>
              <w:top w:val="single" w:color="auto" w:sz="12" w:space="0"/>
              <w:left w:val="single" w:color="auto" w:sz="8" w:space="0"/>
              <w:bottom w:val="single" w:color="auto" w:sz="8"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厂界噪声</w:t>
            </w:r>
          </w:p>
        </w:tc>
        <w:tc>
          <w:tcPr>
            <w:tcW w:w="4512" w:type="dxa"/>
            <w:tcBorders>
              <w:top w:val="single" w:color="auto" w:sz="12" w:space="0"/>
              <w:left w:val="single" w:color="auto" w:sz="8" w:space="0"/>
              <w:bottom w:val="single" w:color="auto" w:sz="8"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lang w:eastAsia="zh-CN"/>
              </w:rPr>
              <w:t>《</w:t>
            </w:r>
            <w:r>
              <w:rPr>
                <w:rFonts w:hint="default" w:ascii="Times New Roman" w:hAnsi="Times New Roman" w:eastAsia="宋体" w:cs="Times New Roman"/>
                <w:color w:val="000000"/>
                <w:kern w:val="0"/>
                <w:sz w:val="21"/>
                <w:szCs w:val="21"/>
              </w:rPr>
              <w:t>工业企业厂界环境噪声排放标准</w:t>
            </w:r>
            <w:r>
              <w:rPr>
                <w:rFonts w:hint="default" w:ascii="Times New Roman" w:hAnsi="Times New Roman" w:eastAsia="宋体" w:cs="Times New Roman"/>
                <w:color w:val="000000"/>
                <w:kern w:val="0"/>
                <w:sz w:val="21"/>
                <w:szCs w:val="21"/>
                <w:lang w:eastAsia="zh-CN"/>
              </w:rPr>
              <w:t>》（</w:t>
            </w:r>
            <w:r>
              <w:rPr>
                <w:rFonts w:hint="default" w:ascii="Times New Roman" w:hAnsi="Times New Roman" w:eastAsia="宋体" w:cs="Times New Roman"/>
                <w:color w:val="000000"/>
                <w:kern w:val="0"/>
                <w:sz w:val="21"/>
                <w:szCs w:val="21"/>
              </w:rPr>
              <w:t>GB12348-2008</w:t>
            </w:r>
            <w:r>
              <w:rPr>
                <w:rFonts w:hint="default" w:ascii="Times New Roman" w:hAnsi="Times New Roman" w:eastAsia="宋体" w:cs="Times New Roman"/>
                <w:color w:val="000000"/>
                <w:kern w:val="0"/>
                <w:sz w:val="21"/>
                <w:szCs w:val="21"/>
                <w:lang w:eastAsia="zh-CN"/>
              </w:rPr>
              <w:t>）</w:t>
            </w:r>
          </w:p>
        </w:tc>
        <w:tc>
          <w:tcPr>
            <w:tcW w:w="1644" w:type="dxa"/>
            <w:tcBorders>
              <w:top w:val="single" w:color="auto" w:sz="12" w:space="0"/>
              <w:left w:val="single" w:color="auto" w:sz="8" w:space="0"/>
              <w:bottom w:val="single" w:color="auto" w:sz="8" w:space="0"/>
              <w:right w:val="nil"/>
            </w:tcBorders>
            <w:noWrap w:val="0"/>
            <w:vAlign w:val="center"/>
          </w:tcPr>
          <w:p>
            <w:pPr>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48" w:type="dxa"/>
            <w:vMerge w:val="restart"/>
            <w:tcBorders>
              <w:top w:val="single" w:color="auto" w:sz="8" w:space="0"/>
              <w:left w:val="nil"/>
              <w:bottom w:val="single" w:color="auto" w:sz="8"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无组织废气</w:t>
            </w:r>
          </w:p>
        </w:tc>
        <w:tc>
          <w:tcPr>
            <w:tcW w:w="1308" w:type="dxa"/>
            <w:tcBorders>
              <w:top w:val="single" w:color="auto" w:sz="8" w:space="0"/>
              <w:left w:val="single" w:color="auto" w:sz="8" w:space="0"/>
              <w:bottom w:val="single" w:color="auto" w:sz="8"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颗粒物</w:t>
            </w:r>
          </w:p>
        </w:tc>
        <w:tc>
          <w:tcPr>
            <w:tcW w:w="4512" w:type="dxa"/>
            <w:tcBorders>
              <w:top w:val="single" w:color="auto" w:sz="8" w:space="0"/>
              <w:left w:val="single" w:color="auto" w:sz="8" w:space="0"/>
              <w:bottom w:val="single" w:color="auto" w:sz="8"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重量法</w:t>
            </w:r>
            <w:r>
              <w:rPr>
                <w:rFonts w:hint="default" w:ascii="Times New Roman" w:hAnsi="Times New Roman" w:eastAsia="宋体" w:cs="Times New Roman"/>
                <w:color w:val="000000"/>
                <w:kern w:val="0"/>
                <w:sz w:val="21"/>
                <w:szCs w:val="21"/>
                <w:lang w:eastAsia="zh-CN"/>
              </w:rPr>
              <w:t>（</w:t>
            </w:r>
            <w:r>
              <w:rPr>
                <w:rFonts w:hint="default" w:ascii="Times New Roman" w:hAnsi="Times New Roman" w:eastAsia="宋体" w:cs="Times New Roman"/>
                <w:color w:val="000000"/>
                <w:kern w:val="0"/>
                <w:sz w:val="21"/>
                <w:szCs w:val="21"/>
              </w:rPr>
              <w:t>GB/T15432-1995</w:t>
            </w:r>
            <w:r>
              <w:rPr>
                <w:rFonts w:hint="default" w:ascii="Times New Roman" w:hAnsi="Times New Roman" w:eastAsia="宋体" w:cs="Times New Roman"/>
                <w:color w:val="000000"/>
                <w:kern w:val="0"/>
                <w:sz w:val="21"/>
                <w:szCs w:val="21"/>
                <w:lang w:eastAsia="zh-CN"/>
              </w:rPr>
              <w:t>）</w:t>
            </w:r>
          </w:p>
        </w:tc>
        <w:tc>
          <w:tcPr>
            <w:tcW w:w="1644" w:type="dxa"/>
            <w:tcBorders>
              <w:top w:val="single" w:color="auto" w:sz="8" w:space="0"/>
              <w:left w:val="single" w:color="auto" w:sz="8" w:space="0"/>
              <w:bottom w:val="single" w:color="auto" w:sz="8" w:space="0"/>
              <w:right w:val="nil"/>
            </w:tcBorders>
            <w:noWrap w:val="0"/>
            <w:vAlign w:val="center"/>
          </w:tcPr>
          <w:p>
            <w:pPr>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848" w:type="dxa"/>
            <w:vMerge w:val="continue"/>
            <w:tcBorders>
              <w:top w:val="single" w:color="auto" w:sz="8" w:space="0"/>
              <w:left w:val="nil"/>
              <w:bottom w:val="single" w:color="auto" w:sz="8"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rPr>
            </w:pPr>
          </w:p>
        </w:tc>
        <w:tc>
          <w:tcPr>
            <w:tcW w:w="1308" w:type="dxa"/>
            <w:tcBorders>
              <w:top w:val="single" w:color="auto" w:sz="8" w:space="0"/>
              <w:left w:val="single" w:color="auto" w:sz="8" w:space="0"/>
              <w:bottom w:val="single" w:color="auto" w:sz="8"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H</w:t>
            </w:r>
            <w:r>
              <w:rPr>
                <w:rFonts w:hint="default" w:ascii="Times New Roman" w:hAnsi="Times New Roman" w:eastAsia="宋体" w:cs="Times New Roman"/>
                <w:color w:val="000000"/>
                <w:kern w:val="0"/>
                <w:sz w:val="21"/>
                <w:szCs w:val="21"/>
                <w:vertAlign w:val="subscript"/>
              </w:rPr>
              <w:t>2</w:t>
            </w:r>
            <w:r>
              <w:rPr>
                <w:rFonts w:hint="default" w:ascii="Times New Roman" w:hAnsi="Times New Roman" w:eastAsia="宋体" w:cs="Times New Roman"/>
                <w:color w:val="000000"/>
                <w:kern w:val="0"/>
                <w:sz w:val="21"/>
                <w:szCs w:val="21"/>
              </w:rPr>
              <w:t>S</w:t>
            </w:r>
          </w:p>
        </w:tc>
        <w:tc>
          <w:tcPr>
            <w:tcW w:w="4512" w:type="dxa"/>
            <w:tcBorders>
              <w:top w:val="single" w:color="auto" w:sz="8" w:space="0"/>
              <w:left w:val="single" w:color="auto" w:sz="8" w:space="0"/>
              <w:bottom w:val="single" w:color="auto" w:sz="8"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亚甲基蓝分光光度法</w:t>
            </w:r>
          </w:p>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《空气和废气监测分析方法》（第四版增补版）</w:t>
            </w:r>
          </w:p>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国家环境保护总局（2003年）</w:t>
            </w:r>
          </w:p>
        </w:tc>
        <w:tc>
          <w:tcPr>
            <w:tcW w:w="1644" w:type="dxa"/>
            <w:tcBorders>
              <w:top w:val="single" w:color="auto" w:sz="8" w:space="0"/>
              <w:left w:val="single" w:color="auto" w:sz="8" w:space="0"/>
              <w:bottom w:val="single" w:color="auto" w:sz="8" w:space="0"/>
              <w:right w:val="nil"/>
            </w:tcBorders>
            <w:noWrap w:val="0"/>
            <w:vAlign w:val="center"/>
          </w:tcPr>
          <w:p>
            <w:pPr>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0.001mg/m</w:t>
            </w:r>
            <w:r>
              <w:rPr>
                <w:rFonts w:hint="default" w:ascii="Times New Roman" w:hAnsi="Times New Roman" w:eastAsia="宋体" w:cs="Times New Roman"/>
                <w:color w:val="000000"/>
                <w:kern w:val="0"/>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848" w:type="dxa"/>
            <w:vMerge w:val="continue"/>
            <w:tcBorders>
              <w:top w:val="single" w:color="auto" w:sz="8" w:space="0"/>
              <w:left w:val="nil"/>
              <w:bottom w:val="single" w:color="auto" w:sz="8"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rPr>
            </w:pPr>
          </w:p>
        </w:tc>
        <w:tc>
          <w:tcPr>
            <w:tcW w:w="1308" w:type="dxa"/>
            <w:tcBorders>
              <w:top w:val="single" w:color="auto" w:sz="8" w:space="0"/>
              <w:left w:val="single" w:color="auto" w:sz="8" w:space="0"/>
              <w:bottom w:val="single" w:color="auto" w:sz="8"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N</w:t>
            </w:r>
            <w:r>
              <w:rPr>
                <w:rFonts w:hint="default" w:ascii="Times New Roman" w:hAnsi="Times New Roman" w:eastAsia="宋体" w:cs="Times New Roman"/>
                <w:color w:val="000000"/>
                <w:kern w:val="0"/>
                <w:sz w:val="21"/>
                <w:szCs w:val="21"/>
                <w:vertAlign w:val="subscript"/>
                <w:lang w:val="en-US" w:eastAsia="zh-CN"/>
              </w:rPr>
              <w:t>3</w:t>
            </w:r>
            <w:r>
              <w:rPr>
                <w:rFonts w:hint="default" w:ascii="Times New Roman" w:hAnsi="Times New Roman" w:eastAsia="宋体" w:cs="Times New Roman"/>
                <w:color w:val="000000"/>
                <w:kern w:val="0"/>
                <w:sz w:val="21"/>
                <w:szCs w:val="21"/>
                <w:lang w:val="en-US" w:eastAsia="zh-CN"/>
              </w:rPr>
              <w:t>H</w:t>
            </w:r>
          </w:p>
        </w:tc>
        <w:tc>
          <w:tcPr>
            <w:tcW w:w="4512" w:type="dxa"/>
            <w:tcBorders>
              <w:top w:val="single" w:color="auto" w:sz="8" w:space="0"/>
              <w:left w:val="single" w:color="auto" w:sz="8" w:space="0"/>
              <w:bottom w:val="single" w:color="auto" w:sz="8"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环境空气和废气 氨的测定</w:t>
            </w:r>
          </w:p>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纳氏试剂分光光度法（HJ 533-2009）</w:t>
            </w:r>
          </w:p>
        </w:tc>
        <w:tc>
          <w:tcPr>
            <w:tcW w:w="1644" w:type="dxa"/>
            <w:tcBorders>
              <w:top w:val="single" w:color="auto" w:sz="8" w:space="0"/>
              <w:left w:val="single" w:color="auto" w:sz="8" w:space="0"/>
              <w:bottom w:val="single" w:color="auto" w:sz="8" w:space="0"/>
              <w:right w:val="nil"/>
            </w:tcBorders>
            <w:noWrap w:val="0"/>
            <w:vAlign w:val="center"/>
          </w:tcPr>
          <w:p>
            <w:pPr>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0.01mg/m</w:t>
            </w:r>
            <w:r>
              <w:rPr>
                <w:rFonts w:hint="default" w:ascii="Times New Roman" w:hAnsi="Times New Roman" w:eastAsia="宋体" w:cs="Times New Roman"/>
                <w:color w:val="000000"/>
                <w:kern w:val="0"/>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848" w:type="dxa"/>
            <w:vMerge w:val="continue"/>
            <w:tcBorders>
              <w:top w:val="single" w:color="auto" w:sz="8" w:space="0"/>
              <w:left w:val="nil"/>
              <w:bottom w:val="single" w:color="auto" w:sz="12"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rPr>
            </w:pPr>
          </w:p>
        </w:tc>
        <w:tc>
          <w:tcPr>
            <w:tcW w:w="1308" w:type="dxa"/>
            <w:tcBorders>
              <w:top w:val="single" w:color="auto" w:sz="8" w:space="0"/>
              <w:left w:val="single" w:color="auto" w:sz="8" w:space="0"/>
              <w:bottom w:val="single" w:color="auto" w:sz="12"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臭气</w:t>
            </w:r>
          </w:p>
        </w:tc>
        <w:tc>
          <w:tcPr>
            <w:tcW w:w="4512" w:type="dxa"/>
            <w:tcBorders>
              <w:top w:val="single" w:color="auto" w:sz="8" w:space="0"/>
              <w:left w:val="single" w:color="auto" w:sz="8" w:space="0"/>
              <w:bottom w:val="single" w:color="auto" w:sz="12" w:space="0"/>
              <w:right w:val="single" w:color="auto" w:sz="8" w:space="0"/>
            </w:tcBorders>
            <w:noWrap w:val="0"/>
            <w:vAlign w:val="center"/>
          </w:tcPr>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空气质量 恶臭的测定</w:t>
            </w:r>
          </w:p>
          <w:p>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三点比较式臭袋法（GB/T 14675-93）</w:t>
            </w:r>
          </w:p>
        </w:tc>
        <w:tc>
          <w:tcPr>
            <w:tcW w:w="1644" w:type="dxa"/>
            <w:tcBorders>
              <w:top w:val="single" w:color="auto" w:sz="8" w:space="0"/>
              <w:left w:val="single" w:color="auto" w:sz="8" w:space="0"/>
              <w:bottom w:val="single" w:color="auto" w:sz="12" w:space="0"/>
              <w:right w:val="nil"/>
            </w:tcBorders>
            <w:noWrap w:val="0"/>
            <w:vAlign w:val="center"/>
          </w:tcPr>
          <w:p>
            <w:pPr>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10（无量纲）</w:t>
            </w:r>
          </w:p>
        </w:tc>
      </w:tr>
    </w:tbl>
    <w:p>
      <w:pPr>
        <w:pStyle w:val="46"/>
        <w:spacing w:line="360" w:lineRule="auto"/>
        <w:rPr>
          <w:rFonts w:hint="default" w:ascii="Times New Roman" w:hAnsi="Times New Roman" w:eastAsia="宋体" w:cs="Times New Roman"/>
          <w:color w:val="auto"/>
          <w:sz w:val="30"/>
          <w:szCs w:val="30"/>
          <w:lang w:eastAsia="zh-CN"/>
        </w:rPr>
      </w:pPr>
      <w:bookmarkStart w:id="283" w:name="_Toc139_WPSOffice_Level2"/>
      <w:bookmarkStart w:id="284" w:name="_Toc31285_WPSOffice_Level2"/>
      <w:bookmarkStart w:id="285" w:name="_Toc5018623"/>
      <w:bookmarkStart w:id="286" w:name="_Toc14518_WPSOffice_Level2"/>
      <w:bookmarkStart w:id="287" w:name="_Toc17103_WPSOffice_Level2"/>
      <w:r>
        <w:rPr>
          <w:rFonts w:hint="default" w:ascii="Times New Roman" w:hAnsi="Times New Roman" w:eastAsia="宋体" w:cs="Times New Roman"/>
          <w:color w:val="auto"/>
          <w:sz w:val="30"/>
          <w:szCs w:val="30"/>
        </w:rPr>
        <w:t>8.2 监测</w:t>
      </w:r>
      <w:bookmarkEnd w:id="283"/>
      <w:bookmarkEnd w:id="284"/>
      <w:bookmarkEnd w:id="285"/>
      <w:bookmarkEnd w:id="286"/>
      <w:bookmarkEnd w:id="287"/>
      <w:r>
        <w:rPr>
          <w:rFonts w:hint="default" w:ascii="Times New Roman" w:hAnsi="Times New Roman" w:eastAsia="宋体" w:cs="Times New Roman"/>
          <w:color w:val="auto"/>
          <w:sz w:val="30"/>
          <w:szCs w:val="30"/>
          <w:lang w:eastAsia="zh-CN"/>
        </w:rPr>
        <w:t>仪器</w:t>
      </w:r>
    </w:p>
    <w:p>
      <w:pPr>
        <w:pStyle w:val="46"/>
        <w:spacing w:line="360" w:lineRule="auto"/>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表8-2监测仪器一览</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op w:val="single" w:color="auto" w:sz="12" w:space="0"/>
              <w:left w:val="nil"/>
              <w:bottom w:val="single" w:color="auto" w:sz="12" w:space="0"/>
              <w:right w:val="single" w:color="auto" w:sz="8" w:space="0"/>
            </w:tcBorders>
          </w:tcPr>
          <w:p>
            <w:pPr>
              <w:pStyle w:val="47"/>
              <w:spacing w:line="240" w:lineRule="auto"/>
              <w:rPr>
                <w:rFonts w:hint="default" w:ascii="Times New Roman" w:hAnsi="Times New Roman" w:eastAsia="宋体" w:cs="Times New Roman"/>
                <w:b/>
                <w:sz w:val="21"/>
                <w:szCs w:val="21"/>
                <w:vertAlign w:val="baseline"/>
                <w:lang w:eastAsia="zh-CN"/>
              </w:rPr>
            </w:pPr>
            <w:r>
              <w:rPr>
                <w:rFonts w:hint="default" w:ascii="Times New Roman" w:hAnsi="Times New Roman" w:eastAsia="宋体" w:cs="Times New Roman"/>
                <w:b/>
                <w:sz w:val="21"/>
                <w:szCs w:val="21"/>
                <w:vertAlign w:val="baseline"/>
                <w:lang w:eastAsia="zh-CN"/>
              </w:rPr>
              <w:t>序号</w:t>
            </w:r>
          </w:p>
        </w:tc>
        <w:tc>
          <w:tcPr>
            <w:tcW w:w="2130" w:type="dxa"/>
            <w:tcBorders>
              <w:top w:val="single" w:color="auto" w:sz="12" w:space="0"/>
              <w:left w:val="single" w:color="auto" w:sz="8" w:space="0"/>
              <w:bottom w:val="single" w:color="auto" w:sz="12" w:space="0"/>
              <w:right w:val="single" w:color="auto" w:sz="8" w:space="0"/>
            </w:tcBorders>
          </w:tcPr>
          <w:p>
            <w:pPr>
              <w:pStyle w:val="47"/>
              <w:spacing w:line="240" w:lineRule="auto"/>
              <w:rPr>
                <w:rFonts w:hint="default" w:ascii="Times New Roman" w:hAnsi="Times New Roman" w:eastAsia="宋体" w:cs="Times New Roman"/>
                <w:b/>
                <w:sz w:val="21"/>
                <w:szCs w:val="21"/>
                <w:vertAlign w:val="baseline"/>
                <w:lang w:eastAsia="zh-CN"/>
              </w:rPr>
            </w:pPr>
            <w:r>
              <w:rPr>
                <w:rFonts w:hint="default" w:ascii="Times New Roman" w:hAnsi="Times New Roman" w:eastAsia="宋体" w:cs="Times New Roman"/>
                <w:b/>
                <w:sz w:val="21"/>
                <w:szCs w:val="21"/>
                <w:vertAlign w:val="baseline"/>
                <w:lang w:eastAsia="zh-CN"/>
              </w:rPr>
              <w:t>设备名称</w:t>
            </w:r>
          </w:p>
        </w:tc>
        <w:tc>
          <w:tcPr>
            <w:tcW w:w="2131" w:type="dxa"/>
            <w:tcBorders>
              <w:top w:val="single" w:color="auto" w:sz="12" w:space="0"/>
              <w:left w:val="single" w:color="auto" w:sz="8" w:space="0"/>
              <w:bottom w:val="single" w:color="auto" w:sz="12" w:space="0"/>
              <w:right w:val="single" w:color="auto" w:sz="8" w:space="0"/>
            </w:tcBorders>
          </w:tcPr>
          <w:p>
            <w:pPr>
              <w:pStyle w:val="47"/>
              <w:spacing w:line="240" w:lineRule="auto"/>
              <w:rPr>
                <w:rFonts w:hint="default" w:ascii="Times New Roman" w:hAnsi="Times New Roman" w:eastAsia="宋体" w:cs="Times New Roman"/>
                <w:b/>
                <w:sz w:val="21"/>
                <w:szCs w:val="21"/>
                <w:vertAlign w:val="baseline"/>
                <w:lang w:eastAsia="zh-CN"/>
              </w:rPr>
            </w:pPr>
            <w:r>
              <w:rPr>
                <w:rFonts w:hint="default" w:ascii="Times New Roman" w:hAnsi="Times New Roman" w:eastAsia="宋体" w:cs="Times New Roman"/>
                <w:b/>
                <w:sz w:val="21"/>
                <w:szCs w:val="21"/>
                <w:vertAlign w:val="baseline"/>
                <w:lang w:eastAsia="zh-CN"/>
              </w:rPr>
              <w:t>型号</w:t>
            </w:r>
          </w:p>
        </w:tc>
        <w:tc>
          <w:tcPr>
            <w:tcW w:w="2131" w:type="dxa"/>
            <w:tcBorders>
              <w:top w:val="single" w:color="auto" w:sz="12" w:space="0"/>
              <w:left w:val="single" w:color="auto" w:sz="8" w:space="0"/>
              <w:bottom w:val="single" w:color="auto" w:sz="12" w:space="0"/>
              <w:right w:val="nil"/>
            </w:tcBorders>
          </w:tcPr>
          <w:p>
            <w:pPr>
              <w:pStyle w:val="47"/>
              <w:spacing w:line="240" w:lineRule="auto"/>
              <w:rPr>
                <w:rFonts w:hint="default" w:ascii="Times New Roman" w:hAnsi="Times New Roman" w:eastAsia="宋体" w:cs="Times New Roman"/>
                <w:b/>
                <w:sz w:val="21"/>
                <w:szCs w:val="21"/>
                <w:vertAlign w:val="baseline"/>
                <w:lang w:eastAsia="zh-CN"/>
              </w:rPr>
            </w:pPr>
            <w:r>
              <w:rPr>
                <w:rFonts w:hint="default" w:ascii="Times New Roman" w:hAnsi="Times New Roman" w:eastAsia="宋体" w:cs="Times New Roman"/>
                <w:b/>
                <w:sz w:val="21"/>
                <w:szCs w:val="21"/>
                <w:vertAlign w:val="baseline"/>
                <w:lang w:eastAsia="zh-CN"/>
              </w:rPr>
              <w:t>设备编号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op w:val="single" w:color="auto" w:sz="12" w:space="0"/>
              <w:left w:val="nil"/>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1</w:t>
            </w:r>
          </w:p>
        </w:tc>
        <w:tc>
          <w:tcPr>
            <w:tcW w:w="2130" w:type="dxa"/>
            <w:tcBorders>
              <w:top w:val="single" w:color="auto" w:sz="12" w:space="0"/>
              <w:left w:val="single" w:color="auto" w:sz="8" w:space="0"/>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eastAsia="zh-CN"/>
              </w:rPr>
            </w:pPr>
            <w:r>
              <w:rPr>
                <w:rFonts w:hint="default" w:ascii="Times New Roman" w:hAnsi="Times New Roman" w:eastAsia="宋体" w:cs="Times New Roman"/>
                <w:b w:val="0"/>
                <w:bCs/>
                <w:sz w:val="21"/>
                <w:szCs w:val="21"/>
                <w:vertAlign w:val="baseline"/>
                <w:lang w:eastAsia="zh-CN"/>
              </w:rPr>
              <w:t>无臭气制备系统</w:t>
            </w:r>
          </w:p>
        </w:tc>
        <w:tc>
          <w:tcPr>
            <w:tcW w:w="2131" w:type="dxa"/>
            <w:tcBorders>
              <w:top w:val="single" w:color="auto" w:sz="12" w:space="0"/>
              <w:left w:val="single" w:color="auto" w:sz="8" w:space="0"/>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TC-6123</w:t>
            </w:r>
          </w:p>
        </w:tc>
        <w:tc>
          <w:tcPr>
            <w:tcW w:w="2131" w:type="dxa"/>
            <w:tcBorders>
              <w:top w:val="single" w:color="auto" w:sz="12" w:space="0"/>
              <w:left w:val="single" w:color="auto" w:sz="8" w:space="0"/>
              <w:bottom w:val="single" w:color="auto" w:sz="8" w:space="0"/>
              <w:right w:val="nil"/>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FJ038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op w:val="single" w:color="auto" w:sz="8" w:space="0"/>
              <w:left w:val="nil"/>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2</w:t>
            </w:r>
          </w:p>
        </w:tc>
        <w:tc>
          <w:tcPr>
            <w:tcW w:w="2130" w:type="dxa"/>
            <w:tcBorders>
              <w:top w:val="single" w:color="auto" w:sz="8" w:space="0"/>
              <w:left w:val="single" w:color="auto" w:sz="8" w:space="0"/>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eastAsia="zh-CN"/>
              </w:rPr>
            </w:pPr>
            <w:r>
              <w:rPr>
                <w:rFonts w:hint="default" w:ascii="Times New Roman" w:hAnsi="Times New Roman" w:eastAsia="宋体" w:cs="Times New Roman"/>
                <w:b w:val="0"/>
                <w:bCs/>
                <w:sz w:val="21"/>
                <w:szCs w:val="21"/>
                <w:vertAlign w:val="baseline"/>
                <w:lang w:eastAsia="zh-CN"/>
              </w:rPr>
              <w:t>综合大气采样器</w:t>
            </w:r>
          </w:p>
        </w:tc>
        <w:tc>
          <w:tcPr>
            <w:tcW w:w="2131" w:type="dxa"/>
            <w:tcBorders>
              <w:top w:val="single" w:color="auto" w:sz="8" w:space="0"/>
              <w:left w:val="single" w:color="auto" w:sz="8" w:space="0"/>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KB-6120-AD</w:t>
            </w:r>
          </w:p>
        </w:tc>
        <w:tc>
          <w:tcPr>
            <w:tcW w:w="2131" w:type="dxa"/>
            <w:tcBorders>
              <w:top w:val="single" w:color="auto" w:sz="8" w:space="0"/>
              <w:left w:val="single" w:color="auto" w:sz="8" w:space="0"/>
              <w:bottom w:val="single" w:color="auto" w:sz="8" w:space="0"/>
              <w:right w:val="nil"/>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J109、J110、J11、J112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op w:val="single" w:color="auto" w:sz="8" w:space="0"/>
              <w:left w:val="nil"/>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3</w:t>
            </w:r>
          </w:p>
        </w:tc>
        <w:tc>
          <w:tcPr>
            <w:tcW w:w="2130" w:type="dxa"/>
            <w:tcBorders>
              <w:top w:val="single" w:color="auto" w:sz="8" w:space="0"/>
              <w:left w:val="single" w:color="auto" w:sz="8" w:space="0"/>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eastAsia="zh-CN"/>
              </w:rPr>
            </w:pPr>
            <w:r>
              <w:rPr>
                <w:rFonts w:hint="default" w:ascii="Times New Roman" w:hAnsi="Times New Roman" w:eastAsia="宋体" w:cs="Times New Roman"/>
                <w:b w:val="0"/>
                <w:bCs/>
                <w:sz w:val="21"/>
                <w:szCs w:val="21"/>
                <w:vertAlign w:val="baseline"/>
                <w:lang w:eastAsia="zh-CN"/>
              </w:rPr>
              <w:t>手持气象站</w:t>
            </w:r>
          </w:p>
        </w:tc>
        <w:tc>
          <w:tcPr>
            <w:tcW w:w="2131" w:type="dxa"/>
            <w:tcBorders>
              <w:top w:val="single" w:color="auto" w:sz="8" w:space="0"/>
              <w:left w:val="single" w:color="auto" w:sz="8" w:space="0"/>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HWS</w:t>
            </w:r>
          </w:p>
        </w:tc>
        <w:tc>
          <w:tcPr>
            <w:tcW w:w="2131" w:type="dxa"/>
            <w:tcBorders>
              <w:top w:val="single" w:color="auto" w:sz="8" w:space="0"/>
              <w:left w:val="single" w:color="auto" w:sz="8" w:space="0"/>
              <w:bottom w:val="single" w:color="auto" w:sz="8" w:space="0"/>
              <w:right w:val="nil"/>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J124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op w:val="single" w:color="auto" w:sz="8" w:space="0"/>
              <w:left w:val="nil"/>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4</w:t>
            </w:r>
          </w:p>
        </w:tc>
        <w:tc>
          <w:tcPr>
            <w:tcW w:w="2130" w:type="dxa"/>
            <w:tcBorders>
              <w:top w:val="single" w:color="auto" w:sz="8" w:space="0"/>
              <w:left w:val="single" w:color="auto" w:sz="8" w:space="0"/>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eastAsia="zh-CN"/>
              </w:rPr>
            </w:pPr>
            <w:r>
              <w:rPr>
                <w:rFonts w:hint="default" w:ascii="Times New Roman" w:hAnsi="Times New Roman" w:eastAsia="宋体" w:cs="Times New Roman"/>
                <w:b w:val="0"/>
                <w:bCs/>
                <w:sz w:val="21"/>
                <w:szCs w:val="21"/>
                <w:vertAlign w:val="baseline"/>
                <w:lang w:eastAsia="zh-CN"/>
              </w:rPr>
              <w:t>紫外可见分光光度计</w:t>
            </w:r>
          </w:p>
        </w:tc>
        <w:tc>
          <w:tcPr>
            <w:tcW w:w="2131" w:type="dxa"/>
            <w:tcBorders>
              <w:top w:val="single" w:color="auto" w:sz="8" w:space="0"/>
              <w:left w:val="single" w:color="auto" w:sz="8" w:space="0"/>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T6新世纪</w:t>
            </w:r>
          </w:p>
        </w:tc>
        <w:tc>
          <w:tcPr>
            <w:tcW w:w="2131" w:type="dxa"/>
            <w:tcBorders>
              <w:top w:val="single" w:color="auto" w:sz="8" w:space="0"/>
              <w:left w:val="single" w:color="auto" w:sz="8" w:space="0"/>
              <w:bottom w:val="single" w:color="auto" w:sz="8" w:space="0"/>
              <w:right w:val="nil"/>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J006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2130" w:type="dxa"/>
            <w:tcBorders>
              <w:top w:val="single" w:color="auto" w:sz="8" w:space="0"/>
              <w:left w:val="nil"/>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5</w:t>
            </w:r>
          </w:p>
        </w:tc>
        <w:tc>
          <w:tcPr>
            <w:tcW w:w="2130" w:type="dxa"/>
            <w:tcBorders>
              <w:top w:val="single" w:color="auto" w:sz="8" w:space="0"/>
              <w:left w:val="single" w:color="auto" w:sz="8" w:space="0"/>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eastAsia="zh-CN"/>
              </w:rPr>
            </w:pPr>
            <w:r>
              <w:rPr>
                <w:rFonts w:hint="default" w:ascii="Times New Roman" w:hAnsi="Times New Roman" w:eastAsia="宋体" w:cs="Times New Roman"/>
                <w:b w:val="0"/>
                <w:bCs/>
                <w:sz w:val="21"/>
                <w:szCs w:val="21"/>
                <w:vertAlign w:val="baseline"/>
                <w:lang w:eastAsia="zh-CN"/>
              </w:rPr>
              <w:t>十万分之一天平</w:t>
            </w:r>
          </w:p>
        </w:tc>
        <w:tc>
          <w:tcPr>
            <w:tcW w:w="2131" w:type="dxa"/>
            <w:tcBorders>
              <w:top w:val="single" w:color="auto" w:sz="8" w:space="0"/>
              <w:left w:val="single" w:color="auto" w:sz="8" w:space="0"/>
              <w:bottom w:val="single" w:color="auto" w:sz="8"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vertAlign w:val="baseline"/>
                <w:lang w:val="en-US" w:eastAsia="zh-CN"/>
              </w:rPr>
              <w:t>AUW120D</w:t>
            </w:r>
          </w:p>
        </w:tc>
        <w:tc>
          <w:tcPr>
            <w:tcW w:w="2131" w:type="dxa"/>
            <w:tcBorders>
              <w:top w:val="single" w:color="auto" w:sz="8" w:space="0"/>
              <w:left w:val="single" w:color="auto" w:sz="8" w:space="0"/>
              <w:bottom w:val="single" w:color="auto" w:sz="8" w:space="0"/>
              <w:right w:val="nil"/>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J013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op w:val="single" w:color="auto" w:sz="8" w:space="0"/>
              <w:left w:val="nil"/>
              <w:bottom w:val="single" w:color="auto" w:sz="12"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6</w:t>
            </w:r>
          </w:p>
        </w:tc>
        <w:tc>
          <w:tcPr>
            <w:tcW w:w="2130" w:type="dxa"/>
            <w:tcBorders>
              <w:top w:val="single" w:color="auto" w:sz="8" w:space="0"/>
              <w:left w:val="single" w:color="auto" w:sz="8" w:space="0"/>
              <w:bottom w:val="single" w:color="auto" w:sz="12" w:space="0"/>
              <w:right w:val="single" w:color="auto" w:sz="8" w:space="0"/>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eastAsia="zh-CN"/>
              </w:rPr>
            </w:pPr>
            <w:r>
              <w:rPr>
                <w:rFonts w:hint="default" w:ascii="Times New Roman" w:hAnsi="Times New Roman" w:eastAsia="宋体" w:cs="Times New Roman"/>
                <w:b w:val="0"/>
                <w:bCs/>
                <w:sz w:val="21"/>
                <w:szCs w:val="21"/>
                <w:vertAlign w:val="baseline"/>
                <w:lang w:eastAsia="zh-CN"/>
              </w:rPr>
              <w:t>多功能声级计</w:t>
            </w:r>
          </w:p>
        </w:tc>
        <w:tc>
          <w:tcPr>
            <w:tcW w:w="2131" w:type="dxa"/>
            <w:tcBorders>
              <w:top w:val="single" w:color="auto" w:sz="8" w:space="0"/>
              <w:left w:val="single" w:color="auto" w:sz="8" w:space="0"/>
              <w:bottom w:val="single" w:color="auto" w:sz="12" w:space="0"/>
              <w:right w:val="single" w:color="auto" w:sz="8" w:space="0"/>
            </w:tcBorders>
            <w:vAlign w:val="center"/>
          </w:tcPr>
          <w:p>
            <w:pPr>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AWA6228</w:t>
            </w:r>
          </w:p>
        </w:tc>
        <w:tc>
          <w:tcPr>
            <w:tcW w:w="2131" w:type="dxa"/>
            <w:tcBorders>
              <w:top w:val="single" w:color="auto" w:sz="8" w:space="0"/>
              <w:left w:val="single" w:color="auto" w:sz="8" w:space="0"/>
              <w:bottom w:val="single" w:color="auto" w:sz="12" w:space="0"/>
              <w:right w:val="nil"/>
            </w:tcBorders>
            <w:vAlign w:val="center"/>
          </w:tcPr>
          <w:p>
            <w:pPr>
              <w:pStyle w:val="47"/>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J119</w:t>
            </w:r>
          </w:p>
        </w:tc>
      </w:tr>
    </w:tbl>
    <w:p>
      <w:pPr>
        <w:pStyle w:val="47"/>
        <w:jc w:val="both"/>
        <w:rPr>
          <w:rFonts w:hint="default" w:ascii="Times New Roman" w:hAnsi="Times New Roman" w:eastAsia="宋体" w:cs="Times New Roman"/>
          <w:b/>
          <w:lang w:val="en-US" w:eastAsia="zh-CN"/>
        </w:rPr>
      </w:pPr>
      <w:r>
        <w:rPr>
          <w:rFonts w:hint="default" w:ascii="Times New Roman" w:hAnsi="Times New Roman" w:eastAsia="宋体" w:cs="Times New Roman"/>
          <w:b/>
          <w:lang w:val="en-US" w:eastAsia="zh-CN"/>
        </w:rPr>
        <w:t>8.3人员资质</w:t>
      </w:r>
    </w:p>
    <w:p>
      <w:pPr>
        <w:pStyle w:val="47"/>
        <w:ind w:firstLine="480" w:firstLineChars="200"/>
        <w:jc w:val="both"/>
        <w:rPr>
          <w:rFonts w:hint="default" w:ascii="Times New Roman" w:hAnsi="Times New Roman" w:eastAsia="宋体" w:cs="Times New Roman"/>
          <w:b w:val="0"/>
          <w:bCs/>
          <w:sz w:val="24"/>
          <w:szCs w:val="24"/>
          <w:lang w:val="en-US" w:eastAsia="zh-CN"/>
        </w:rPr>
      </w:pPr>
      <w:r>
        <w:rPr>
          <w:rFonts w:hint="default" w:ascii="Times New Roman" w:hAnsi="Times New Roman" w:eastAsia="宋体" w:cs="Times New Roman"/>
          <w:b w:val="0"/>
          <w:bCs/>
          <w:sz w:val="24"/>
          <w:szCs w:val="24"/>
          <w:lang w:val="en-US" w:eastAsia="zh-CN"/>
        </w:rPr>
        <w:t>本项目所有人员均持证上岗。</w:t>
      </w:r>
    </w:p>
    <w:p>
      <w:pPr>
        <w:pStyle w:val="47"/>
        <w:jc w:val="both"/>
        <w:rPr>
          <w:rFonts w:hint="default" w:ascii="Times New Roman" w:hAnsi="Times New Roman" w:eastAsia="宋体" w:cs="Times New Roman"/>
          <w:b/>
        </w:rPr>
      </w:pPr>
      <w:r>
        <w:rPr>
          <w:rFonts w:hint="default" w:ascii="Times New Roman" w:hAnsi="Times New Roman" w:eastAsia="宋体" w:cs="Times New Roman"/>
          <w:b/>
        </w:rPr>
        <w:t>8.4 气体监测分析过程中的质量保证和质量控制</w:t>
      </w:r>
    </w:p>
    <w:p>
      <w:pPr>
        <w:pStyle w:val="47"/>
        <w:ind w:firstLine="480" w:firstLineChars="200"/>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1、无组织排放废气监测严格按照《大气污染物无组织排放监测技术导则》（HJ/T55-2000）进行。</w:t>
      </w:r>
    </w:p>
    <w:p>
      <w:pPr>
        <w:pStyle w:val="47"/>
        <w:ind w:firstLine="480" w:firstLineChars="200"/>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2、选择合适的方法尽量避免或减少被测排放物中共存污染物对目标化合物的干扰。方法的检出限应满足要求。</w:t>
      </w:r>
    </w:p>
    <w:p>
      <w:pPr>
        <w:pStyle w:val="47"/>
        <w:ind w:firstLine="480" w:firstLineChars="200"/>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3、被测排放物的浓度在仪器量程的有效范围内。</w:t>
      </w:r>
    </w:p>
    <w:p>
      <w:pPr>
        <w:pStyle w:val="47"/>
        <w:jc w:val="both"/>
        <w:rPr>
          <w:rFonts w:hint="default" w:ascii="Times New Roman" w:hAnsi="Times New Roman" w:eastAsia="宋体" w:cs="Times New Roman"/>
          <w:b/>
        </w:rPr>
      </w:pPr>
      <w:r>
        <w:rPr>
          <w:rFonts w:hint="default" w:ascii="Times New Roman" w:hAnsi="Times New Roman" w:eastAsia="宋体" w:cs="Times New Roman"/>
          <w:b/>
        </w:rPr>
        <w:t>8.5 噪声监测分析过程中的质量保证和质量控制</w:t>
      </w:r>
    </w:p>
    <w:p>
      <w:pPr>
        <w:pStyle w:val="47"/>
        <w:ind w:firstLine="480" w:firstLineChars="200"/>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参加验收监测采样和测试的人员，均按国家规定持证上岗。监测分析方法优先采用国标分析方法。监测分析仪器经检定合格，并在有效期内。监测数据和技术报告实行三级审核制度。厂界噪声监测方法按《工业企业厂界环境噪声排放标准》（GB12348-2008）中有关规定进行，选择在生产正常、无雨、风速小于5m/s时测量。监测时使用的声级计已经计量部门检定、并在有效期内；声级计在使用</w:t>
      </w:r>
    </w:p>
    <w:p>
      <w:pPr>
        <w:pStyle w:val="47"/>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前后用声校准器进行校准。</w:t>
      </w:r>
    </w:p>
    <w:p>
      <w:pPr>
        <w:pStyle w:val="47"/>
        <w:rPr>
          <w:rFonts w:hint="default" w:ascii="Times New Roman" w:hAnsi="Times New Roman" w:eastAsia="宋体" w:cs="Times New Roman"/>
          <w:b/>
        </w:rPr>
      </w:pPr>
    </w:p>
    <w:p>
      <w:pPr>
        <w:pStyle w:val="47"/>
        <w:rPr>
          <w:rFonts w:hint="default" w:ascii="Times New Roman" w:hAnsi="Times New Roman" w:eastAsia="宋体" w:cs="Times New Roman"/>
          <w:b/>
        </w:rPr>
      </w:pPr>
    </w:p>
    <w:p>
      <w:pPr>
        <w:rPr>
          <w:rFonts w:hint="default" w:ascii="Times New Roman" w:hAnsi="Times New Roman" w:eastAsia="宋体" w:cs="Times New Roman"/>
          <w:b/>
        </w:rPr>
      </w:pPr>
      <w:r>
        <w:rPr>
          <w:rFonts w:hint="default" w:ascii="Times New Roman" w:hAnsi="Times New Roman" w:eastAsia="宋体" w:cs="Times New Roman"/>
          <w:b/>
        </w:rPr>
        <w:br w:type="page"/>
      </w:r>
    </w:p>
    <w:p>
      <w:pPr>
        <w:pStyle w:val="47"/>
        <w:rPr>
          <w:rFonts w:hint="default" w:ascii="Times New Roman" w:hAnsi="Times New Roman" w:eastAsia="宋体" w:cs="Times New Roman"/>
          <w:b/>
          <w:sz w:val="36"/>
          <w:szCs w:val="36"/>
        </w:rPr>
      </w:pPr>
      <w:bookmarkStart w:id="288" w:name="_Toc510513646"/>
      <w:bookmarkStart w:id="289" w:name="_Toc10820_WPSOffice_Level1"/>
      <w:bookmarkStart w:id="290" w:name="_Toc5018624"/>
      <w:bookmarkStart w:id="291" w:name="_Toc15890_WPSOffice_Level1"/>
      <w:bookmarkStart w:id="292" w:name="_Toc18062_WPSOffice_Level1"/>
      <w:bookmarkStart w:id="293" w:name="_Toc26371_WPSOffice_Level1"/>
      <w:r>
        <w:rPr>
          <w:rFonts w:hint="default" w:ascii="Times New Roman" w:hAnsi="Times New Roman" w:eastAsia="宋体" w:cs="Times New Roman"/>
          <w:b/>
          <w:sz w:val="36"/>
          <w:szCs w:val="36"/>
          <w:lang w:val="en-US" w:eastAsia="zh-CN"/>
        </w:rPr>
        <w:t>9、</w:t>
      </w:r>
      <w:r>
        <w:rPr>
          <w:rFonts w:hint="default" w:ascii="Times New Roman" w:hAnsi="Times New Roman" w:eastAsia="宋体" w:cs="Times New Roman"/>
          <w:b/>
          <w:sz w:val="36"/>
          <w:szCs w:val="36"/>
        </w:rPr>
        <w:t>验收监测结果</w:t>
      </w:r>
      <w:bookmarkEnd w:id="288"/>
      <w:bookmarkEnd w:id="289"/>
      <w:bookmarkEnd w:id="290"/>
      <w:bookmarkEnd w:id="291"/>
      <w:bookmarkEnd w:id="292"/>
      <w:bookmarkEnd w:id="293"/>
    </w:p>
    <w:p>
      <w:pPr>
        <w:pStyle w:val="47"/>
        <w:jc w:val="left"/>
        <w:outlineLvl w:val="1"/>
        <w:rPr>
          <w:rFonts w:hint="default" w:ascii="Times New Roman" w:hAnsi="Times New Roman" w:eastAsia="宋体" w:cs="Times New Roman"/>
          <w:b/>
          <w:sz w:val="30"/>
          <w:szCs w:val="30"/>
        </w:rPr>
      </w:pPr>
      <w:bookmarkStart w:id="294" w:name="_Toc501715366"/>
      <w:bookmarkStart w:id="295" w:name="_Toc500754003"/>
      <w:bookmarkStart w:id="296" w:name="_Toc500944464"/>
      <w:bookmarkStart w:id="297" w:name="_Toc5018625"/>
      <w:bookmarkStart w:id="298" w:name="_Toc29723_WPSOffice_Level2"/>
      <w:bookmarkStart w:id="299" w:name="_Toc31365_WPSOffice_Level2"/>
      <w:bookmarkStart w:id="300" w:name="_Toc4012_WPSOffice_Level2"/>
      <w:bookmarkStart w:id="301" w:name="_Toc510513647"/>
      <w:bookmarkStart w:id="302" w:name="_Toc18391_WPSOffice_Level2"/>
      <w:r>
        <w:rPr>
          <w:rFonts w:hint="default" w:ascii="Times New Roman" w:hAnsi="Times New Roman" w:eastAsia="宋体" w:cs="Times New Roman"/>
          <w:b/>
          <w:sz w:val="30"/>
          <w:szCs w:val="30"/>
        </w:rPr>
        <w:t>9.1</w:t>
      </w:r>
      <w:bookmarkEnd w:id="294"/>
      <w:bookmarkEnd w:id="295"/>
      <w:bookmarkEnd w:id="296"/>
      <w:r>
        <w:rPr>
          <w:rFonts w:hint="default" w:ascii="Times New Roman" w:hAnsi="Times New Roman" w:eastAsia="宋体" w:cs="Times New Roman"/>
          <w:b/>
          <w:sz w:val="30"/>
          <w:szCs w:val="30"/>
          <w:lang w:eastAsia="zh-CN"/>
        </w:rPr>
        <w:t>验收监测</w:t>
      </w:r>
      <w:r>
        <w:rPr>
          <w:rFonts w:hint="default" w:ascii="Times New Roman" w:hAnsi="Times New Roman" w:eastAsia="宋体" w:cs="Times New Roman"/>
          <w:b/>
          <w:sz w:val="30"/>
          <w:szCs w:val="30"/>
        </w:rPr>
        <w:t>工况</w:t>
      </w:r>
      <w:bookmarkEnd w:id="297"/>
      <w:bookmarkEnd w:id="298"/>
      <w:bookmarkEnd w:id="299"/>
      <w:bookmarkEnd w:id="300"/>
      <w:bookmarkEnd w:id="301"/>
      <w:bookmarkEnd w:id="302"/>
    </w:p>
    <w:p>
      <w:pPr>
        <w:pStyle w:val="47"/>
        <w:ind w:firstLine="480" w:firstLineChars="200"/>
        <w:jc w:val="left"/>
        <w:outlineLvl w:val="9"/>
        <w:rPr>
          <w:rFonts w:hint="default" w:ascii="Times New Roman" w:hAnsi="Times New Roman" w:eastAsia="宋体" w:cs="Times New Roman"/>
          <w:bCs/>
          <w:sz w:val="24"/>
          <w:highlight w:val="none"/>
          <w:lang w:val="en-US" w:eastAsia="zh-CN"/>
        </w:rPr>
      </w:pPr>
      <w:bookmarkStart w:id="303" w:name="_Toc510513648"/>
      <w:bookmarkStart w:id="304" w:name="_Toc508806192"/>
      <w:bookmarkStart w:id="305" w:name="_Toc503769153"/>
      <w:bookmarkStart w:id="306" w:name="_Toc5018626"/>
      <w:r>
        <w:rPr>
          <w:rFonts w:hint="default" w:ascii="Times New Roman" w:hAnsi="Times New Roman" w:eastAsia="宋体" w:cs="Times New Roman"/>
          <w:bCs/>
          <w:sz w:val="24"/>
          <w:highlight w:val="none"/>
          <w:lang w:eastAsia="zh-CN"/>
        </w:rPr>
        <w:t>本项目一期设计年存栏蛋鸡</w:t>
      </w:r>
      <w:r>
        <w:rPr>
          <w:rFonts w:hint="default" w:ascii="Times New Roman" w:hAnsi="Times New Roman" w:eastAsia="宋体" w:cs="Times New Roman"/>
          <w:bCs/>
          <w:sz w:val="24"/>
          <w:highlight w:val="none"/>
          <w:lang w:val="en-US" w:eastAsia="zh-CN"/>
        </w:rPr>
        <w:t>50万羽，鸡蛋5500万枚。本项目于2019年8月开工，于2022年8月一期建成投入试运行。</w:t>
      </w:r>
    </w:p>
    <w:p>
      <w:pPr>
        <w:pStyle w:val="47"/>
        <w:ind w:firstLine="480" w:firstLineChars="200"/>
        <w:jc w:val="left"/>
        <w:outlineLvl w:val="9"/>
        <w:rPr>
          <w:rFonts w:hint="default" w:ascii="Times New Roman" w:hAnsi="Times New Roman" w:eastAsia="宋体" w:cs="Times New Roman"/>
          <w:bCs/>
          <w:sz w:val="24"/>
        </w:rPr>
      </w:pPr>
      <w:r>
        <w:rPr>
          <w:rFonts w:hint="default" w:ascii="Times New Roman" w:hAnsi="Times New Roman" w:eastAsia="宋体" w:cs="Times New Roman"/>
          <w:bCs/>
          <w:sz w:val="24"/>
          <w:lang w:eastAsia="zh-CN"/>
        </w:rPr>
        <w:t>建设项目验收监测时间为</w:t>
      </w:r>
      <w:r>
        <w:rPr>
          <w:rFonts w:hint="default" w:ascii="Times New Roman" w:hAnsi="Times New Roman" w:eastAsia="宋体" w:cs="Times New Roman"/>
          <w:bCs/>
          <w:sz w:val="24"/>
          <w:lang w:val="en-US" w:eastAsia="zh-CN"/>
        </w:rPr>
        <w:t>2023年10月8日至10月12日，</w:t>
      </w:r>
      <w:r>
        <w:rPr>
          <w:rFonts w:hint="default" w:ascii="Times New Roman" w:hAnsi="Times New Roman" w:eastAsia="宋体" w:cs="Times New Roman"/>
          <w:bCs/>
          <w:sz w:val="24"/>
        </w:rPr>
        <w:t>在</w:t>
      </w:r>
      <w:r>
        <w:rPr>
          <w:rFonts w:hint="default" w:ascii="Times New Roman" w:hAnsi="Times New Roman" w:eastAsia="宋体" w:cs="Times New Roman"/>
          <w:bCs/>
          <w:sz w:val="24"/>
          <w:lang w:eastAsia="zh-CN"/>
        </w:rPr>
        <w:t>此</w:t>
      </w:r>
      <w:r>
        <w:rPr>
          <w:rFonts w:hint="default" w:ascii="Times New Roman" w:hAnsi="Times New Roman" w:eastAsia="宋体" w:cs="Times New Roman"/>
          <w:bCs/>
          <w:sz w:val="24"/>
        </w:rPr>
        <w:t>期间</w:t>
      </w:r>
      <w:r>
        <w:rPr>
          <w:rFonts w:hint="default" w:ascii="Times New Roman" w:hAnsi="Times New Roman" w:eastAsia="宋体" w:cs="Times New Roman"/>
          <w:bCs/>
          <w:sz w:val="24"/>
          <w:lang w:eastAsia="zh-CN"/>
        </w:rPr>
        <w:t>养殖场运行状况良好</w:t>
      </w:r>
      <w:r>
        <w:rPr>
          <w:rFonts w:hint="default" w:ascii="Times New Roman" w:hAnsi="Times New Roman" w:eastAsia="宋体" w:cs="Times New Roman"/>
          <w:bCs/>
          <w:sz w:val="24"/>
        </w:rPr>
        <w:t>，各环保设施运行正常，均达到生产负荷的75%以上，本项目符合验收条件。</w:t>
      </w:r>
      <w:bookmarkEnd w:id="303"/>
      <w:bookmarkEnd w:id="304"/>
      <w:bookmarkEnd w:id="305"/>
      <w:bookmarkEnd w:id="306"/>
    </w:p>
    <w:p>
      <w:pPr>
        <w:pStyle w:val="47"/>
        <w:outlineLvl w:val="9"/>
        <w:rPr>
          <w:rFonts w:hint="default" w:ascii="Times New Roman" w:hAnsi="Times New Roman" w:eastAsia="宋体" w:cs="Times New Roman"/>
          <w:b/>
          <w:sz w:val="24"/>
          <w:vertAlign w:val="baseline"/>
        </w:rPr>
      </w:pPr>
      <w:bookmarkStart w:id="307" w:name="_Toc5018627"/>
      <w:bookmarkStart w:id="308" w:name="_Toc510513649"/>
      <w:bookmarkStart w:id="309" w:name="_Toc14869_WPSOffice_Level2"/>
      <w:r>
        <w:rPr>
          <w:rFonts w:hint="default" w:ascii="Times New Roman" w:hAnsi="Times New Roman" w:eastAsia="宋体" w:cs="Times New Roman"/>
          <w:b/>
          <w:sz w:val="24"/>
        </w:rPr>
        <w:t>表9</w:t>
      </w:r>
      <w:r>
        <w:rPr>
          <w:rFonts w:hint="default" w:ascii="Times New Roman" w:hAnsi="Times New Roman" w:eastAsia="宋体" w:cs="Times New Roman"/>
          <w:b/>
          <w:sz w:val="24"/>
          <w:lang w:val="en-US" w:eastAsia="zh-CN"/>
        </w:rPr>
        <w:t>-</w:t>
      </w:r>
      <w:r>
        <w:rPr>
          <w:rFonts w:hint="default" w:ascii="Times New Roman" w:hAnsi="Times New Roman" w:eastAsia="宋体" w:cs="Times New Roman"/>
          <w:b/>
          <w:sz w:val="24"/>
        </w:rPr>
        <w:t>1项目区生产工况表</w:t>
      </w:r>
      <w:bookmarkEnd w:id="307"/>
      <w:bookmarkEnd w:id="308"/>
      <w:bookmarkEnd w:id="309"/>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1"/>
        <w:gridCol w:w="818"/>
        <w:gridCol w:w="636"/>
        <w:gridCol w:w="1149"/>
        <w:gridCol w:w="1099"/>
        <w:gridCol w:w="691"/>
        <w:gridCol w:w="1208"/>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861" w:type="dxa"/>
            <w:vMerge w:val="restart"/>
            <w:tcBorders>
              <w:top w:val="single" w:color="auto" w:sz="12" w:space="0"/>
              <w:left w:val="nil"/>
            </w:tcBorders>
            <w:vAlign w:val="center"/>
          </w:tcPr>
          <w:p>
            <w:pPr>
              <w:pStyle w:val="47"/>
              <w:spacing w:line="240" w:lineRule="auto"/>
              <w:outlineLvl w:val="9"/>
              <w:rPr>
                <w:rFonts w:hint="default" w:ascii="Times New Roman" w:hAnsi="Times New Roman" w:eastAsia="宋体" w:cs="Times New Roman"/>
                <w:b/>
                <w:sz w:val="21"/>
                <w:szCs w:val="21"/>
                <w:vertAlign w:val="baseline"/>
                <w:lang w:eastAsia="zh-CN"/>
              </w:rPr>
            </w:pPr>
            <w:r>
              <w:rPr>
                <w:rFonts w:hint="default" w:ascii="Times New Roman" w:hAnsi="Times New Roman" w:eastAsia="宋体" w:cs="Times New Roman"/>
                <w:b/>
                <w:sz w:val="21"/>
                <w:szCs w:val="21"/>
                <w:vertAlign w:val="baseline"/>
                <w:lang w:eastAsia="zh-CN"/>
              </w:rPr>
              <w:t>监测日期</w:t>
            </w:r>
          </w:p>
        </w:tc>
        <w:tc>
          <w:tcPr>
            <w:tcW w:w="2603" w:type="dxa"/>
            <w:gridSpan w:val="3"/>
            <w:tcBorders>
              <w:top w:val="single" w:color="auto" w:sz="12" w:space="0"/>
            </w:tcBorders>
            <w:vAlign w:val="center"/>
          </w:tcPr>
          <w:p>
            <w:pPr>
              <w:pStyle w:val="47"/>
              <w:spacing w:line="240" w:lineRule="auto"/>
              <w:outlineLvl w:val="9"/>
              <w:rPr>
                <w:rFonts w:hint="default" w:ascii="Times New Roman" w:hAnsi="Times New Roman" w:eastAsia="宋体" w:cs="Times New Roman"/>
                <w:b/>
                <w:sz w:val="21"/>
                <w:szCs w:val="21"/>
                <w:vertAlign w:val="baseline"/>
                <w:lang w:val="en-US" w:eastAsia="zh-CN"/>
              </w:rPr>
            </w:pPr>
            <w:r>
              <w:rPr>
                <w:rFonts w:hint="default" w:ascii="Times New Roman" w:hAnsi="Times New Roman" w:eastAsia="宋体" w:cs="Times New Roman"/>
                <w:b/>
                <w:sz w:val="21"/>
                <w:szCs w:val="21"/>
                <w:vertAlign w:val="baseline"/>
                <w:lang w:eastAsia="zh-CN"/>
              </w:rPr>
              <w:t>设计生产量</w:t>
            </w:r>
          </w:p>
        </w:tc>
        <w:tc>
          <w:tcPr>
            <w:tcW w:w="2998" w:type="dxa"/>
            <w:gridSpan w:val="3"/>
            <w:tcBorders>
              <w:top w:val="single" w:color="auto" w:sz="12" w:space="0"/>
            </w:tcBorders>
            <w:vAlign w:val="center"/>
          </w:tcPr>
          <w:p>
            <w:pPr>
              <w:pStyle w:val="47"/>
              <w:spacing w:line="240" w:lineRule="auto"/>
              <w:ind w:firstLine="0" w:firstLineChars="0"/>
              <w:outlineLvl w:val="9"/>
              <w:rPr>
                <w:rFonts w:hint="default" w:ascii="Times New Roman" w:hAnsi="Times New Roman" w:eastAsia="宋体" w:cs="Times New Roman"/>
                <w:b/>
                <w:color w:val="000000"/>
                <w:kern w:val="0"/>
                <w:sz w:val="21"/>
                <w:szCs w:val="21"/>
                <w:vertAlign w:val="baseline"/>
                <w:lang w:val="en-US" w:eastAsia="zh-CN" w:bidi="ar-SA"/>
              </w:rPr>
            </w:pPr>
            <w:r>
              <w:rPr>
                <w:rFonts w:hint="default" w:ascii="Times New Roman" w:hAnsi="Times New Roman" w:eastAsia="宋体" w:cs="Times New Roman"/>
                <w:b/>
                <w:sz w:val="21"/>
                <w:szCs w:val="21"/>
                <w:vertAlign w:val="baseline"/>
                <w:lang w:eastAsia="zh-CN"/>
              </w:rPr>
              <w:t>实际生产量</w:t>
            </w:r>
          </w:p>
        </w:tc>
        <w:tc>
          <w:tcPr>
            <w:tcW w:w="1060" w:type="dxa"/>
            <w:vMerge w:val="restart"/>
            <w:tcBorders>
              <w:top w:val="single" w:color="auto" w:sz="12" w:space="0"/>
              <w:right w:val="nil"/>
            </w:tcBorders>
            <w:vAlign w:val="center"/>
          </w:tcPr>
          <w:p>
            <w:pPr>
              <w:pStyle w:val="47"/>
              <w:spacing w:line="240" w:lineRule="auto"/>
              <w:ind w:firstLine="0" w:firstLineChars="0"/>
              <w:outlineLvl w:val="9"/>
              <w:rPr>
                <w:rFonts w:hint="default" w:ascii="Times New Roman" w:hAnsi="Times New Roman" w:eastAsia="宋体" w:cs="Times New Roman"/>
                <w:b/>
                <w:sz w:val="21"/>
                <w:szCs w:val="21"/>
                <w:vertAlign w:val="baseline"/>
                <w:lang w:eastAsia="zh-CN"/>
              </w:rPr>
            </w:pPr>
            <w:r>
              <w:rPr>
                <w:rFonts w:hint="default" w:ascii="Times New Roman" w:hAnsi="Times New Roman" w:eastAsia="宋体" w:cs="Times New Roman"/>
                <w:b/>
                <w:sz w:val="21"/>
                <w:szCs w:val="21"/>
                <w:vertAlign w:val="baseline"/>
                <w:lang w:eastAsia="zh-CN"/>
              </w:rPr>
              <w:t>生产负荷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861" w:type="dxa"/>
            <w:vMerge w:val="continue"/>
            <w:tcBorders>
              <w:left w:val="nil"/>
              <w:bottom w:val="single" w:color="auto" w:sz="12" w:space="0"/>
            </w:tcBorders>
            <w:vAlign w:val="center"/>
          </w:tcPr>
          <w:p>
            <w:pPr>
              <w:pStyle w:val="47"/>
              <w:spacing w:line="240" w:lineRule="auto"/>
              <w:outlineLvl w:val="9"/>
              <w:rPr>
                <w:rFonts w:hint="default" w:ascii="Times New Roman" w:hAnsi="Times New Roman" w:eastAsia="宋体" w:cs="Times New Roman"/>
                <w:b/>
                <w:sz w:val="21"/>
                <w:szCs w:val="21"/>
                <w:vertAlign w:val="baseline"/>
                <w:lang w:eastAsia="zh-CN"/>
              </w:rPr>
            </w:pPr>
          </w:p>
        </w:tc>
        <w:tc>
          <w:tcPr>
            <w:tcW w:w="818" w:type="dxa"/>
            <w:tcBorders>
              <w:bottom w:val="single" w:color="auto" w:sz="12" w:space="0"/>
            </w:tcBorders>
            <w:vAlign w:val="center"/>
          </w:tcPr>
          <w:p>
            <w:pPr>
              <w:pStyle w:val="47"/>
              <w:spacing w:line="240" w:lineRule="auto"/>
              <w:outlineLvl w:val="9"/>
              <w:rPr>
                <w:rFonts w:hint="default" w:ascii="Times New Roman" w:hAnsi="Times New Roman" w:eastAsia="宋体" w:cs="Times New Roman"/>
                <w:b/>
                <w:sz w:val="21"/>
                <w:szCs w:val="21"/>
                <w:vertAlign w:val="baseline"/>
                <w:lang w:eastAsia="zh-CN"/>
              </w:rPr>
            </w:pPr>
            <w:r>
              <w:rPr>
                <w:rFonts w:hint="default" w:ascii="Times New Roman" w:hAnsi="Times New Roman" w:eastAsia="宋体" w:cs="Times New Roman"/>
                <w:b w:val="0"/>
                <w:bCs/>
                <w:sz w:val="21"/>
                <w:szCs w:val="21"/>
                <w:vertAlign w:val="baseline"/>
                <w:lang w:eastAsia="zh-CN"/>
              </w:rPr>
              <w:t>成年蛋鸡</w:t>
            </w:r>
          </w:p>
        </w:tc>
        <w:tc>
          <w:tcPr>
            <w:tcW w:w="636" w:type="dxa"/>
            <w:tcBorders>
              <w:bottom w:val="single" w:color="auto" w:sz="12" w:space="0"/>
            </w:tcBorders>
            <w:vAlign w:val="center"/>
          </w:tcPr>
          <w:p>
            <w:pPr>
              <w:pStyle w:val="47"/>
              <w:spacing w:line="240" w:lineRule="auto"/>
              <w:outlineLvl w:val="9"/>
              <w:rPr>
                <w:rFonts w:hint="default" w:ascii="Times New Roman" w:hAnsi="Times New Roman" w:eastAsia="宋体" w:cs="Times New Roman"/>
                <w:b/>
                <w:sz w:val="21"/>
                <w:szCs w:val="21"/>
                <w:vertAlign w:val="baseline"/>
                <w:lang w:eastAsia="zh-CN"/>
              </w:rPr>
            </w:pPr>
            <w:r>
              <w:rPr>
                <w:rFonts w:hint="default" w:ascii="Times New Roman" w:hAnsi="Times New Roman" w:eastAsia="宋体" w:cs="Times New Roman"/>
                <w:b w:val="0"/>
                <w:bCs/>
                <w:sz w:val="21"/>
                <w:szCs w:val="21"/>
                <w:vertAlign w:val="baseline"/>
                <w:lang w:eastAsia="zh-CN"/>
              </w:rPr>
              <w:t>鸡蛋</w:t>
            </w:r>
          </w:p>
        </w:tc>
        <w:tc>
          <w:tcPr>
            <w:tcW w:w="1149" w:type="dxa"/>
            <w:tcBorders>
              <w:bottom w:val="single" w:color="auto" w:sz="12" w:space="0"/>
            </w:tcBorders>
            <w:vAlign w:val="center"/>
          </w:tcPr>
          <w:p>
            <w:pPr>
              <w:pStyle w:val="47"/>
              <w:spacing w:line="240" w:lineRule="auto"/>
              <w:outlineLvl w:val="9"/>
              <w:rPr>
                <w:rFonts w:hint="default" w:ascii="Times New Roman" w:hAnsi="Times New Roman" w:eastAsia="宋体" w:cs="Times New Roman"/>
                <w:b/>
                <w:sz w:val="21"/>
                <w:szCs w:val="21"/>
                <w:vertAlign w:val="baseline"/>
                <w:lang w:eastAsia="zh-CN"/>
              </w:rPr>
            </w:pPr>
            <w:r>
              <w:rPr>
                <w:rFonts w:hint="default" w:ascii="Times New Roman" w:hAnsi="Times New Roman" w:eastAsia="宋体" w:cs="Times New Roman"/>
                <w:b w:val="0"/>
                <w:bCs/>
                <w:sz w:val="21"/>
                <w:szCs w:val="21"/>
                <w:vertAlign w:val="baseline"/>
                <w:lang w:eastAsia="zh-CN"/>
              </w:rPr>
              <w:t>淘汰母鸡</w:t>
            </w:r>
          </w:p>
        </w:tc>
        <w:tc>
          <w:tcPr>
            <w:tcW w:w="1099" w:type="dxa"/>
            <w:tcBorders>
              <w:bottom w:val="single" w:color="auto" w:sz="12" w:space="0"/>
            </w:tcBorders>
            <w:vAlign w:val="center"/>
          </w:tcPr>
          <w:p>
            <w:pPr>
              <w:pStyle w:val="47"/>
              <w:spacing w:line="240" w:lineRule="auto"/>
              <w:outlineLvl w:val="9"/>
              <w:rPr>
                <w:rFonts w:hint="default" w:ascii="Times New Roman" w:hAnsi="Times New Roman" w:eastAsia="宋体" w:cs="Times New Roman"/>
                <w:b/>
                <w:sz w:val="21"/>
                <w:szCs w:val="21"/>
                <w:vertAlign w:val="baseline"/>
              </w:rPr>
            </w:pPr>
            <w:r>
              <w:rPr>
                <w:rFonts w:hint="default" w:ascii="Times New Roman" w:hAnsi="Times New Roman" w:eastAsia="宋体" w:cs="Times New Roman"/>
                <w:b w:val="0"/>
                <w:bCs/>
                <w:sz w:val="21"/>
                <w:szCs w:val="21"/>
                <w:vertAlign w:val="baseline"/>
                <w:lang w:eastAsia="zh-CN"/>
              </w:rPr>
              <w:t>成年蛋鸡</w:t>
            </w:r>
          </w:p>
        </w:tc>
        <w:tc>
          <w:tcPr>
            <w:tcW w:w="691" w:type="dxa"/>
            <w:tcBorders>
              <w:bottom w:val="single" w:color="auto" w:sz="12" w:space="0"/>
            </w:tcBorders>
            <w:vAlign w:val="center"/>
          </w:tcPr>
          <w:p>
            <w:pPr>
              <w:pStyle w:val="47"/>
              <w:spacing w:line="240" w:lineRule="auto"/>
              <w:ind w:firstLine="0" w:firstLineChars="0"/>
              <w:outlineLvl w:val="9"/>
              <w:rPr>
                <w:rFonts w:hint="default" w:ascii="Times New Roman" w:hAnsi="Times New Roman" w:eastAsia="宋体" w:cs="Times New Roman"/>
                <w:b w:val="0"/>
                <w:bCs/>
                <w:color w:val="000000"/>
                <w:kern w:val="0"/>
                <w:sz w:val="21"/>
                <w:szCs w:val="21"/>
                <w:vertAlign w:val="baseline"/>
                <w:lang w:val="en-US" w:eastAsia="zh-CN" w:bidi="ar-SA"/>
              </w:rPr>
            </w:pPr>
            <w:r>
              <w:rPr>
                <w:rFonts w:hint="default" w:ascii="Times New Roman" w:hAnsi="Times New Roman" w:eastAsia="宋体" w:cs="Times New Roman"/>
                <w:b w:val="0"/>
                <w:bCs/>
                <w:sz w:val="21"/>
                <w:szCs w:val="21"/>
                <w:vertAlign w:val="baseline"/>
                <w:lang w:eastAsia="zh-CN"/>
              </w:rPr>
              <w:t>鸡蛋</w:t>
            </w:r>
          </w:p>
        </w:tc>
        <w:tc>
          <w:tcPr>
            <w:tcW w:w="1208" w:type="dxa"/>
            <w:tcBorders>
              <w:bottom w:val="single" w:color="auto" w:sz="12" w:space="0"/>
            </w:tcBorders>
            <w:vAlign w:val="center"/>
          </w:tcPr>
          <w:p>
            <w:pPr>
              <w:pStyle w:val="47"/>
              <w:spacing w:line="240" w:lineRule="auto"/>
              <w:outlineLvl w:val="9"/>
              <w:rPr>
                <w:rFonts w:hint="default" w:ascii="Times New Roman" w:hAnsi="Times New Roman" w:eastAsia="宋体" w:cs="Times New Roman"/>
                <w:b/>
                <w:sz w:val="21"/>
                <w:szCs w:val="21"/>
                <w:vertAlign w:val="baseline"/>
              </w:rPr>
            </w:pPr>
            <w:r>
              <w:rPr>
                <w:rFonts w:hint="default" w:ascii="Times New Roman" w:hAnsi="Times New Roman" w:eastAsia="宋体" w:cs="Times New Roman"/>
                <w:b w:val="0"/>
                <w:bCs/>
                <w:sz w:val="21"/>
                <w:szCs w:val="21"/>
                <w:vertAlign w:val="baseline"/>
                <w:lang w:eastAsia="zh-CN"/>
              </w:rPr>
              <w:t>淘汰母鸡</w:t>
            </w:r>
          </w:p>
        </w:tc>
        <w:tc>
          <w:tcPr>
            <w:tcW w:w="1060" w:type="dxa"/>
            <w:vMerge w:val="continue"/>
            <w:tcBorders>
              <w:bottom w:val="single" w:color="auto" w:sz="12" w:space="0"/>
              <w:right w:val="nil"/>
            </w:tcBorders>
            <w:vAlign w:val="center"/>
          </w:tcPr>
          <w:p>
            <w:pPr>
              <w:pStyle w:val="47"/>
              <w:spacing w:line="240" w:lineRule="auto"/>
              <w:outlineLvl w:val="9"/>
              <w:rPr>
                <w:rFonts w:hint="default" w:ascii="Times New Roman" w:hAnsi="Times New Roman" w:eastAsia="宋体" w:cs="Times New Roman"/>
                <w:b w:val="0"/>
                <w:bCs/>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1" w:type="dxa"/>
            <w:tcBorders>
              <w:top w:val="single" w:color="auto" w:sz="12" w:space="0"/>
              <w:left w:val="nil"/>
            </w:tcBorders>
            <w:vAlign w:val="center"/>
          </w:tcPr>
          <w:p>
            <w:pPr>
              <w:pStyle w:val="47"/>
              <w:spacing w:line="240" w:lineRule="auto"/>
              <w:outlineLvl w:val="9"/>
              <w:rPr>
                <w:rFonts w:hint="default" w:ascii="Times New Roman" w:hAnsi="Times New Roman" w:eastAsia="宋体" w:cs="Times New Roman"/>
                <w:b w:val="0"/>
                <w:bCs/>
                <w:sz w:val="21"/>
                <w:szCs w:val="21"/>
                <w:vertAlign w:val="baseline"/>
                <w:lang w:eastAsia="zh-CN"/>
              </w:rPr>
            </w:pPr>
            <w:r>
              <w:rPr>
                <w:rFonts w:hint="default" w:ascii="Times New Roman" w:hAnsi="Times New Roman" w:eastAsia="宋体" w:cs="Times New Roman"/>
                <w:b/>
                <w:sz w:val="21"/>
                <w:szCs w:val="21"/>
                <w:vertAlign w:val="baseline"/>
                <w:lang w:val="en-US" w:eastAsia="zh-CN"/>
              </w:rPr>
              <w:t>2023年10月8</w:t>
            </w:r>
            <w:r>
              <w:rPr>
                <w:rFonts w:hint="eastAsia" w:ascii="Times New Roman" w:hAnsi="Times New Roman" w:eastAsia="宋体" w:cs="Times New Roman"/>
                <w:b/>
                <w:sz w:val="21"/>
                <w:szCs w:val="21"/>
                <w:vertAlign w:val="baseline"/>
                <w:lang w:val="en-US" w:eastAsia="zh-CN"/>
              </w:rPr>
              <w:t>日</w:t>
            </w:r>
          </w:p>
        </w:tc>
        <w:tc>
          <w:tcPr>
            <w:tcW w:w="818" w:type="dxa"/>
            <w:tcBorders>
              <w:top w:val="single" w:color="auto" w:sz="12" w:space="0"/>
            </w:tcBorders>
            <w:vAlign w:val="center"/>
          </w:tcPr>
          <w:p>
            <w:pPr>
              <w:pStyle w:val="47"/>
              <w:spacing w:line="240" w:lineRule="auto"/>
              <w:outlineLvl w:val="9"/>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25</w:t>
            </w:r>
          </w:p>
        </w:tc>
        <w:tc>
          <w:tcPr>
            <w:tcW w:w="636" w:type="dxa"/>
            <w:tcBorders>
              <w:top w:val="single" w:color="auto" w:sz="12" w:space="0"/>
            </w:tcBorders>
            <w:vAlign w:val="center"/>
          </w:tcPr>
          <w:p>
            <w:pPr>
              <w:pStyle w:val="47"/>
              <w:spacing w:line="240" w:lineRule="auto"/>
              <w:outlineLvl w:val="9"/>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5500</w:t>
            </w:r>
          </w:p>
        </w:tc>
        <w:tc>
          <w:tcPr>
            <w:tcW w:w="1149" w:type="dxa"/>
            <w:tcBorders>
              <w:top w:val="single" w:color="auto" w:sz="12" w:space="0"/>
            </w:tcBorders>
            <w:vAlign w:val="center"/>
          </w:tcPr>
          <w:p>
            <w:pPr>
              <w:pStyle w:val="47"/>
              <w:spacing w:line="240" w:lineRule="auto"/>
              <w:outlineLvl w:val="9"/>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18.75</w:t>
            </w:r>
          </w:p>
        </w:tc>
        <w:tc>
          <w:tcPr>
            <w:tcW w:w="1099" w:type="dxa"/>
            <w:tcBorders>
              <w:top w:val="single" w:color="auto" w:sz="12" w:space="0"/>
            </w:tcBorders>
            <w:vAlign w:val="center"/>
          </w:tcPr>
          <w:p>
            <w:pPr>
              <w:pStyle w:val="47"/>
              <w:spacing w:line="240" w:lineRule="auto"/>
              <w:outlineLvl w:val="9"/>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30</w:t>
            </w:r>
          </w:p>
        </w:tc>
        <w:tc>
          <w:tcPr>
            <w:tcW w:w="691" w:type="dxa"/>
            <w:tcBorders>
              <w:top w:val="single" w:color="auto" w:sz="12" w:space="0"/>
            </w:tcBorders>
            <w:vAlign w:val="center"/>
          </w:tcPr>
          <w:p>
            <w:pPr>
              <w:pStyle w:val="47"/>
              <w:spacing w:line="240" w:lineRule="auto"/>
              <w:outlineLvl w:val="9"/>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6600</w:t>
            </w:r>
          </w:p>
        </w:tc>
        <w:tc>
          <w:tcPr>
            <w:tcW w:w="1208" w:type="dxa"/>
            <w:tcBorders>
              <w:top w:val="single" w:color="auto" w:sz="12" w:space="0"/>
            </w:tcBorders>
            <w:vAlign w:val="center"/>
          </w:tcPr>
          <w:p>
            <w:pPr>
              <w:pStyle w:val="47"/>
              <w:spacing w:line="240" w:lineRule="auto"/>
              <w:outlineLvl w:val="9"/>
              <w:rPr>
                <w:rFonts w:hint="default" w:ascii="Times New Roman" w:hAnsi="Times New Roman" w:eastAsia="宋体" w:cs="Times New Roman"/>
                <w:b/>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22.5</w:t>
            </w:r>
          </w:p>
        </w:tc>
        <w:tc>
          <w:tcPr>
            <w:tcW w:w="1060" w:type="dxa"/>
            <w:tcBorders>
              <w:top w:val="single" w:color="auto" w:sz="12" w:space="0"/>
              <w:right w:val="nil"/>
            </w:tcBorders>
            <w:vAlign w:val="center"/>
          </w:tcPr>
          <w:p>
            <w:pPr>
              <w:pStyle w:val="47"/>
              <w:spacing w:line="240" w:lineRule="auto"/>
              <w:outlineLvl w:val="9"/>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1" w:type="dxa"/>
            <w:tcBorders>
              <w:left w:val="nil"/>
              <w:bottom w:val="single" w:color="auto" w:sz="12" w:space="0"/>
            </w:tcBorders>
            <w:vAlign w:val="center"/>
          </w:tcPr>
          <w:p>
            <w:pPr>
              <w:pStyle w:val="47"/>
              <w:spacing w:line="240" w:lineRule="auto"/>
              <w:outlineLvl w:val="9"/>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sz w:val="21"/>
                <w:szCs w:val="21"/>
                <w:vertAlign w:val="baseline"/>
                <w:lang w:val="en-US" w:eastAsia="zh-CN"/>
              </w:rPr>
              <w:t>2023年10月9</w:t>
            </w:r>
            <w:r>
              <w:rPr>
                <w:rFonts w:hint="eastAsia" w:ascii="Times New Roman" w:hAnsi="Times New Roman" w:eastAsia="宋体" w:cs="Times New Roman"/>
                <w:b/>
                <w:sz w:val="21"/>
                <w:szCs w:val="21"/>
                <w:vertAlign w:val="baseline"/>
                <w:lang w:val="en-US" w:eastAsia="zh-CN"/>
              </w:rPr>
              <w:t>日</w:t>
            </w:r>
          </w:p>
        </w:tc>
        <w:tc>
          <w:tcPr>
            <w:tcW w:w="818" w:type="dxa"/>
            <w:tcBorders>
              <w:bottom w:val="single" w:color="auto" w:sz="12" w:space="0"/>
            </w:tcBorders>
            <w:vAlign w:val="center"/>
          </w:tcPr>
          <w:p>
            <w:pPr>
              <w:pStyle w:val="47"/>
              <w:spacing w:line="240" w:lineRule="auto"/>
              <w:ind w:firstLine="0" w:firstLineChars="0"/>
              <w:outlineLvl w:val="9"/>
              <w:rPr>
                <w:rFonts w:hint="default" w:ascii="Times New Roman" w:hAnsi="Times New Roman" w:eastAsia="宋体" w:cs="Times New Roman"/>
                <w:b/>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25</w:t>
            </w:r>
          </w:p>
        </w:tc>
        <w:tc>
          <w:tcPr>
            <w:tcW w:w="636" w:type="dxa"/>
            <w:tcBorders>
              <w:bottom w:val="single" w:color="auto" w:sz="12" w:space="0"/>
            </w:tcBorders>
            <w:vAlign w:val="center"/>
          </w:tcPr>
          <w:p>
            <w:pPr>
              <w:pStyle w:val="47"/>
              <w:spacing w:line="240" w:lineRule="auto"/>
              <w:ind w:firstLine="0" w:firstLineChars="0"/>
              <w:outlineLvl w:val="9"/>
              <w:rPr>
                <w:rFonts w:hint="default" w:ascii="Times New Roman" w:hAnsi="Times New Roman" w:eastAsia="宋体" w:cs="Times New Roman"/>
                <w:b/>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5500</w:t>
            </w:r>
          </w:p>
        </w:tc>
        <w:tc>
          <w:tcPr>
            <w:tcW w:w="1149" w:type="dxa"/>
            <w:tcBorders>
              <w:bottom w:val="single" w:color="auto" w:sz="12" w:space="0"/>
            </w:tcBorders>
            <w:vAlign w:val="center"/>
          </w:tcPr>
          <w:p>
            <w:pPr>
              <w:pStyle w:val="47"/>
              <w:spacing w:line="240" w:lineRule="auto"/>
              <w:ind w:firstLine="0" w:firstLineChars="0"/>
              <w:outlineLvl w:val="9"/>
              <w:rPr>
                <w:rFonts w:hint="default" w:ascii="Times New Roman" w:hAnsi="Times New Roman" w:eastAsia="宋体" w:cs="Times New Roman"/>
                <w:b/>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18.75</w:t>
            </w:r>
          </w:p>
        </w:tc>
        <w:tc>
          <w:tcPr>
            <w:tcW w:w="1099" w:type="dxa"/>
            <w:tcBorders>
              <w:bottom w:val="single" w:color="auto" w:sz="12" w:space="0"/>
            </w:tcBorders>
            <w:vAlign w:val="center"/>
          </w:tcPr>
          <w:p>
            <w:pPr>
              <w:pStyle w:val="47"/>
              <w:spacing w:line="240" w:lineRule="auto"/>
              <w:ind w:firstLine="0" w:firstLineChars="0"/>
              <w:outlineLvl w:val="9"/>
              <w:rPr>
                <w:rFonts w:hint="default" w:ascii="Times New Roman" w:hAnsi="Times New Roman" w:eastAsia="宋体" w:cs="Times New Roman"/>
                <w:b/>
                <w:sz w:val="21"/>
                <w:szCs w:val="21"/>
                <w:vertAlign w:val="baseline"/>
              </w:rPr>
            </w:pPr>
            <w:r>
              <w:rPr>
                <w:rFonts w:hint="default" w:ascii="Times New Roman" w:hAnsi="Times New Roman" w:eastAsia="宋体" w:cs="Times New Roman"/>
                <w:b w:val="0"/>
                <w:bCs/>
                <w:sz w:val="21"/>
                <w:szCs w:val="21"/>
                <w:vertAlign w:val="baseline"/>
                <w:lang w:val="en-US" w:eastAsia="zh-CN"/>
              </w:rPr>
              <w:t>30</w:t>
            </w:r>
          </w:p>
        </w:tc>
        <w:tc>
          <w:tcPr>
            <w:tcW w:w="691" w:type="dxa"/>
            <w:tcBorders>
              <w:bottom w:val="single" w:color="auto" w:sz="12" w:space="0"/>
            </w:tcBorders>
            <w:vAlign w:val="center"/>
          </w:tcPr>
          <w:p>
            <w:pPr>
              <w:pStyle w:val="47"/>
              <w:spacing w:line="240" w:lineRule="auto"/>
              <w:ind w:firstLine="0" w:firstLineChars="0"/>
              <w:outlineLvl w:val="9"/>
              <w:rPr>
                <w:rFonts w:hint="default" w:ascii="Times New Roman" w:hAnsi="Times New Roman" w:eastAsia="宋体" w:cs="Times New Roman"/>
                <w:b/>
                <w:sz w:val="21"/>
                <w:szCs w:val="21"/>
                <w:vertAlign w:val="baseline"/>
              </w:rPr>
            </w:pPr>
            <w:r>
              <w:rPr>
                <w:rFonts w:hint="default" w:ascii="Times New Roman" w:hAnsi="Times New Roman" w:eastAsia="宋体" w:cs="Times New Roman"/>
                <w:b w:val="0"/>
                <w:bCs/>
                <w:sz w:val="21"/>
                <w:szCs w:val="21"/>
                <w:vertAlign w:val="baseline"/>
                <w:lang w:val="en-US" w:eastAsia="zh-CN"/>
              </w:rPr>
              <w:t>6600</w:t>
            </w:r>
          </w:p>
        </w:tc>
        <w:tc>
          <w:tcPr>
            <w:tcW w:w="1208" w:type="dxa"/>
            <w:tcBorders>
              <w:bottom w:val="single" w:color="auto" w:sz="12" w:space="0"/>
            </w:tcBorders>
            <w:vAlign w:val="center"/>
          </w:tcPr>
          <w:p>
            <w:pPr>
              <w:pStyle w:val="47"/>
              <w:spacing w:line="240" w:lineRule="auto"/>
              <w:ind w:firstLine="0" w:firstLineChars="0"/>
              <w:outlineLvl w:val="9"/>
              <w:rPr>
                <w:rFonts w:hint="default" w:ascii="Times New Roman" w:hAnsi="Times New Roman" w:eastAsia="宋体" w:cs="Times New Roman"/>
                <w:b/>
                <w:sz w:val="21"/>
                <w:szCs w:val="21"/>
                <w:vertAlign w:val="baseline"/>
              </w:rPr>
            </w:pPr>
            <w:r>
              <w:rPr>
                <w:rFonts w:hint="default" w:ascii="Times New Roman" w:hAnsi="Times New Roman" w:eastAsia="宋体" w:cs="Times New Roman"/>
                <w:b w:val="0"/>
                <w:bCs/>
                <w:sz w:val="21"/>
                <w:szCs w:val="21"/>
                <w:vertAlign w:val="baseline"/>
                <w:lang w:val="en-US" w:eastAsia="zh-CN"/>
              </w:rPr>
              <w:t>22.5</w:t>
            </w:r>
          </w:p>
        </w:tc>
        <w:tc>
          <w:tcPr>
            <w:tcW w:w="1060" w:type="dxa"/>
            <w:tcBorders>
              <w:bottom w:val="single" w:color="auto" w:sz="12" w:space="0"/>
              <w:right w:val="nil"/>
            </w:tcBorders>
            <w:vAlign w:val="center"/>
          </w:tcPr>
          <w:p>
            <w:pPr>
              <w:pStyle w:val="47"/>
              <w:spacing w:line="240" w:lineRule="auto"/>
              <w:outlineLvl w:val="9"/>
              <w:rPr>
                <w:rFonts w:hint="default" w:ascii="Times New Roman" w:hAnsi="Times New Roman" w:eastAsia="宋体" w:cs="Times New Roman"/>
                <w:b/>
                <w:sz w:val="21"/>
                <w:szCs w:val="21"/>
                <w:vertAlign w:val="baseline"/>
              </w:rPr>
            </w:pPr>
            <w:r>
              <w:rPr>
                <w:rFonts w:hint="default" w:ascii="Times New Roman" w:hAnsi="Times New Roman" w:eastAsia="宋体" w:cs="Times New Roman"/>
                <w:b w:val="0"/>
                <w:bCs/>
                <w:sz w:val="21"/>
                <w:szCs w:val="21"/>
                <w:vertAlign w:val="baseline"/>
                <w:lang w:val="en-US" w:eastAsia="zh-CN"/>
              </w:rPr>
              <w:t>120%</w:t>
            </w:r>
          </w:p>
        </w:tc>
      </w:tr>
    </w:tbl>
    <w:p>
      <w:pPr>
        <w:pStyle w:val="47"/>
        <w:jc w:val="left"/>
        <w:outlineLvl w:val="1"/>
        <w:rPr>
          <w:rFonts w:hint="default" w:ascii="Times New Roman" w:hAnsi="Times New Roman" w:eastAsia="宋体" w:cs="Times New Roman"/>
          <w:b/>
          <w:bCs/>
          <w:sz w:val="30"/>
          <w:szCs w:val="30"/>
        </w:rPr>
      </w:pPr>
      <w:bookmarkStart w:id="310" w:name="_Toc8451_WPSOffice_Level2"/>
      <w:bookmarkStart w:id="311" w:name="_Toc5018638"/>
      <w:bookmarkStart w:id="312" w:name="_Toc15617_WPSOffice_Level2"/>
      <w:bookmarkStart w:id="313" w:name="_Toc17603_WPSOffice_Level2"/>
      <w:bookmarkStart w:id="314" w:name="_Toc510513664"/>
      <w:bookmarkStart w:id="315" w:name="_Toc13949_WPSOffice_Level2"/>
      <w:r>
        <w:rPr>
          <w:rFonts w:hint="default" w:ascii="Times New Roman" w:hAnsi="Times New Roman" w:eastAsia="宋体" w:cs="Times New Roman"/>
          <w:b/>
          <w:sz w:val="30"/>
          <w:szCs w:val="30"/>
        </w:rPr>
        <w:t>9.2环境保护设施调试效果</w:t>
      </w:r>
      <w:bookmarkEnd w:id="310"/>
      <w:bookmarkEnd w:id="311"/>
      <w:bookmarkEnd w:id="312"/>
      <w:bookmarkEnd w:id="313"/>
      <w:bookmarkEnd w:id="314"/>
      <w:bookmarkEnd w:id="315"/>
    </w:p>
    <w:p>
      <w:pPr>
        <w:pStyle w:val="46"/>
        <w:spacing w:line="360" w:lineRule="auto"/>
        <w:ind w:left="2947" w:leftChars="228" w:hanging="2400" w:hangingChars="1000"/>
        <w:outlineLvl w:val="9"/>
        <w:rPr>
          <w:rFonts w:hint="default" w:ascii="Times New Roman" w:hAnsi="Times New Roman" w:eastAsia="宋体" w:cs="Times New Roman"/>
          <w:b w:val="0"/>
          <w:bCs/>
          <w:sz w:val="24"/>
          <w:highlight w:val="none"/>
        </w:rPr>
      </w:pPr>
      <w:bookmarkStart w:id="316" w:name="_Toc24379"/>
      <w:bookmarkStart w:id="317" w:name="_Toc24716"/>
      <w:bookmarkStart w:id="318" w:name="_Toc456_WPSOffice_Level3"/>
      <w:bookmarkStart w:id="319" w:name="_Toc512519590"/>
      <w:bookmarkStart w:id="320" w:name="_Toc521501481"/>
      <w:bookmarkStart w:id="321" w:name="_Toc521491399"/>
      <w:bookmarkStart w:id="322" w:name="_Toc513795230"/>
      <w:bookmarkStart w:id="323" w:name="_Toc5018639"/>
      <w:r>
        <w:rPr>
          <w:rFonts w:hint="default" w:ascii="Times New Roman" w:hAnsi="Times New Roman" w:eastAsia="宋体" w:cs="Times New Roman"/>
          <w:b w:val="0"/>
          <w:bCs/>
          <w:sz w:val="24"/>
          <w:highlight w:val="none"/>
        </w:rPr>
        <w:t>（1）</w:t>
      </w:r>
      <w:r>
        <w:rPr>
          <w:rFonts w:hint="default" w:ascii="Times New Roman" w:hAnsi="Times New Roman" w:eastAsia="宋体" w:cs="Times New Roman"/>
          <w:b w:val="0"/>
          <w:bCs/>
          <w:sz w:val="24"/>
          <w:highlight w:val="none"/>
          <w:lang w:eastAsia="zh-CN"/>
        </w:rPr>
        <w:t>无</w:t>
      </w:r>
      <w:r>
        <w:rPr>
          <w:rFonts w:hint="default" w:ascii="Times New Roman" w:hAnsi="Times New Roman" w:eastAsia="宋体" w:cs="Times New Roman"/>
          <w:b w:val="0"/>
          <w:bCs/>
          <w:sz w:val="24"/>
          <w:highlight w:val="none"/>
        </w:rPr>
        <w:t>组织废气监测结果</w:t>
      </w:r>
      <w:bookmarkEnd w:id="316"/>
      <w:bookmarkEnd w:id="317"/>
      <w:bookmarkStart w:id="324" w:name="_Toc500749599"/>
      <w:bookmarkStart w:id="325" w:name="_Toc500754008"/>
      <w:bookmarkStart w:id="326" w:name="_Toc2025"/>
      <w:bookmarkStart w:id="327" w:name="_Toc500598029"/>
      <w:r>
        <w:rPr>
          <w:rFonts w:hint="default" w:ascii="Times New Roman" w:hAnsi="Times New Roman" w:eastAsia="宋体" w:cs="Times New Roman"/>
          <w:b w:val="0"/>
          <w:bCs/>
          <w:sz w:val="24"/>
          <w:highlight w:val="none"/>
        </w:rPr>
        <w:t>与分析</w:t>
      </w:r>
      <w:bookmarkEnd w:id="318"/>
      <w:bookmarkEnd w:id="319"/>
      <w:bookmarkEnd w:id="320"/>
      <w:bookmarkEnd w:id="321"/>
      <w:bookmarkEnd w:id="322"/>
      <w:bookmarkEnd w:id="323"/>
      <w:bookmarkStart w:id="328" w:name="_Toc513795231"/>
      <w:bookmarkStart w:id="329" w:name="_Toc521501482"/>
      <w:bookmarkStart w:id="330" w:name="_Toc521491400"/>
      <w:bookmarkStart w:id="331" w:name="_Toc512519591"/>
    </w:p>
    <w:bookmarkEnd w:id="324"/>
    <w:bookmarkEnd w:id="325"/>
    <w:bookmarkEnd w:id="326"/>
    <w:bookmarkEnd w:id="327"/>
    <w:bookmarkEnd w:id="328"/>
    <w:bookmarkEnd w:id="329"/>
    <w:bookmarkEnd w:id="330"/>
    <w:bookmarkEnd w:id="331"/>
    <w:p>
      <w:pPr>
        <w:spacing w:line="360" w:lineRule="auto"/>
        <w:jc w:val="center"/>
        <w:rPr>
          <w:rFonts w:hint="default" w:ascii="Times New Roman" w:hAnsi="Times New Roman" w:eastAsia="宋体" w:cs="Times New Roman"/>
          <w:b/>
          <w:bCs w:val="0"/>
          <w:sz w:val="24"/>
          <w:vertAlign w:val="baseline"/>
          <w:lang w:val="en-US" w:eastAsia="zh-CN"/>
        </w:rPr>
      </w:pPr>
      <w:r>
        <w:rPr>
          <w:rFonts w:hint="default" w:ascii="Times New Roman" w:hAnsi="Times New Roman" w:eastAsia="宋体" w:cs="Times New Roman"/>
          <w:b/>
          <w:bCs w:val="0"/>
          <w:sz w:val="24"/>
          <w:lang w:eastAsia="zh-CN"/>
        </w:rPr>
        <w:t>表</w:t>
      </w:r>
      <w:r>
        <w:rPr>
          <w:rFonts w:hint="default" w:ascii="Times New Roman" w:hAnsi="Times New Roman" w:eastAsia="宋体" w:cs="Times New Roman"/>
          <w:b/>
          <w:bCs w:val="0"/>
          <w:sz w:val="24"/>
          <w:lang w:val="en-US" w:eastAsia="zh-CN"/>
        </w:rPr>
        <w:t>9-2无组织废气监测结果</w:t>
      </w:r>
    </w:p>
    <w:tbl>
      <w:tblPr>
        <w:tblStyle w:val="17"/>
        <w:tblW w:w="8197"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143"/>
        <w:gridCol w:w="1146"/>
        <w:gridCol w:w="1233"/>
        <w:gridCol w:w="1120"/>
        <w:gridCol w:w="1173"/>
        <w:gridCol w:w="1173"/>
        <w:gridCol w:w="1209"/>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29" w:hRule="atLeast"/>
          <w:tblHeader/>
          <w:jc w:val="center"/>
        </w:trPr>
        <w:tc>
          <w:tcPr>
            <w:tcW w:w="1143" w:type="dxa"/>
            <w:vMerge w:val="restart"/>
            <w:tcBorders>
              <w:tl2br w:val="nil"/>
              <w:tr2bl w:val="nil"/>
            </w:tcBorders>
            <w:vAlign w:val="center"/>
          </w:tcPr>
          <w:p>
            <w:pPr>
              <w:spacing w:line="240" w:lineRule="auto"/>
              <w:jc w:val="center"/>
              <w:rPr>
                <w:rFonts w:hint="default" w:ascii="Times New Roman" w:hAnsi="Times New Roman" w:eastAsia="宋体" w:cs="Times New Roman"/>
                <w:b/>
                <w:bCs w:val="0"/>
                <w:sz w:val="21"/>
                <w:szCs w:val="21"/>
                <w:vertAlign w:val="baseline"/>
                <w:lang w:val="en-US" w:eastAsia="zh-CN"/>
              </w:rPr>
            </w:pPr>
            <w:r>
              <w:rPr>
                <w:rFonts w:hint="default" w:ascii="Times New Roman" w:hAnsi="Times New Roman" w:eastAsia="宋体" w:cs="Times New Roman"/>
                <w:b/>
                <w:bCs w:val="0"/>
                <w:sz w:val="21"/>
                <w:szCs w:val="21"/>
                <w:vertAlign w:val="baseline"/>
                <w:lang w:val="en-US" w:eastAsia="zh-CN"/>
              </w:rPr>
              <w:t>采样日期</w:t>
            </w:r>
          </w:p>
        </w:tc>
        <w:tc>
          <w:tcPr>
            <w:tcW w:w="1146" w:type="dxa"/>
            <w:vMerge w:val="restart"/>
            <w:tcBorders>
              <w:tl2br w:val="nil"/>
              <w:tr2bl w:val="nil"/>
            </w:tcBorders>
            <w:vAlign w:val="center"/>
          </w:tcPr>
          <w:p>
            <w:pPr>
              <w:spacing w:line="240" w:lineRule="auto"/>
              <w:jc w:val="center"/>
              <w:rPr>
                <w:rFonts w:hint="default" w:ascii="Times New Roman" w:hAnsi="Times New Roman" w:eastAsia="宋体" w:cs="Times New Roman"/>
                <w:b/>
                <w:bCs w:val="0"/>
                <w:sz w:val="21"/>
                <w:szCs w:val="21"/>
                <w:vertAlign w:val="baseline"/>
                <w:lang w:val="en-US" w:eastAsia="zh-CN"/>
              </w:rPr>
            </w:pPr>
            <w:r>
              <w:rPr>
                <w:rFonts w:hint="default" w:ascii="Times New Roman" w:hAnsi="Times New Roman" w:eastAsia="宋体" w:cs="Times New Roman"/>
                <w:b/>
                <w:bCs w:val="0"/>
                <w:sz w:val="21"/>
                <w:szCs w:val="21"/>
                <w:vertAlign w:val="baseline"/>
                <w:lang w:val="en-US" w:eastAsia="zh-CN"/>
              </w:rPr>
              <w:t>监测点位</w:t>
            </w:r>
          </w:p>
        </w:tc>
        <w:tc>
          <w:tcPr>
            <w:tcW w:w="1233" w:type="dxa"/>
            <w:vMerge w:val="restart"/>
            <w:tcBorders>
              <w:tl2br w:val="nil"/>
              <w:tr2bl w:val="nil"/>
            </w:tcBorders>
            <w:vAlign w:val="center"/>
          </w:tcPr>
          <w:p>
            <w:pPr>
              <w:spacing w:line="240" w:lineRule="auto"/>
              <w:jc w:val="center"/>
              <w:rPr>
                <w:rFonts w:hint="default" w:ascii="Times New Roman" w:hAnsi="Times New Roman" w:eastAsia="宋体" w:cs="Times New Roman"/>
                <w:b/>
                <w:bCs w:val="0"/>
                <w:sz w:val="21"/>
                <w:szCs w:val="21"/>
                <w:vertAlign w:val="baseline"/>
                <w:lang w:val="en-US" w:eastAsia="zh-CN"/>
              </w:rPr>
            </w:pPr>
            <w:r>
              <w:rPr>
                <w:rFonts w:hint="default" w:ascii="Times New Roman" w:hAnsi="Times New Roman" w:eastAsia="宋体" w:cs="Times New Roman"/>
                <w:b/>
                <w:bCs w:val="0"/>
                <w:sz w:val="21"/>
                <w:szCs w:val="21"/>
                <w:vertAlign w:val="baseline"/>
                <w:lang w:val="en-US" w:eastAsia="zh-CN"/>
              </w:rPr>
              <w:t>频次</w:t>
            </w:r>
          </w:p>
        </w:tc>
        <w:tc>
          <w:tcPr>
            <w:tcW w:w="4675" w:type="dxa"/>
            <w:gridSpan w:val="4"/>
            <w:tcBorders>
              <w:tl2br w:val="nil"/>
              <w:tr2bl w:val="nil"/>
            </w:tcBorders>
            <w:vAlign w:val="center"/>
          </w:tcPr>
          <w:p>
            <w:pPr>
              <w:spacing w:line="240" w:lineRule="auto"/>
              <w:jc w:val="center"/>
              <w:rPr>
                <w:rFonts w:hint="default" w:ascii="Times New Roman" w:hAnsi="Times New Roman" w:eastAsia="宋体" w:cs="Times New Roman"/>
                <w:b/>
                <w:bCs w:val="0"/>
                <w:sz w:val="21"/>
                <w:szCs w:val="21"/>
                <w:vertAlign w:val="baseline"/>
                <w:lang w:val="en-US" w:eastAsia="zh-CN"/>
              </w:rPr>
            </w:pPr>
            <w:r>
              <w:rPr>
                <w:rFonts w:hint="default" w:ascii="Times New Roman" w:hAnsi="Times New Roman" w:eastAsia="宋体" w:cs="Times New Roman"/>
                <w:b/>
                <w:bCs w:val="0"/>
                <w:sz w:val="21"/>
                <w:szCs w:val="21"/>
                <w:vertAlign w:val="baseline"/>
                <w:lang w:val="en-US" w:eastAsia="zh-CN"/>
              </w:rPr>
              <w:t>检测结果（单位：mg/m3，其中臭气浓度无量纲）</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79" w:hRule="atLeast"/>
          <w:tblHeader/>
          <w:jc w:val="center"/>
        </w:trPr>
        <w:tc>
          <w:tcPr>
            <w:tcW w:w="1143" w:type="dxa"/>
            <w:vMerge w:val="continue"/>
            <w:tcBorders>
              <w:bottom w:val="single" w:color="auto" w:sz="12" w:space="0"/>
              <w:tl2br w:val="nil"/>
              <w:tr2bl w:val="nil"/>
            </w:tcBorders>
            <w:vAlign w:val="center"/>
          </w:tcPr>
          <w:p>
            <w:pPr>
              <w:spacing w:line="240" w:lineRule="auto"/>
              <w:jc w:val="center"/>
              <w:rPr>
                <w:rFonts w:hint="default" w:ascii="Times New Roman" w:hAnsi="Times New Roman" w:eastAsia="宋体" w:cs="Times New Roman"/>
                <w:b/>
                <w:bCs w:val="0"/>
                <w:sz w:val="21"/>
                <w:szCs w:val="21"/>
                <w:vertAlign w:val="baseline"/>
                <w:lang w:val="en-US" w:eastAsia="zh-CN"/>
              </w:rPr>
            </w:pPr>
          </w:p>
        </w:tc>
        <w:tc>
          <w:tcPr>
            <w:tcW w:w="1146" w:type="dxa"/>
            <w:vMerge w:val="continue"/>
            <w:tcBorders>
              <w:bottom w:val="single" w:color="auto" w:sz="12" w:space="0"/>
              <w:tl2br w:val="nil"/>
              <w:tr2bl w:val="nil"/>
            </w:tcBorders>
            <w:vAlign w:val="center"/>
          </w:tcPr>
          <w:p>
            <w:pPr>
              <w:spacing w:line="240" w:lineRule="auto"/>
              <w:jc w:val="center"/>
              <w:rPr>
                <w:rFonts w:hint="default" w:ascii="Times New Roman" w:hAnsi="Times New Roman" w:eastAsia="宋体" w:cs="Times New Roman"/>
                <w:b/>
                <w:bCs w:val="0"/>
                <w:sz w:val="21"/>
                <w:szCs w:val="21"/>
                <w:vertAlign w:val="baseline"/>
                <w:lang w:val="en-US" w:eastAsia="zh-CN"/>
              </w:rPr>
            </w:pPr>
          </w:p>
        </w:tc>
        <w:tc>
          <w:tcPr>
            <w:tcW w:w="1233" w:type="dxa"/>
            <w:vMerge w:val="continue"/>
            <w:tcBorders>
              <w:bottom w:val="single" w:color="auto" w:sz="12" w:space="0"/>
              <w:tl2br w:val="nil"/>
              <w:tr2bl w:val="nil"/>
            </w:tcBorders>
            <w:vAlign w:val="center"/>
          </w:tcPr>
          <w:p>
            <w:pPr>
              <w:spacing w:line="240" w:lineRule="auto"/>
              <w:jc w:val="center"/>
              <w:rPr>
                <w:rFonts w:hint="default" w:ascii="Times New Roman" w:hAnsi="Times New Roman" w:eastAsia="宋体" w:cs="Times New Roman"/>
                <w:b/>
                <w:bCs w:val="0"/>
                <w:sz w:val="21"/>
                <w:szCs w:val="21"/>
                <w:vertAlign w:val="baseline"/>
                <w:lang w:val="en-US" w:eastAsia="zh-CN"/>
              </w:rPr>
            </w:pPr>
          </w:p>
        </w:tc>
        <w:tc>
          <w:tcPr>
            <w:tcW w:w="1120" w:type="dxa"/>
            <w:tcBorders>
              <w:bottom w:val="single" w:color="auto" w:sz="12" w:space="0"/>
              <w:tl2br w:val="nil"/>
              <w:tr2bl w:val="nil"/>
            </w:tcBorders>
            <w:vAlign w:val="center"/>
          </w:tcPr>
          <w:p>
            <w:pPr>
              <w:spacing w:line="240" w:lineRule="auto"/>
              <w:jc w:val="center"/>
              <w:rPr>
                <w:rFonts w:hint="default" w:ascii="Times New Roman" w:hAnsi="Times New Roman" w:eastAsia="宋体" w:cs="Times New Roman"/>
                <w:b/>
                <w:bCs w:val="0"/>
                <w:sz w:val="21"/>
                <w:szCs w:val="21"/>
                <w:vertAlign w:val="baseline"/>
                <w:lang w:val="en-US" w:eastAsia="zh-CN"/>
              </w:rPr>
            </w:pPr>
            <w:r>
              <w:rPr>
                <w:rFonts w:hint="default" w:ascii="Times New Roman" w:hAnsi="Times New Roman" w:eastAsia="宋体" w:cs="Times New Roman"/>
                <w:b/>
                <w:bCs w:val="0"/>
                <w:sz w:val="21"/>
                <w:szCs w:val="21"/>
                <w:vertAlign w:val="baseline"/>
                <w:lang w:val="en-US" w:eastAsia="zh-CN"/>
              </w:rPr>
              <w:t>NH</w:t>
            </w:r>
            <w:r>
              <w:rPr>
                <w:rFonts w:hint="default" w:ascii="Times New Roman" w:hAnsi="Times New Roman" w:eastAsia="宋体" w:cs="Times New Roman"/>
                <w:b/>
                <w:bCs w:val="0"/>
                <w:sz w:val="21"/>
                <w:szCs w:val="21"/>
                <w:vertAlign w:val="subscript"/>
                <w:lang w:val="en-US" w:eastAsia="zh-CN"/>
              </w:rPr>
              <w:t>3</w:t>
            </w:r>
          </w:p>
        </w:tc>
        <w:tc>
          <w:tcPr>
            <w:tcW w:w="1173" w:type="dxa"/>
            <w:tcBorders>
              <w:bottom w:val="single" w:color="auto" w:sz="12" w:space="0"/>
              <w:tl2br w:val="nil"/>
              <w:tr2bl w:val="nil"/>
            </w:tcBorders>
            <w:vAlign w:val="center"/>
          </w:tcPr>
          <w:p>
            <w:pPr>
              <w:spacing w:line="240" w:lineRule="auto"/>
              <w:jc w:val="center"/>
              <w:rPr>
                <w:rFonts w:hint="default" w:ascii="Times New Roman" w:hAnsi="Times New Roman" w:eastAsia="宋体" w:cs="Times New Roman"/>
                <w:b/>
                <w:bCs w:val="0"/>
                <w:sz w:val="21"/>
                <w:szCs w:val="21"/>
                <w:vertAlign w:val="baseline"/>
                <w:lang w:val="en-US" w:eastAsia="zh-CN"/>
              </w:rPr>
            </w:pPr>
            <w:r>
              <w:rPr>
                <w:rFonts w:hint="default" w:ascii="Times New Roman" w:hAnsi="Times New Roman" w:eastAsia="宋体" w:cs="Times New Roman"/>
                <w:b/>
                <w:bCs w:val="0"/>
                <w:sz w:val="21"/>
                <w:szCs w:val="21"/>
                <w:vertAlign w:val="baseline"/>
                <w:lang w:val="en-US" w:eastAsia="zh-CN"/>
              </w:rPr>
              <w:t>H</w:t>
            </w:r>
            <w:r>
              <w:rPr>
                <w:rFonts w:hint="default" w:ascii="Times New Roman" w:hAnsi="Times New Roman" w:eastAsia="宋体" w:cs="Times New Roman"/>
                <w:b/>
                <w:bCs w:val="0"/>
                <w:sz w:val="21"/>
                <w:szCs w:val="21"/>
                <w:vertAlign w:val="subscript"/>
                <w:lang w:val="en-US" w:eastAsia="zh-CN"/>
              </w:rPr>
              <w:t>2</w:t>
            </w:r>
            <w:r>
              <w:rPr>
                <w:rFonts w:hint="default" w:ascii="Times New Roman" w:hAnsi="Times New Roman" w:eastAsia="宋体" w:cs="Times New Roman"/>
                <w:b/>
                <w:bCs w:val="0"/>
                <w:sz w:val="21"/>
                <w:szCs w:val="21"/>
                <w:vertAlign w:val="baseline"/>
                <w:lang w:val="en-US" w:eastAsia="zh-CN"/>
              </w:rPr>
              <w:t>S</w:t>
            </w:r>
          </w:p>
        </w:tc>
        <w:tc>
          <w:tcPr>
            <w:tcW w:w="1173" w:type="dxa"/>
            <w:tcBorders>
              <w:bottom w:val="single" w:color="auto" w:sz="12" w:space="0"/>
              <w:tl2br w:val="nil"/>
              <w:tr2bl w:val="nil"/>
            </w:tcBorders>
            <w:vAlign w:val="center"/>
          </w:tcPr>
          <w:p>
            <w:pPr>
              <w:spacing w:line="240" w:lineRule="auto"/>
              <w:jc w:val="center"/>
              <w:rPr>
                <w:rFonts w:hint="default" w:ascii="Times New Roman" w:hAnsi="Times New Roman" w:eastAsia="宋体" w:cs="Times New Roman"/>
                <w:b/>
                <w:bCs w:val="0"/>
                <w:sz w:val="21"/>
                <w:szCs w:val="21"/>
                <w:vertAlign w:val="baseline"/>
                <w:lang w:val="en-US" w:eastAsia="zh-CN"/>
              </w:rPr>
            </w:pPr>
            <w:r>
              <w:rPr>
                <w:rFonts w:hint="default" w:ascii="Times New Roman" w:hAnsi="Times New Roman" w:eastAsia="宋体" w:cs="Times New Roman"/>
                <w:b/>
                <w:bCs w:val="0"/>
                <w:sz w:val="21"/>
                <w:szCs w:val="21"/>
                <w:vertAlign w:val="baseline"/>
                <w:lang w:val="en-US" w:eastAsia="zh-CN"/>
              </w:rPr>
              <w:t>臭气浓度</w:t>
            </w:r>
          </w:p>
        </w:tc>
        <w:tc>
          <w:tcPr>
            <w:tcW w:w="1209" w:type="dxa"/>
            <w:tcBorders>
              <w:bottom w:val="single" w:color="auto" w:sz="12" w:space="0"/>
              <w:tl2br w:val="nil"/>
              <w:tr2bl w:val="nil"/>
            </w:tcBorders>
            <w:vAlign w:val="center"/>
          </w:tcPr>
          <w:p>
            <w:pPr>
              <w:spacing w:line="240" w:lineRule="auto"/>
              <w:jc w:val="center"/>
              <w:rPr>
                <w:rFonts w:hint="default" w:ascii="Times New Roman" w:hAnsi="Times New Roman" w:eastAsia="宋体" w:cs="Times New Roman"/>
                <w:b/>
                <w:bCs w:val="0"/>
                <w:sz w:val="21"/>
                <w:szCs w:val="21"/>
                <w:vertAlign w:val="baseline"/>
                <w:lang w:val="en-US" w:eastAsia="zh-CN"/>
              </w:rPr>
            </w:pPr>
            <w:r>
              <w:rPr>
                <w:rFonts w:hint="default" w:ascii="Times New Roman" w:hAnsi="Times New Roman" w:eastAsia="宋体" w:cs="Times New Roman"/>
                <w:b/>
                <w:bCs w:val="0"/>
                <w:sz w:val="21"/>
                <w:szCs w:val="21"/>
                <w:vertAlign w:val="baseline"/>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restart"/>
            <w:tcBorders>
              <w:top w:val="single" w:color="auto" w:sz="12" w:space="0"/>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2023.10.8</w:t>
            </w:r>
          </w:p>
        </w:tc>
        <w:tc>
          <w:tcPr>
            <w:tcW w:w="1146" w:type="dxa"/>
            <w:vMerge w:val="restart"/>
            <w:tcBorders>
              <w:top w:val="single" w:color="auto" w:sz="12" w:space="0"/>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G1厂界上风向</w:t>
            </w:r>
          </w:p>
        </w:tc>
        <w:tc>
          <w:tcPr>
            <w:tcW w:w="1233" w:type="dxa"/>
            <w:tcBorders>
              <w:top w:val="single" w:color="auto" w:sz="12" w:space="0"/>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第一次</w:t>
            </w:r>
          </w:p>
        </w:tc>
        <w:tc>
          <w:tcPr>
            <w:tcW w:w="1120" w:type="dxa"/>
            <w:tcBorders>
              <w:top w:val="single" w:color="auto" w:sz="12" w:space="0"/>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0.158</w:t>
            </w:r>
          </w:p>
        </w:tc>
        <w:tc>
          <w:tcPr>
            <w:tcW w:w="1173" w:type="dxa"/>
            <w:tcBorders>
              <w:top w:val="single" w:color="auto" w:sz="12" w:space="0"/>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0.002</w:t>
            </w:r>
          </w:p>
        </w:tc>
        <w:tc>
          <w:tcPr>
            <w:tcW w:w="1173" w:type="dxa"/>
            <w:tcBorders>
              <w:top w:val="single" w:color="auto" w:sz="12" w:space="0"/>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13</w:t>
            </w:r>
          </w:p>
        </w:tc>
        <w:tc>
          <w:tcPr>
            <w:tcW w:w="1209" w:type="dxa"/>
            <w:tcBorders>
              <w:top w:val="single" w:color="auto" w:sz="12" w:space="0"/>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185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第二次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0.185</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0.002</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14</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152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第三次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0.152</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0.002</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12</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172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G2厂界下方向</w:t>
            </w: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第一次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kern w:val="2"/>
                <w:sz w:val="24"/>
                <w:szCs w:val="24"/>
                <w:vertAlign w:val="baseline"/>
                <w:lang w:val="en-US" w:eastAsia="zh-CN" w:bidi="ar-SA"/>
              </w:rPr>
              <w:t>0.440</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0.005</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15</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247</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第二次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kern w:val="2"/>
                <w:sz w:val="24"/>
                <w:szCs w:val="24"/>
                <w:vertAlign w:val="baseline"/>
                <w:lang w:val="en-US" w:eastAsia="zh-CN" w:bidi="ar-SA"/>
              </w:rPr>
              <w:t>0.466</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0.006</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17</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252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第三次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kern w:val="2"/>
                <w:sz w:val="24"/>
                <w:szCs w:val="24"/>
                <w:vertAlign w:val="baseline"/>
                <w:lang w:val="en-US" w:eastAsia="zh-CN" w:bidi="ar-SA"/>
              </w:rPr>
              <w:t>0.394</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sz w:val="24"/>
                <w:vertAlign w:val="baseline"/>
                <w:lang w:val="en-US" w:eastAsia="zh-CN"/>
              </w:rPr>
              <w:t>0.005</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14</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202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G3厂界下方向</w:t>
            </w: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第一次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0.407</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0.010</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15</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222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第二次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0.453</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0.009</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16</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228</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第三次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0.440</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0.010</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13</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248</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G4厂界下方向</w:t>
            </w: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第一次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0.374</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0.008</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15</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252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第二次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0.400</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0.007</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17</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218</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第三次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0.433</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0.009</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15</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235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2023.10.9</w:t>
            </w:r>
          </w:p>
        </w:tc>
        <w:tc>
          <w:tcPr>
            <w:tcW w:w="114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G1厂界上风向</w:t>
            </w: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第一次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0.139</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0.002</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12</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185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第二次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0.165</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0.003</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13</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172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第三次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0.191</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0.001</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11</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173</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G2厂界下方向</w:t>
            </w: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第一次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0.479</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0.006</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15</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255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第二次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0.446</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0.004</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16</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238</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第三次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0.453</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0.005</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17</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245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G3厂界下方向</w:t>
            </w: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第一次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0.505</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0.010</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15</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268</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第二次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0.472</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0.010</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14</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243</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第三次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0.433</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0.009</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15</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242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G4厂界下方向</w:t>
            </w: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第一次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0.492</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0.008</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13</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242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第二次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0.525</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0.007</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16</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235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14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p>
        </w:tc>
        <w:tc>
          <w:tcPr>
            <w:tcW w:w="1233" w:type="dxa"/>
            <w:tcBorders>
              <w:tl2br w:val="nil"/>
              <w:tr2bl w:val="nil"/>
            </w:tcBorders>
            <w:vAlign w:val="center"/>
          </w:tcPr>
          <w:p>
            <w:pPr>
              <w:spacing w:line="240" w:lineRule="auto"/>
              <w:jc w:val="center"/>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第三次</w:t>
            </w:r>
          </w:p>
        </w:tc>
        <w:tc>
          <w:tcPr>
            <w:tcW w:w="1120"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0.472</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0.008</w:t>
            </w:r>
          </w:p>
        </w:tc>
        <w:tc>
          <w:tcPr>
            <w:tcW w:w="1173" w:type="dxa"/>
            <w:tcBorders>
              <w:tl2br w:val="nil"/>
              <w:tr2bl w:val="nil"/>
            </w:tcBorders>
            <w:vAlign w:val="center"/>
          </w:tcPr>
          <w:p>
            <w:pPr>
              <w:spacing w:line="240" w:lineRule="auto"/>
              <w:jc w:val="cente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vertAlign w:val="baseline"/>
                <w:lang w:val="en-US" w:eastAsia="zh-CN"/>
              </w:rPr>
              <w:t>18</w:t>
            </w:r>
          </w:p>
        </w:tc>
        <w:tc>
          <w:tcPr>
            <w:tcW w:w="1209"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4"/>
                <w:szCs w:val="24"/>
                <w:vertAlign w:val="baseline"/>
                <w:lang w:val="en-US" w:eastAsia="zh-CN" w:bidi="ar-SA"/>
              </w:rPr>
            </w:pPr>
            <w:r>
              <w:rPr>
                <w:rFonts w:hint="default" w:ascii="Times New Roman" w:hAnsi="Times New Roman" w:eastAsia="宋体" w:cs="Times New Roman"/>
                <w:b w:val="0"/>
                <w:bCs/>
                <w:sz w:val="24"/>
                <w:vertAlign w:val="baseline"/>
                <w:lang w:val="en-US" w:eastAsia="zh-CN"/>
              </w:rPr>
              <w:t>268</w:t>
            </w:r>
          </w:p>
        </w:tc>
      </w:tr>
    </w:tbl>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根据上表可知，</w:t>
      </w:r>
      <w:r>
        <w:rPr>
          <w:rFonts w:hint="default" w:ascii="Times New Roman" w:hAnsi="Times New Roman" w:eastAsia="宋体" w:cs="Times New Roman"/>
          <w:sz w:val="24"/>
        </w:rPr>
        <w:t>在验收监测期间，</w:t>
      </w:r>
      <w:r>
        <w:rPr>
          <w:rFonts w:hint="default" w:ascii="Times New Roman" w:hAnsi="Times New Roman" w:eastAsia="宋体" w:cs="Times New Roman"/>
          <w:sz w:val="24"/>
          <w:lang w:eastAsia="zh-CN"/>
        </w:rPr>
        <w:t>厂界</w:t>
      </w:r>
      <w:r>
        <w:rPr>
          <w:rFonts w:hint="default" w:ascii="Times New Roman" w:hAnsi="Times New Roman" w:eastAsia="宋体" w:cs="Times New Roman"/>
          <w:sz w:val="24"/>
        </w:rPr>
        <w:t>无组织</w:t>
      </w:r>
      <w:r>
        <w:rPr>
          <w:rFonts w:hint="default" w:ascii="Times New Roman" w:hAnsi="Times New Roman" w:eastAsia="宋体" w:cs="Times New Roman"/>
          <w:bCs/>
          <w:sz w:val="24"/>
        </w:rPr>
        <w:t>颗粒物浓度满足排放达到《大气污染物综合排放标准》（GB16297-1996）表2中无组织排放监控浓度限值，</w:t>
      </w:r>
      <w:r>
        <w:rPr>
          <w:rFonts w:hint="default" w:ascii="Times New Roman" w:hAnsi="Times New Roman" w:eastAsia="宋体" w:cs="Times New Roman"/>
          <w:bCs/>
          <w:sz w:val="24"/>
          <w:lang w:val="en-US" w:eastAsia="zh-CN"/>
        </w:rPr>
        <w:t>H</w:t>
      </w:r>
      <w:r>
        <w:rPr>
          <w:rFonts w:hint="default" w:ascii="Times New Roman" w:hAnsi="Times New Roman" w:eastAsia="宋体" w:cs="Times New Roman"/>
          <w:bCs/>
          <w:sz w:val="24"/>
          <w:vertAlign w:val="subscript"/>
          <w:lang w:val="en-US" w:eastAsia="zh-CN"/>
        </w:rPr>
        <w:t>2</w:t>
      </w:r>
      <w:r>
        <w:rPr>
          <w:rFonts w:hint="default" w:ascii="Times New Roman" w:hAnsi="Times New Roman" w:eastAsia="宋体" w:cs="Times New Roman"/>
          <w:bCs/>
          <w:sz w:val="24"/>
          <w:lang w:val="en-US" w:eastAsia="zh-CN"/>
        </w:rPr>
        <w:t>S和NH</w:t>
      </w:r>
      <w:r>
        <w:rPr>
          <w:rFonts w:hint="default" w:ascii="Times New Roman" w:hAnsi="Times New Roman" w:eastAsia="宋体" w:cs="Times New Roman"/>
          <w:bCs/>
          <w:sz w:val="24"/>
          <w:vertAlign w:val="subscript"/>
          <w:lang w:val="en-US" w:eastAsia="zh-CN"/>
        </w:rPr>
        <w:t>3</w:t>
      </w:r>
      <w:r>
        <w:rPr>
          <w:rFonts w:hint="default" w:ascii="Times New Roman" w:hAnsi="Times New Roman" w:eastAsia="宋体" w:cs="Times New Roman"/>
          <w:bCs/>
          <w:sz w:val="24"/>
        </w:rPr>
        <w:t>排放浓度满足</w:t>
      </w:r>
      <w:r>
        <w:rPr>
          <w:rFonts w:hint="default" w:ascii="Times New Roman" w:hAnsi="Times New Roman" w:eastAsia="宋体" w:cs="Times New Roman"/>
          <w:color w:val="000000"/>
          <w:sz w:val="24"/>
        </w:rPr>
        <w:t>《恶臭污染物排放标准》(GB14554-1993)中二级标准</w:t>
      </w:r>
      <w:r>
        <w:rPr>
          <w:rFonts w:hint="default" w:ascii="Times New Roman" w:hAnsi="Times New Roman" w:eastAsia="宋体" w:cs="Times New Roman"/>
          <w:color w:val="000000"/>
          <w:sz w:val="24"/>
          <w:lang w:eastAsia="zh-CN"/>
        </w:rPr>
        <w:t>，臭气浓度执行《畜禽养殖业污染物排放标准》（GB18596-2001）中标准限值</w:t>
      </w:r>
      <w:r>
        <w:rPr>
          <w:rFonts w:hint="default" w:ascii="Times New Roman" w:hAnsi="Times New Roman" w:eastAsia="宋体" w:cs="Times New Roman"/>
          <w:bCs/>
          <w:sz w:val="24"/>
        </w:rPr>
        <w:t>。</w:t>
      </w:r>
    </w:p>
    <w:p>
      <w:pPr>
        <w:spacing w:line="360" w:lineRule="auto"/>
        <w:ind w:firstLine="480" w:firstLineChars="200"/>
        <w:jc w:val="left"/>
        <w:rPr>
          <w:rFonts w:hint="default" w:ascii="Times New Roman" w:hAnsi="Times New Roman" w:eastAsia="宋体" w:cs="Times New Roman"/>
          <w:b w:val="0"/>
          <w:bCs w:val="0"/>
          <w:sz w:val="24"/>
        </w:rPr>
      </w:pPr>
      <w:bookmarkStart w:id="332" w:name="_Toc29038_WPSOffice_Level3"/>
      <w:r>
        <w:rPr>
          <w:rFonts w:hint="default" w:ascii="Times New Roman" w:hAnsi="Times New Roman" w:eastAsia="宋体" w:cs="Times New Roman"/>
          <w:b w:val="0"/>
          <w:bCs w:val="0"/>
          <w:sz w:val="24"/>
        </w:rPr>
        <w:t>（</w:t>
      </w:r>
      <w:r>
        <w:rPr>
          <w:rFonts w:hint="default" w:ascii="Times New Roman" w:hAnsi="Times New Roman" w:eastAsia="宋体" w:cs="Times New Roman"/>
          <w:b w:val="0"/>
          <w:bCs w:val="0"/>
          <w:sz w:val="24"/>
          <w:lang w:val="en-US" w:eastAsia="zh-CN"/>
        </w:rPr>
        <w:t>2</w:t>
      </w:r>
      <w:r>
        <w:rPr>
          <w:rFonts w:hint="default" w:ascii="Times New Roman" w:hAnsi="Times New Roman" w:eastAsia="宋体" w:cs="Times New Roman"/>
          <w:b w:val="0"/>
          <w:bCs w:val="0"/>
          <w:sz w:val="24"/>
        </w:rPr>
        <w:t>）</w:t>
      </w:r>
      <w:bookmarkEnd w:id="332"/>
      <w:r>
        <w:rPr>
          <w:rFonts w:hint="default" w:ascii="Times New Roman" w:hAnsi="Times New Roman" w:eastAsia="宋体" w:cs="Times New Roman"/>
          <w:b w:val="0"/>
          <w:bCs w:val="0"/>
          <w:sz w:val="24"/>
          <w:lang w:eastAsia="zh-CN"/>
        </w:rPr>
        <w:t>厂界噪声</w:t>
      </w:r>
    </w:p>
    <w:p>
      <w:pPr>
        <w:spacing w:line="360" w:lineRule="auto"/>
        <w:ind w:firstLine="482" w:firstLineChars="200"/>
        <w:jc w:val="center"/>
        <w:rPr>
          <w:rFonts w:hint="default" w:ascii="Times New Roman" w:hAnsi="Times New Roman" w:eastAsia="宋体" w:cs="Times New Roman"/>
          <w:b/>
          <w:bCs/>
          <w:sz w:val="24"/>
        </w:rPr>
      </w:pPr>
      <w:bookmarkStart w:id="333" w:name="_Toc13914_WPSOffice_Level3"/>
      <w:r>
        <w:rPr>
          <w:rFonts w:hint="default" w:ascii="Times New Roman" w:hAnsi="Times New Roman" w:eastAsia="宋体" w:cs="Times New Roman"/>
          <w:b/>
          <w:bCs/>
          <w:sz w:val="24"/>
        </w:rPr>
        <w:t>表9.9噪声监测结果统计表</w:t>
      </w:r>
      <w:bookmarkEnd w:id="333"/>
    </w:p>
    <w:tbl>
      <w:tblPr>
        <w:tblStyle w:val="16"/>
        <w:tblW w:w="4998"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779"/>
        <w:gridCol w:w="3951"/>
        <w:gridCol w:w="257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3" w:hRule="atLeast"/>
          <w:jc w:val="center"/>
        </w:trPr>
        <w:tc>
          <w:tcPr>
            <w:tcW w:w="1071" w:type="pct"/>
            <w:vMerge w:val="restart"/>
            <w:tcBorders>
              <w:top w:val="single" w:color="000000" w:sz="12" w:space="0"/>
              <w:left w:val="nil"/>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监测日期</w:t>
            </w:r>
          </w:p>
        </w:tc>
        <w:tc>
          <w:tcPr>
            <w:tcW w:w="2377" w:type="pct"/>
            <w:vMerge w:val="restart"/>
            <w:tcBorders>
              <w:top w:val="single" w:color="000000" w:sz="12"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eastAsia="zh-CN"/>
              </w:rPr>
              <w:t>检监测点位置</w:t>
            </w:r>
          </w:p>
        </w:tc>
        <w:tc>
          <w:tcPr>
            <w:tcW w:w="1551" w:type="pct"/>
            <w:tcBorders>
              <w:top w:val="single" w:color="000000" w:sz="12" w:space="0"/>
              <w:left w:val="single" w:color="000000" w:sz="4" w:space="0"/>
              <w:bottom w:val="single" w:color="000000" w:sz="8" w:space="0"/>
              <w:right w:val="single" w:color="auto" w:sz="4" w:space="0"/>
            </w:tcBorders>
            <w:noWrap w:val="0"/>
            <w:vAlign w:val="center"/>
          </w:tcPr>
          <w:p>
            <w:pPr>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测量值 Leq[dB(A)]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1071" w:type="pct"/>
            <w:vMerge w:val="continue"/>
            <w:tcBorders>
              <w:top w:val="single" w:color="000000" w:sz="8" w:space="0"/>
              <w:left w:val="nil"/>
              <w:bottom w:val="single" w:color="000000" w:sz="12" w:space="0"/>
              <w:right w:val="single" w:color="000000" w:sz="4" w:space="0"/>
            </w:tcBorders>
            <w:noWrap w:val="0"/>
            <w:vAlign w:val="center"/>
          </w:tcPr>
          <w:p>
            <w:pPr>
              <w:spacing w:line="240" w:lineRule="auto"/>
              <w:jc w:val="center"/>
              <w:rPr>
                <w:rFonts w:hint="default" w:ascii="Times New Roman" w:hAnsi="Times New Roman" w:eastAsia="宋体" w:cs="Times New Roman"/>
                <w:b/>
                <w:bCs/>
                <w:sz w:val="21"/>
                <w:szCs w:val="21"/>
              </w:rPr>
            </w:pPr>
          </w:p>
        </w:tc>
        <w:tc>
          <w:tcPr>
            <w:tcW w:w="2377" w:type="pct"/>
            <w:vMerge w:val="continue"/>
            <w:tcBorders>
              <w:top w:val="single" w:color="000000" w:sz="8" w:space="0"/>
              <w:left w:val="single" w:color="000000" w:sz="4" w:space="0"/>
              <w:bottom w:val="single" w:color="000000" w:sz="12" w:space="0"/>
              <w:right w:val="single" w:color="000000" w:sz="4" w:space="0"/>
            </w:tcBorders>
            <w:noWrap w:val="0"/>
            <w:vAlign w:val="center"/>
          </w:tcPr>
          <w:p>
            <w:pPr>
              <w:spacing w:line="240" w:lineRule="auto"/>
              <w:jc w:val="center"/>
              <w:rPr>
                <w:rFonts w:hint="default" w:ascii="Times New Roman" w:hAnsi="Times New Roman" w:eastAsia="宋体" w:cs="Times New Roman"/>
                <w:b/>
                <w:bCs/>
                <w:sz w:val="21"/>
                <w:szCs w:val="21"/>
              </w:rPr>
            </w:pPr>
          </w:p>
        </w:tc>
        <w:tc>
          <w:tcPr>
            <w:tcW w:w="1551" w:type="pct"/>
            <w:tcBorders>
              <w:top w:val="single" w:color="000000" w:sz="8" w:space="0"/>
              <w:left w:val="single" w:color="000000" w:sz="4" w:space="0"/>
              <w:bottom w:val="single" w:color="000000" w:sz="12" w:space="0"/>
              <w:right w:val="single" w:color="auto" w:sz="4" w:space="0"/>
            </w:tcBorders>
            <w:noWrap w:val="0"/>
            <w:vAlign w:val="center"/>
          </w:tcPr>
          <w:p>
            <w:pPr>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昼间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3" w:hRule="atLeast"/>
          <w:jc w:val="center"/>
        </w:trPr>
        <w:tc>
          <w:tcPr>
            <w:tcW w:w="1071" w:type="pct"/>
            <w:vMerge w:val="restart"/>
            <w:tcBorders>
              <w:top w:val="single" w:color="000000" w:sz="12" w:space="0"/>
              <w:left w:val="nil"/>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2023.9.27</w:t>
            </w:r>
          </w:p>
        </w:tc>
        <w:tc>
          <w:tcPr>
            <w:tcW w:w="2377" w:type="pct"/>
            <w:tcBorders>
              <w:top w:val="single" w:color="000000" w:sz="12"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N1</w:t>
            </w:r>
            <w:r>
              <w:rPr>
                <w:rFonts w:hint="default" w:ascii="Times New Roman" w:hAnsi="Times New Roman" w:eastAsia="宋体" w:cs="Times New Roman"/>
                <w:sz w:val="21"/>
                <w:szCs w:val="21"/>
                <w:lang w:eastAsia="zh-CN"/>
              </w:rPr>
              <w:t>北面厂界外</w:t>
            </w:r>
            <w:r>
              <w:rPr>
                <w:rFonts w:hint="default" w:ascii="Times New Roman" w:hAnsi="Times New Roman" w:eastAsia="宋体" w:cs="Times New Roman"/>
                <w:sz w:val="21"/>
                <w:szCs w:val="21"/>
                <w:lang w:val="en-US" w:eastAsia="zh-CN"/>
              </w:rPr>
              <w:t>1m处</w:t>
            </w:r>
          </w:p>
        </w:tc>
        <w:tc>
          <w:tcPr>
            <w:tcW w:w="1551" w:type="pct"/>
            <w:tcBorders>
              <w:top w:val="single" w:color="000000" w:sz="12"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4" w:hRule="atLeast"/>
          <w:jc w:val="center"/>
        </w:trPr>
        <w:tc>
          <w:tcPr>
            <w:tcW w:w="1071" w:type="pct"/>
            <w:vMerge w:val="continue"/>
            <w:tcBorders>
              <w:top w:val="single" w:color="000000" w:sz="8" w:space="0"/>
              <w:left w:val="nil"/>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rPr>
            </w:pPr>
          </w:p>
        </w:tc>
        <w:tc>
          <w:tcPr>
            <w:tcW w:w="2377" w:type="pct"/>
            <w:tcBorders>
              <w:top w:val="single" w:color="000000" w:sz="8"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N2</w:t>
            </w:r>
            <w:r>
              <w:rPr>
                <w:rFonts w:hint="default" w:ascii="Times New Roman" w:hAnsi="Times New Roman" w:eastAsia="宋体" w:cs="Times New Roman"/>
                <w:sz w:val="21"/>
                <w:szCs w:val="21"/>
                <w:lang w:eastAsia="zh-CN"/>
              </w:rPr>
              <w:t>西面厂界外</w:t>
            </w:r>
            <w:r>
              <w:rPr>
                <w:rFonts w:hint="default" w:ascii="Times New Roman" w:hAnsi="Times New Roman" w:eastAsia="宋体" w:cs="Times New Roman"/>
                <w:sz w:val="21"/>
                <w:szCs w:val="21"/>
                <w:lang w:val="en-US" w:eastAsia="zh-CN"/>
              </w:rPr>
              <w:t>1m处</w:t>
            </w:r>
          </w:p>
        </w:tc>
        <w:tc>
          <w:tcPr>
            <w:tcW w:w="1551" w:type="pct"/>
            <w:tcBorders>
              <w:top w:val="single" w:color="000000" w:sz="8"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3" w:hRule="atLeast"/>
          <w:jc w:val="center"/>
        </w:trPr>
        <w:tc>
          <w:tcPr>
            <w:tcW w:w="1071" w:type="pct"/>
            <w:vMerge w:val="continue"/>
            <w:tcBorders>
              <w:top w:val="single" w:color="000000" w:sz="8" w:space="0"/>
              <w:left w:val="nil"/>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rPr>
            </w:pPr>
          </w:p>
        </w:tc>
        <w:tc>
          <w:tcPr>
            <w:tcW w:w="2377" w:type="pct"/>
            <w:tcBorders>
              <w:top w:val="single" w:color="000000" w:sz="8"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N3</w:t>
            </w:r>
            <w:r>
              <w:rPr>
                <w:rFonts w:hint="default" w:ascii="Times New Roman" w:hAnsi="Times New Roman" w:eastAsia="宋体" w:cs="Times New Roman"/>
                <w:sz w:val="21"/>
                <w:szCs w:val="21"/>
                <w:lang w:eastAsia="zh-CN"/>
              </w:rPr>
              <w:t>南面厂界外</w:t>
            </w:r>
            <w:r>
              <w:rPr>
                <w:rFonts w:hint="default" w:ascii="Times New Roman" w:hAnsi="Times New Roman" w:eastAsia="宋体" w:cs="Times New Roman"/>
                <w:sz w:val="21"/>
                <w:szCs w:val="21"/>
                <w:lang w:val="en-US" w:eastAsia="zh-CN"/>
              </w:rPr>
              <w:t>1m处</w:t>
            </w:r>
          </w:p>
        </w:tc>
        <w:tc>
          <w:tcPr>
            <w:tcW w:w="1551" w:type="pct"/>
            <w:tcBorders>
              <w:top w:val="single" w:color="000000" w:sz="8"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4" w:hRule="atLeast"/>
          <w:jc w:val="center"/>
        </w:trPr>
        <w:tc>
          <w:tcPr>
            <w:tcW w:w="1071" w:type="pct"/>
            <w:vMerge w:val="continue"/>
            <w:tcBorders>
              <w:top w:val="single" w:color="000000" w:sz="8" w:space="0"/>
              <w:left w:val="nil"/>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rPr>
            </w:pPr>
          </w:p>
        </w:tc>
        <w:tc>
          <w:tcPr>
            <w:tcW w:w="2377" w:type="pct"/>
            <w:tcBorders>
              <w:top w:val="single" w:color="000000" w:sz="8"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N4</w:t>
            </w:r>
            <w:r>
              <w:rPr>
                <w:rFonts w:hint="default" w:ascii="Times New Roman" w:hAnsi="Times New Roman" w:eastAsia="宋体" w:cs="Times New Roman"/>
                <w:sz w:val="21"/>
                <w:szCs w:val="21"/>
                <w:lang w:eastAsia="zh-CN"/>
              </w:rPr>
              <w:t>东面厂界外</w:t>
            </w:r>
            <w:r>
              <w:rPr>
                <w:rFonts w:hint="default" w:ascii="Times New Roman" w:hAnsi="Times New Roman" w:eastAsia="宋体" w:cs="Times New Roman"/>
                <w:sz w:val="21"/>
                <w:szCs w:val="21"/>
                <w:lang w:val="en-US" w:eastAsia="zh-CN"/>
              </w:rPr>
              <w:t>1m处</w:t>
            </w:r>
          </w:p>
        </w:tc>
        <w:tc>
          <w:tcPr>
            <w:tcW w:w="1551" w:type="pct"/>
            <w:tcBorders>
              <w:top w:val="single" w:color="000000" w:sz="8"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4" w:hRule="atLeast"/>
          <w:jc w:val="center"/>
        </w:trPr>
        <w:tc>
          <w:tcPr>
            <w:tcW w:w="1071" w:type="pct"/>
            <w:vMerge w:val="restart"/>
            <w:tcBorders>
              <w:top w:val="single" w:color="000000" w:sz="8" w:space="0"/>
              <w:left w:val="nil"/>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2023.9.28</w:t>
            </w:r>
          </w:p>
        </w:tc>
        <w:tc>
          <w:tcPr>
            <w:tcW w:w="2377" w:type="pct"/>
            <w:tcBorders>
              <w:top w:val="single" w:color="000000" w:sz="8"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N1</w:t>
            </w:r>
            <w:r>
              <w:rPr>
                <w:rFonts w:hint="default" w:ascii="Times New Roman" w:hAnsi="Times New Roman" w:eastAsia="宋体" w:cs="Times New Roman"/>
                <w:sz w:val="21"/>
                <w:szCs w:val="21"/>
                <w:lang w:eastAsia="zh-CN"/>
              </w:rPr>
              <w:t>北面厂界外</w:t>
            </w:r>
            <w:r>
              <w:rPr>
                <w:rFonts w:hint="default" w:ascii="Times New Roman" w:hAnsi="Times New Roman" w:eastAsia="宋体" w:cs="Times New Roman"/>
                <w:sz w:val="21"/>
                <w:szCs w:val="21"/>
                <w:lang w:val="en-US" w:eastAsia="zh-CN"/>
              </w:rPr>
              <w:t>1m处</w:t>
            </w:r>
          </w:p>
        </w:tc>
        <w:tc>
          <w:tcPr>
            <w:tcW w:w="1551" w:type="pct"/>
            <w:tcBorders>
              <w:top w:val="single" w:color="000000" w:sz="8"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4" w:hRule="atLeast"/>
          <w:jc w:val="center"/>
        </w:trPr>
        <w:tc>
          <w:tcPr>
            <w:tcW w:w="1071" w:type="pct"/>
            <w:vMerge w:val="continue"/>
            <w:tcBorders>
              <w:top w:val="single" w:color="000000" w:sz="8" w:space="0"/>
              <w:left w:val="nil"/>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rPr>
            </w:pPr>
          </w:p>
        </w:tc>
        <w:tc>
          <w:tcPr>
            <w:tcW w:w="2377" w:type="pct"/>
            <w:tcBorders>
              <w:top w:val="single" w:color="000000" w:sz="8"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N2</w:t>
            </w:r>
            <w:r>
              <w:rPr>
                <w:rFonts w:hint="default" w:ascii="Times New Roman" w:hAnsi="Times New Roman" w:eastAsia="宋体" w:cs="Times New Roman"/>
                <w:sz w:val="21"/>
                <w:szCs w:val="21"/>
                <w:lang w:eastAsia="zh-CN"/>
              </w:rPr>
              <w:t>西面厂界外</w:t>
            </w:r>
            <w:r>
              <w:rPr>
                <w:rFonts w:hint="default" w:ascii="Times New Roman" w:hAnsi="Times New Roman" w:eastAsia="宋体" w:cs="Times New Roman"/>
                <w:sz w:val="21"/>
                <w:szCs w:val="21"/>
                <w:lang w:val="en-US" w:eastAsia="zh-CN"/>
              </w:rPr>
              <w:t>1m处</w:t>
            </w:r>
          </w:p>
        </w:tc>
        <w:tc>
          <w:tcPr>
            <w:tcW w:w="1551" w:type="pct"/>
            <w:tcBorders>
              <w:top w:val="single" w:color="000000" w:sz="8"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3" w:hRule="atLeast"/>
          <w:jc w:val="center"/>
        </w:trPr>
        <w:tc>
          <w:tcPr>
            <w:tcW w:w="1071" w:type="pct"/>
            <w:vMerge w:val="continue"/>
            <w:tcBorders>
              <w:top w:val="single" w:color="000000" w:sz="8" w:space="0"/>
              <w:left w:val="nil"/>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rPr>
            </w:pPr>
          </w:p>
        </w:tc>
        <w:tc>
          <w:tcPr>
            <w:tcW w:w="2377" w:type="pct"/>
            <w:tcBorders>
              <w:top w:val="single" w:color="000000" w:sz="8"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N3</w:t>
            </w:r>
            <w:r>
              <w:rPr>
                <w:rFonts w:hint="default" w:ascii="Times New Roman" w:hAnsi="Times New Roman" w:eastAsia="宋体" w:cs="Times New Roman"/>
                <w:sz w:val="21"/>
                <w:szCs w:val="21"/>
                <w:lang w:eastAsia="zh-CN"/>
              </w:rPr>
              <w:t>南面厂界外</w:t>
            </w:r>
            <w:r>
              <w:rPr>
                <w:rFonts w:hint="default" w:ascii="Times New Roman" w:hAnsi="Times New Roman" w:eastAsia="宋体" w:cs="Times New Roman"/>
                <w:sz w:val="21"/>
                <w:szCs w:val="21"/>
                <w:lang w:val="en-US" w:eastAsia="zh-CN"/>
              </w:rPr>
              <w:t>1m处</w:t>
            </w:r>
          </w:p>
        </w:tc>
        <w:tc>
          <w:tcPr>
            <w:tcW w:w="1551" w:type="pct"/>
            <w:tcBorders>
              <w:top w:val="single" w:color="000000" w:sz="8" w:space="0"/>
              <w:left w:val="single" w:color="000000" w:sz="4" w:space="0"/>
              <w:bottom w:val="single" w:color="000000" w:sz="8"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3" w:hRule="atLeast"/>
          <w:jc w:val="center"/>
        </w:trPr>
        <w:tc>
          <w:tcPr>
            <w:tcW w:w="1071" w:type="pct"/>
            <w:vMerge w:val="continue"/>
            <w:tcBorders>
              <w:top w:val="single" w:color="000000" w:sz="8" w:space="0"/>
              <w:left w:val="nil"/>
              <w:bottom w:val="single" w:color="000000" w:sz="12"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rPr>
            </w:pPr>
          </w:p>
        </w:tc>
        <w:tc>
          <w:tcPr>
            <w:tcW w:w="2377" w:type="pct"/>
            <w:tcBorders>
              <w:top w:val="single" w:color="000000" w:sz="8" w:space="0"/>
              <w:left w:val="single" w:color="000000" w:sz="4" w:space="0"/>
              <w:bottom w:val="single" w:color="000000" w:sz="12"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N4</w:t>
            </w:r>
            <w:r>
              <w:rPr>
                <w:rFonts w:hint="default" w:ascii="Times New Roman" w:hAnsi="Times New Roman" w:eastAsia="宋体" w:cs="Times New Roman"/>
                <w:sz w:val="21"/>
                <w:szCs w:val="21"/>
                <w:lang w:eastAsia="zh-CN"/>
              </w:rPr>
              <w:t>东面厂界外</w:t>
            </w:r>
            <w:r>
              <w:rPr>
                <w:rFonts w:hint="default" w:ascii="Times New Roman" w:hAnsi="Times New Roman" w:eastAsia="宋体" w:cs="Times New Roman"/>
                <w:sz w:val="21"/>
                <w:szCs w:val="21"/>
                <w:lang w:val="en-US" w:eastAsia="zh-CN"/>
              </w:rPr>
              <w:t>1m处</w:t>
            </w:r>
          </w:p>
        </w:tc>
        <w:tc>
          <w:tcPr>
            <w:tcW w:w="1551" w:type="pct"/>
            <w:tcBorders>
              <w:top w:val="single" w:color="000000" w:sz="8" w:space="0"/>
              <w:left w:val="single" w:color="000000" w:sz="4" w:space="0"/>
              <w:bottom w:val="single" w:color="000000" w:sz="12" w:space="0"/>
              <w:right w:val="single" w:color="000000" w:sz="4" w:space="0"/>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42</w:t>
            </w:r>
          </w:p>
        </w:tc>
      </w:tr>
    </w:tbl>
    <w:p>
      <w:pPr>
        <w:pStyle w:val="15"/>
        <w:ind w:firstLine="480"/>
        <w:rPr>
          <w:rFonts w:hint="default" w:ascii="Times New Roman" w:hAnsi="Times New Roman" w:eastAsia="宋体" w:cs="Times New Roman"/>
          <w:bCs/>
          <w:sz w:val="24"/>
        </w:rPr>
      </w:pPr>
      <w:r>
        <w:rPr>
          <w:rFonts w:hint="default" w:ascii="Times New Roman" w:hAnsi="Times New Roman" w:eastAsia="宋体" w:cs="Times New Roman"/>
          <w:sz w:val="24"/>
        </w:rPr>
        <w:t>根据上表可知，在验收监测期间，本项目噪声排放能够满足《工业企业厂界环境噪声排放标准》（GB12348-2008）</w:t>
      </w:r>
      <w:r>
        <w:rPr>
          <w:rFonts w:hint="default" w:ascii="Times New Roman" w:hAnsi="Times New Roman" w:eastAsia="宋体" w:cs="Times New Roman"/>
          <w:bCs/>
          <w:sz w:val="24"/>
        </w:rPr>
        <w:t>中的</w:t>
      </w:r>
      <w:r>
        <w:rPr>
          <w:rFonts w:hint="default" w:ascii="Times New Roman" w:hAnsi="Times New Roman" w:eastAsia="宋体" w:cs="Times New Roman"/>
          <w:bCs/>
          <w:sz w:val="24"/>
          <w:lang w:val="en-US" w:eastAsia="zh-CN"/>
        </w:rPr>
        <w:t>2</w:t>
      </w:r>
      <w:r>
        <w:rPr>
          <w:rFonts w:hint="default" w:ascii="Times New Roman" w:hAnsi="Times New Roman" w:eastAsia="宋体" w:cs="Times New Roman"/>
          <w:bCs/>
          <w:sz w:val="24"/>
        </w:rPr>
        <w:t>类区标准限值。</w:t>
      </w:r>
    </w:p>
    <w:p>
      <w:pPr>
        <w:pStyle w:val="21"/>
        <w:ind w:firstLine="0" w:firstLineChars="0"/>
        <w:outlineLvl w:val="1"/>
        <w:rPr>
          <w:rFonts w:hint="default" w:ascii="Times New Roman" w:hAnsi="Times New Roman" w:eastAsia="宋体" w:cs="Times New Roman"/>
          <w:b/>
          <w:bCs/>
          <w:color w:val="000000"/>
          <w:sz w:val="30"/>
          <w:szCs w:val="30"/>
          <w:highlight w:val="none"/>
        </w:rPr>
      </w:pPr>
      <w:bookmarkStart w:id="334" w:name="_Toc510513667"/>
      <w:bookmarkStart w:id="335" w:name="_Toc25433_WPSOffice_Level2"/>
      <w:bookmarkStart w:id="336" w:name="_Toc5018647"/>
      <w:bookmarkStart w:id="337" w:name="_Toc2354_WPSOffice_Level2"/>
      <w:bookmarkStart w:id="338" w:name="_Toc2775_WPSOffice_Level2"/>
      <w:bookmarkStart w:id="339" w:name="_Toc18750_WPSOffice_Level2"/>
      <w:r>
        <w:rPr>
          <w:rFonts w:hint="default" w:ascii="Times New Roman" w:hAnsi="Times New Roman" w:eastAsia="宋体" w:cs="Times New Roman"/>
          <w:b/>
          <w:bCs/>
          <w:color w:val="000000"/>
          <w:sz w:val="30"/>
          <w:szCs w:val="30"/>
          <w:highlight w:val="none"/>
        </w:rPr>
        <w:t>9.3工程建设对环境的影响</w:t>
      </w:r>
      <w:bookmarkEnd w:id="334"/>
      <w:bookmarkEnd w:id="335"/>
      <w:bookmarkEnd w:id="336"/>
      <w:bookmarkEnd w:id="337"/>
      <w:bookmarkEnd w:id="338"/>
      <w:bookmarkEnd w:id="339"/>
    </w:p>
    <w:p>
      <w:pPr>
        <w:pStyle w:val="21"/>
        <w:ind w:firstLine="480" w:firstLineChars="200"/>
        <w:outlineLvl w:val="1"/>
        <w:rPr>
          <w:rFonts w:hint="default" w:ascii="Times New Roman" w:hAnsi="Times New Roman" w:eastAsia="宋体" w:cs="Times New Roman"/>
          <w:bCs/>
          <w:color w:val="000000"/>
          <w:lang w:eastAsia="zh-CN"/>
        </w:rPr>
      </w:pPr>
      <w:r>
        <w:rPr>
          <w:rFonts w:hint="default" w:ascii="Times New Roman" w:hAnsi="Times New Roman" w:eastAsia="宋体" w:cs="Times New Roman"/>
          <w:bCs/>
          <w:color w:val="000000"/>
          <w:lang w:val="en-US" w:eastAsia="zh-CN"/>
        </w:rPr>
        <w:t>1、</w:t>
      </w:r>
      <w:r>
        <w:rPr>
          <w:rFonts w:hint="default" w:ascii="Times New Roman" w:hAnsi="Times New Roman" w:eastAsia="宋体" w:cs="Times New Roman"/>
          <w:bCs/>
          <w:color w:val="000000"/>
          <w:lang w:eastAsia="zh-CN"/>
        </w:rPr>
        <w:t>地表水</w:t>
      </w:r>
    </w:p>
    <w:p>
      <w:pPr>
        <w:pStyle w:val="21"/>
        <w:ind w:firstLine="480" w:firstLineChars="200"/>
        <w:outlineLvl w:val="1"/>
        <w:rPr>
          <w:rFonts w:hint="default" w:ascii="Times New Roman" w:hAnsi="Times New Roman" w:eastAsia="宋体" w:cs="Times New Roman"/>
          <w:bCs/>
          <w:color w:val="000000"/>
          <w:lang w:eastAsia="zh-CN"/>
        </w:rPr>
      </w:pPr>
      <w:r>
        <w:rPr>
          <w:rFonts w:hint="default" w:ascii="Times New Roman" w:hAnsi="Times New Roman" w:eastAsia="宋体" w:cs="Times New Roman"/>
          <w:bCs/>
          <w:color w:val="000000"/>
          <w:lang w:eastAsia="zh-CN"/>
        </w:rPr>
        <w:t>员工生活污水经化粪池处理后用于灌溉周边土地，不外排，运营期废水对周围水环境影响不大。</w:t>
      </w:r>
    </w:p>
    <w:p>
      <w:pPr>
        <w:pStyle w:val="21"/>
        <w:ind w:firstLine="480" w:firstLineChars="200"/>
        <w:outlineLvl w:val="1"/>
        <w:rPr>
          <w:rFonts w:hint="default" w:ascii="Times New Roman" w:hAnsi="Times New Roman" w:eastAsia="宋体" w:cs="Times New Roman"/>
          <w:bCs/>
          <w:color w:val="000000"/>
          <w:lang w:eastAsia="zh-CN"/>
        </w:rPr>
      </w:pPr>
      <w:r>
        <w:rPr>
          <w:rFonts w:hint="default" w:ascii="Times New Roman" w:hAnsi="Times New Roman" w:eastAsia="宋体" w:cs="Times New Roman"/>
          <w:bCs/>
          <w:color w:val="000000"/>
          <w:lang w:val="en-US" w:eastAsia="zh-CN"/>
        </w:rPr>
        <w:t>2</w:t>
      </w:r>
      <w:r>
        <w:rPr>
          <w:rFonts w:hint="default" w:ascii="Times New Roman" w:hAnsi="Times New Roman" w:eastAsia="宋体" w:cs="Times New Roman"/>
          <w:bCs/>
          <w:color w:val="000000"/>
          <w:lang w:eastAsia="zh-CN"/>
        </w:rPr>
        <w:t>、声环境</w:t>
      </w:r>
    </w:p>
    <w:p>
      <w:pPr>
        <w:pStyle w:val="21"/>
        <w:ind w:firstLine="480" w:firstLineChars="200"/>
        <w:outlineLvl w:val="1"/>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eastAsia="zh-CN"/>
        </w:rPr>
        <w:t>项目选址</w:t>
      </w:r>
      <w:r>
        <w:rPr>
          <w:rFonts w:hint="default" w:ascii="Times New Roman" w:hAnsi="Times New Roman" w:eastAsia="宋体" w:cs="Times New Roman"/>
          <w:bCs/>
          <w:color w:val="000000"/>
          <w:lang w:val="en-US" w:eastAsia="zh-CN"/>
        </w:rPr>
        <w:t>200m范围内无声环境敏感目标，运营期噪声对周围环境影响不大。</w:t>
      </w:r>
    </w:p>
    <w:p>
      <w:pPr>
        <w:pStyle w:val="21"/>
        <w:ind w:firstLine="480" w:firstLineChars="200"/>
        <w:outlineLvl w:val="1"/>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3、固体废物</w:t>
      </w:r>
    </w:p>
    <w:p>
      <w:pPr>
        <w:pStyle w:val="21"/>
        <w:ind w:firstLine="480" w:firstLineChars="200"/>
        <w:outlineLvl w:val="1"/>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（1）生活垃圾</w:t>
      </w:r>
    </w:p>
    <w:p>
      <w:pPr>
        <w:pStyle w:val="21"/>
        <w:ind w:firstLine="480" w:firstLineChars="200"/>
        <w:outlineLvl w:val="1"/>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场区合理布置垃圾桶，生活垃圾统一收集后定期清运至当地环卫部门进行处理。</w:t>
      </w:r>
    </w:p>
    <w:p>
      <w:pPr>
        <w:pStyle w:val="21"/>
        <w:ind w:firstLine="480" w:firstLineChars="200"/>
        <w:outlineLvl w:val="1"/>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（2）一般固废</w:t>
      </w:r>
    </w:p>
    <w:p>
      <w:pPr>
        <w:pStyle w:val="21"/>
        <w:ind w:firstLine="480" w:firstLineChars="200"/>
        <w:outlineLvl w:val="1"/>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项目鸡粪由粪带传送至鸡舍外固定位置，由安徽华好有机肥有限公司每天负责装车转运出去作为有机肥原料；废弃包装袋返回饲料原料厂家回收利用；收集的粉尘混入饲料，不外排；项目运营期间产生的一般工业固体废物能满足《一般工业固体废物贮存、处置场污染控制标准》（GB18599-2001）标准及其修改单的要求，对环境影响不大。</w:t>
      </w:r>
    </w:p>
    <w:p>
      <w:pPr>
        <w:pStyle w:val="21"/>
        <w:ind w:firstLine="480" w:firstLineChars="200"/>
        <w:outlineLvl w:val="1"/>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（3）危险废物</w:t>
      </w:r>
    </w:p>
    <w:p>
      <w:pPr>
        <w:pStyle w:val="21"/>
        <w:ind w:firstLine="480" w:firstLineChars="200"/>
        <w:outlineLvl w:val="1"/>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国家危险废物名录》（2021版），危废类别HW01（医疗废物），非特定行业900-001-01：为防治动物传染病而需要收集和处置的废物（危险特性为感染性，In），本项目营运期产生的病死鸡以及医疗废物属于危险废物，病死鸡</w:t>
      </w:r>
      <w:r>
        <w:rPr>
          <w:rFonts w:hint="default" w:ascii="Times New Roman" w:hAnsi="Times New Roman" w:eastAsia="宋体" w:cs="Times New Roman"/>
          <w:bCs/>
          <w:color w:val="000000"/>
          <w:lang w:val="en-US" w:eastAsia="zh-CN"/>
        </w:rPr>
        <w:t>由</w:t>
      </w:r>
      <w:r>
        <w:rPr>
          <w:rFonts w:hint="eastAsia" w:ascii="Times New Roman" w:hAnsi="Times New Roman" w:eastAsia="宋体" w:cs="Times New Roman"/>
          <w:bCs/>
          <w:color w:val="000000"/>
          <w:lang w:val="en-US" w:eastAsia="zh-CN"/>
        </w:rPr>
        <w:t>填埋井填埋</w:t>
      </w:r>
      <w:r>
        <w:rPr>
          <w:rFonts w:hint="default" w:ascii="Times New Roman" w:hAnsi="Times New Roman" w:eastAsia="宋体" w:cs="Times New Roman"/>
          <w:bCs/>
          <w:color w:val="000000"/>
          <w:lang w:val="en-US" w:eastAsia="zh-CN"/>
        </w:rPr>
        <w:t>处理；</w:t>
      </w:r>
      <w:r>
        <w:rPr>
          <w:rFonts w:hint="default" w:ascii="Times New Roman" w:hAnsi="Times New Roman" w:eastAsia="宋体" w:cs="Times New Roman"/>
          <w:color w:val="auto"/>
          <w:lang w:val="en-US" w:eastAsia="zh-CN"/>
        </w:rPr>
        <w:t>医疗废物经专用收集袋收集后置入专用周转箱，设置医疗废物暂存室暂存，定期委托资质单位进行转运及安全处置。</w:t>
      </w:r>
    </w:p>
    <w:p>
      <w:pPr>
        <w:pStyle w:val="21"/>
        <w:ind w:left="0" w:leftChars="0" w:firstLine="562" w:firstLineChars="200"/>
        <w:outlineLvl w:val="1"/>
        <w:rPr>
          <w:rFonts w:hint="default" w:ascii="Times New Roman" w:hAnsi="Times New Roman" w:eastAsia="宋体" w:cs="Times New Roman"/>
          <w:b/>
          <w:bCs/>
          <w:color w:val="000000"/>
          <w:sz w:val="28"/>
          <w:szCs w:val="28"/>
          <w:highlight w:val="none"/>
          <w:lang w:val="en-US" w:eastAsia="zh-CN"/>
        </w:rPr>
      </w:pPr>
      <w:r>
        <w:rPr>
          <w:rFonts w:hint="default" w:ascii="Times New Roman" w:hAnsi="Times New Roman" w:eastAsia="宋体" w:cs="Times New Roman"/>
          <w:b/>
          <w:bCs/>
          <w:color w:val="000000"/>
          <w:sz w:val="28"/>
          <w:szCs w:val="28"/>
          <w:highlight w:val="none"/>
        </w:rPr>
        <w:t>9.</w:t>
      </w:r>
      <w:r>
        <w:rPr>
          <w:rFonts w:hint="default" w:ascii="Times New Roman" w:hAnsi="Times New Roman" w:eastAsia="宋体" w:cs="Times New Roman"/>
          <w:b/>
          <w:bCs/>
          <w:color w:val="000000"/>
          <w:sz w:val="28"/>
          <w:szCs w:val="28"/>
          <w:highlight w:val="none"/>
          <w:lang w:val="en-US" w:eastAsia="zh-CN"/>
        </w:rPr>
        <w:t>3.1污染物排放总量核算</w:t>
      </w:r>
    </w:p>
    <w:p>
      <w:pPr>
        <w:pStyle w:val="21"/>
        <w:ind w:left="0" w:leftChars="0" w:firstLine="480" w:firstLineChars="200"/>
        <w:outlineLvl w:val="1"/>
        <w:rPr>
          <w:rFonts w:hint="default" w:ascii="Times New Roman" w:hAnsi="Times New Roman" w:eastAsia="宋体" w:cs="Times New Roman"/>
          <w:b w:val="0"/>
          <w:bCs w:val="0"/>
          <w:color w:val="000000"/>
          <w:sz w:val="24"/>
          <w:szCs w:val="24"/>
          <w:highlight w:val="none"/>
          <w:lang w:val="en-US" w:eastAsia="zh-CN"/>
        </w:rPr>
      </w:pPr>
      <w:r>
        <w:rPr>
          <w:rFonts w:hint="default" w:ascii="Times New Roman" w:hAnsi="Times New Roman" w:eastAsia="宋体" w:cs="Times New Roman"/>
          <w:b w:val="0"/>
          <w:bCs w:val="0"/>
          <w:color w:val="000000"/>
          <w:sz w:val="24"/>
          <w:szCs w:val="24"/>
          <w:highlight w:val="none"/>
          <w:lang w:val="en-US" w:eastAsia="zh-CN"/>
        </w:rPr>
        <w:t>根据《安徽司辰禽业科技有限公司司辰生态循环养殖项目环境影响报告书》，本项目不设置污染物排放总量控制指标。</w:t>
      </w:r>
    </w:p>
    <w:p>
      <w:pPr>
        <w:pStyle w:val="21"/>
        <w:ind w:left="0" w:leftChars="0" w:firstLine="0" w:firstLineChars="0"/>
        <w:jc w:val="center"/>
        <w:outlineLvl w:val="1"/>
        <w:rPr>
          <w:rFonts w:hint="default" w:ascii="Times New Roman" w:hAnsi="Times New Roman" w:eastAsia="宋体" w:cs="Times New Roman"/>
          <w:b/>
          <w:bCs/>
          <w:sz w:val="36"/>
          <w:szCs w:val="44"/>
          <w:lang w:eastAsia="zh-CN"/>
        </w:rPr>
      </w:pPr>
      <w:r>
        <w:rPr>
          <w:rFonts w:hint="default" w:ascii="Times New Roman" w:hAnsi="Times New Roman" w:eastAsia="宋体" w:cs="Times New Roman"/>
          <w:bCs/>
          <w:color w:val="000000"/>
        </w:rPr>
        <w:br w:type="page"/>
      </w:r>
      <w:bookmarkStart w:id="340" w:name="_Toc16505_WPSOffice_Level1"/>
      <w:bookmarkStart w:id="341" w:name="_Toc14310_WPSOffice_Level1"/>
      <w:bookmarkStart w:id="342" w:name="_Toc6498_WPSOffice_Level1"/>
      <w:bookmarkStart w:id="343" w:name="_Toc5018648"/>
      <w:bookmarkStart w:id="344" w:name="_Toc510513668"/>
      <w:bookmarkStart w:id="345" w:name="_Toc509514320"/>
      <w:bookmarkStart w:id="346" w:name="_Toc29141_WPSOffice_Level1"/>
      <w:r>
        <w:rPr>
          <w:rFonts w:hint="default" w:ascii="Times New Roman" w:hAnsi="Times New Roman" w:eastAsia="宋体" w:cs="Times New Roman"/>
          <w:b/>
          <w:bCs/>
          <w:sz w:val="36"/>
          <w:szCs w:val="44"/>
          <w:lang w:val="en-US" w:eastAsia="zh-CN"/>
        </w:rPr>
        <w:t>10、</w:t>
      </w:r>
      <w:r>
        <w:rPr>
          <w:rFonts w:hint="default" w:ascii="Times New Roman" w:hAnsi="Times New Roman" w:eastAsia="宋体" w:cs="Times New Roman"/>
          <w:b/>
          <w:bCs/>
          <w:sz w:val="36"/>
          <w:szCs w:val="44"/>
        </w:rPr>
        <w:t>验收监测结论</w:t>
      </w:r>
      <w:bookmarkEnd w:id="340"/>
      <w:bookmarkEnd w:id="341"/>
      <w:bookmarkEnd w:id="342"/>
      <w:bookmarkEnd w:id="343"/>
      <w:bookmarkEnd w:id="344"/>
      <w:bookmarkEnd w:id="345"/>
      <w:bookmarkEnd w:id="346"/>
      <w:r>
        <w:rPr>
          <w:rFonts w:hint="default" w:ascii="Times New Roman" w:hAnsi="Times New Roman" w:eastAsia="宋体" w:cs="Times New Roman"/>
          <w:b/>
          <w:bCs/>
          <w:sz w:val="36"/>
          <w:szCs w:val="44"/>
          <w:lang w:eastAsia="zh-CN"/>
        </w:rPr>
        <w:t>和建议</w:t>
      </w:r>
    </w:p>
    <w:p>
      <w:pPr>
        <w:pStyle w:val="21"/>
        <w:ind w:left="0" w:leftChars="0" w:firstLine="0" w:firstLineChars="0"/>
        <w:outlineLvl w:val="1"/>
        <w:rPr>
          <w:rFonts w:hint="default" w:ascii="Times New Roman" w:hAnsi="Times New Roman" w:eastAsia="宋体" w:cs="Times New Roman"/>
          <w:b/>
          <w:bCs/>
          <w:sz w:val="30"/>
          <w:szCs w:val="30"/>
          <w:lang w:eastAsia="zh-CN"/>
        </w:rPr>
      </w:pPr>
      <w:bookmarkStart w:id="347" w:name="_Toc5018649"/>
      <w:bookmarkStart w:id="348" w:name="_Toc26401_WPSOffice_Level2"/>
      <w:bookmarkStart w:id="349" w:name="_Toc491_WPSOffice_Level2"/>
      <w:bookmarkStart w:id="350" w:name="_Toc3662_WPSOffice_Level2"/>
      <w:bookmarkStart w:id="351" w:name="_Toc18054_WPSOffice_Level2"/>
      <w:bookmarkStart w:id="352" w:name="_Toc510513669"/>
      <w:bookmarkStart w:id="353" w:name="_Toc21320"/>
      <w:bookmarkStart w:id="354" w:name="_Toc500944467"/>
      <w:bookmarkStart w:id="355" w:name="_Toc500754025"/>
      <w:bookmarkStart w:id="356" w:name="_Toc509514321"/>
      <w:r>
        <w:rPr>
          <w:rFonts w:hint="default" w:ascii="Times New Roman" w:hAnsi="Times New Roman" w:eastAsia="宋体" w:cs="Times New Roman"/>
          <w:b/>
          <w:bCs/>
          <w:sz w:val="30"/>
          <w:szCs w:val="30"/>
        </w:rPr>
        <w:t>10.1</w:t>
      </w:r>
      <w:bookmarkEnd w:id="347"/>
      <w:bookmarkEnd w:id="348"/>
      <w:bookmarkEnd w:id="349"/>
      <w:bookmarkEnd w:id="350"/>
      <w:bookmarkEnd w:id="351"/>
      <w:bookmarkEnd w:id="352"/>
      <w:bookmarkEnd w:id="353"/>
      <w:bookmarkEnd w:id="354"/>
      <w:bookmarkEnd w:id="355"/>
      <w:bookmarkEnd w:id="356"/>
      <w:r>
        <w:rPr>
          <w:rFonts w:hint="default" w:ascii="Times New Roman" w:hAnsi="Times New Roman" w:eastAsia="宋体" w:cs="Times New Roman"/>
          <w:b/>
          <w:bCs/>
          <w:sz w:val="30"/>
          <w:szCs w:val="30"/>
          <w:lang w:eastAsia="zh-CN"/>
        </w:rPr>
        <w:t>结论</w:t>
      </w:r>
    </w:p>
    <w:p>
      <w:pPr>
        <w:pStyle w:val="21"/>
        <w:ind w:firstLine="482"/>
        <w:outlineLvl w:val="1"/>
        <w:rPr>
          <w:rFonts w:hint="default" w:ascii="Times New Roman" w:hAnsi="Times New Roman" w:eastAsia="宋体" w:cs="Times New Roman"/>
          <w:b w:val="0"/>
          <w:bCs w:val="0"/>
          <w:lang w:eastAsia="zh-CN"/>
        </w:rPr>
      </w:pPr>
      <w:bookmarkStart w:id="357" w:name="_Toc7_WPSOffice_Level2"/>
      <w:bookmarkStart w:id="358" w:name="_Toc509514324"/>
      <w:bookmarkStart w:id="359" w:name="_Toc31595"/>
      <w:bookmarkStart w:id="360" w:name="_Toc500944468"/>
      <w:bookmarkStart w:id="361" w:name="_Toc510513670"/>
      <w:bookmarkStart w:id="362" w:name="_Toc500754027"/>
      <w:bookmarkStart w:id="363" w:name="_Toc5018650"/>
      <w:bookmarkStart w:id="364" w:name="_Toc28391_WPSOffice_Level2"/>
      <w:bookmarkStart w:id="365" w:name="_Toc3279_WPSOffice_Level2"/>
      <w:bookmarkStart w:id="366" w:name="_Toc16126_WPSOffice_Level2"/>
      <w:r>
        <w:rPr>
          <w:rFonts w:hint="default" w:ascii="Times New Roman" w:hAnsi="Times New Roman" w:eastAsia="宋体" w:cs="Times New Roman"/>
          <w:b w:val="0"/>
          <w:bCs w:val="0"/>
          <w:lang w:val="en-US" w:eastAsia="zh-CN"/>
        </w:rPr>
        <w:t>1、</w:t>
      </w:r>
      <w:r>
        <w:rPr>
          <w:rFonts w:hint="default" w:ascii="Times New Roman" w:hAnsi="Times New Roman" w:eastAsia="宋体" w:cs="Times New Roman"/>
          <w:b w:val="0"/>
          <w:bCs w:val="0"/>
          <w:lang w:eastAsia="zh-CN"/>
        </w:rPr>
        <w:t>安徽司辰禽业科技有限公司司辰生态循环养殖项目较好的执行了项目环境影响评价和生态环境行政主管部门对其在建设中的建议和要求。各项污染物均得到有效处理，根据验收监测数据，各项目监测指标均达到相应排放标准要求，项目各项污染治理设施可行，实现了与主体工程同时设计、同时施工、同时投产的“三同时”要求。</w:t>
      </w:r>
    </w:p>
    <w:p>
      <w:pPr>
        <w:pStyle w:val="21"/>
        <w:ind w:firstLine="482"/>
        <w:outlineLvl w:val="1"/>
        <w:rPr>
          <w:rFonts w:hint="default" w:ascii="Times New Roman" w:hAnsi="Times New Roman" w:eastAsia="宋体" w:cs="Times New Roman"/>
          <w:b w:val="0"/>
          <w:bCs w:val="0"/>
          <w:lang w:eastAsia="zh-CN"/>
        </w:rPr>
      </w:pPr>
      <w:r>
        <w:rPr>
          <w:rFonts w:hint="default" w:ascii="Times New Roman" w:hAnsi="Times New Roman" w:eastAsia="宋体" w:cs="Times New Roman"/>
          <w:b w:val="0"/>
          <w:bCs w:val="0"/>
          <w:lang w:eastAsia="zh-CN"/>
        </w:rPr>
        <w:t>2、主要污染物排放情况</w:t>
      </w:r>
    </w:p>
    <w:p>
      <w:pPr>
        <w:pStyle w:val="21"/>
        <w:ind w:firstLine="482"/>
        <w:outlineLvl w:val="1"/>
        <w:rPr>
          <w:rFonts w:hint="default" w:ascii="Times New Roman" w:hAnsi="Times New Roman" w:eastAsia="宋体" w:cs="Times New Roman"/>
          <w:b w:val="0"/>
          <w:bCs w:val="0"/>
          <w:lang w:eastAsia="zh-CN"/>
        </w:rPr>
      </w:pPr>
      <w:r>
        <w:rPr>
          <w:rFonts w:hint="default" w:ascii="Times New Roman" w:hAnsi="Times New Roman" w:eastAsia="宋体" w:cs="Times New Roman"/>
          <w:b w:val="0"/>
          <w:bCs w:val="0"/>
          <w:lang w:eastAsia="zh-CN"/>
        </w:rPr>
        <w:t>（</w:t>
      </w:r>
      <w:r>
        <w:rPr>
          <w:rFonts w:hint="default" w:ascii="Times New Roman" w:hAnsi="Times New Roman" w:eastAsia="宋体" w:cs="Times New Roman"/>
          <w:b w:val="0"/>
          <w:bCs w:val="0"/>
          <w:lang w:val="en-US" w:eastAsia="zh-CN"/>
        </w:rPr>
        <w:t>1</w:t>
      </w:r>
      <w:r>
        <w:rPr>
          <w:rFonts w:hint="default" w:ascii="Times New Roman" w:hAnsi="Times New Roman" w:eastAsia="宋体" w:cs="Times New Roman"/>
          <w:b w:val="0"/>
          <w:bCs w:val="0"/>
          <w:lang w:eastAsia="zh-CN"/>
        </w:rPr>
        <w:t>）废水</w:t>
      </w:r>
    </w:p>
    <w:p>
      <w:pPr>
        <w:pStyle w:val="21"/>
        <w:ind w:firstLine="482"/>
        <w:outlineLvl w:val="1"/>
        <w:rPr>
          <w:rFonts w:hint="default" w:ascii="Times New Roman" w:hAnsi="Times New Roman" w:eastAsia="宋体" w:cs="Times New Roman"/>
          <w:b w:val="0"/>
          <w:bCs w:val="0"/>
          <w:lang w:eastAsia="zh-CN"/>
        </w:rPr>
      </w:pPr>
      <w:r>
        <w:rPr>
          <w:rFonts w:hint="default" w:ascii="Times New Roman" w:hAnsi="Times New Roman" w:eastAsia="宋体" w:cs="Times New Roman"/>
          <w:b w:val="0"/>
          <w:bCs w:val="0"/>
          <w:lang w:eastAsia="zh-CN"/>
        </w:rPr>
        <w:t>项目采取雨污分流制。已建成一个化粪池，生活污水经化粪池处理后用于周边林地不外排；雨水采用明渠收集，项目布设截排水沟，场区初期雨水经明渠收集后进去初期雨水收集池，沉淀处理后用于周边林地灌溉。本次验收未对废水进行验收。</w:t>
      </w:r>
    </w:p>
    <w:p>
      <w:pPr>
        <w:pStyle w:val="21"/>
        <w:ind w:firstLine="482"/>
        <w:outlineLvl w:val="1"/>
        <w:rPr>
          <w:rFonts w:hint="default" w:ascii="Times New Roman" w:hAnsi="Times New Roman" w:eastAsia="宋体" w:cs="Times New Roman"/>
          <w:b w:val="0"/>
          <w:bCs w:val="0"/>
          <w:lang w:eastAsia="zh-CN"/>
        </w:rPr>
      </w:pPr>
      <w:r>
        <w:rPr>
          <w:rFonts w:hint="default" w:ascii="Times New Roman" w:hAnsi="Times New Roman" w:eastAsia="宋体" w:cs="Times New Roman"/>
          <w:b w:val="0"/>
          <w:bCs w:val="0"/>
          <w:lang w:eastAsia="zh-CN"/>
        </w:rPr>
        <w:t>（</w:t>
      </w:r>
      <w:r>
        <w:rPr>
          <w:rFonts w:hint="default" w:ascii="Times New Roman" w:hAnsi="Times New Roman" w:eastAsia="宋体" w:cs="Times New Roman"/>
          <w:b w:val="0"/>
          <w:bCs w:val="0"/>
          <w:lang w:val="en-US" w:eastAsia="zh-CN"/>
        </w:rPr>
        <w:t>2</w:t>
      </w:r>
      <w:r>
        <w:rPr>
          <w:rFonts w:hint="default" w:ascii="Times New Roman" w:hAnsi="Times New Roman" w:eastAsia="宋体" w:cs="Times New Roman"/>
          <w:b w:val="0"/>
          <w:bCs w:val="0"/>
          <w:lang w:eastAsia="zh-CN"/>
        </w:rPr>
        <w:t>）废气</w:t>
      </w:r>
    </w:p>
    <w:p>
      <w:pPr>
        <w:pStyle w:val="21"/>
        <w:ind w:firstLine="482"/>
        <w:outlineLvl w:val="1"/>
        <w:rPr>
          <w:rFonts w:hint="default" w:ascii="Times New Roman" w:hAnsi="Times New Roman" w:eastAsia="宋体" w:cs="Times New Roman"/>
          <w:lang w:eastAsia="zh-CN"/>
        </w:rPr>
      </w:pPr>
      <w:r>
        <w:rPr>
          <w:rFonts w:hint="default" w:ascii="Times New Roman" w:hAnsi="Times New Roman" w:eastAsia="宋体" w:cs="Times New Roman"/>
          <w:lang w:eastAsia="zh-CN"/>
        </w:rPr>
        <w:t>无组织排放</w:t>
      </w:r>
    </w:p>
    <w:p>
      <w:pPr>
        <w:pStyle w:val="21"/>
        <w:ind w:firstLine="482"/>
        <w:outlineLvl w:val="1"/>
        <w:rPr>
          <w:rFonts w:hint="default" w:ascii="Times New Roman" w:hAnsi="Times New Roman" w:eastAsia="宋体" w:cs="Times New Roman"/>
        </w:rPr>
      </w:pPr>
      <w:r>
        <w:rPr>
          <w:rFonts w:hint="default" w:ascii="Times New Roman" w:hAnsi="Times New Roman" w:eastAsia="宋体" w:cs="Times New Roman"/>
          <w:lang w:eastAsia="zh-CN"/>
        </w:rPr>
        <w:t>厂界无组织监控点</w:t>
      </w:r>
      <w:r>
        <w:rPr>
          <w:rFonts w:hint="default" w:ascii="Times New Roman" w:hAnsi="Times New Roman" w:eastAsia="宋体" w:cs="Times New Roman"/>
        </w:rPr>
        <w:t>颗粒物</w:t>
      </w:r>
      <w:r>
        <w:rPr>
          <w:rFonts w:hint="default" w:ascii="Times New Roman" w:hAnsi="Times New Roman" w:eastAsia="宋体" w:cs="Times New Roman"/>
          <w:lang w:eastAsia="zh-CN"/>
        </w:rPr>
        <w:t>浓度均满足</w:t>
      </w:r>
      <w:r>
        <w:rPr>
          <w:rFonts w:hint="default" w:ascii="Times New Roman" w:hAnsi="Times New Roman" w:eastAsia="宋体" w:cs="Times New Roman"/>
        </w:rPr>
        <w:t>《大气污染物综合排放标准</w:t>
      </w:r>
      <w:r>
        <w:rPr>
          <w:rFonts w:hint="default" w:ascii="Times New Roman" w:hAnsi="Times New Roman" w:eastAsia="宋体" w:cs="Times New Roman"/>
          <w:lang w:eastAsia="zh-CN"/>
        </w:rPr>
        <w:t>》</w:t>
      </w:r>
      <w:r>
        <w:rPr>
          <w:rFonts w:hint="default" w:ascii="Times New Roman" w:hAnsi="Times New Roman" w:eastAsia="宋体" w:cs="Times New Roman"/>
        </w:rPr>
        <w:t>（GB16297-1996）中的二级标准及其无组织排放标准，</w:t>
      </w:r>
      <w:r>
        <w:rPr>
          <w:rFonts w:hint="default" w:ascii="Times New Roman" w:hAnsi="Times New Roman" w:eastAsia="宋体" w:cs="Times New Roman"/>
          <w:lang w:eastAsia="zh-CN"/>
        </w:rPr>
        <w:t>臭气浓度均满足《畜禽养殖业污染物排放标准》（GB18596-2001）标准，</w:t>
      </w:r>
      <w:r>
        <w:rPr>
          <w:rFonts w:hint="default" w:ascii="Times New Roman" w:hAnsi="Times New Roman" w:eastAsia="宋体" w:cs="Times New Roman"/>
          <w:sz w:val="24"/>
          <w:szCs w:val="24"/>
          <w:lang w:val="en-US" w:eastAsia="zh-CN"/>
        </w:rPr>
        <w:t>N</w:t>
      </w:r>
      <w:r>
        <w:rPr>
          <w:rFonts w:hint="default" w:ascii="Times New Roman" w:hAnsi="Times New Roman" w:eastAsia="宋体" w:cs="Times New Roman"/>
          <w:sz w:val="24"/>
          <w:szCs w:val="24"/>
          <w:vertAlign w:val="subscript"/>
          <w:lang w:val="en-US" w:eastAsia="zh-CN"/>
        </w:rPr>
        <w:t>3</w:t>
      </w:r>
      <w:r>
        <w:rPr>
          <w:rFonts w:hint="default" w:ascii="Times New Roman" w:hAnsi="Times New Roman" w:eastAsia="宋体" w:cs="Times New Roman"/>
          <w:sz w:val="24"/>
          <w:szCs w:val="24"/>
          <w:lang w:val="en-US" w:eastAsia="zh-CN"/>
        </w:rPr>
        <w:t>H</w:t>
      </w:r>
      <w:r>
        <w:rPr>
          <w:rFonts w:hint="default" w:ascii="Times New Roman" w:hAnsi="Times New Roman" w:eastAsia="宋体" w:cs="Times New Roman"/>
        </w:rPr>
        <w:t>和H</w:t>
      </w:r>
      <w:r>
        <w:rPr>
          <w:rFonts w:hint="default" w:ascii="Times New Roman" w:hAnsi="Times New Roman" w:eastAsia="宋体" w:cs="Times New Roman"/>
          <w:vertAlign w:val="subscript"/>
        </w:rPr>
        <w:t>2</w:t>
      </w:r>
      <w:r>
        <w:rPr>
          <w:rFonts w:hint="default" w:ascii="Times New Roman" w:hAnsi="Times New Roman" w:eastAsia="宋体" w:cs="Times New Roman"/>
        </w:rPr>
        <w:t>S</w:t>
      </w:r>
      <w:r>
        <w:rPr>
          <w:rFonts w:hint="default" w:ascii="Times New Roman" w:hAnsi="Times New Roman" w:eastAsia="宋体" w:cs="Times New Roman"/>
          <w:lang w:eastAsia="zh-CN"/>
        </w:rPr>
        <w:t>均满足</w:t>
      </w:r>
      <w:r>
        <w:rPr>
          <w:rFonts w:hint="default" w:ascii="Times New Roman" w:hAnsi="Times New Roman" w:eastAsia="宋体" w:cs="Times New Roman"/>
        </w:rPr>
        <w:t>《恶臭污染物排放标准》（GB14554-1993）中二级标准。</w:t>
      </w:r>
    </w:p>
    <w:p>
      <w:pPr>
        <w:pStyle w:val="21"/>
        <w:ind w:firstLine="482"/>
        <w:outlineLvl w:val="1"/>
        <w:rPr>
          <w:rFonts w:hint="default" w:ascii="Times New Roman" w:hAnsi="Times New Roman" w:eastAsia="宋体" w:cs="Times New Roman"/>
          <w:b w:val="0"/>
          <w:bCs w:val="0"/>
          <w:lang w:eastAsia="zh-CN"/>
        </w:rPr>
      </w:pPr>
      <w:r>
        <w:rPr>
          <w:rFonts w:hint="default" w:ascii="Times New Roman" w:hAnsi="Times New Roman" w:eastAsia="宋体" w:cs="Times New Roman"/>
          <w:b w:val="0"/>
          <w:bCs w:val="0"/>
          <w:lang w:eastAsia="zh-CN"/>
        </w:rPr>
        <w:t>（</w:t>
      </w:r>
      <w:r>
        <w:rPr>
          <w:rFonts w:hint="default" w:ascii="Times New Roman" w:hAnsi="Times New Roman" w:eastAsia="宋体" w:cs="Times New Roman"/>
          <w:b w:val="0"/>
          <w:bCs w:val="0"/>
          <w:lang w:val="en-US" w:eastAsia="zh-CN"/>
        </w:rPr>
        <w:t>3</w:t>
      </w:r>
      <w:r>
        <w:rPr>
          <w:rFonts w:hint="default" w:ascii="Times New Roman" w:hAnsi="Times New Roman" w:eastAsia="宋体" w:cs="Times New Roman"/>
          <w:b w:val="0"/>
          <w:bCs w:val="0"/>
          <w:lang w:eastAsia="zh-CN"/>
        </w:rPr>
        <w:t>）噪声</w:t>
      </w:r>
    </w:p>
    <w:p>
      <w:pPr>
        <w:pStyle w:val="21"/>
        <w:ind w:firstLine="480" w:firstLineChars="200"/>
        <w:outlineLvl w:val="1"/>
        <w:rPr>
          <w:rFonts w:hint="default" w:ascii="Times New Roman" w:hAnsi="Times New Roman" w:eastAsia="宋体" w:cs="Times New Roman"/>
          <w:b w:val="0"/>
          <w:bCs w:val="0"/>
          <w:lang w:eastAsia="zh-CN"/>
        </w:rPr>
      </w:pPr>
      <w:r>
        <w:rPr>
          <w:rFonts w:hint="default" w:ascii="Times New Roman" w:hAnsi="Times New Roman" w:eastAsia="宋体" w:cs="Times New Roman"/>
          <w:b w:val="0"/>
          <w:bCs w:val="0"/>
          <w:lang w:eastAsia="zh-CN"/>
        </w:rPr>
        <w:t>项目厂界4个监测点的昼、夜间噪声值均满足《工业企业厂界环境噪声排放标准》（GB12348-2008）</w:t>
      </w:r>
      <w:r>
        <w:rPr>
          <w:rFonts w:hint="default" w:ascii="Times New Roman" w:hAnsi="Times New Roman" w:eastAsia="宋体" w:cs="Times New Roman"/>
          <w:b w:val="0"/>
          <w:bCs w:val="0"/>
          <w:lang w:val="en-US" w:eastAsia="zh-CN"/>
        </w:rPr>
        <w:t>2</w:t>
      </w:r>
      <w:r>
        <w:rPr>
          <w:rFonts w:hint="default" w:ascii="Times New Roman" w:hAnsi="Times New Roman" w:eastAsia="宋体" w:cs="Times New Roman"/>
          <w:b w:val="0"/>
          <w:bCs w:val="0"/>
          <w:lang w:eastAsia="zh-CN"/>
        </w:rPr>
        <w:t>类标准要求。</w:t>
      </w:r>
    </w:p>
    <w:p>
      <w:pPr>
        <w:pStyle w:val="21"/>
        <w:ind w:firstLine="480" w:firstLineChars="200"/>
        <w:outlineLvl w:val="1"/>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（4）固体废物</w:t>
      </w:r>
    </w:p>
    <w:p>
      <w:pPr>
        <w:pStyle w:val="21"/>
        <w:ind w:firstLine="480" w:firstLineChars="200"/>
        <w:outlineLvl w:val="1"/>
        <w:rPr>
          <w:rFonts w:hint="default" w:ascii="Times New Roman" w:hAnsi="Times New Roman" w:eastAsia="宋体" w:cs="Times New Roman"/>
          <w:color w:val="auto"/>
          <w:lang w:val="en-US" w:eastAsia="zh-CN"/>
        </w:rPr>
      </w:pPr>
      <w:r>
        <w:rPr>
          <w:rFonts w:hint="default" w:ascii="Times New Roman" w:hAnsi="Times New Roman" w:eastAsia="宋体" w:cs="Times New Roman"/>
          <w:bCs/>
          <w:color w:val="000000"/>
          <w:lang w:val="en-US" w:eastAsia="zh-CN"/>
        </w:rPr>
        <w:t>本项目按照“资源化、减量化、无害化”处理处置原则，落实了各项固体废物污染防治措施。加强危险废物收集、运输及贮存中的管理，避免污染及风险事故的发生。生活垃圾：场区合理布置垃圾桶，生活垃圾统一收集后定期清运至当地环卫部门进行处理；一般固废：项目鸡粪由粪带传送至鸡舍外固定位置，由安徽华好有机肥有限公司每天负责装车转运出去作为有机肥原料；废弃包装袋返回饲料原料厂家回收利用；收集的粉尘混入饲料，不外排；危险废物：</w:t>
      </w:r>
      <w:r>
        <w:rPr>
          <w:rFonts w:hint="default" w:ascii="Times New Roman" w:hAnsi="Times New Roman" w:eastAsia="宋体" w:cs="Times New Roman"/>
          <w:color w:val="auto"/>
          <w:lang w:val="en-US" w:eastAsia="zh-CN"/>
        </w:rPr>
        <w:t>病死鸡</w:t>
      </w:r>
      <w:r>
        <w:rPr>
          <w:rFonts w:hint="default" w:ascii="Times New Roman" w:hAnsi="Times New Roman" w:eastAsia="宋体" w:cs="Times New Roman"/>
          <w:bCs/>
          <w:color w:val="000000"/>
          <w:lang w:val="en-US" w:eastAsia="zh-CN"/>
        </w:rPr>
        <w:t>由</w:t>
      </w:r>
      <w:r>
        <w:rPr>
          <w:rFonts w:hint="eastAsia" w:ascii="Times New Roman" w:hAnsi="Times New Roman" w:eastAsia="宋体" w:cs="Times New Roman"/>
          <w:bCs/>
          <w:color w:val="000000"/>
          <w:lang w:val="en-US" w:eastAsia="zh-CN"/>
        </w:rPr>
        <w:t>填埋井</w:t>
      </w:r>
      <w:r>
        <w:rPr>
          <w:rFonts w:hint="default" w:ascii="Times New Roman" w:hAnsi="Times New Roman" w:eastAsia="宋体" w:cs="Times New Roman"/>
          <w:bCs/>
          <w:color w:val="000000"/>
          <w:lang w:val="en-US" w:eastAsia="zh-CN"/>
        </w:rPr>
        <w:t>处理；</w:t>
      </w:r>
      <w:r>
        <w:rPr>
          <w:rFonts w:hint="default" w:ascii="Times New Roman" w:hAnsi="Times New Roman" w:eastAsia="宋体" w:cs="Times New Roman"/>
          <w:color w:val="auto"/>
          <w:lang w:val="en-US" w:eastAsia="zh-CN"/>
        </w:rPr>
        <w:t>医疗废物经专用收集袋收集后置入专用周转箱，定期委托资质单位进行转运及安全处置。</w:t>
      </w:r>
    </w:p>
    <w:p>
      <w:pPr>
        <w:pStyle w:val="21"/>
        <w:ind w:firstLine="480" w:firstLineChars="200"/>
        <w:outlineLvl w:val="1"/>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（5）总量</w:t>
      </w:r>
    </w:p>
    <w:p>
      <w:pPr>
        <w:pStyle w:val="21"/>
        <w:ind w:left="0" w:leftChars="0" w:firstLine="480" w:firstLineChars="200"/>
        <w:outlineLvl w:val="1"/>
        <w:rPr>
          <w:rFonts w:hint="default" w:ascii="Times New Roman" w:hAnsi="Times New Roman" w:eastAsia="宋体" w:cs="Times New Roman"/>
          <w:b w:val="0"/>
          <w:bCs w:val="0"/>
          <w:color w:val="000000"/>
          <w:sz w:val="24"/>
          <w:szCs w:val="24"/>
          <w:highlight w:val="none"/>
          <w:lang w:val="en-US" w:eastAsia="zh-CN"/>
        </w:rPr>
      </w:pPr>
      <w:r>
        <w:rPr>
          <w:rFonts w:hint="default" w:ascii="Times New Roman" w:hAnsi="Times New Roman" w:eastAsia="宋体" w:cs="Times New Roman"/>
          <w:b w:val="0"/>
          <w:bCs w:val="0"/>
          <w:color w:val="000000"/>
          <w:sz w:val="24"/>
          <w:szCs w:val="24"/>
          <w:highlight w:val="none"/>
          <w:lang w:val="en-US" w:eastAsia="zh-CN"/>
        </w:rPr>
        <w:t>根据《安徽司辰禽业科技有限公司司辰生态循环养殖项目环境影响报告书》，本项目不设置污染物排放总量控制指标。</w:t>
      </w:r>
    </w:p>
    <w:p>
      <w:pPr>
        <w:pStyle w:val="21"/>
        <w:ind w:left="0" w:leftChars="0" w:firstLine="480" w:firstLineChars="200"/>
        <w:outlineLvl w:val="1"/>
        <w:rPr>
          <w:rFonts w:hint="default" w:ascii="Times New Roman" w:hAnsi="Times New Roman" w:eastAsia="宋体" w:cs="Times New Roman"/>
          <w:b w:val="0"/>
          <w:bCs w:val="0"/>
          <w:color w:val="000000"/>
          <w:sz w:val="24"/>
          <w:szCs w:val="24"/>
          <w:highlight w:val="none"/>
          <w:lang w:val="en-US" w:eastAsia="zh-CN"/>
        </w:rPr>
      </w:pPr>
      <w:r>
        <w:rPr>
          <w:rFonts w:hint="default" w:ascii="Times New Roman" w:hAnsi="Times New Roman" w:eastAsia="宋体" w:cs="Times New Roman"/>
          <w:b w:val="0"/>
          <w:bCs w:val="0"/>
          <w:color w:val="000000"/>
          <w:sz w:val="24"/>
          <w:szCs w:val="24"/>
          <w:highlight w:val="none"/>
          <w:lang w:val="en-US" w:eastAsia="zh-CN"/>
        </w:rPr>
        <w:t>3、验收意见符合性</w:t>
      </w:r>
    </w:p>
    <w:p>
      <w:pPr>
        <w:pStyle w:val="21"/>
        <w:ind w:firstLine="482"/>
        <w:outlineLvl w:val="1"/>
        <w:rPr>
          <w:rFonts w:hint="default" w:ascii="Times New Roman" w:hAnsi="Times New Roman" w:eastAsia="宋体" w:cs="Times New Roman"/>
          <w:b w:val="0"/>
          <w:bCs w:val="0"/>
        </w:rPr>
      </w:pPr>
      <w:r>
        <w:rPr>
          <w:rFonts w:hint="default" w:ascii="Times New Roman" w:hAnsi="Times New Roman" w:eastAsia="宋体" w:cs="Times New Roman"/>
          <w:b w:val="0"/>
          <w:bCs w:val="0"/>
        </w:rPr>
        <w:t>根据《建设项目竣工环境保护验收暂行办法》第八条规定，不符合以下9条款的行为的，不得提出竣工环境保护验收合格意见，具体合格性检查分析情况见下表：</w:t>
      </w:r>
    </w:p>
    <w:p>
      <w:pPr>
        <w:pStyle w:val="21"/>
        <w:ind w:left="0" w:leftChars="0" w:firstLine="0" w:firstLineChars="0"/>
        <w:jc w:val="center"/>
        <w:outlineLvl w:val="1"/>
        <w:rPr>
          <w:rFonts w:hint="default" w:ascii="Times New Roman" w:hAnsi="Times New Roman" w:eastAsia="宋体" w:cs="Times New Roman"/>
          <w:b/>
          <w:bCs/>
          <w:lang w:val="en-US" w:eastAsia="zh-CN"/>
        </w:rPr>
      </w:pPr>
      <w:r>
        <w:rPr>
          <w:rFonts w:hint="default" w:ascii="Times New Roman" w:hAnsi="Times New Roman" w:eastAsia="宋体" w:cs="Times New Roman"/>
          <w:b/>
          <w:bCs/>
          <w:lang w:eastAsia="zh-CN"/>
        </w:rPr>
        <w:t>表</w:t>
      </w:r>
      <w:r>
        <w:rPr>
          <w:rFonts w:hint="default" w:ascii="Times New Roman" w:hAnsi="Times New Roman" w:eastAsia="宋体" w:cs="Times New Roman"/>
          <w:b/>
          <w:bCs/>
          <w:lang w:val="en-US" w:eastAsia="zh-CN"/>
        </w:rPr>
        <w:t>10-1 验收意见合格项分析表</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651"/>
        <w:gridCol w:w="5440"/>
        <w:gridCol w:w="243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651" w:type="dxa"/>
            <w:tcBorders>
              <w:bottom w:val="single" w:color="auto" w:sz="12" w:space="0"/>
            </w:tcBorders>
          </w:tcPr>
          <w:p>
            <w:pPr>
              <w:pStyle w:val="21"/>
              <w:spacing w:line="240" w:lineRule="auto"/>
              <w:ind w:left="0" w:leftChars="0" w:firstLine="0" w:firstLineChars="0"/>
              <w:jc w:val="center"/>
              <w:outlineLvl w:val="1"/>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序号</w:t>
            </w:r>
          </w:p>
        </w:tc>
        <w:tc>
          <w:tcPr>
            <w:tcW w:w="5440" w:type="dxa"/>
            <w:tcBorders>
              <w:bottom w:val="single" w:color="auto" w:sz="12" w:space="0"/>
            </w:tcBorders>
          </w:tcPr>
          <w:p>
            <w:pPr>
              <w:pStyle w:val="21"/>
              <w:spacing w:line="240" w:lineRule="auto"/>
              <w:ind w:left="0" w:leftChars="0" w:firstLine="0" w:firstLineChars="0"/>
              <w:jc w:val="center"/>
              <w:outlineLvl w:val="1"/>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不符合条款</w:t>
            </w:r>
          </w:p>
        </w:tc>
        <w:tc>
          <w:tcPr>
            <w:tcW w:w="2431" w:type="dxa"/>
            <w:tcBorders>
              <w:bottom w:val="single" w:color="auto" w:sz="12" w:space="0"/>
            </w:tcBorders>
          </w:tcPr>
          <w:p>
            <w:pPr>
              <w:pStyle w:val="21"/>
              <w:spacing w:line="240" w:lineRule="auto"/>
              <w:ind w:left="0" w:leftChars="0" w:firstLine="0" w:firstLineChars="0"/>
              <w:jc w:val="center"/>
              <w:outlineLvl w:val="1"/>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符合性分析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651" w:type="dxa"/>
            <w:tcBorders>
              <w:top w:val="single" w:color="auto" w:sz="12" w:space="0"/>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w:t>
            </w:r>
          </w:p>
        </w:tc>
        <w:tc>
          <w:tcPr>
            <w:tcW w:w="5440" w:type="dxa"/>
            <w:tcBorders>
              <w:top w:val="single" w:color="auto" w:sz="12" w:space="0"/>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未按环境影响报告书（表）及其审批部门审批决定要求建成环境保护设施，或者环境保护设施不能与主体工程同时投产或者使用的；</w:t>
            </w:r>
          </w:p>
        </w:tc>
        <w:tc>
          <w:tcPr>
            <w:tcW w:w="2431" w:type="dxa"/>
            <w:tcBorders>
              <w:top w:val="single" w:color="auto" w:sz="12" w:space="0"/>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符合，环保设施建设完毕并已与主体工程同步投入使用。</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65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2</w:t>
            </w:r>
          </w:p>
        </w:tc>
        <w:tc>
          <w:tcPr>
            <w:tcW w:w="5440"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污染物排放不符合国家和地方相关标准、环境影响报告书（表）及其审批部门审批决定或者重点污染物排放总量控制指标要求的；</w:t>
            </w:r>
          </w:p>
        </w:tc>
        <w:tc>
          <w:tcPr>
            <w:tcW w:w="243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符合，经现场验收检测，废气、废水和噪声均符合污染物排放标准；本项目</w:t>
            </w:r>
            <w:r>
              <w:rPr>
                <w:rFonts w:hint="default" w:ascii="Times New Roman" w:hAnsi="Times New Roman" w:eastAsia="宋体" w:cs="Times New Roman"/>
                <w:b w:val="0"/>
                <w:bCs w:val="0"/>
                <w:sz w:val="21"/>
                <w:szCs w:val="21"/>
                <w:vertAlign w:val="baseline"/>
                <w:lang w:eastAsia="zh-CN"/>
              </w:rPr>
              <w:t>无</w:t>
            </w:r>
            <w:r>
              <w:rPr>
                <w:rFonts w:hint="default" w:ascii="Times New Roman" w:hAnsi="Times New Roman" w:eastAsia="宋体" w:cs="Times New Roman"/>
                <w:b w:val="0"/>
                <w:bCs w:val="0"/>
                <w:sz w:val="21"/>
                <w:szCs w:val="21"/>
                <w:vertAlign w:val="baseline"/>
              </w:rPr>
              <w:t>总量要求。</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65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3</w:t>
            </w:r>
          </w:p>
        </w:tc>
        <w:tc>
          <w:tcPr>
            <w:tcW w:w="5440"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环境影响报告书（表）经批准后，该建设项目的性质、规模、地点、采用的生产工艺或者防治污染、防止生态破坏的措施发生重大变动，建设单位未重新报批环境影响报告书（表）或环境影响报告书（表）未经批准的；</w:t>
            </w:r>
          </w:p>
        </w:tc>
        <w:tc>
          <w:tcPr>
            <w:tcW w:w="243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符合，本项目的性质、规模、地点、采用生产工艺和污染防治措施均未发生重大变动。</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65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w:t>
            </w:r>
          </w:p>
        </w:tc>
        <w:tc>
          <w:tcPr>
            <w:tcW w:w="5440"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建设过程中造成重大环境污染未治理完成，或者造成重大生态破坏未恢复的；</w:t>
            </w:r>
          </w:p>
        </w:tc>
        <w:tc>
          <w:tcPr>
            <w:tcW w:w="243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不涉及，建设过程中未造成重大环境污染事件。</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65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5</w:t>
            </w:r>
          </w:p>
        </w:tc>
        <w:tc>
          <w:tcPr>
            <w:tcW w:w="5440"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纳入排污许可管理的建设项目，无证排污或者不按证排污的；</w:t>
            </w:r>
          </w:p>
        </w:tc>
        <w:tc>
          <w:tcPr>
            <w:tcW w:w="243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排污许可证已有</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65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6</w:t>
            </w:r>
          </w:p>
        </w:tc>
        <w:tc>
          <w:tcPr>
            <w:tcW w:w="5440"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分期建设、分期投入生产或者使用依法应当分期验收的建设项目，其分期建设、分期投入生产或者使用的环境保护设施防治环境污染和生态破坏的能力不满足其相应主体工程需要的；</w:t>
            </w:r>
          </w:p>
        </w:tc>
        <w:tc>
          <w:tcPr>
            <w:tcW w:w="243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不涉及，本项目为</w:t>
            </w:r>
            <w:r>
              <w:rPr>
                <w:rFonts w:hint="default" w:ascii="Times New Roman" w:hAnsi="Times New Roman" w:eastAsia="宋体" w:cs="Times New Roman"/>
                <w:sz w:val="21"/>
                <w:szCs w:val="21"/>
                <w:lang w:eastAsia="zh-CN"/>
              </w:rPr>
              <w:t>司辰生态循环养殖项目</w:t>
            </w:r>
            <w:r>
              <w:rPr>
                <w:rFonts w:hint="default" w:ascii="Times New Roman" w:hAnsi="Times New Roman" w:eastAsia="宋体" w:cs="Times New Roman"/>
                <w:b w:val="0"/>
                <w:bCs w:val="0"/>
                <w:sz w:val="21"/>
                <w:szCs w:val="21"/>
                <w:vertAlign w:val="baseline"/>
              </w:rPr>
              <w:t>阶段性竣工验收项目，依法进行分期验收的环保设施满足主体工程需要</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65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7</w:t>
            </w:r>
          </w:p>
        </w:tc>
        <w:tc>
          <w:tcPr>
            <w:tcW w:w="5440"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建设单位因该建设项目违反国家和地方环境保护法律法规受到处罚，被责令改正，尚未改正完成的；</w:t>
            </w:r>
          </w:p>
        </w:tc>
        <w:tc>
          <w:tcPr>
            <w:tcW w:w="243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不涉及，未受到相关处罚。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65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8</w:t>
            </w:r>
          </w:p>
        </w:tc>
        <w:tc>
          <w:tcPr>
            <w:tcW w:w="5440"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验收报告的基础资料数据明显不实，内容存在重大缺项、遗漏，或者验收结论不明确、不合理的</w:t>
            </w:r>
          </w:p>
        </w:tc>
        <w:tc>
          <w:tcPr>
            <w:tcW w:w="243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符合，验收检测数据</w:t>
            </w:r>
            <w:r>
              <w:rPr>
                <w:rFonts w:hint="default" w:ascii="Times New Roman" w:hAnsi="Times New Roman" w:eastAsia="宋体" w:cs="Times New Roman"/>
                <w:b w:val="0"/>
                <w:bCs w:val="0"/>
                <w:sz w:val="21"/>
                <w:szCs w:val="21"/>
                <w:vertAlign w:val="baseline"/>
                <w:lang w:eastAsia="zh-CN"/>
              </w:rPr>
              <w:t>真</w:t>
            </w:r>
            <w:r>
              <w:rPr>
                <w:rFonts w:hint="default" w:ascii="Times New Roman" w:hAnsi="Times New Roman" w:eastAsia="宋体" w:cs="Times New Roman"/>
                <w:b w:val="0"/>
                <w:bCs w:val="0"/>
                <w:sz w:val="21"/>
                <w:szCs w:val="21"/>
                <w:vertAlign w:val="baseline"/>
              </w:rPr>
              <w:t>实、报告内容齐全、结论明确。</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65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9</w:t>
            </w:r>
          </w:p>
        </w:tc>
        <w:tc>
          <w:tcPr>
            <w:tcW w:w="5440"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其他环境保护法律法规规章等规定不得通过环境保护验收的。</w:t>
            </w:r>
          </w:p>
        </w:tc>
        <w:tc>
          <w:tcPr>
            <w:tcW w:w="2431" w:type="dxa"/>
            <w:tcBorders>
              <w:tl2br w:val="nil"/>
              <w:tr2bl w:val="nil"/>
            </w:tcBorders>
            <w:vAlign w:val="center"/>
          </w:tcPr>
          <w:p>
            <w:pPr>
              <w:pStyle w:val="21"/>
              <w:spacing w:line="240" w:lineRule="auto"/>
              <w:ind w:left="0" w:leftChars="0" w:firstLine="0" w:firstLineChars="0"/>
              <w:jc w:val="center"/>
              <w:outlineLvl w:val="1"/>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无</w:t>
            </w:r>
          </w:p>
        </w:tc>
      </w:tr>
    </w:tbl>
    <w:p>
      <w:pPr>
        <w:pStyle w:val="21"/>
        <w:ind w:firstLine="482"/>
        <w:outlineLvl w:val="1"/>
        <w:rPr>
          <w:rFonts w:hint="default" w:ascii="Times New Roman" w:hAnsi="Times New Roman" w:eastAsia="宋体" w:cs="Times New Roman"/>
          <w:b/>
          <w:bCs/>
          <w:lang w:eastAsia="zh-CN"/>
        </w:rPr>
      </w:pPr>
      <w:r>
        <w:rPr>
          <w:rFonts w:hint="default" w:ascii="Times New Roman" w:hAnsi="Times New Roman" w:eastAsia="宋体" w:cs="Times New Roman"/>
          <w:b w:val="0"/>
          <w:bCs w:val="0"/>
        </w:rPr>
        <w:t>综上所述，该项目在建设过程中依照国家、</w:t>
      </w:r>
      <w:r>
        <w:rPr>
          <w:rFonts w:hint="default" w:ascii="Times New Roman" w:hAnsi="Times New Roman" w:eastAsia="宋体" w:cs="Times New Roman"/>
          <w:b w:val="0"/>
          <w:bCs w:val="0"/>
          <w:lang w:eastAsia="zh-CN"/>
        </w:rPr>
        <w:t>安徽</w:t>
      </w:r>
      <w:r>
        <w:rPr>
          <w:rFonts w:hint="default" w:ascii="Times New Roman" w:hAnsi="Times New Roman" w:eastAsia="宋体" w:cs="Times New Roman"/>
          <w:b w:val="0"/>
          <w:bCs w:val="0"/>
        </w:rPr>
        <w:t>省对新（改、扩）建设项目的有关规定，按照“三同时”制度基本要落实了《环境影响评价报告书》中提出的建议和要求，对污染源采取了有效治理措施，以目前的运行现状水平和污染物排放状况基本具备验收条件，验收监测结果表明，各项污染物均达到相应排放标准要求，可自行组织该项目环保验收</w:t>
      </w:r>
      <w:r>
        <w:rPr>
          <w:rFonts w:hint="default" w:ascii="Times New Roman" w:hAnsi="Times New Roman" w:eastAsia="宋体" w:cs="Times New Roman"/>
          <w:b w:val="0"/>
          <w:bCs w:val="0"/>
          <w:lang w:eastAsia="zh-CN"/>
        </w:rPr>
        <w:t>。</w:t>
      </w:r>
    </w:p>
    <w:bookmarkEnd w:id="357"/>
    <w:bookmarkEnd w:id="358"/>
    <w:bookmarkEnd w:id="359"/>
    <w:bookmarkEnd w:id="360"/>
    <w:bookmarkEnd w:id="361"/>
    <w:bookmarkEnd w:id="362"/>
    <w:bookmarkEnd w:id="363"/>
    <w:bookmarkEnd w:id="364"/>
    <w:bookmarkEnd w:id="365"/>
    <w:bookmarkEnd w:id="366"/>
    <w:p>
      <w:pPr>
        <w:rPr>
          <w:rFonts w:hint="default" w:ascii="Times New Roman" w:hAnsi="Times New Roman" w:eastAsia="宋体" w:cs="Times New Roman"/>
          <w:b/>
          <w:bCs/>
          <w:sz w:val="30"/>
          <w:szCs w:val="30"/>
          <w:lang w:val="en-US" w:eastAsia="zh-CN"/>
        </w:rPr>
      </w:pPr>
      <w:r>
        <w:rPr>
          <w:rFonts w:hint="default" w:ascii="Times New Roman" w:hAnsi="Times New Roman" w:eastAsia="宋体" w:cs="Times New Roman"/>
          <w:b/>
          <w:bCs/>
          <w:sz w:val="30"/>
          <w:szCs w:val="30"/>
          <w:lang w:val="en-US" w:eastAsia="zh-CN"/>
        </w:rPr>
        <w:t>10.2建议</w:t>
      </w:r>
    </w:p>
    <w:p>
      <w:pPr>
        <w:ind w:firstLine="480" w:firstLineChars="20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1、加强环保设施的日常管理和维护，确保环保设施运行正常、稳定，各项污染物长期稳定达标排放。</w:t>
      </w:r>
    </w:p>
    <w:p>
      <w:pPr>
        <w:ind w:firstLine="480" w:firstLineChars="20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2、建立健全相应的环境保护档案和环境保护管理规章制度；</w:t>
      </w:r>
    </w:p>
    <w:p>
      <w:pPr>
        <w:ind w:firstLine="480" w:firstLineChars="20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3、加强生产过程中产生的动物防疫废物的管理；</w:t>
      </w:r>
    </w:p>
    <w:p>
      <w:pPr>
        <w:ind w:firstLine="480" w:firstLineChars="20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4、定期对区域环境质量进行跟踪监测，多区域污染动态了解厂区对否对区域环境产生污染。</w:t>
      </w:r>
    </w:p>
    <w:p>
      <w:pPr>
        <w:rPr>
          <w:rFonts w:hint="default" w:ascii="Times New Roman" w:hAnsi="Times New Roman" w:eastAsia="宋体" w:cs="Times New Roman"/>
          <w:b w:val="0"/>
          <w:bCs w:val="0"/>
          <w:sz w:val="24"/>
          <w:szCs w:val="24"/>
          <w:lang w:val="en-US" w:eastAsia="zh-CN"/>
        </w:rPr>
      </w:pPr>
    </w:p>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21"/>
      <w:ind w:firstLine="0" w:firstLineChars="0"/>
      <w:rPr>
        <w:rFonts w:hint="eastAsia" w:eastAsia="宋体"/>
        <w:sz w:val="21"/>
        <w:szCs w:val="21"/>
        <w:lang w:eastAsia="zh-CN"/>
      </w:rPr>
    </w:pPr>
    <w:r>
      <w:rPr>
        <w:rFonts w:hint="eastAsia" w:hAnsi="宋体"/>
        <w:sz w:val="21"/>
        <w:szCs w:val="21"/>
        <w:lang w:eastAsia="zh-CN"/>
      </w:rPr>
      <w:t>安徽司辰禽业科技有限公司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0" w:firstLineChars="0"/>
      <w:rPr>
        <w:rFonts w:hint="eastAsia" w:eastAsia="宋体"/>
        <w:sz w:val="21"/>
        <w:szCs w:val="21"/>
        <w:lang w:eastAsia="zh-CN"/>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41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gUyskBAACb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gWN+GaEsctTvz888f515/z7+8E&#10;fShQH6DGvIeAmWn44AdMnv2Azsx7UNHmLzIiGEd5Txd55ZCIyI9Wy9WqwpDA2HxBfPb4PERIH6W3&#10;JBsNjTi/Iis/3kEaU+eUXM35W21MmaFx/zkQM3tY7n3sMVtp2A0ToZ1vT8inx9E31OGmU2I+OVQ2&#10;b8lsxNnYzcYhRL3vyhrlehDeHxI2UXrLFUbYqTDOrLCb9isvxb/3kvX4T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MOBTKyQEAAJsDAAAOAAAAAAAAAAEAIAAAAB4BAABkcnMvZTJvRG9j&#10;LnhtbFBLBQYAAAAABgAGAFkBAABZBQAAAAA=&#10;">
              <v:fill on="f" focussize="0,0"/>
              <v:stroke on="f"/>
              <v:imagedata o:title=""/>
              <o:lock v:ext="edit" aspectratio="f"/>
              <v:textbox inset="0mm,0mm,0mm,0mm" style="mso-fit-shape-to-text:t;">
                <w:txbxContent>
                  <w:p>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41</w:t>
                    </w:r>
                    <w:r>
                      <w:rPr>
                        <w:rFonts w:hint="eastAsia"/>
                      </w:rPr>
                      <w:fldChar w:fldCharType="end"/>
                    </w:r>
                  </w:p>
                </w:txbxContent>
              </v:textbox>
            </v:shape>
          </w:pict>
        </mc:Fallback>
      </mc:AlternateContent>
    </w:r>
    <w:r>
      <w:rPr>
        <w:rFonts w:hint="eastAsia" w:hAnsi="宋体"/>
        <w:sz w:val="21"/>
        <w:szCs w:val="21"/>
        <w:lang w:eastAsia="zh-CN"/>
      </w:rPr>
      <w:t>安徽司辰禽业科技有限公司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oqY8kBAACb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YOIep9V9Yo14Pw7pCwidJbrjDCToVxZoXdtF95Kf68l6ynf2r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1mipjyQEAAJsDAAAOAAAAAAAAAAEAIAAAAB4BAABkcnMvZTJvRG9j&#10;LnhtbFBLBQYAAAAABgAGAFkBAABZBQAAAAA=&#10;">
              <v:fill on="f" focussize="0,0"/>
              <v:stroke on="f"/>
              <v:imagedata o:title=""/>
              <o:lock v:ext="edit" aspectratio="f"/>
              <v:textbox inset="0mm,0mm,0mm,0mm" style="mso-fit-shape-to-text:t;">
                <w:txbxContent>
                  <w:p>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p>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single" w:color="auto" w:sz="4" w:space="1"/>
      </w:pBdr>
      <w:spacing w:line="240" w:lineRule="auto"/>
    </w:pPr>
    <w:r>
      <w:rPr>
        <w:rFonts w:hint="eastAsia" w:ascii="Times New Roman" w:hAnsi="Times New Roman"/>
        <w:lang w:eastAsia="zh-CN"/>
      </w:rPr>
      <w:t>安徽司辰禽业科技有限公司司辰生态循环养殖项目</w:t>
    </w:r>
    <w:r>
      <w:rPr>
        <w:rFonts w:ascii="Times New Roman" w:hAnsi="Times New Roman"/>
      </w:rPr>
      <w:t>阶段性竣工环境保护验收报告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240" w:lineRule="auto"/>
    </w:pPr>
    <w:r>
      <w:rPr>
        <w:rFonts w:hint="eastAsia" w:ascii="Times New Roman" w:hAnsi="Times New Roman"/>
        <w:lang w:eastAsia="zh-CN"/>
      </w:rPr>
      <w:t>安徽司辰禽业科技有限公司司辰生态循环养殖项目</w:t>
    </w:r>
    <w:r>
      <w:rPr>
        <w:rFonts w:ascii="Times New Roman" w:hAnsi="Times New Roman"/>
      </w:rPr>
      <w:t>阶段性竣工环境保护验收报告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MWMxYTQzOTg1OTJhYTFlNzU0ODBlMGRlYjA0MGIifQ=="/>
  </w:docVars>
  <w:rsids>
    <w:rsidRoot w:val="5FCF2DEC"/>
    <w:rsid w:val="07E572B4"/>
    <w:rsid w:val="096C371E"/>
    <w:rsid w:val="0BEB12CB"/>
    <w:rsid w:val="11C1589D"/>
    <w:rsid w:val="13BA6E00"/>
    <w:rsid w:val="152446DF"/>
    <w:rsid w:val="157C3D99"/>
    <w:rsid w:val="163D4862"/>
    <w:rsid w:val="18C20ACC"/>
    <w:rsid w:val="18E35B95"/>
    <w:rsid w:val="19C05CAE"/>
    <w:rsid w:val="1A4A3CEB"/>
    <w:rsid w:val="2039632D"/>
    <w:rsid w:val="249E766A"/>
    <w:rsid w:val="26357021"/>
    <w:rsid w:val="27932534"/>
    <w:rsid w:val="27BE07EC"/>
    <w:rsid w:val="2A4750D0"/>
    <w:rsid w:val="2A550CCC"/>
    <w:rsid w:val="32A30A71"/>
    <w:rsid w:val="36234B8F"/>
    <w:rsid w:val="36FF1994"/>
    <w:rsid w:val="3B881EBC"/>
    <w:rsid w:val="3C6B5D10"/>
    <w:rsid w:val="3F4045D6"/>
    <w:rsid w:val="447359C6"/>
    <w:rsid w:val="46A6172E"/>
    <w:rsid w:val="47C85DD2"/>
    <w:rsid w:val="49634552"/>
    <w:rsid w:val="4AF9591F"/>
    <w:rsid w:val="54012F18"/>
    <w:rsid w:val="54511331"/>
    <w:rsid w:val="58113BE0"/>
    <w:rsid w:val="5846154C"/>
    <w:rsid w:val="59271254"/>
    <w:rsid w:val="5FCF2DEC"/>
    <w:rsid w:val="642E5328"/>
    <w:rsid w:val="669058B5"/>
    <w:rsid w:val="68797736"/>
    <w:rsid w:val="68BC5088"/>
    <w:rsid w:val="6C461C95"/>
    <w:rsid w:val="73AD0171"/>
    <w:rsid w:val="75CF6D40"/>
    <w:rsid w:val="7931601E"/>
    <w:rsid w:val="7E503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4"/>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9"/>
    <w:pPr>
      <w:keepNext/>
      <w:keepLines/>
      <w:spacing w:before="260" w:after="260" w:line="416" w:lineRule="auto"/>
      <w:outlineLvl w:val="1"/>
    </w:pPr>
    <w:rPr>
      <w:rFonts w:ascii="Cambria" w:hAnsi="Cambria" w:eastAsia="宋体" w:cs="Times New Roman"/>
      <w:b/>
      <w:bCs/>
      <w:sz w:val="32"/>
      <w:szCs w:val="32"/>
    </w:rPr>
  </w:style>
  <w:style w:type="paragraph" w:styleId="4">
    <w:name w:val="heading 3"/>
    <w:basedOn w:val="1"/>
    <w:next w:val="1"/>
    <w:unhideWhenUsed/>
    <w:qFormat/>
    <w:uiPriority w:val="0"/>
    <w:pPr>
      <w:spacing w:before="0" w:beforeAutospacing="0" w:after="0" w:afterAutospacing="0" w:line="480" w:lineRule="auto"/>
      <w:jc w:val="left"/>
      <w:outlineLvl w:val="2"/>
    </w:pPr>
    <w:rPr>
      <w:rFonts w:hint="eastAsia" w:ascii="Times New Roman" w:hAnsi="Times New Roman" w:eastAsia="仿宋" w:cs="宋体"/>
      <w:b/>
      <w:sz w:val="26"/>
      <w:szCs w:val="27"/>
      <w:lang w:eastAsia="zh-CN" w:bidi="ar"/>
    </w:rPr>
  </w:style>
  <w:style w:type="paragraph" w:styleId="5">
    <w:name w:val="heading 4"/>
    <w:basedOn w:val="1"/>
    <w:next w:val="1"/>
    <w:unhideWhenUsed/>
    <w:qFormat/>
    <w:uiPriority w:val="0"/>
    <w:pPr>
      <w:keepNext w:val="0"/>
      <w:autoSpaceDE w:val="0"/>
      <w:autoSpaceDN w:val="0"/>
      <w:spacing w:line="420" w:lineRule="auto"/>
      <w:ind w:right="0"/>
      <w:jc w:val="left"/>
      <w:outlineLvl w:val="3"/>
    </w:pPr>
    <w:rPr>
      <w:rFonts w:ascii="Times New Roman" w:hAnsi="Times New Roman" w:eastAsia="仿宋" w:cs="宋体"/>
      <w:b/>
      <w:bCs/>
      <w:szCs w:val="28"/>
      <w:lang w:eastAsia="zh-CN"/>
    </w:rPr>
  </w:style>
  <w:style w:type="paragraph" w:styleId="6">
    <w:name w:val="heading 5"/>
    <w:basedOn w:val="1"/>
    <w:next w:val="1"/>
    <w:unhideWhenUsed/>
    <w:qFormat/>
    <w:uiPriority w:val="0"/>
    <w:pPr>
      <w:keepNext w:val="0"/>
      <w:keepLines w:val="0"/>
      <w:spacing w:beforeLines="0" w:beforeAutospacing="0" w:afterLines="0" w:afterAutospacing="0" w:line="360" w:lineRule="auto"/>
      <w:ind w:firstLine="891"/>
      <w:outlineLvl w:val="4"/>
    </w:pPr>
    <w:rPr>
      <w:rFonts w:ascii="Times New Roman" w:hAnsi="Times New Roman" w:eastAsia="仿宋" w:cs="Times New Roman"/>
      <w:b/>
      <w:kern w:val="2"/>
      <w:lang w:eastAsia="zh-CN"/>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7">
    <w:name w:val="annotation text"/>
    <w:basedOn w:val="1"/>
    <w:qFormat/>
    <w:uiPriority w:val="0"/>
    <w:pPr>
      <w:jc w:val="left"/>
    </w:pPr>
  </w:style>
  <w:style w:type="paragraph" w:styleId="8">
    <w:name w:val="Body Text"/>
    <w:basedOn w:val="1"/>
    <w:qFormat/>
    <w:uiPriority w:val="0"/>
    <w:rPr>
      <w:rFonts w:ascii="Arial" w:hAnsi="Arial" w:eastAsia="Arial" w:cs="Arial"/>
      <w:sz w:val="21"/>
      <w:szCs w:val="21"/>
      <w:lang w:val="en-US" w:eastAsia="en-US" w:bidi="ar-SA"/>
    </w:rPr>
  </w:style>
  <w:style w:type="paragraph" w:styleId="9">
    <w:name w:val="Body Text Indent"/>
    <w:basedOn w:val="1"/>
    <w:qFormat/>
    <w:uiPriority w:val="99"/>
    <w:pPr>
      <w:spacing w:line="520" w:lineRule="exact"/>
      <w:ind w:firstLine="480" w:firstLineChars="200"/>
    </w:pPr>
    <w:rPr>
      <w:sz w:val="24"/>
    </w:rPr>
  </w:style>
  <w:style w:type="paragraph" w:styleId="10">
    <w:name w:val="Plain Text"/>
    <w:basedOn w:val="1"/>
    <w:qFormat/>
    <w:uiPriority w:val="0"/>
    <w:rPr>
      <w:rFonts w:ascii="宋体" w:hAnsi="Courier New"/>
      <w:szCs w:val="20"/>
    </w:rPr>
  </w:style>
  <w:style w:type="paragraph" w:styleId="11">
    <w:name w:val="footer"/>
    <w:basedOn w:val="1"/>
    <w:unhideWhenUsed/>
    <w:qFormat/>
    <w:uiPriority w:val="99"/>
    <w:pPr>
      <w:tabs>
        <w:tab w:val="center" w:pos="4153"/>
        <w:tab w:val="right" w:pos="8306"/>
      </w:tabs>
      <w:snapToGrid w:val="0"/>
      <w:jc w:val="left"/>
    </w:pPr>
    <w:rPr>
      <w:sz w:val="18"/>
      <w:szCs w:val="18"/>
    </w:rPr>
  </w:style>
  <w:style w:type="paragraph" w:styleId="12">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tabs>
        <w:tab w:val="right" w:leader="dot" w:pos="8296"/>
      </w:tabs>
      <w:spacing w:line="360" w:lineRule="auto"/>
      <w:ind w:firstLine="480" w:firstLineChars="200"/>
      <w:outlineLvl w:val="1"/>
    </w:pPr>
    <w:rPr>
      <w:rFonts w:eastAsia="宋体"/>
      <w:sz w:val="24"/>
    </w:rPr>
  </w:style>
  <w:style w:type="paragraph" w:styleId="14">
    <w:name w:val="toc 2"/>
    <w:basedOn w:val="1"/>
    <w:next w:val="1"/>
    <w:unhideWhenUsed/>
    <w:qFormat/>
    <w:uiPriority w:val="39"/>
    <w:pPr>
      <w:tabs>
        <w:tab w:val="right" w:leader="dot" w:pos="8296"/>
      </w:tabs>
      <w:ind w:firstLine="422" w:firstLineChars="200"/>
      <w:outlineLvl w:val="1"/>
    </w:pPr>
    <w:rPr>
      <w:b/>
    </w:rPr>
  </w:style>
  <w:style w:type="paragraph" w:styleId="15">
    <w:name w:val="Body Text First Indent 2"/>
    <w:basedOn w:val="9"/>
    <w:next w:val="1"/>
    <w:qFormat/>
    <w:uiPriority w:val="0"/>
    <w:pPr>
      <w:spacing w:line="360" w:lineRule="auto"/>
      <w:ind w:firstLine="420"/>
    </w:pPr>
    <w:rPr>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basedOn w:val="18"/>
    <w:unhideWhenUsed/>
    <w:qFormat/>
    <w:uiPriority w:val="99"/>
    <w:rPr>
      <w:color w:val="0000FF"/>
      <w:u w:val="single"/>
    </w:rPr>
  </w:style>
  <w:style w:type="character" w:styleId="20">
    <w:name w:val="annotation reference"/>
    <w:basedOn w:val="18"/>
    <w:qFormat/>
    <w:uiPriority w:val="0"/>
    <w:rPr>
      <w:sz w:val="21"/>
      <w:szCs w:val="21"/>
    </w:rPr>
  </w:style>
  <w:style w:type="paragraph" w:customStyle="1" w:styleId="21">
    <w:name w:val="样式3"/>
    <w:basedOn w:val="1"/>
    <w:qFormat/>
    <w:uiPriority w:val="0"/>
    <w:pPr>
      <w:widowControl/>
      <w:spacing w:line="360" w:lineRule="auto"/>
      <w:ind w:firstLine="480" w:firstLineChars="200"/>
      <w:jc w:val="left"/>
    </w:pPr>
    <w:rPr>
      <w:kern w:val="0"/>
      <w:sz w:val="24"/>
    </w:rPr>
  </w:style>
  <w:style w:type="paragraph" w:customStyle="1" w:styleId="22">
    <w:name w:val="WPSOffice手动目录 2"/>
    <w:qFormat/>
    <w:uiPriority w:val="0"/>
    <w:pPr>
      <w:ind w:leftChars="200"/>
    </w:pPr>
    <w:rPr>
      <w:rFonts w:ascii="Calibri" w:hAnsi="Calibri" w:eastAsia="宋体" w:cs="Times New Roman"/>
      <w:lang w:val="en-US" w:eastAsia="zh-CN" w:bidi="ar-SA"/>
    </w:rPr>
  </w:style>
  <w:style w:type="paragraph" w:customStyle="1" w:styleId="23">
    <w:name w:val="样式43"/>
    <w:basedOn w:val="2"/>
    <w:qFormat/>
    <w:uiPriority w:val="0"/>
    <w:pPr>
      <w:spacing w:before="0" w:after="0"/>
      <w:jc w:val="center"/>
    </w:pPr>
    <w:rPr>
      <w:sz w:val="28"/>
      <w:szCs w:val="28"/>
    </w:rPr>
  </w:style>
  <w:style w:type="paragraph" w:customStyle="1" w:styleId="24">
    <w:name w:val="样式7"/>
    <w:basedOn w:val="25"/>
    <w:qFormat/>
    <w:uiPriority w:val="0"/>
    <w:rPr>
      <w:b w:val="0"/>
    </w:rPr>
  </w:style>
  <w:style w:type="paragraph" w:customStyle="1" w:styleId="25">
    <w:name w:val="样式6"/>
    <w:basedOn w:val="2"/>
    <w:qFormat/>
    <w:uiPriority w:val="0"/>
    <w:pPr>
      <w:spacing w:before="0" w:after="0"/>
      <w:jc w:val="center"/>
    </w:pPr>
    <w:rPr>
      <w:rFonts w:eastAsia="宋体"/>
      <w:sz w:val="28"/>
      <w:szCs w:val="28"/>
    </w:rPr>
  </w:style>
  <w:style w:type="paragraph" w:customStyle="1" w:styleId="26">
    <w:name w:val="样式44"/>
    <w:basedOn w:val="2"/>
    <w:qFormat/>
    <w:uiPriority w:val="0"/>
    <w:pPr>
      <w:spacing w:before="0" w:after="0"/>
      <w:jc w:val="center"/>
    </w:pPr>
    <w:rPr>
      <w:color w:val="000000"/>
      <w:sz w:val="28"/>
      <w:szCs w:val="28"/>
    </w:rPr>
  </w:style>
  <w:style w:type="paragraph" w:customStyle="1" w:styleId="27">
    <w:name w:val="样式45"/>
    <w:basedOn w:val="2"/>
    <w:qFormat/>
    <w:uiPriority w:val="0"/>
    <w:pPr>
      <w:spacing w:before="0" w:after="0"/>
      <w:jc w:val="center"/>
    </w:pPr>
    <w:rPr>
      <w:sz w:val="28"/>
      <w:szCs w:val="28"/>
    </w:rPr>
  </w:style>
  <w:style w:type="paragraph" w:customStyle="1" w:styleId="28">
    <w:name w:val="样式8"/>
    <w:basedOn w:val="2"/>
    <w:qFormat/>
    <w:uiPriority w:val="0"/>
    <w:pPr>
      <w:spacing w:before="0" w:after="0" w:line="360" w:lineRule="auto"/>
      <w:jc w:val="center"/>
    </w:pPr>
    <w:rPr>
      <w:rFonts w:eastAsia="宋体"/>
      <w:sz w:val="28"/>
      <w:szCs w:val="28"/>
    </w:rPr>
  </w:style>
  <w:style w:type="paragraph" w:customStyle="1" w:styleId="29">
    <w:name w:val="样式9"/>
    <w:basedOn w:val="3"/>
    <w:qFormat/>
    <w:uiPriority w:val="0"/>
    <w:pPr>
      <w:spacing w:before="0" w:after="0"/>
    </w:pPr>
    <w:rPr>
      <w:rFonts w:ascii="Times New Roman" w:hAnsi="Times New Roman" w:eastAsia="宋体" w:cs="Times New Roman"/>
      <w:b w:val="0"/>
      <w:sz w:val="24"/>
    </w:rPr>
  </w:style>
  <w:style w:type="character" w:customStyle="1" w:styleId="30">
    <w:name w:val="fontstyle01"/>
    <w:basedOn w:val="18"/>
    <w:qFormat/>
    <w:uiPriority w:val="0"/>
    <w:rPr>
      <w:rFonts w:hint="eastAsia" w:ascii="宋体" w:hAnsi="宋体" w:eastAsia="宋体"/>
      <w:color w:val="000000"/>
      <w:sz w:val="24"/>
      <w:szCs w:val="24"/>
    </w:rPr>
  </w:style>
  <w:style w:type="paragraph" w:customStyle="1" w:styleId="31">
    <w:name w:val="样式14"/>
    <w:basedOn w:val="3"/>
    <w:qFormat/>
    <w:uiPriority w:val="0"/>
    <w:pPr>
      <w:spacing w:before="0" w:after="0" w:line="360" w:lineRule="auto"/>
    </w:pPr>
    <w:rPr>
      <w:rFonts w:ascii="Times New Roman" w:hAnsi="Times New Roman" w:eastAsia="宋体" w:cs="Times New Roman"/>
      <w:b w:val="0"/>
      <w:sz w:val="24"/>
    </w:rPr>
  </w:style>
  <w:style w:type="paragraph" w:customStyle="1" w:styleId="32">
    <w:name w:val="样式24"/>
    <w:basedOn w:val="33"/>
    <w:qFormat/>
    <w:uiPriority w:val="0"/>
  </w:style>
  <w:style w:type="paragraph" w:customStyle="1" w:styleId="33">
    <w:name w:val="样式23"/>
    <w:basedOn w:val="3"/>
    <w:qFormat/>
    <w:uiPriority w:val="0"/>
    <w:pPr>
      <w:spacing w:before="0" w:after="0"/>
    </w:pPr>
    <w:rPr>
      <w:rFonts w:ascii="Times New Roman" w:hAnsi="Times New Roman" w:eastAsia="宋体" w:cs="Times New Roman"/>
      <w:sz w:val="24"/>
    </w:rPr>
  </w:style>
  <w:style w:type="paragraph" w:customStyle="1" w:styleId="34">
    <w:name w:val="样式25"/>
    <w:basedOn w:val="2"/>
    <w:qFormat/>
    <w:uiPriority w:val="0"/>
    <w:pPr>
      <w:spacing w:before="0" w:after="0"/>
    </w:pPr>
    <w:rPr>
      <w:rFonts w:eastAsia="宋体"/>
      <w:sz w:val="28"/>
      <w:szCs w:val="28"/>
    </w:rPr>
  </w:style>
  <w:style w:type="paragraph" w:customStyle="1" w:styleId="35">
    <w:name w:val="样式26"/>
    <w:basedOn w:val="1"/>
    <w:qFormat/>
    <w:uiPriority w:val="0"/>
    <w:pPr>
      <w:spacing w:line="360" w:lineRule="auto"/>
      <w:ind w:firstLine="480" w:firstLineChars="200"/>
    </w:pPr>
    <w:rPr>
      <w:rFonts w:hAnsi="宋体" w:eastAsia="宋体"/>
      <w:bCs/>
      <w:sz w:val="24"/>
    </w:rPr>
  </w:style>
  <w:style w:type="paragraph" w:customStyle="1" w:styleId="36">
    <w:name w:val="样式27"/>
    <w:basedOn w:val="1"/>
    <w:qFormat/>
    <w:uiPriority w:val="0"/>
    <w:pPr>
      <w:spacing w:line="360" w:lineRule="auto"/>
      <w:ind w:firstLine="480" w:firstLineChars="200"/>
    </w:pPr>
    <w:rPr>
      <w:rFonts w:hAnsi="宋体" w:eastAsia="宋体"/>
      <w:bCs/>
      <w:sz w:val="24"/>
    </w:rPr>
  </w:style>
  <w:style w:type="paragraph" w:customStyle="1" w:styleId="37">
    <w:name w:val="样式39"/>
    <w:basedOn w:val="2"/>
    <w:qFormat/>
    <w:uiPriority w:val="0"/>
    <w:pPr>
      <w:spacing w:before="0" w:after="0"/>
      <w:jc w:val="center"/>
    </w:pPr>
    <w:rPr>
      <w:sz w:val="28"/>
      <w:szCs w:val="28"/>
    </w:rPr>
  </w:style>
  <w:style w:type="paragraph" w:customStyle="1" w:styleId="38">
    <w:name w:val="样式28"/>
    <w:basedOn w:val="21"/>
    <w:qFormat/>
    <w:uiPriority w:val="0"/>
    <w:pPr>
      <w:ind w:firstLine="0" w:firstLineChars="0"/>
      <w:jc w:val="center"/>
      <w:outlineLvl w:val="0"/>
    </w:pPr>
    <w:rPr>
      <w:rFonts w:eastAsia="宋体"/>
      <w:b/>
      <w:bCs/>
      <w:color w:val="000000"/>
      <w:sz w:val="28"/>
      <w:szCs w:val="28"/>
    </w:rPr>
  </w:style>
  <w:style w:type="paragraph" w:customStyle="1" w:styleId="39">
    <w:name w:val="样式29"/>
    <w:basedOn w:val="1"/>
    <w:qFormat/>
    <w:uiPriority w:val="0"/>
    <w:pPr>
      <w:spacing w:line="360" w:lineRule="auto"/>
      <w:ind w:firstLine="420"/>
    </w:pPr>
    <w:rPr>
      <w:rFonts w:ascii="宋体" w:hAnsi="宋体" w:eastAsia="宋体"/>
      <w:color w:val="000000"/>
      <w:sz w:val="24"/>
    </w:rPr>
  </w:style>
  <w:style w:type="paragraph" w:customStyle="1" w:styleId="40">
    <w:name w:val="样式40"/>
    <w:basedOn w:val="2"/>
    <w:qFormat/>
    <w:uiPriority w:val="0"/>
    <w:pPr>
      <w:spacing w:before="0" w:after="0"/>
      <w:jc w:val="center"/>
    </w:pPr>
    <w:rPr>
      <w:color w:val="000000"/>
      <w:sz w:val="28"/>
      <w:szCs w:val="28"/>
    </w:rPr>
  </w:style>
  <w:style w:type="paragraph" w:customStyle="1" w:styleId="41">
    <w:name w:val="样式30"/>
    <w:basedOn w:val="1"/>
    <w:qFormat/>
    <w:uiPriority w:val="0"/>
    <w:pPr>
      <w:spacing w:line="360" w:lineRule="auto"/>
      <w:ind w:firstLine="480" w:firstLineChars="200"/>
    </w:pPr>
    <w:rPr>
      <w:rFonts w:hAnsi="宋体" w:eastAsia="宋体"/>
      <w:sz w:val="24"/>
    </w:rPr>
  </w:style>
  <w:style w:type="paragraph" w:customStyle="1" w:styleId="42">
    <w:name w:val="样式41"/>
    <w:basedOn w:val="2"/>
    <w:qFormat/>
    <w:uiPriority w:val="0"/>
    <w:pPr>
      <w:spacing w:before="0" w:after="0"/>
      <w:jc w:val="center"/>
    </w:pPr>
    <w:rPr>
      <w:sz w:val="28"/>
      <w:szCs w:val="28"/>
    </w:rPr>
  </w:style>
  <w:style w:type="paragraph" w:customStyle="1" w:styleId="43">
    <w:name w:val="样式36"/>
    <w:basedOn w:val="3"/>
    <w:qFormat/>
    <w:uiPriority w:val="0"/>
    <w:pPr>
      <w:spacing w:before="0" w:after="0"/>
    </w:pPr>
    <w:rPr>
      <w:rFonts w:ascii="Times New Roman" w:hAnsi="Times New Roman" w:eastAsia="宋体" w:cs="Times New Roman"/>
      <w:b w:val="0"/>
      <w:sz w:val="24"/>
    </w:rPr>
  </w:style>
  <w:style w:type="paragraph" w:customStyle="1" w:styleId="44">
    <w:name w:val="样式46"/>
    <w:basedOn w:val="45"/>
    <w:qFormat/>
    <w:uiPriority w:val="0"/>
    <w:pPr>
      <w:jc w:val="center"/>
    </w:pPr>
  </w:style>
  <w:style w:type="paragraph" w:customStyle="1" w:styleId="45">
    <w:name w:val="样式42"/>
    <w:basedOn w:val="2"/>
    <w:qFormat/>
    <w:uiPriority w:val="0"/>
    <w:pPr>
      <w:spacing w:before="0" w:after="0"/>
      <w:jc w:val="left"/>
    </w:pPr>
    <w:rPr>
      <w:color w:val="000000"/>
      <w:sz w:val="28"/>
      <w:szCs w:val="28"/>
    </w:rPr>
  </w:style>
  <w:style w:type="paragraph" w:customStyle="1" w:styleId="46">
    <w:name w:val="二级标题-gh"/>
    <w:basedOn w:val="1"/>
    <w:qFormat/>
    <w:uiPriority w:val="0"/>
    <w:pPr>
      <w:outlineLvl w:val="1"/>
    </w:pPr>
    <w:rPr>
      <w:rFonts w:ascii="Times New Roman" w:hAnsi="Times New Roman" w:cs="Times New Roman"/>
      <w:b/>
      <w:snapToGrid w:val="0"/>
      <w:color w:val="000000"/>
      <w:kern w:val="0"/>
      <w:szCs w:val="24"/>
    </w:rPr>
  </w:style>
  <w:style w:type="paragraph" w:customStyle="1" w:styleId="47">
    <w:name w:val="样式38"/>
    <w:basedOn w:val="21"/>
    <w:qFormat/>
    <w:uiPriority w:val="0"/>
    <w:pPr>
      <w:ind w:firstLine="0" w:firstLineChars="0"/>
      <w:jc w:val="center"/>
      <w:outlineLvl w:val="0"/>
    </w:pPr>
    <w:rPr>
      <w:rFonts w:eastAsia="宋体"/>
      <w:color w:val="000000"/>
      <w:sz w:val="28"/>
      <w:szCs w:val="28"/>
    </w:rPr>
  </w:style>
  <w:style w:type="paragraph" w:customStyle="1" w:styleId="48">
    <w:name w:val="样式47"/>
    <w:basedOn w:val="1"/>
    <w:next w:val="1"/>
    <w:qFormat/>
    <w:uiPriority w:val="0"/>
    <w:pPr>
      <w:spacing w:line="360" w:lineRule="auto"/>
    </w:pPr>
    <w:rPr>
      <w:sz w:val="24"/>
    </w:rPr>
  </w:style>
  <w:style w:type="paragraph" w:customStyle="1" w:styleId="49">
    <w:name w:val="表格"/>
    <w:basedOn w:val="1"/>
    <w:next w:val="1"/>
    <w:qFormat/>
    <w:uiPriority w:val="0"/>
    <w:pPr>
      <w:spacing w:before="15" w:beforeLines="15" w:after="15" w:afterLines="15" w:line="240" w:lineRule="auto"/>
      <w:ind w:firstLine="0" w:firstLineChars="0"/>
      <w:jc w:val="center"/>
    </w:pPr>
    <w:rPr>
      <w:rFonts w:ascii="Times New Roman" w:hAnsi="Times New Roman" w:eastAsia="宋体"/>
      <w:kern w:val="2"/>
      <w:sz w:val="21"/>
      <w:szCs w:val="21"/>
      <w:lang w:eastAsia="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4.png"/><Relationship Id="rId14" Type="http://schemas.openxmlformats.org/officeDocument/2006/relationships/image" Target="media/image3.wmf"/><Relationship Id="rId13" Type="http://schemas.openxmlformats.org/officeDocument/2006/relationships/image" Target="media/image2.wmf"/><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24856</Words>
  <Characters>27975</Characters>
  <Lines>0</Lines>
  <Paragraphs>0</Paragraphs>
  <TotalTime>22</TotalTime>
  <ScaleCrop>false</ScaleCrop>
  <LinksUpToDate>false</LinksUpToDate>
  <CharactersWithSpaces>28832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2023-08-29T09:17:00Z</dcterms:created>
  <dc:creator>IYAH</dc:creator>
  <cp:lastModifiedBy>IYAH</cp:lastModifiedBy>
  <dcterms:modified xsi:type="dcterms:W3CDTF">2023-11-02T02:36:45Z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C70736B6AE7B4FA2926F33E206686030_13</vt:lpwstr>
  </property>
</Properties>
</file>